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F3" w:rsidRPr="00C83C5A" w:rsidRDefault="008E3FF3" w:rsidP="008E3FF3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Ind w:w="-1142" w:type="dxa"/>
        <w:tblLayout w:type="fixed"/>
        <w:tblLook w:val="0000"/>
      </w:tblPr>
      <w:tblGrid>
        <w:gridCol w:w="4111"/>
        <w:gridCol w:w="1134"/>
        <w:gridCol w:w="3986"/>
      </w:tblGrid>
      <w:tr w:rsidR="008E3FF3" w:rsidRPr="00C83C5A" w:rsidTr="006432E9">
        <w:trPr>
          <w:jc w:val="center"/>
        </w:trPr>
        <w:tc>
          <w:tcPr>
            <w:tcW w:w="4111" w:type="dxa"/>
            <w:vAlign w:val="center"/>
          </w:tcPr>
          <w:p w:rsidR="008E3FF3" w:rsidRPr="00C83C5A" w:rsidRDefault="008E3FF3" w:rsidP="006432E9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Администрация </w:t>
            </w:r>
          </w:p>
          <w:p w:rsidR="008E3FF3" w:rsidRPr="00C83C5A" w:rsidRDefault="008E3FF3" w:rsidP="006432E9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муниципального образования </w:t>
            </w:r>
          </w:p>
          <w:p w:rsidR="008E3FF3" w:rsidRDefault="008E3FF3" w:rsidP="006432E9">
            <w:pPr>
              <w:tabs>
                <w:tab w:val="left" w:pos="3844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«Городской округ </w:t>
            </w:r>
            <w:r w:rsidRPr="00C83C5A">
              <w:rPr>
                <w:bCs/>
                <w:color w:val="000000"/>
              </w:rPr>
              <w:t xml:space="preserve">«Город Глазов» </w:t>
            </w:r>
          </w:p>
          <w:p w:rsidR="008E3FF3" w:rsidRPr="00C83C5A" w:rsidRDefault="008E3FF3" w:rsidP="006432E9">
            <w:pPr>
              <w:tabs>
                <w:tab w:val="left" w:pos="3844"/>
                <w:tab w:val="left" w:pos="3895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Удмуртской Республики»</w:t>
            </w:r>
          </w:p>
          <w:p w:rsidR="008E3FF3" w:rsidRPr="00C83C5A" w:rsidRDefault="008E3FF3" w:rsidP="006432E9">
            <w:pPr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8E3FF3" w:rsidRPr="00C83C5A" w:rsidRDefault="008E3FF3" w:rsidP="006432E9">
            <w:pPr>
              <w:ind w:left="-231" w:right="305"/>
              <w:rPr>
                <w:color w:val="000000"/>
              </w:rPr>
            </w:pPr>
          </w:p>
        </w:tc>
        <w:tc>
          <w:tcPr>
            <w:tcW w:w="3986" w:type="dxa"/>
          </w:tcPr>
          <w:p w:rsidR="008E3FF3" w:rsidRDefault="008E3FF3" w:rsidP="006432E9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«Удмурт </w:t>
            </w:r>
            <w:proofErr w:type="spellStart"/>
            <w:r>
              <w:rPr>
                <w:bCs/>
                <w:color w:val="000000"/>
              </w:rPr>
              <w:t>Элькунысь</w:t>
            </w:r>
            <w:proofErr w:type="spellEnd"/>
          </w:p>
          <w:p w:rsidR="008E3FF3" w:rsidRPr="00C83C5A" w:rsidRDefault="008E3FF3" w:rsidP="006432E9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«</w:t>
            </w:r>
            <w:proofErr w:type="spellStart"/>
            <w:r w:rsidRPr="00C83C5A">
              <w:rPr>
                <w:bCs/>
                <w:color w:val="000000"/>
              </w:rPr>
              <w:t>Глазкар</w:t>
            </w:r>
            <w:proofErr w:type="spellEnd"/>
            <w:r w:rsidRPr="00C83C5A">
              <w:rPr>
                <w:bCs/>
                <w:color w:val="000000"/>
              </w:rPr>
              <w:t xml:space="preserve">» </w:t>
            </w:r>
            <w:r>
              <w:rPr>
                <w:bCs/>
                <w:color w:val="000000"/>
              </w:rPr>
              <w:t xml:space="preserve"> кар округ»</w:t>
            </w:r>
          </w:p>
          <w:p w:rsidR="008E3FF3" w:rsidRPr="00C83C5A" w:rsidRDefault="008E3FF3" w:rsidP="006432E9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 </w:t>
            </w:r>
            <w:proofErr w:type="spellStart"/>
            <w:r w:rsidRPr="00C83C5A">
              <w:rPr>
                <w:bCs/>
                <w:color w:val="000000"/>
              </w:rPr>
              <w:t>кылдытэтлэн</w:t>
            </w:r>
            <w:proofErr w:type="spellEnd"/>
            <w:r w:rsidRPr="00C83C5A">
              <w:rPr>
                <w:bCs/>
                <w:color w:val="000000"/>
              </w:rPr>
              <w:t xml:space="preserve"> </w:t>
            </w:r>
          </w:p>
          <w:p w:rsidR="008E3FF3" w:rsidRPr="00C83C5A" w:rsidRDefault="008E3FF3" w:rsidP="006432E9">
            <w:pPr>
              <w:ind w:right="-29"/>
              <w:jc w:val="center"/>
              <w:rPr>
                <w:bCs/>
                <w:color w:val="000000"/>
              </w:rPr>
            </w:pPr>
            <w:proofErr w:type="spellStart"/>
            <w:r w:rsidRPr="00C83C5A">
              <w:rPr>
                <w:bCs/>
                <w:color w:val="000000"/>
              </w:rPr>
              <w:t>Администрациез</w:t>
            </w:r>
            <w:proofErr w:type="spellEnd"/>
          </w:p>
          <w:p w:rsidR="008E3FF3" w:rsidRPr="00C83C5A" w:rsidRDefault="008E3FF3" w:rsidP="006432E9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</w:t>
            </w:r>
            <w:proofErr w:type="spellStart"/>
            <w:r w:rsidRPr="00C83C5A">
              <w:rPr>
                <w:bCs/>
                <w:color w:val="000000"/>
              </w:rPr>
              <w:t>Глазкарлэн</w:t>
            </w:r>
            <w:proofErr w:type="spellEnd"/>
            <w:r w:rsidRPr="00C83C5A">
              <w:rPr>
                <w:bCs/>
                <w:color w:val="000000"/>
              </w:rPr>
              <w:t xml:space="preserve"> </w:t>
            </w:r>
            <w:proofErr w:type="spellStart"/>
            <w:r w:rsidRPr="00C83C5A">
              <w:rPr>
                <w:bCs/>
                <w:color w:val="000000"/>
              </w:rPr>
              <w:t>Администрациез</w:t>
            </w:r>
            <w:proofErr w:type="spellEnd"/>
            <w:r w:rsidRPr="00C83C5A">
              <w:rPr>
                <w:bCs/>
                <w:color w:val="000000"/>
              </w:rPr>
              <w:t>)</w:t>
            </w:r>
          </w:p>
        </w:tc>
      </w:tr>
    </w:tbl>
    <w:p w:rsidR="00C36F0E" w:rsidRPr="00E649DB" w:rsidRDefault="00C36F0E" w:rsidP="00C36F0E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36F0E" w:rsidRPr="00E649DB" w:rsidRDefault="00C36F0E" w:rsidP="00C36F0E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36F0E" w:rsidRPr="00E649DB" w:rsidRDefault="006D5A22" w:rsidP="00C36F0E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C36F0E" w:rsidRPr="00E649DB" w:rsidRDefault="00C36F0E" w:rsidP="00C36F0E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C36F0E" w:rsidRPr="00E649DB" w:rsidRDefault="006D5A22" w:rsidP="00C36F0E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6121D2">
        <w:rPr>
          <w:rFonts w:eastAsiaTheme="minorEastAsia"/>
          <w:color w:val="000000"/>
          <w:sz w:val="26"/>
          <w:szCs w:val="26"/>
        </w:rPr>
        <w:t>23.08.2023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6121D2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6121D2">
        <w:rPr>
          <w:rFonts w:eastAsiaTheme="minorEastAsia"/>
          <w:color w:val="000000"/>
          <w:sz w:val="26"/>
          <w:szCs w:val="26"/>
        </w:rPr>
        <w:t>10/12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C36F0E" w:rsidRPr="00E649DB" w:rsidRDefault="00C36F0E" w:rsidP="00C36F0E">
      <w:pPr>
        <w:ind w:right="-143"/>
        <w:rPr>
          <w:rFonts w:eastAsiaTheme="minorEastAsia"/>
          <w:color w:val="000000"/>
          <w:sz w:val="44"/>
          <w:szCs w:val="44"/>
        </w:rPr>
      </w:pPr>
    </w:p>
    <w:p w:rsidR="00C36F0E" w:rsidRPr="00E649DB" w:rsidRDefault="006D5A22" w:rsidP="00C36F0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4D74D1" w:rsidRDefault="004D74D1" w:rsidP="000E5B72">
      <w:pPr>
        <w:jc w:val="right"/>
      </w:pPr>
    </w:p>
    <w:p w:rsidR="008E3FF3" w:rsidRDefault="005C7A59" w:rsidP="005C7A59">
      <w:pPr>
        <w:jc w:val="center"/>
        <w:rPr>
          <w:b/>
          <w:sz w:val="26"/>
          <w:szCs w:val="26"/>
        </w:rPr>
      </w:pPr>
      <w:r w:rsidRPr="005C7A59">
        <w:rPr>
          <w:b/>
          <w:sz w:val="26"/>
          <w:szCs w:val="26"/>
        </w:rPr>
        <w:t>О</w:t>
      </w:r>
      <w:r w:rsidR="008E3FF3">
        <w:rPr>
          <w:b/>
          <w:sz w:val="26"/>
          <w:szCs w:val="26"/>
        </w:rPr>
        <w:t xml:space="preserve"> внесении изменений в постановление Администрации города Глазова </w:t>
      </w:r>
    </w:p>
    <w:p w:rsidR="008E3FF3" w:rsidRDefault="008E3FF3" w:rsidP="005C7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14.07.2023 № 10/6 «О</w:t>
      </w:r>
      <w:r w:rsidR="005C7A59" w:rsidRPr="005C7A59">
        <w:rPr>
          <w:b/>
          <w:sz w:val="26"/>
          <w:szCs w:val="26"/>
        </w:rPr>
        <w:t xml:space="preserve">б установлении тарифов на </w:t>
      </w:r>
      <w:proofErr w:type="gramStart"/>
      <w:r w:rsidR="005C7A59" w:rsidRPr="005C7A59">
        <w:rPr>
          <w:b/>
          <w:sz w:val="26"/>
          <w:szCs w:val="26"/>
        </w:rPr>
        <w:t>платные</w:t>
      </w:r>
      <w:proofErr w:type="gramEnd"/>
      <w:r w:rsidR="005C7A59" w:rsidRPr="005C7A59">
        <w:rPr>
          <w:b/>
          <w:sz w:val="26"/>
          <w:szCs w:val="26"/>
        </w:rPr>
        <w:t xml:space="preserve"> </w:t>
      </w:r>
    </w:p>
    <w:p w:rsidR="008E3FF3" w:rsidRDefault="005C7A59" w:rsidP="005C7A59">
      <w:pPr>
        <w:jc w:val="center"/>
        <w:rPr>
          <w:b/>
          <w:sz w:val="26"/>
          <w:szCs w:val="26"/>
        </w:rPr>
      </w:pPr>
      <w:r w:rsidRPr="005C7A59">
        <w:rPr>
          <w:b/>
          <w:sz w:val="26"/>
          <w:szCs w:val="26"/>
        </w:rPr>
        <w:t>образовательные услуги,</w:t>
      </w:r>
      <w:r w:rsidR="008E3FF3">
        <w:rPr>
          <w:b/>
          <w:sz w:val="26"/>
          <w:szCs w:val="26"/>
        </w:rPr>
        <w:t xml:space="preserve"> </w:t>
      </w:r>
      <w:r w:rsidRPr="005C7A59">
        <w:rPr>
          <w:b/>
          <w:sz w:val="26"/>
          <w:szCs w:val="26"/>
        </w:rPr>
        <w:t xml:space="preserve">предоставляемые </w:t>
      </w:r>
      <w:proofErr w:type="gramStart"/>
      <w:r w:rsidRPr="005C7A59">
        <w:rPr>
          <w:b/>
          <w:sz w:val="26"/>
          <w:szCs w:val="26"/>
        </w:rPr>
        <w:t>муниципальным</w:t>
      </w:r>
      <w:proofErr w:type="gramEnd"/>
      <w:r w:rsidRPr="005C7A59">
        <w:rPr>
          <w:b/>
          <w:sz w:val="26"/>
          <w:szCs w:val="26"/>
        </w:rPr>
        <w:t xml:space="preserve"> </w:t>
      </w:r>
    </w:p>
    <w:p w:rsidR="008E3FF3" w:rsidRDefault="005C7A59" w:rsidP="005C7A59">
      <w:pPr>
        <w:jc w:val="center"/>
        <w:rPr>
          <w:b/>
          <w:sz w:val="26"/>
          <w:szCs w:val="26"/>
        </w:rPr>
      </w:pPr>
      <w:r w:rsidRPr="005C7A59">
        <w:rPr>
          <w:b/>
          <w:sz w:val="26"/>
          <w:szCs w:val="26"/>
        </w:rPr>
        <w:t>бюджетным учреждением</w:t>
      </w:r>
      <w:r w:rsidR="008E3FF3">
        <w:rPr>
          <w:b/>
          <w:sz w:val="26"/>
          <w:szCs w:val="26"/>
        </w:rPr>
        <w:t xml:space="preserve"> </w:t>
      </w:r>
      <w:r w:rsidRPr="005C7A59">
        <w:rPr>
          <w:b/>
          <w:sz w:val="26"/>
          <w:szCs w:val="26"/>
        </w:rPr>
        <w:t xml:space="preserve">дополнительного образования </w:t>
      </w:r>
    </w:p>
    <w:p w:rsidR="005C7A59" w:rsidRPr="005C7A59" w:rsidRDefault="005C7A59" w:rsidP="005C7A59">
      <w:pPr>
        <w:jc w:val="center"/>
        <w:rPr>
          <w:b/>
          <w:sz w:val="26"/>
          <w:szCs w:val="26"/>
        </w:rPr>
      </w:pPr>
      <w:r w:rsidRPr="005C7A59">
        <w:rPr>
          <w:b/>
          <w:sz w:val="26"/>
          <w:szCs w:val="26"/>
        </w:rPr>
        <w:t>«Детская школа искусств № 2»</w:t>
      </w:r>
    </w:p>
    <w:p w:rsidR="005C7A59" w:rsidRPr="005C7A59" w:rsidRDefault="005C7A59" w:rsidP="00BF77D2">
      <w:pPr>
        <w:spacing w:line="360" w:lineRule="auto"/>
        <w:jc w:val="center"/>
        <w:rPr>
          <w:b/>
          <w:sz w:val="26"/>
          <w:szCs w:val="26"/>
        </w:rPr>
      </w:pPr>
    </w:p>
    <w:p w:rsidR="005C7A59" w:rsidRDefault="005C7A59" w:rsidP="00BF77D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F77D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</w:t>
      </w:r>
      <w:proofErr w:type="spellStart"/>
      <w:r w:rsidRPr="00BF77D2">
        <w:rPr>
          <w:rFonts w:ascii="Times New Roman" w:hAnsi="Times New Roman"/>
          <w:sz w:val="26"/>
          <w:szCs w:val="26"/>
        </w:rPr>
        <w:t>Глазовской</w:t>
      </w:r>
      <w:proofErr w:type="spellEnd"/>
      <w:r w:rsidRPr="00BF77D2">
        <w:rPr>
          <w:rFonts w:ascii="Times New Roman" w:hAnsi="Times New Roman"/>
          <w:sz w:val="26"/>
          <w:szCs w:val="26"/>
        </w:rPr>
        <w:t xml:space="preserve"> городской Думы от 30.05.2012 № 193 «Об утверждении Порядка принятия решения об установлении </w:t>
      </w:r>
      <w:proofErr w:type="gramStart"/>
      <w:r w:rsidRPr="00BF77D2">
        <w:rPr>
          <w:rFonts w:ascii="Times New Roman" w:hAnsi="Times New Roman"/>
          <w:sz w:val="26"/>
          <w:szCs w:val="26"/>
        </w:rPr>
        <w:t xml:space="preserve">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</w:t>
      </w:r>
      <w:r w:rsidR="0068696B" w:rsidRPr="00BF77D2">
        <w:rPr>
          <w:rFonts w:ascii="Times New Roman" w:hAnsi="Times New Roman"/>
          <w:sz w:val="26"/>
          <w:szCs w:val="26"/>
        </w:rPr>
        <w:t xml:space="preserve">         </w:t>
      </w:r>
      <w:r w:rsidRPr="00BF77D2">
        <w:rPr>
          <w:rFonts w:ascii="Times New Roman" w:hAnsi="Times New Roman"/>
          <w:sz w:val="26"/>
          <w:szCs w:val="26"/>
        </w:rPr>
        <w:t xml:space="preserve">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</w:t>
      </w:r>
      <w:r w:rsidR="005E5985" w:rsidRPr="00BF77D2">
        <w:rPr>
          <w:rFonts w:ascii="Times New Roman" w:hAnsi="Times New Roman"/>
          <w:sz w:val="26"/>
          <w:szCs w:val="26"/>
        </w:rPr>
        <w:t xml:space="preserve">управления жилищно-коммунального хозяйства </w:t>
      </w:r>
      <w:r w:rsidRPr="00BF77D2">
        <w:rPr>
          <w:rFonts w:ascii="Times New Roman" w:hAnsi="Times New Roman"/>
          <w:sz w:val="26"/>
          <w:szCs w:val="26"/>
        </w:rPr>
        <w:t>А</w:t>
      </w:r>
      <w:r w:rsidR="005E5985" w:rsidRPr="00BF77D2">
        <w:rPr>
          <w:rFonts w:ascii="Times New Roman" w:hAnsi="Times New Roman"/>
          <w:sz w:val="26"/>
          <w:szCs w:val="26"/>
        </w:rPr>
        <w:t>дминистрации города Глазова от 10.07</w:t>
      </w:r>
      <w:r w:rsidRPr="00BF77D2">
        <w:rPr>
          <w:rFonts w:ascii="Times New Roman" w:hAnsi="Times New Roman"/>
          <w:sz w:val="26"/>
          <w:szCs w:val="26"/>
        </w:rPr>
        <w:t>.2</w:t>
      </w:r>
      <w:r w:rsidR="005E5985" w:rsidRPr="00BF77D2">
        <w:rPr>
          <w:rFonts w:ascii="Times New Roman" w:hAnsi="Times New Roman"/>
          <w:sz w:val="26"/>
          <w:szCs w:val="26"/>
        </w:rPr>
        <w:t>023</w:t>
      </w:r>
      <w:r w:rsidRPr="005C7A5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F77D2" w:rsidRPr="005C7A59" w:rsidRDefault="00BF77D2" w:rsidP="00BF77D2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C7A59" w:rsidRDefault="005C7A59" w:rsidP="00BF77D2">
      <w:pPr>
        <w:pStyle w:val="ConsNormal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C7A5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C7A59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BF77D2" w:rsidRPr="005C7A59" w:rsidRDefault="00BF77D2" w:rsidP="00BF77D2">
      <w:pPr>
        <w:pStyle w:val="ConsNormal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F77D2" w:rsidRDefault="005C7A59" w:rsidP="00BF77D2">
      <w:pPr>
        <w:spacing w:line="360" w:lineRule="auto"/>
        <w:jc w:val="both"/>
        <w:rPr>
          <w:sz w:val="26"/>
          <w:szCs w:val="26"/>
        </w:rPr>
      </w:pPr>
      <w:r w:rsidRPr="005C7A59">
        <w:rPr>
          <w:sz w:val="26"/>
          <w:szCs w:val="26"/>
        </w:rPr>
        <w:t xml:space="preserve">            1. </w:t>
      </w:r>
      <w:r w:rsidR="00BF77D2">
        <w:rPr>
          <w:sz w:val="26"/>
          <w:szCs w:val="26"/>
        </w:rPr>
        <w:t xml:space="preserve">Внести </w:t>
      </w:r>
      <w:r w:rsidR="008E3FF3">
        <w:rPr>
          <w:sz w:val="26"/>
          <w:szCs w:val="26"/>
        </w:rPr>
        <w:t xml:space="preserve">в постановление Администрации города Глазова </w:t>
      </w:r>
      <w:r w:rsidR="008E3FF3" w:rsidRPr="008E3FF3">
        <w:rPr>
          <w:sz w:val="26"/>
          <w:szCs w:val="26"/>
        </w:rPr>
        <w:t>от 14.07.2023 № 10/6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школа искусств № 2»</w:t>
      </w:r>
      <w:r w:rsidR="00BF77D2">
        <w:rPr>
          <w:sz w:val="26"/>
          <w:szCs w:val="26"/>
        </w:rPr>
        <w:t xml:space="preserve"> изменения:</w:t>
      </w:r>
    </w:p>
    <w:p w:rsidR="00BF77D2" w:rsidRDefault="00BF77D2" w:rsidP="00BF77D2">
      <w:pPr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8E3FF3" w:rsidRDefault="00BF77D2" w:rsidP="00BF77D2">
      <w:pPr>
        <w:spacing w:line="360" w:lineRule="auto"/>
        <w:ind w:right="-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Строку 19 </w:t>
      </w:r>
      <w:r w:rsidR="008E3FF3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«</w:t>
      </w:r>
      <w:r w:rsidRPr="00136632">
        <w:rPr>
          <w:sz w:val="26"/>
          <w:szCs w:val="26"/>
        </w:rPr>
        <w:t xml:space="preserve">Тарифы на платные образовательные услуги муниципального бюджетного учреждения дополнительного образования Детская школа искусств № 2» </w:t>
      </w:r>
      <w:r>
        <w:rPr>
          <w:sz w:val="26"/>
          <w:szCs w:val="26"/>
        </w:rPr>
        <w:t xml:space="preserve"> </w:t>
      </w:r>
      <w:r w:rsidR="008E3FF3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изложить </w:t>
      </w:r>
      <w:r w:rsidR="008E3FF3">
        <w:rPr>
          <w:sz w:val="26"/>
          <w:szCs w:val="26"/>
        </w:rPr>
        <w:t>в следующей редакции:</w:t>
      </w:r>
    </w:p>
    <w:p w:rsidR="008E3FF3" w:rsidRPr="008E3FF3" w:rsidRDefault="008E3FF3" w:rsidP="008E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29"/>
        <w:gridCol w:w="1701"/>
      </w:tblGrid>
      <w:tr w:rsidR="008E3FF3" w:rsidRPr="00136632" w:rsidTr="006432E9">
        <w:trPr>
          <w:trHeight w:val="454"/>
        </w:trPr>
        <w:tc>
          <w:tcPr>
            <w:tcW w:w="567" w:type="dxa"/>
          </w:tcPr>
          <w:p w:rsidR="008E3FF3" w:rsidRPr="00136632" w:rsidRDefault="008E3FF3" w:rsidP="006432E9">
            <w:pPr>
              <w:ind w:right="-3"/>
              <w:jc w:val="center"/>
            </w:pPr>
            <w:r w:rsidRPr="00136632">
              <w:t>19</w:t>
            </w:r>
          </w:p>
        </w:tc>
        <w:tc>
          <w:tcPr>
            <w:tcW w:w="7229" w:type="dxa"/>
          </w:tcPr>
          <w:p w:rsidR="008E3FF3" w:rsidRPr="00136632" w:rsidRDefault="008E3FF3" w:rsidP="006432E9">
            <w:pPr>
              <w:ind w:right="-3"/>
              <w:rPr>
                <w:sz w:val="26"/>
                <w:szCs w:val="26"/>
              </w:rPr>
            </w:pPr>
            <w:r w:rsidRPr="00136632">
              <w:rPr>
                <w:sz w:val="26"/>
                <w:szCs w:val="26"/>
              </w:rPr>
              <w:t>Обучение в изостудии «Малевичи» детей от 4 до 6 лет</w:t>
            </w:r>
          </w:p>
        </w:tc>
        <w:tc>
          <w:tcPr>
            <w:tcW w:w="1701" w:type="dxa"/>
          </w:tcPr>
          <w:p w:rsidR="008E3FF3" w:rsidRPr="00136632" w:rsidRDefault="008E3FF3" w:rsidP="006432E9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136632">
              <w:rPr>
                <w:sz w:val="26"/>
                <w:szCs w:val="26"/>
              </w:rPr>
              <w:t>0,00</w:t>
            </w:r>
          </w:p>
        </w:tc>
      </w:tr>
    </w:tbl>
    <w:p w:rsidR="008E3FF3" w:rsidRPr="008E3FF3" w:rsidRDefault="008E3FF3" w:rsidP="008E3FF3">
      <w:pPr>
        <w:spacing w:line="360" w:lineRule="auto"/>
        <w:ind w:left="9204"/>
        <w:jc w:val="both"/>
        <w:rPr>
          <w:sz w:val="26"/>
          <w:szCs w:val="26"/>
        </w:rPr>
      </w:pPr>
      <w:r w:rsidRPr="008E3FF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C7A59" w:rsidRPr="005C7A59" w:rsidRDefault="008E3FF3" w:rsidP="005C7A59">
      <w:pPr>
        <w:tabs>
          <w:tab w:val="left" w:pos="7371"/>
        </w:tabs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7A59" w:rsidRPr="005C7A59">
        <w:rPr>
          <w:sz w:val="26"/>
          <w:szCs w:val="26"/>
        </w:rPr>
        <w:t>. Настоящее постановление подлежит официальному опубликованию                           и вступает в силу с 01 сентября 202</w:t>
      </w:r>
      <w:r w:rsidR="005E5985">
        <w:rPr>
          <w:sz w:val="26"/>
          <w:szCs w:val="26"/>
        </w:rPr>
        <w:t>3</w:t>
      </w:r>
      <w:r w:rsidR="005C7A59" w:rsidRPr="005C7A59">
        <w:rPr>
          <w:sz w:val="26"/>
          <w:szCs w:val="26"/>
        </w:rPr>
        <w:t xml:space="preserve"> года.</w:t>
      </w:r>
    </w:p>
    <w:p w:rsidR="005C7A59" w:rsidRPr="005C7A59" w:rsidRDefault="008E3FF3" w:rsidP="005C7A59">
      <w:pPr>
        <w:pStyle w:val="a8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5C7A59" w:rsidRPr="005C7A59">
        <w:rPr>
          <w:sz w:val="26"/>
          <w:szCs w:val="26"/>
        </w:rPr>
        <w:t xml:space="preserve">. </w:t>
      </w:r>
      <w:proofErr w:type="gramStart"/>
      <w:r w:rsidR="005C7A59" w:rsidRPr="005C7A59">
        <w:rPr>
          <w:sz w:val="26"/>
          <w:szCs w:val="26"/>
        </w:rPr>
        <w:t>Контроль за</w:t>
      </w:r>
      <w:proofErr w:type="gramEnd"/>
      <w:r w:rsidR="005C7A59" w:rsidRPr="005C7A59">
        <w:rPr>
          <w:sz w:val="26"/>
          <w:szCs w:val="26"/>
        </w:rPr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</w:t>
      </w:r>
    </w:p>
    <w:p w:rsidR="005C7A59" w:rsidRPr="005C7A59" w:rsidRDefault="005C7A59" w:rsidP="005C7A59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5C7A59" w:rsidRDefault="005C7A59" w:rsidP="005C7A59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5E5985" w:rsidRPr="005C7A59" w:rsidRDefault="005E5985" w:rsidP="005C7A59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8E3FF3" w:rsidRPr="005C7A59" w:rsidRDefault="008E3FF3" w:rsidP="008E3F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5E5985">
        <w:rPr>
          <w:color w:val="000000"/>
          <w:sz w:val="26"/>
          <w:szCs w:val="26"/>
        </w:rPr>
        <w:t>города Глазова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С.Н. </w:t>
      </w:r>
      <w:proofErr w:type="gramStart"/>
      <w:r>
        <w:rPr>
          <w:color w:val="000000"/>
          <w:sz w:val="26"/>
          <w:szCs w:val="26"/>
        </w:rPr>
        <w:t>Коновалов</w:t>
      </w:r>
      <w:proofErr w:type="gramEnd"/>
    </w:p>
    <w:p w:rsidR="00803808" w:rsidRDefault="005C7A59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59">
        <w:rPr>
          <w:sz w:val="26"/>
          <w:szCs w:val="26"/>
        </w:rPr>
        <w:tab/>
      </w: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03808" w:rsidRDefault="00803808" w:rsidP="005E5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03808" w:rsidSect="0068696B">
      <w:headerReference w:type="even" r:id="rId9"/>
      <w:headerReference w:type="default" r:id="rId10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7F" w:rsidRDefault="003A6C7F">
      <w:r>
        <w:separator/>
      </w:r>
    </w:p>
  </w:endnote>
  <w:endnote w:type="continuationSeparator" w:id="0">
    <w:p w:rsidR="003A6C7F" w:rsidRDefault="003A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7F" w:rsidRDefault="003A6C7F">
      <w:r>
        <w:separator/>
      </w:r>
    </w:p>
  </w:footnote>
  <w:footnote w:type="continuationSeparator" w:id="0">
    <w:p w:rsidR="003A6C7F" w:rsidRDefault="003A6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6" w:rsidRDefault="00AA43A4" w:rsidP="00C36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2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1F6" w:rsidRDefault="00DA2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F6" w:rsidRDefault="00AA43A4" w:rsidP="00C36F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2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1D2">
      <w:rPr>
        <w:rStyle w:val="a5"/>
        <w:noProof/>
      </w:rPr>
      <w:t>2</w:t>
    </w:r>
    <w:r>
      <w:rPr>
        <w:rStyle w:val="a5"/>
      </w:rPr>
      <w:fldChar w:fldCharType="end"/>
    </w:r>
  </w:p>
  <w:p w:rsidR="00DA21F6" w:rsidRDefault="00DA2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10582784"/>
    <w:multiLevelType w:val="multilevel"/>
    <w:tmpl w:val="FAD0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477701"/>
    <w:multiLevelType w:val="hybridMultilevel"/>
    <w:tmpl w:val="2500F266"/>
    <w:lvl w:ilvl="0" w:tplc="F306AF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CA5FFD"/>
    <w:multiLevelType w:val="hybridMultilevel"/>
    <w:tmpl w:val="8B222840"/>
    <w:lvl w:ilvl="0" w:tplc="3AFC6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96BF7"/>
    <w:multiLevelType w:val="hybridMultilevel"/>
    <w:tmpl w:val="B7140B5C"/>
    <w:lvl w:ilvl="0" w:tplc="424E00B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7F"/>
    <w:rsid w:val="0007591B"/>
    <w:rsid w:val="00097771"/>
    <w:rsid w:val="000B4EA6"/>
    <w:rsid w:val="000D2046"/>
    <w:rsid w:val="000E0F3D"/>
    <w:rsid w:val="000E5B72"/>
    <w:rsid w:val="00136632"/>
    <w:rsid w:val="0017635D"/>
    <w:rsid w:val="001B1288"/>
    <w:rsid w:val="002279BD"/>
    <w:rsid w:val="00237BA7"/>
    <w:rsid w:val="002973F3"/>
    <w:rsid w:val="002A49B8"/>
    <w:rsid w:val="002B3FE4"/>
    <w:rsid w:val="002D1C88"/>
    <w:rsid w:val="00341EDD"/>
    <w:rsid w:val="00384F02"/>
    <w:rsid w:val="0039215B"/>
    <w:rsid w:val="00397F9E"/>
    <w:rsid w:val="003A4802"/>
    <w:rsid w:val="003A6C7F"/>
    <w:rsid w:val="003E55AC"/>
    <w:rsid w:val="003F0BFA"/>
    <w:rsid w:val="00424794"/>
    <w:rsid w:val="004264B4"/>
    <w:rsid w:val="00452877"/>
    <w:rsid w:val="00492AD1"/>
    <w:rsid w:val="004945A6"/>
    <w:rsid w:val="004B072A"/>
    <w:rsid w:val="004D74D1"/>
    <w:rsid w:val="00501989"/>
    <w:rsid w:val="005042FC"/>
    <w:rsid w:val="00526B44"/>
    <w:rsid w:val="00557AA4"/>
    <w:rsid w:val="005670BF"/>
    <w:rsid w:val="005B0FDC"/>
    <w:rsid w:val="005C7A59"/>
    <w:rsid w:val="005E5985"/>
    <w:rsid w:val="006121D2"/>
    <w:rsid w:val="0064178E"/>
    <w:rsid w:val="0068696B"/>
    <w:rsid w:val="006973BD"/>
    <w:rsid w:val="006A581E"/>
    <w:rsid w:val="006B30FD"/>
    <w:rsid w:val="006B33DB"/>
    <w:rsid w:val="006B73B0"/>
    <w:rsid w:val="006D121C"/>
    <w:rsid w:val="006D40CD"/>
    <w:rsid w:val="006D5A22"/>
    <w:rsid w:val="006E59F9"/>
    <w:rsid w:val="0071251C"/>
    <w:rsid w:val="00721594"/>
    <w:rsid w:val="00726321"/>
    <w:rsid w:val="00731892"/>
    <w:rsid w:val="00744BA8"/>
    <w:rsid w:val="00751F47"/>
    <w:rsid w:val="00755DFF"/>
    <w:rsid w:val="00772BE2"/>
    <w:rsid w:val="0078161A"/>
    <w:rsid w:val="007A3416"/>
    <w:rsid w:val="007A6B04"/>
    <w:rsid w:val="00803808"/>
    <w:rsid w:val="00831593"/>
    <w:rsid w:val="00837AD4"/>
    <w:rsid w:val="008A5746"/>
    <w:rsid w:val="008B2B02"/>
    <w:rsid w:val="008C6B0B"/>
    <w:rsid w:val="008E1A2F"/>
    <w:rsid w:val="008E3FF3"/>
    <w:rsid w:val="0091517F"/>
    <w:rsid w:val="009205D8"/>
    <w:rsid w:val="009E0651"/>
    <w:rsid w:val="009F1AE2"/>
    <w:rsid w:val="00A60A84"/>
    <w:rsid w:val="00A67EE1"/>
    <w:rsid w:val="00A97404"/>
    <w:rsid w:val="00AA1942"/>
    <w:rsid w:val="00AA43A4"/>
    <w:rsid w:val="00AB3F98"/>
    <w:rsid w:val="00AD6B2E"/>
    <w:rsid w:val="00B1351A"/>
    <w:rsid w:val="00B2371B"/>
    <w:rsid w:val="00B33FDB"/>
    <w:rsid w:val="00B71AE2"/>
    <w:rsid w:val="00B90AD3"/>
    <w:rsid w:val="00BA30DE"/>
    <w:rsid w:val="00BF77D2"/>
    <w:rsid w:val="00C2510F"/>
    <w:rsid w:val="00C27031"/>
    <w:rsid w:val="00C36F0E"/>
    <w:rsid w:val="00D357C5"/>
    <w:rsid w:val="00D75F67"/>
    <w:rsid w:val="00D917A3"/>
    <w:rsid w:val="00DA21F6"/>
    <w:rsid w:val="00DA47D4"/>
    <w:rsid w:val="00DA4D57"/>
    <w:rsid w:val="00DB47BA"/>
    <w:rsid w:val="00DD5517"/>
    <w:rsid w:val="00E17E66"/>
    <w:rsid w:val="00E610EE"/>
    <w:rsid w:val="00E70AA4"/>
    <w:rsid w:val="00E712DB"/>
    <w:rsid w:val="00EA471C"/>
    <w:rsid w:val="00ED3B42"/>
    <w:rsid w:val="00ED3E58"/>
    <w:rsid w:val="00F400C6"/>
    <w:rsid w:val="00F60AD3"/>
    <w:rsid w:val="00FC7A9D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uiPriority w:val="99"/>
    <w:rsid w:val="00A669FD"/>
    <w:rPr>
      <w:color w:val="800080"/>
      <w:u w:val="single"/>
    </w:rPr>
  </w:style>
  <w:style w:type="paragraph" w:styleId="ac">
    <w:name w:val="footer"/>
    <w:basedOn w:val="a"/>
    <w:link w:val="ad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uiPriority w:val="99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4D74D1"/>
    <w:rPr>
      <w:sz w:val="24"/>
      <w:szCs w:val="24"/>
    </w:rPr>
  </w:style>
  <w:style w:type="paragraph" w:styleId="af8">
    <w:name w:val="List Paragraph"/>
    <w:aliases w:val="ПАРАГРАФ,Абзац списка11"/>
    <w:basedOn w:val="a"/>
    <w:link w:val="af9"/>
    <w:uiPriority w:val="34"/>
    <w:qFormat/>
    <w:rsid w:val="004D74D1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ПАРАГРАФ Знак,Абзац списка11 Знак"/>
    <w:link w:val="af8"/>
    <w:uiPriority w:val="34"/>
    <w:locked/>
    <w:rsid w:val="004D74D1"/>
  </w:style>
  <w:style w:type="paragraph" w:styleId="afa">
    <w:name w:val="annotation text"/>
    <w:basedOn w:val="a"/>
    <w:link w:val="afb"/>
    <w:unhideWhenUsed/>
    <w:rsid w:val="004D74D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fb">
    <w:name w:val="Текст примечания Знак"/>
    <w:basedOn w:val="a0"/>
    <w:link w:val="afa"/>
    <w:rsid w:val="004D74D1"/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D74D1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4D74D1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D74D1"/>
    <w:rPr>
      <w:sz w:val="24"/>
      <w:szCs w:val="24"/>
    </w:rPr>
  </w:style>
  <w:style w:type="paragraph" w:styleId="afc">
    <w:name w:val="No Spacing"/>
    <w:uiPriority w:val="1"/>
    <w:qFormat/>
    <w:rsid w:val="004D74D1"/>
    <w:rPr>
      <w:rFonts w:ascii="Calibri" w:hAnsi="Calibri"/>
      <w:sz w:val="22"/>
      <w:szCs w:val="22"/>
    </w:rPr>
  </w:style>
  <w:style w:type="character" w:customStyle="1" w:styleId="spelle">
    <w:name w:val="spelle"/>
    <w:rsid w:val="004D74D1"/>
  </w:style>
  <w:style w:type="paragraph" w:styleId="afd">
    <w:name w:val="TOC Heading"/>
    <w:basedOn w:val="1"/>
    <w:next w:val="a"/>
    <w:unhideWhenUsed/>
    <w:qFormat/>
    <w:rsid w:val="004D74D1"/>
    <w:pPr>
      <w:outlineLvl w:val="9"/>
    </w:pPr>
    <w:rPr>
      <w:rFonts w:ascii="Cambria" w:eastAsia="MS Gothic" w:hAnsi="Cambria" w:cs="Times New Roman"/>
      <w:lang w:val="en-US" w:eastAsia="en-US"/>
    </w:rPr>
  </w:style>
  <w:style w:type="paragraph" w:styleId="afe">
    <w:name w:val="footnote text"/>
    <w:basedOn w:val="a"/>
    <w:link w:val="aff"/>
    <w:uiPriority w:val="99"/>
    <w:semiHidden/>
    <w:unhideWhenUsed/>
    <w:rsid w:val="004D74D1"/>
    <w:pPr>
      <w:widowControl w:val="0"/>
      <w:suppressAutoHyphens/>
    </w:pPr>
    <w:rPr>
      <w:rFonts w:eastAsia="Andale Sans UI" w:cs="Tahoma"/>
      <w:kern w:val="2"/>
      <w:sz w:val="20"/>
      <w:szCs w:val="20"/>
      <w:lang w:val="de-DE" w:eastAsia="zh-CN" w:bidi="fa-IR"/>
    </w:rPr>
  </w:style>
  <w:style w:type="character" w:customStyle="1" w:styleId="aff">
    <w:name w:val="Текст сноски Знак"/>
    <w:basedOn w:val="a0"/>
    <w:link w:val="afe"/>
    <w:uiPriority w:val="99"/>
    <w:semiHidden/>
    <w:rsid w:val="004D74D1"/>
    <w:rPr>
      <w:rFonts w:eastAsia="Andale Sans UI" w:cs="Tahoma"/>
      <w:kern w:val="2"/>
      <w:lang w:val="de-DE" w:eastAsia="zh-CN" w:bidi="fa-IR"/>
    </w:rPr>
  </w:style>
  <w:style w:type="character" w:styleId="aff0">
    <w:name w:val="footnote reference"/>
    <w:uiPriority w:val="99"/>
    <w:semiHidden/>
    <w:unhideWhenUsed/>
    <w:rsid w:val="004D74D1"/>
    <w:rPr>
      <w:vertAlign w:val="superscript"/>
    </w:rPr>
  </w:style>
  <w:style w:type="character" w:styleId="aff1">
    <w:name w:val="Strong"/>
    <w:uiPriority w:val="22"/>
    <w:qFormat/>
    <w:rsid w:val="004D74D1"/>
    <w:rPr>
      <w:b/>
      <w:bCs/>
    </w:rPr>
  </w:style>
  <w:style w:type="character" w:customStyle="1" w:styleId="WW8Num1z0">
    <w:name w:val="WW8Num1z0"/>
    <w:rsid w:val="004D74D1"/>
    <w:rPr>
      <w:b/>
      <w:i w:val="0"/>
      <w:sz w:val="24"/>
    </w:rPr>
  </w:style>
  <w:style w:type="character" w:customStyle="1" w:styleId="WW8Num6z0">
    <w:name w:val="WW8Num6z0"/>
    <w:rsid w:val="004D74D1"/>
    <w:rPr>
      <w:rFonts w:ascii="Symbol" w:hAnsi="Symbol"/>
    </w:rPr>
  </w:style>
  <w:style w:type="character" w:customStyle="1" w:styleId="WW8Num6z1">
    <w:name w:val="WW8Num6z1"/>
    <w:rsid w:val="004D74D1"/>
    <w:rPr>
      <w:rFonts w:ascii="Courier New" w:hAnsi="Courier New" w:cs="Courier New"/>
    </w:rPr>
  </w:style>
  <w:style w:type="character" w:customStyle="1" w:styleId="WW8Num6z2">
    <w:name w:val="WW8Num6z2"/>
    <w:rsid w:val="004D74D1"/>
    <w:rPr>
      <w:rFonts w:ascii="Wingdings" w:hAnsi="Wingdings"/>
    </w:rPr>
  </w:style>
  <w:style w:type="character" w:customStyle="1" w:styleId="Absatz-Standardschriftart">
    <w:name w:val="Absatz-Standardschriftart"/>
    <w:rsid w:val="004D74D1"/>
  </w:style>
  <w:style w:type="character" w:customStyle="1" w:styleId="WW-Absatz-Standardschriftart">
    <w:name w:val="WW-Absatz-Standardschriftart"/>
    <w:rsid w:val="004D74D1"/>
  </w:style>
  <w:style w:type="character" w:customStyle="1" w:styleId="WW-Absatz-Standardschriftart1">
    <w:name w:val="WW-Absatz-Standardschriftart1"/>
    <w:rsid w:val="004D74D1"/>
  </w:style>
  <w:style w:type="character" w:customStyle="1" w:styleId="WW-Absatz-Standardschriftart11">
    <w:name w:val="WW-Absatz-Standardschriftart11"/>
    <w:rsid w:val="004D74D1"/>
  </w:style>
  <w:style w:type="character" w:customStyle="1" w:styleId="WW-Absatz-Standardschriftart111">
    <w:name w:val="WW-Absatz-Standardschriftart111"/>
    <w:rsid w:val="004D74D1"/>
  </w:style>
  <w:style w:type="character" w:customStyle="1" w:styleId="WW-Absatz-Standardschriftart1111">
    <w:name w:val="WW-Absatz-Standardschriftart1111"/>
    <w:rsid w:val="004D74D1"/>
  </w:style>
  <w:style w:type="character" w:customStyle="1" w:styleId="WW-Absatz-Standardschriftart11111">
    <w:name w:val="WW-Absatz-Standardschriftart11111"/>
    <w:rsid w:val="004D74D1"/>
  </w:style>
  <w:style w:type="character" w:customStyle="1" w:styleId="WW-Absatz-Standardschriftart111111">
    <w:name w:val="WW-Absatz-Standardschriftart111111"/>
    <w:rsid w:val="004D74D1"/>
  </w:style>
  <w:style w:type="character" w:customStyle="1" w:styleId="WW-Absatz-Standardschriftart1111111">
    <w:name w:val="WW-Absatz-Standardschriftart1111111"/>
    <w:rsid w:val="004D74D1"/>
  </w:style>
  <w:style w:type="character" w:customStyle="1" w:styleId="13">
    <w:name w:val="Основной шрифт абзаца1"/>
    <w:rsid w:val="004D74D1"/>
  </w:style>
  <w:style w:type="character" w:customStyle="1" w:styleId="14">
    <w:name w:val="Знак сноски1"/>
    <w:basedOn w:val="13"/>
    <w:rsid w:val="004D74D1"/>
    <w:rPr>
      <w:vertAlign w:val="superscript"/>
    </w:rPr>
  </w:style>
  <w:style w:type="character" w:customStyle="1" w:styleId="ListLabel1">
    <w:name w:val="ListLabel 1"/>
    <w:rsid w:val="004D74D1"/>
    <w:rPr>
      <w:rFonts w:cs="Courier New"/>
    </w:rPr>
  </w:style>
  <w:style w:type="character" w:customStyle="1" w:styleId="ListLabel2">
    <w:name w:val="ListLabel 2"/>
    <w:rsid w:val="004D74D1"/>
    <w:rPr>
      <w:rFonts w:eastAsia="Times New Roman"/>
    </w:rPr>
  </w:style>
  <w:style w:type="character" w:customStyle="1" w:styleId="ListLabel3">
    <w:name w:val="ListLabel 3"/>
    <w:rsid w:val="004D74D1"/>
    <w:rPr>
      <w:rFonts w:eastAsia="Times New Roman" w:cs="Times New Roman"/>
      <w:sz w:val="20"/>
    </w:rPr>
  </w:style>
  <w:style w:type="character" w:customStyle="1" w:styleId="ListLabel4">
    <w:name w:val="ListLabel 4"/>
    <w:rsid w:val="004D74D1"/>
    <w:rPr>
      <w:sz w:val="20"/>
    </w:rPr>
  </w:style>
  <w:style w:type="character" w:styleId="aff2">
    <w:name w:val="Emphasis"/>
    <w:qFormat/>
    <w:rsid w:val="004D74D1"/>
    <w:rPr>
      <w:i/>
      <w:iCs/>
    </w:rPr>
  </w:style>
  <w:style w:type="character" w:customStyle="1" w:styleId="FontStyle16">
    <w:name w:val="Font Style16"/>
    <w:rsid w:val="004D74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5">
    <w:name w:val="ListLabel 5"/>
    <w:rsid w:val="004D74D1"/>
    <w:rPr>
      <w:rFonts w:cs="Courier New"/>
    </w:rPr>
  </w:style>
  <w:style w:type="character" w:customStyle="1" w:styleId="ListLabel6">
    <w:name w:val="ListLabel 6"/>
    <w:rsid w:val="004D74D1"/>
    <w:rPr>
      <w:rFonts w:eastAsia="Times New Roman"/>
    </w:rPr>
  </w:style>
  <w:style w:type="character" w:customStyle="1" w:styleId="ListLabel7">
    <w:name w:val="ListLabel 7"/>
    <w:rsid w:val="004D74D1"/>
    <w:rPr>
      <w:rFonts w:eastAsia="Times New Roman" w:cs="Times New Roman"/>
      <w:sz w:val="20"/>
    </w:rPr>
  </w:style>
  <w:style w:type="character" w:customStyle="1" w:styleId="ListLabel8">
    <w:name w:val="ListLabel 8"/>
    <w:rsid w:val="004D74D1"/>
    <w:rPr>
      <w:sz w:val="20"/>
    </w:rPr>
  </w:style>
  <w:style w:type="character" w:customStyle="1" w:styleId="ListLabel9">
    <w:name w:val="ListLabel 9"/>
    <w:rsid w:val="004D74D1"/>
    <w:rPr>
      <w:b/>
      <w:i w:val="0"/>
      <w:sz w:val="24"/>
    </w:rPr>
  </w:style>
  <w:style w:type="character" w:customStyle="1" w:styleId="ListLabel10">
    <w:name w:val="ListLabel 10"/>
    <w:rsid w:val="004D74D1"/>
    <w:rPr>
      <w:rFonts w:cs="Times New Roman"/>
      <w:b w:val="0"/>
      <w:i w:val="0"/>
      <w:strike w:val="0"/>
      <w:dstrike w:val="0"/>
      <w:sz w:val="24"/>
      <w:szCs w:val="24"/>
    </w:rPr>
  </w:style>
  <w:style w:type="paragraph" w:customStyle="1" w:styleId="aff3">
    <w:name w:val="Заголовок"/>
    <w:basedOn w:val="a"/>
    <w:next w:val="a6"/>
    <w:rsid w:val="004D74D1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styleId="aff4">
    <w:name w:val="List"/>
    <w:basedOn w:val="a6"/>
    <w:rsid w:val="004D74D1"/>
    <w:pPr>
      <w:spacing w:line="100" w:lineRule="atLeast"/>
    </w:pPr>
    <w:rPr>
      <w:rFonts w:ascii="Arial" w:hAnsi="Arial" w:cs="Mangal"/>
      <w:kern w:val="1"/>
      <w:sz w:val="28"/>
      <w:szCs w:val="20"/>
      <w:lang w:eastAsia="ar-SA"/>
    </w:rPr>
  </w:style>
  <w:style w:type="paragraph" w:customStyle="1" w:styleId="15">
    <w:name w:val="Название1"/>
    <w:basedOn w:val="a"/>
    <w:rsid w:val="004D74D1"/>
    <w:pPr>
      <w:suppressLineNumbers/>
      <w:suppressAutoHyphens/>
      <w:spacing w:before="120" w:after="120" w:line="100" w:lineRule="atLeast"/>
    </w:pPr>
    <w:rPr>
      <w:rFonts w:ascii="Arial" w:eastAsia="Andale Sans UI" w:hAnsi="Arial" w:cs="Mangal"/>
      <w:i/>
      <w:iCs/>
      <w:kern w:val="1"/>
      <w:sz w:val="20"/>
      <w:lang w:val="de-DE" w:eastAsia="fa-IR" w:bidi="fa-IR"/>
    </w:rPr>
  </w:style>
  <w:style w:type="paragraph" w:customStyle="1" w:styleId="16">
    <w:name w:val="Указатель1"/>
    <w:basedOn w:val="a"/>
    <w:rsid w:val="004D74D1"/>
    <w:pPr>
      <w:suppressLineNumbers/>
      <w:suppressAutoHyphens/>
      <w:spacing w:line="100" w:lineRule="atLeast"/>
    </w:pPr>
    <w:rPr>
      <w:rFonts w:ascii="Arial" w:eastAsia="Andale Sans UI" w:hAnsi="Arial" w:cs="Mangal"/>
      <w:kern w:val="1"/>
      <w:lang w:val="de-DE" w:eastAsia="fa-IR" w:bidi="fa-IR"/>
    </w:rPr>
  </w:style>
  <w:style w:type="paragraph" w:customStyle="1" w:styleId="17">
    <w:name w:val="Название объекта1"/>
    <w:basedOn w:val="a"/>
    <w:rsid w:val="004D74D1"/>
    <w:pPr>
      <w:suppressLineNumbers/>
      <w:suppressAutoHyphens/>
      <w:spacing w:before="120" w:after="120" w:line="100" w:lineRule="atLeast"/>
    </w:pPr>
    <w:rPr>
      <w:rFonts w:eastAsia="Andale Sans UI" w:cs="Mangal"/>
      <w:i/>
      <w:iCs/>
      <w:kern w:val="1"/>
      <w:lang w:val="de-DE" w:eastAsia="fa-IR" w:bidi="fa-IR"/>
    </w:rPr>
  </w:style>
  <w:style w:type="paragraph" w:customStyle="1" w:styleId="18">
    <w:name w:val="Абзац списка1"/>
    <w:basedOn w:val="a"/>
    <w:rsid w:val="004D74D1"/>
    <w:pPr>
      <w:spacing w:line="100" w:lineRule="atLeast"/>
      <w:ind w:left="720"/>
    </w:pPr>
    <w:rPr>
      <w:kern w:val="1"/>
      <w:lang w:eastAsia="ar-SA"/>
    </w:rPr>
  </w:style>
  <w:style w:type="paragraph" w:customStyle="1" w:styleId="19">
    <w:name w:val="Текст выноски1"/>
    <w:basedOn w:val="a"/>
    <w:rsid w:val="004D74D1"/>
    <w:pPr>
      <w:suppressAutoHyphens/>
      <w:spacing w:line="100" w:lineRule="atLeast"/>
    </w:pPr>
    <w:rPr>
      <w:rFonts w:ascii="Segoe UI" w:eastAsia="Segoe UI" w:hAnsi="Segoe UI" w:cs="Segoe UI"/>
      <w:kern w:val="1"/>
      <w:sz w:val="18"/>
      <w:szCs w:val="18"/>
      <w:lang w:val="de-DE" w:eastAsia="fa-IR" w:bidi="fa-IR"/>
    </w:rPr>
  </w:style>
  <w:style w:type="paragraph" w:customStyle="1" w:styleId="1a">
    <w:name w:val="Текст сноски1"/>
    <w:basedOn w:val="a"/>
    <w:rsid w:val="004D74D1"/>
    <w:pPr>
      <w:suppressAutoHyphens/>
      <w:spacing w:line="100" w:lineRule="atLeast"/>
    </w:pPr>
    <w:rPr>
      <w:rFonts w:eastAsia="Andale Sans UI" w:cs="Mangal"/>
      <w:kern w:val="1"/>
      <w:sz w:val="20"/>
      <w:szCs w:val="20"/>
      <w:lang w:val="de-DE" w:eastAsia="fa-IR" w:bidi="fa-IR"/>
    </w:rPr>
  </w:style>
  <w:style w:type="paragraph" w:customStyle="1" w:styleId="aff5">
    <w:name w:val="Содержимое таблицы"/>
    <w:basedOn w:val="a"/>
    <w:rsid w:val="004D74D1"/>
    <w:pPr>
      <w:suppressLineNumbers/>
      <w:suppressAutoHyphens/>
      <w:spacing w:line="100" w:lineRule="atLeast"/>
    </w:pPr>
    <w:rPr>
      <w:rFonts w:eastAsia="Andale Sans UI" w:cs="Mangal"/>
      <w:kern w:val="1"/>
      <w:lang w:val="de-DE" w:eastAsia="fa-IR" w:bidi="fa-IR"/>
    </w:rPr>
  </w:style>
  <w:style w:type="paragraph" w:customStyle="1" w:styleId="aff6">
    <w:name w:val="Заголовок таблицы"/>
    <w:basedOn w:val="aff5"/>
    <w:rsid w:val="004D74D1"/>
    <w:pPr>
      <w:jc w:val="center"/>
    </w:pPr>
    <w:rPr>
      <w:b/>
      <w:bCs/>
    </w:rPr>
  </w:style>
  <w:style w:type="paragraph" w:customStyle="1" w:styleId="1b">
    <w:name w:val="Без интервала1"/>
    <w:rsid w:val="004D74D1"/>
    <w:pPr>
      <w:spacing w:line="100" w:lineRule="atLeast"/>
    </w:pPr>
    <w:rPr>
      <w:rFonts w:ascii="Arial" w:eastAsia="Calibri" w:hAnsi="Arial"/>
      <w:kern w:val="1"/>
      <w:szCs w:val="24"/>
      <w:lang w:eastAsia="hi-IN" w:bidi="hi-IN"/>
    </w:rPr>
  </w:style>
  <w:style w:type="paragraph" w:customStyle="1" w:styleId="Level1">
    <w:name w:val="Level 1"/>
    <w:basedOn w:val="a"/>
    <w:rsid w:val="004D74D1"/>
    <w:pPr>
      <w:keepNext/>
      <w:tabs>
        <w:tab w:val="num" w:pos="680"/>
      </w:tabs>
      <w:spacing w:after="140" w:line="100" w:lineRule="atLeast"/>
      <w:ind w:left="680" w:hanging="680"/>
      <w:jc w:val="both"/>
      <w:outlineLvl w:val="0"/>
    </w:pPr>
    <w:rPr>
      <w:b/>
      <w:bCs/>
      <w:kern w:val="1"/>
      <w:lang w:val="de-DE" w:eastAsia="fa-IR" w:bidi="fa-IR"/>
    </w:rPr>
  </w:style>
  <w:style w:type="paragraph" w:customStyle="1" w:styleId="Level2">
    <w:name w:val="Level 2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szCs w:val="28"/>
      <w:lang w:val="en-GB" w:eastAsia="fa-IR" w:bidi="fa-IR"/>
    </w:rPr>
  </w:style>
  <w:style w:type="paragraph" w:customStyle="1" w:styleId="Level3">
    <w:name w:val="Level 3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szCs w:val="28"/>
      <w:lang w:val="en-GB" w:eastAsia="fa-IR" w:bidi="fa-IR"/>
    </w:rPr>
  </w:style>
  <w:style w:type="paragraph" w:customStyle="1" w:styleId="Level4">
    <w:name w:val="Level 4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5">
    <w:name w:val="Level 5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6">
    <w:name w:val="Level 6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7">
    <w:name w:val="Level 7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8">
    <w:name w:val="Level 8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Level9">
    <w:name w:val="Level 9"/>
    <w:basedOn w:val="a"/>
    <w:rsid w:val="004D74D1"/>
    <w:pPr>
      <w:spacing w:after="140" w:line="288" w:lineRule="auto"/>
      <w:jc w:val="both"/>
    </w:pPr>
    <w:rPr>
      <w:rFonts w:ascii="Arial" w:hAnsi="Arial"/>
      <w:kern w:val="1"/>
      <w:sz w:val="20"/>
      <w:lang w:val="en-GB" w:eastAsia="fa-IR" w:bidi="fa-IR"/>
    </w:rPr>
  </w:style>
  <w:style w:type="paragraph" w:customStyle="1" w:styleId="Standard">
    <w:name w:val="Standard"/>
    <w:rsid w:val="004D74D1"/>
    <w:pPr>
      <w:suppressAutoHyphens/>
      <w:textAlignment w:val="baseline"/>
    </w:pPr>
    <w:rPr>
      <w:rFonts w:eastAsia="Andale Sans UI" w:cs="Arial"/>
      <w:kern w:val="1"/>
      <w:sz w:val="24"/>
      <w:szCs w:val="24"/>
      <w:lang w:val="de-DE" w:eastAsia="fa-IR" w:bidi="fa-IR"/>
    </w:rPr>
  </w:style>
  <w:style w:type="paragraph" w:customStyle="1" w:styleId="1c">
    <w:name w:val="Заголовок1"/>
    <w:basedOn w:val="a"/>
    <w:next w:val="a6"/>
    <w:rsid w:val="004D74D1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customStyle="1" w:styleId="ConsNormal">
    <w:name w:val="ConsNormal"/>
    <w:rsid w:val="005C7A59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D46F-4522-4BB7-8CA3-8E4882EE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oido06</cp:lastModifiedBy>
  <cp:revision>2</cp:revision>
  <cp:lastPrinted>2023-08-21T11:15:00Z</cp:lastPrinted>
  <dcterms:created xsi:type="dcterms:W3CDTF">2023-08-23T11:24:00Z</dcterms:created>
  <dcterms:modified xsi:type="dcterms:W3CDTF">2023-08-23T11:24:00Z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