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B24A5E">
        <w:rPr>
          <w:rFonts w:ascii="Times New Roman" w:hAnsi="Times New Roman" w:cs="Times New Roman"/>
          <w:b/>
        </w:rPr>
        <w:t xml:space="preserve">Баженовой А.Е., </w:t>
      </w:r>
      <w:proofErr w:type="spellStart"/>
      <w:r w:rsidR="00B24A5E">
        <w:rPr>
          <w:rFonts w:ascii="Times New Roman" w:hAnsi="Times New Roman" w:cs="Times New Roman"/>
          <w:b/>
        </w:rPr>
        <w:t>Болтачева</w:t>
      </w:r>
      <w:proofErr w:type="spellEnd"/>
      <w:r w:rsidR="00B24A5E">
        <w:rPr>
          <w:rFonts w:ascii="Times New Roman" w:hAnsi="Times New Roman" w:cs="Times New Roman"/>
          <w:b/>
        </w:rPr>
        <w:t xml:space="preserve"> Д.А.</w:t>
      </w:r>
      <w:r w:rsidR="005F137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6032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87079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603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C06032">
              <w:rPr>
                <w:rFonts w:ascii="Times New Roman" w:hAnsi="Times New Roman" w:cs="Times New Roman"/>
              </w:rPr>
              <w:t>, д.14</w:t>
            </w:r>
            <w:r w:rsidR="001A7D72">
              <w:rPr>
                <w:rFonts w:ascii="Times New Roman" w:hAnsi="Times New Roman" w:cs="Times New Roman"/>
              </w:rPr>
              <w:t>, кв.</w:t>
            </w:r>
            <w:r w:rsidR="00C06032">
              <w:rPr>
                <w:rFonts w:ascii="Times New Roman" w:hAnsi="Times New Roman" w:cs="Times New Roman"/>
              </w:rPr>
              <w:t>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06032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</w:t>
            </w:r>
            <w:r w:rsidR="00C0603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425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0603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603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C0603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0603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913F3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7079C"/>
    <w:rsid w:val="00896346"/>
    <w:rsid w:val="00900CF7"/>
    <w:rsid w:val="009C10AA"/>
    <w:rsid w:val="00A03AF8"/>
    <w:rsid w:val="00A36465"/>
    <w:rsid w:val="00A433E9"/>
    <w:rsid w:val="00A53715"/>
    <w:rsid w:val="00A80EE5"/>
    <w:rsid w:val="00AB03A4"/>
    <w:rsid w:val="00AF26B4"/>
    <w:rsid w:val="00B15B4B"/>
    <w:rsid w:val="00B24A5E"/>
    <w:rsid w:val="00B45FB0"/>
    <w:rsid w:val="00C06032"/>
    <w:rsid w:val="00C378C1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ED0014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5C16-0777-4FC1-B352-F3DAB011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2023-11-24T10:57:00Z</dcterms:created>
  <dcterms:modified xsi:type="dcterms:W3CDTF">2023-11-24T10:57:00Z</dcterms:modified>
</cp:coreProperties>
</file>