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7233B0">
        <w:rPr>
          <w:rFonts w:ascii="Times New Roman" w:hAnsi="Times New Roman" w:cs="Times New Roman"/>
          <w:b/>
        </w:rPr>
        <w:t>Кощеевой И.В, Кощеева Е.В.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7233B0" w:rsidP="00BC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Кощеева </w:t>
            </w:r>
            <w:r w:rsidR="00BC4DD5">
              <w:rPr>
                <w:rFonts w:ascii="Times New Roman" w:hAnsi="Times New Roman" w:cs="Times New Roman"/>
              </w:rPr>
              <w:t>И.В.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233B0" w:rsidP="00BC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Кощеев </w:t>
            </w:r>
            <w:r w:rsidR="00BC4DD5">
              <w:rPr>
                <w:rFonts w:ascii="Times New Roman" w:hAnsi="Times New Roman" w:cs="Times New Roman"/>
              </w:rPr>
              <w:t>Е.В.</w:t>
            </w: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233B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7233B0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д.24, кв.27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233B0" w:rsidRDefault="007233B0" w:rsidP="002E43A0">
            <w:pPr>
              <w:rPr>
                <w:rFonts w:ascii="Times New Roman" w:hAnsi="Times New Roman" w:cs="Times New Roman"/>
              </w:rPr>
            </w:pPr>
            <w:r w:rsidRPr="007233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18:28:000056:290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233B0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7233B0">
        <w:rPr>
          <w:rFonts w:ascii="Times New Roman" w:hAnsi="Times New Roman" w:cs="Times New Roman"/>
        </w:rPr>
        <w:t>.4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BC4D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233B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233B0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BC4DD5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EAA-48FD-4CDE-B6A9-6BE15AD4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2024-02-16T08:06:00Z</dcterms:modified>
</cp:coreProperties>
</file>