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DA0101">
        <w:rPr>
          <w:rFonts w:ascii="Times New Roman" w:hAnsi="Times New Roman" w:cs="Times New Roman"/>
          <w:b/>
        </w:rPr>
        <w:t>я</w:t>
      </w:r>
      <w:r w:rsidR="004D29EE">
        <w:rPr>
          <w:rFonts w:ascii="Times New Roman" w:hAnsi="Times New Roman" w:cs="Times New Roman"/>
          <w:b/>
        </w:rPr>
        <w:t xml:space="preserve"> </w:t>
      </w:r>
      <w:r w:rsidR="00CD0C29">
        <w:rPr>
          <w:rFonts w:ascii="Times New Roman" w:hAnsi="Times New Roman" w:cs="Times New Roman"/>
          <w:b/>
        </w:rPr>
        <w:t>Ефремовой</w:t>
      </w:r>
      <w:r w:rsidR="004D29EE">
        <w:rPr>
          <w:rFonts w:ascii="Times New Roman" w:hAnsi="Times New Roman" w:cs="Times New Roman"/>
          <w:b/>
        </w:rPr>
        <w:t xml:space="preserve"> </w:t>
      </w:r>
      <w:r w:rsidR="00DA0101">
        <w:rPr>
          <w:rFonts w:ascii="Times New Roman" w:hAnsi="Times New Roman" w:cs="Times New Roman"/>
          <w:b/>
        </w:rPr>
        <w:t>Г</w:t>
      </w:r>
      <w:r w:rsidR="004D29EE">
        <w:rPr>
          <w:rFonts w:ascii="Times New Roman" w:hAnsi="Times New Roman" w:cs="Times New Roman"/>
          <w:b/>
        </w:rPr>
        <w:t>.</w:t>
      </w:r>
      <w:r w:rsidR="00CD0C29">
        <w:rPr>
          <w:rFonts w:ascii="Times New Roman" w:hAnsi="Times New Roman" w:cs="Times New Roman"/>
          <w:b/>
        </w:rPr>
        <w:t>В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 правообладатель ранее учтенного объекта недвижимости:</w:t>
      </w:r>
    </w:p>
    <w:p w:rsidR="00B15B4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CD0C29" w:rsidP="00CD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Галина Владимировна</w:t>
            </w: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CD0C29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CD0C29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CD0C29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CD0C2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7D288A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84AF3" w:rsidRDefault="004D29EE" w:rsidP="00C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AF3">
              <w:rPr>
                <w:rFonts w:ascii="Times New Roman" w:hAnsi="Times New Roman" w:cs="Times New Roman"/>
                <w:sz w:val="24"/>
                <w:szCs w:val="24"/>
              </w:rPr>
              <w:t xml:space="preserve">УР, город Глазов, </w:t>
            </w:r>
            <w:proofErr w:type="spellStart"/>
            <w:r w:rsidRPr="00A84A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4A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84AF3">
              <w:rPr>
                <w:rFonts w:ascii="Times New Roman" w:hAnsi="Times New Roman" w:cs="Times New Roman"/>
                <w:sz w:val="24"/>
                <w:szCs w:val="24"/>
              </w:rPr>
              <w:t>олстого</w:t>
            </w:r>
            <w:proofErr w:type="spellEnd"/>
            <w:r w:rsidRPr="00A84AF3">
              <w:rPr>
                <w:rFonts w:ascii="Times New Roman" w:hAnsi="Times New Roman" w:cs="Times New Roman"/>
                <w:sz w:val="24"/>
                <w:szCs w:val="24"/>
              </w:rPr>
              <w:t>, д.38, кв.</w:t>
            </w:r>
            <w:r w:rsidR="00CD0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84AF3" w:rsidRDefault="004D29EE" w:rsidP="00CD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18:28:000047:</w:t>
            </w:r>
            <w:r w:rsidR="00DA01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D0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84AF3" w:rsidRDefault="00DA0101" w:rsidP="00D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0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Tr="00E963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Tr="00DA01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Default="004D29EE" w:rsidP="00CD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9EE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правообладател</w:t>
      </w:r>
      <w:r w:rsidR="00DA010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указанн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в п.1.1,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DA0101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 w:rsidSect="00DA01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302C84"/>
    <w:rsid w:val="004D29EE"/>
    <w:rsid w:val="006D6DF9"/>
    <w:rsid w:val="00B15B4B"/>
    <w:rsid w:val="00CD0C29"/>
    <w:rsid w:val="00DA0101"/>
    <w:rsid w:val="00DD58A0"/>
    <w:rsid w:val="00DF6805"/>
    <w:rsid w:val="00E9635F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D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D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F5C2-C548-4D41-9306-02764EE1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2023-08-02T06:07:00Z</cp:lastPrinted>
  <dcterms:created xsi:type="dcterms:W3CDTF">2023-08-02T06:07:00Z</dcterms:created>
  <dcterms:modified xsi:type="dcterms:W3CDTF">2023-08-02T06:31:00Z</dcterms:modified>
</cp:coreProperties>
</file>