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27A7">
        <w:rPr>
          <w:rFonts w:ascii="Times New Roman" w:hAnsi="Times New Roman" w:cs="Times New Roman"/>
          <w:b/>
        </w:rPr>
        <w:t xml:space="preserve">ей Козлова Н.П., Козловой Л.А.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27A7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Николай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C1C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4DE5">
            <w:pPr>
              <w:rPr>
                <w:rFonts w:ascii="Times New Roman" w:hAnsi="Times New Roman" w:cs="Times New Roman"/>
              </w:rPr>
            </w:pPr>
          </w:p>
        </w:tc>
      </w:tr>
    </w:tbl>
    <w:p w:rsidR="009127A7" w:rsidRPr="00CD0578" w:rsidRDefault="009127A7" w:rsidP="009127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27A7" w:rsidRPr="00CD0578" w:rsidRDefault="009127A7" w:rsidP="00912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Любовь Анатольевна</w:t>
            </w: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E9228C" w:rsidRDefault="009127A7" w:rsidP="001F5DF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27A7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9127A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М.Гвардии, д.</w:t>
            </w:r>
            <w:r w:rsidR="00E94D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кв.</w:t>
            </w:r>
            <w:r w:rsidR="009127A7">
              <w:rPr>
                <w:rFonts w:ascii="Times New Roman" w:hAnsi="Times New Roman" w:cs="Times New Roman"/>
              </w:rPr>
              <w:t>36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C1C04" w:rsidRDefault="00BC1C04" w:rsidP="009127A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1C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</w:t>
            </w:r>
            <w:r w:rsidR="00E94D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56:</w:t>
            </w:r>
            <w:r w:rsidR="009127A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558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9127A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27A7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637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116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74A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74A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116C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1C0A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61BFE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127A7"/>
    <w:rsid w:val="00924D9D"/>
    <w:rsid w:val="009458E4"/>
    <w:rsid w:val="00962145"/>
    <w:rsid w:val="0097155B"/>
    <w:rsid w:val="00974A0D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C04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3712"/>
    <w:rsid w:val="00D66A3B"/>
    <w:rsid w:val="00D87055"/>
    <w:rsid w:val="00DA7C2E"/>
    <w:rsid w:val="00DB4FE3"/>
    <w:rsid w:val="00DF4850"/>
    <w:rsid w:val="00E058A8"/>
    <w:rsid w:val="00E116C5"/>
    <w:rsid w:val="00E12982"/>
    <w:rsid w:val="00E52994"/>
    <w:rsid w:val="00E55F3C"/>
    <w:rsid w:val="00E86D58"/>
    <w:rsid w:val="00E9228C"/>
    <w:rsid w:val="00E94DE5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2023-03-22T13:04:00Z</dcterms:created>
  <dcterms:modified xsi:type="dcterms:W3CDTF">2023-03-22T13:04:00Z</dcterms:modified>
</cp:coreProperties>
</file>