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2658A">
        <w:rPr>
          <w:rFonts w:ascii="Times New Roman" w:hAnsi="Times New Roman" w:cs="Times New Roman"/>
          <w:b/>
        </w:rPr>
        <w:t xml:space="preserve">ей </w:t>
      </w:r>
      <w:proofErr w:type="spellStart"/>
      <w:r w:rsidR="0005590C">
        <w:rPr>
          <w:rFonts w:ascii="Times New Roman" w:hAnsi="Times New Roman" w:cs="Times New Roman"/>
          <w:b/>
        </w:rPr>
        <w:t>Ельцова</w:t>
      </w:r>
      <w:proofErr w:type="spellEnd"/>
      <w:r w:rsidR="0005590C">
        <w:rPr>
          <w:rFonts w:ascii="Times New Roman" w:hAnsi="Times New Roman" w:cs="Times New Roman"/>
          <w:b/>
        </w:rPr>
        <w:t xml:space="preserve"> А.И., </w:t>
      </w:r>
      <w:proofErr w:type="spellStart"/>
      <w:r w:rsidR="0005590C">
        <w:rPr>
          <w:rFonts w:ascii="Times New Roman" w:hAnsi="Times New Roman" w:cs="Times New Roman"/>
          <w:b/>
        </w:rPr>
        <w:t>Ельцовой</w:t>
      </w:r>
      <w:proofErr w:type="spellEnd"/>
      <w:r w:rsidR="0005590C">
        <w:rPr>
          <w:rFonts w:ascii="Times New Roman" w:hAnsi="Times New Roman" w:cs="Times New Roman"/>
          <w:b/>
        </w:rPr>
        <w:t xml:space="preserve"> Л.Н., </w:t>
      </w:r>
      <w:proofErr w:type="spellStart"/>
      <w:r w:rsidR="0005590C">
        <w:rPr>
          <w:rFonts w:ascii="Times New Roman" w:hAnsi="Times New Roman" w:cs="Times New Roman"/>
          <w:b/>
        </w:rPr>
        <w:t>Ельцова</w:t>
      </w:r>
      <w:proofErr w:type="spellEnd"/>
      <w:r w:rsidR="0005590C">
        <w:rPr>
          <w:rFonts w:ascii="Times New Roman" w:hAnsi="Times New Roman" w:cs="Times New Roman"/>
          <w:b/>
        </w:rPr>
        <w:t xml:space="preserve"> Е.А., </w:t>
      </w:r>
      <w:proofErr w:type="spellStart"/>
      <w:r w:rsidR="0005590C">
        <w:rPr>
          <w:rFonts w:ascii="Times New Roman" w:hAnsi="Times New Roman" w:cs="Times New Roman"/>
          <w:b/>
        </w:rPr>
        <w:t>Усковой</w:t>
      </w:r>
      <w:proofErr w:type="spellEnd"/>
      <w:r w:rsidR="0005590C">
        <w:rPr>
          <w:rFonts w:ascii="Times New Roman" w:hAnsi="Times New Roman" w:cs="Times New Roman"/>
          <w:b/>
        </w:rPr>
        <w:t xml:space="preserve"> Н.А.</w:t>
      </w:r>
      <w:r w:rsidR="0022658A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5590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Алексей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559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5590C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05590C" w:rsidP="00130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Никандровна</w:t>
            </w:r>
            <w:proofErr w:type="spellEnd"/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13082A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05590C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 Евгений Алексеевич</w:t>
            </w: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05590C" w:rsidP="002265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</w:rPr>
              <w:t>) Наталия Алексеевна</w:t>
            </w: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05590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2658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4C18D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4C18D5">
              <w:rPr>
                <w:rFonts w:ascii="Times New Roman" w:hAnsi="Times New Roman" w:cs="Times New Roman"/>
              </w:rPr>
              <w:t>106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4C18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4C18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C18D5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22658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C18D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0C" w:rsidRDefault="0005590C" w:rsidP="003F7EC2">
      <w:pPr>
        <w:spacing w:after="0" w:line="240" w:lineRule="auto"/>
      </w:pPr>
      <w:r>
        <w:separator/>
      </w:r>
    </w:p>
  </w:endnote>
  <w:endnote w:type="continuationSeparator" w:id="0">
    <w:p w:rsidR="0005590C" w:rsidRDefault="0005590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C" w:rsidRDefault="00055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5590C" w:rsidRDefault="000559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C" w:rsidRDefault="000559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0C" w:rsidRDefault="0005590C" w:rsidP="003F7EC2">
      <w:pPr>
        <w:spacing w:after="0" w:line="240" w:lineRule="auto"/>
      </w:pPr>
      <w:r>
        <w:separator/>
      </w:r>
    </w:p>
  </w:footnote>
  <w:footnote w:type="continuationSeparator" w:id="0">
    <w:p w:rsidR="0005590C" w:rsidRDefault="0005590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C" w:rsidRDefault="0005590C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05590C" w:rsidRDefault="0005590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5590C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35725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C18D5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1BE4"/>
    <w:rsid w:val="008D740A"/>
    <w:rsid w:val="008E25F9"/>
    <w:rsid w:val="00924D9D"/>
    <w:rsid w:val="009458E4"/>
    <w:rsid w:val="00952EA0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2022-12-29T07:26:00Z</dcterms:created>
  <dcterms:modified xsi:type="dcterms:W3CDTF">2022-12-29T07:26:00Z</dcterms:modified>
</cp:coreProperties>
</file>