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B3AC4" w:rsidRDefault="00434C80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2098669909"/>
      </w:pPr>
      <w:r w:rsidRPr="005B3AC4">
        <w:rPr>
          <w:rFonts w:ascii="Times New Roman" w:hAnsi="Times New Roman" w:cs="Times New Roman"/>
          <w:b/>
          <w:bCs/>
        </w:rPr>
        <w:t xml:space="preserve">Протокол об итогах </w:t>
      </w:r>
    </w:p>
    <w:p w:rsidR="00000000" w:rsidRPr="005B3AC4" w:rsidRDefault="00434C80">
      <w:pPr>
        <w:widowControl w:val="0"/>
        <w:autoSpaceDE w:val="0"/>
        <w:autoSpaceDN w:val="0"/>
        <w:adjustRightInd w:val="0"/>
        <w:jc w:val="center"/>
        <w:divId w:val="2098669909"/>
      </w:pPr>
      <w:proofErr w:type="gramStart"/>
      <w:r w:rsidRPr="005B3AC4">
        <w:rPr>
          <w:rFonts w:ascii="Times New Roman" w:hAnsi="Times New Roman" w:cs="Times New Roman"/>
          <w:b/>
          <w:bCs/>
        </w:rPr>
        <w:t xml:space="preserve">№ </w:t>
      </w:r>
      <w:proofErr w:type="spellStart"/>
      <w:r w:rsidRPr="005B3AC4">
        <w:rPr>
          <w:rFonts w:ascii="Times New Roman" w:hAnsi="Times New Roman" w:cs="Times New Roman"/>
          <w:b/>
          <w:bCs/>
        </w:rPr>
        <w:t>бн</w:t>
      </w:r>
      <w:proofErr w:type="spellEnd"/>
      <w:r w:rsidRPr="005B3AC4">
        <w:rPr>
          <w:rFonts w:ascii="Times New Roman" w:hAnsi="Times New Roman" w:cs="Times New Roman"/>
          <w:b/>
          <w:bCs/>
        </w:rPr>
        <w:t xml:space="preserve"> (Протокол об итогах.</w:t>
      </w:r>
      <w:proofErr w:type="gramEnd"/>
      <w:r w:rsidRPr="005B3AC4">
        <w:rPr>
          <w:rFonts w:ascii="Times New Roman" w:hAnsi="Times New Roman" w:cs="Times New Roman"/>
          <w:b/>
          <w:bCs/>
        </w:rPr>
        <w:t xml:space="preserve"> Лот 1)</w:t>
      </w:r>
      <w:r w:rsidRPr="005B3AC4"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5B3AC4">
        <w:trPr>
          <w:divId w:val="2098669909"/>
          <w:trHeight w:val="100"/>
        </w:trPr>
        <w:tc>
          <w:tcPr>
            <w:tcW w:w="5096" w:type="dxa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5B3AC4">
              <w:rPr>
                <w:rFonts w:ascii="Times New Roman" w:hAnsi="Times New Roman" w:cs="Times New Roman"/>
              </w:rPr>
              <w:t>Дата выбора комиссии</w:t>
            </w:r>
            <w:proofErr w:type="gramStart"/>
            <w:r w:rsidRPr="005B3AC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B3AC4">
              <w:rPr>
                <w:rFonts w:ascii="Times New Roman" w:hAnsi="Times New Roman" w:cs="Times New Roman"/>
              </w:rPr>
              <w:t xml:space="preserve"> 10.07.2024</w:t>
            </w:r>
            <w:r w:rsidRPr="005B3AC4">
              <w:t xml:space="preserve"> </w:t>
            </w:r>
          </w:p>
        </w:tc>
      </w:tr>
    </w:tbl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>Организатор процедуры: УПРАВЛЕНИЕ ИМУЩЕСТВЕННЫХ ОТНОШЕНИЙ АДМИНИСТРАЦИИ ГОРОДА ГЛАЗОВА</w:t>
      </w:r>
      <w:r w:rsidRPr="005B3AC4">
        <w:rPr>
          <w:b/>
        </w:rPr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Инициатор процедуры: </w:t>
      </w:r>
      <w:r w:rsidRPr="005B3AC4">
        <w:rPr>
          <w:rFonts w:ascii="Times New Roman" w:hAnsi="Times New Roman" w:cs="Times New Roman"/>
          <w:b/>
        </w:rPr>
        <w:t>УПРАВЛЕНИЕ ИМУЩЕСТВЕННЫХ ОТНОШЕНИЙ АДМИНИСТРАЦИИ ГОРОДА ГЛАЗОВА</w:t>
      </w:r>
      <w:r w:rsidRPr="005B3AC4">
        <w:rPr>
          <w:b/>
        </w:rPr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line="240" w:lineRule="auto"/>
        <w:jc w:val="both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>Адрес электронной площадки в сети «Интернет»</w:t>
      </w:r>
      <w:proofErr w:type="gramStart"/>
      <w:r w:rsidRPr="005B3AC4">
        <w:rPr>
          <w:rFonts w:ascii="Times New Roman" w:hAnsi="Times New Roman" w:cs="Times New Roman"/>
          <w:b/>
        </w:rPr>
        <w:t xml:space="preserve"> :</w:t>
      </w:r>
      <w:proofErr w:type="gramEnd"/>
      <w:r w:rsidRPr="005B3AC4">
        <w:rPr>
          <w:rFonts w:ascii="Times New Roman" w:hAnsi="Times New Roman" w:cs="Times New Roman"/>
          <w:b/>
        </w:rPr>
        <w:t xml:space="preserve"> http://utp.sberbank</w:t>
      </w:r>
      <w:bookmarkStart w:id="0" w:name="_GoBack"/>
      <w:bookmarkEnd w:id="0"/>
      <w:r w:rsidRPr="005B3AC4">
        <w:rPr>
          <w:rFonts w:ascii="Times New Roman" w:hAnsi="Times New Roman" w:cs="Times New Roman"/>
          <w:b/>
        </w:rPr>
        <w:t xml:space="preserve">-ast.ru/AP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98669909"/>
      </w:pPr>
      <w:r w:rsidRPr="005B3AC4">
        <w:rPr>
          <w:rFonts w:ascii="Times New Roman" w:hAnsi="Times New Roman" w:cs="Times New Roman"/>
          <w:b/>
        </w:rPr>
        <w:t xml:space="preserve">Тип процедуры: </w:t>
      </w:r>
      <w:r w:rsidRPr="005B3AC4">
        <w:rPr>
          <w:rFonts w:ascii="Times New Roman" w:hAnsi="Times New Roman" w:cs="Times New Roman"/>
        </w:rPr>
        <w:t>Аукцион (Земельный кодекс РФ)</w:t>
      </w:r>
      <w:r w:rsidRPr="005B3AC4">
        <w:t xml:space="preserve"> </w:t>
      </w:r>
    </w:p>
    <w:p w:rsidR="00000000" w:rsidRPr="005B3AC4" w:rsidRDefault="00434C80" w:rsidP="005B3AC4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98669909"/>
      </w:pPr>
      <w:r w:rsidRPr="005B3AC4">
        <w:rPr>
          <w:rFonts w:ascii="Times New Roman" w:hAnsi="Times New Roman" w:cs="Times New Roman"/>
          <w:b/>
          <w:bCs/>
        </w:rPr>
        <w:t xml:space="preserve">Наименование процедуры: </w:t>
      </w:r>
      <w:r w:rsidRPr="005B3AC4">
        <w:rPr>
          <w:rFonts w:ascii="Times New Roman" w:hAnsi="Times New Roman" w:cs="Times New Roman"/>
        </w:rPr>
        <w:t>Аукцион на право заключения договора аренды</w:t>
      </w:r>
      <w:r w:rsidRPr="005B3AC4">
        <w:rPr>
          <w:rFonts w:ascii="Times New Roman" w:hAnsi="Times New Roman" w:cs="Times New Roman"/>
        </w:rPr>
        <w:t xml:space="preserve"> земельного участка с кадастровым № 18:28:000078:491 площадью 2216 </w:t>
      </w:r>
      <w:proofErr w:type="spellStart"/>
      <w:r w:rsidRPr="005B3AC4">
        <w:rPr>
          <w:rFonts w:ascii="Times New Roman" w:hAnsi="Times New Roman" w:cs="Times New Roman"/>
        </w:rPr>
        <w:t>кв</w:t>
      </w:r>
      <w:proofErr w:type="gramStart"/>
      <w:r w:rsidRPr="005B3AC4">
        <w:rPr>
          <w:rFonts w:ascii="Times New Roman" w:hAnsi="Times New Roman" w:cs="Times New Roman"/>
        </w:rPr>
        <w:t>.м</w:t>
      </w:r>
      <w:proofErr w:type="spellEnd"/>
      <w:proofErr w:type="gramEnd"/>
      <w:r w:rsidRPr="005B3AC4">
        <w:rPr>
          <w:rFonts w:ascii="Times New Roman" w:hAnsi="Times New Roman" w:cs="Times New Roman"/>
        </w:rPr>
        <w:t xml:space="preserve">, местоположение которого: Удмуртская Республика, городской округ город Глазов, город Глазов, улица </w:t>
      </w:r>
      <w:proofErr w:type="spellStart"/>
      <w:r w:rsidRPr="005B3AC4">
        <w:rPr>
          <w:rFonts w:ascii="Times New Roman" w:hAnsi="Times New Roman" w:cs="Times New Roman"/>
        </w:rPr>
        <w:t>Юкаменская</w:t>
      </w:r>
      <w:proofErr w:type="spellEnd"/>
      <w:r w:rsidRPr="005B3AC4">
        <w:rPr>
          <w:rFonts w:ascii="Times New Roman" w:hAnsi="Times New Roman" w:cs="Times New Roman"/>
        </w:rPr>
        <w:t>, земельный участок 33г, с видом разрешенного использования: «для строитель</w:t>
      </w:r>
      <w:r w:rsidRPr="005B3AC4">
        <w:rPr>
          <w:rFonts w:ascii="Times New Roman" w:hAnsi="Times New Roman" w:cs="Times New Roman"/>
        </w:rPr>
        <w:t>ства производственного гаража»</w:t>
      </w:r>
      <w:r w:rsidRPr="005B3AC4"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divId w:val="2098669909"/>
        <w:rPr>
          <w:b/>
        </w:rPr>
      </w:pPr>
      <w:r w:rsidRPr="005B3AC4">
        <w:rPr>
          <w:rFonts w:ascii="Times New Roman" w:hAnsi="Times New Roman" w:cs="Times New Roman"/>
          <w:b/>
          <w:bCs/>
        </w:rPr>
        <w:t xml:space="preserve">Номер процедуры и лота: </w:t>
      </w:r>
      <w:r w:rsidRPr="005B3AC4">
        <w:rPr>
          <w:rFonts w:ascii="Times New Roman" w:hAnsi="Times New Roman" w:cs="Times New Roman"/>
        </w:rPr>
        <w:t>SBR012-2406050021</w:t>
      </w:r>
      <w:r w:rsidRPr="005B3AC4">
        <w:rPr>
          <w:b/>
        </w:rPr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divId w:val="2098669909"/>
      </w:pPr>
      <w:r w:rsidRPr="005B3AC4">
        <w:rPr>
          <w:rFonts w:ascii="Times New Roman" w:hAnsi="Times New Roman" w:cs="Times New Roman"/>
          <w:b/>
          <w:bCs/>
        </w:rPr>
        <w:t xml:space="preserve">Наименование лота: </w:t>
      </w:r>
      <w:r w:rsidRPr="005B3AC4">
        <w:rPr>
          <w:rFonts w:ascii="Times New Roman" w:hAnsi="Times New Roman" w:cs="Times New Roman"/>
        </w:rPr>
        <w:t xml:space="preserve">Аукцион на право заключения договора аренды земельного участка с </w:t>
      </w:r>
      <w:proofErr w:type="gramStart"/>
      <w:r w:rsidRPr="005B3AC4">
        <w:rPr>
          <w:rFonts w:ascii="Times New Roman" w:hAnsi="Times New Roman" w:cs="Times New Roman"/>
        </w:rPr>
        <w:t>кадастровым</w:t>
      </w:r>
      <w:proofErr w:type="gramEnd"/>
      <w:r w:rsidRPr="005B3AC4">
        <w:rPr>
          <w:rFonts w:ascii="Times New Roman" w:hAnsi="Times New Roman" w:cs="Times New Roman"/>
        </w:rPr>
        <w:t xml:space="preserve"> № 18:28:000078:491</w:t>
      </w:r>
      <w:r w:rsidRPr="005B3AC4"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Начальная цена лота: </w:t>
      </w:r>
      <w:r w:rsidRPr="005B3AC4">
        <w:rPr>
          <w:rFonts w:ascii="Times New Roman" w:hAnsi="Times New Roman" w:cs="Times New Roman"/>
        </w:rPr>
        <w:t>35000.00 руб.</w:t>
      </w:r>
      <w:r w:rsidRPr="005B3AC4">
        <w:rPr>
          <w:rFonts w:ascii="Times New Roman" w:hAnsi="Times New Roman" w:cs="Times New Roman"/>
          <w:b/>
        </w:rPr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divId w:val="2098669909"/>
      </w:pPr>
      <w:r w:rsidRPr="005B3AC4">
        <w:rPr>
          <w:rFonts w:ascii="Times New Roman" w:hAnsi="Times New Roman" w:cs="Times New Roman"/>
          <w:b/>
          <w:bCs/>
        </w:rPr>
        <w:t xml:space="preserve">Дата и время начала торгов: </w:t>
      </w:r>
      <w:r w:rsidRPr="005B3AC4">
        <w:rPr>
          <w:rFonts w:ascii="Times New Roman" w:hAnsi="Times New Roman" w:cs="Times New Roman"/>
        </w:rPr>
        <w:t>10.07.2024 13:00</w:t>
      </w:r>
      <w:r w:rsidRPr="005B3AC4">
        <w:t xml:space="preserve"> </w:t>
      </w:r>
    </w:p>
    <w:p w:rsidR="00000000" w:rsidRPr="005B3AC4" w:rsidRDefault="00434C80">
      <w:pPr>
        <w:widowControl w:val="0"/>
        <w:autoSpaceDE w:val="0"/>
        <w:autoSpaceDN w:val="0"/>
        <w:adjustRightInd w:val="0"/>
        <w:spacing w:after="0" w:line="240" w:lineRule="auto"/>
        <w:divId w:val="2098669909"/>
      </w:pPr>
      <w:r w:rsidRPr="005B3AC4">
        <w:rPr>
          <w:rFonts w:ascii="Times New Roman" w:hAnsi="Times New Roman" w:cs="Times New Roman"/>
          <w:b/>
          <w:bCs/>
        </w:rPr>
        <w:t xml:space="preserve">Дата и время окончания торгов: </w:t>
      </w:r>
      <w:r w:rsidRPr="005B3AC4">
        <w:rPr>
          <w:rFonts w:ascii="Times New Roman" w:hAnsi="Times New Roman" w:cs="Times New Roman"/>
        </w:rPr>
        <w:t>10.07.2024 13:25</w:t>
      </w:r>
      <w:r w:rsidRPr="005B3AC4">
        <w:t xml:space="preserve"> </w:t>
      </w:r>
    </w:p>
    <w:p w:rsidR="005B3AC4" w:rsidRPr="005B3AC4" w:rsidRDefault="005B3AC4">
      <w:pPr>
        <w:spacing w:after="0"/>
        <w:divId w:val="2098669909"/>
        <w:rPr>
          <w:rFonts w:ascii="Times New Roman" w:hAnsi="Times New Roman" w:cs="Times New Roman"/>
          <w:b/>
        </w:rPr>
      </w:pP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Состав комиссии: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На заседании комиссии присутствовали: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>председатель</w:t>
      </w:r>
      <w:proofErr w:type="gramStart"/>
      <w:r w:rsidRPr="005B3AC4">
        <w:rPr>
          <w:rFonts w:ascii="Times New Roman" w:hAnsi="Times New Roman" w:cs="Times New Roman"/>
          <w:b/>
        </w:rPr>
        <w:t xml:space="preserve"> :</w:t>
      </w:r>
      <w:proofErr w:type="gramEnd"/>
      <w:r w:rsidRPr="005B3AC4">
        <w:rPr>
          <w:rFonts w:ascii="Times New Roman" w:hAnsi="Times New Roman" w:cs="Times New Roman"/>
          <w:b/>
        </w:rPr>
        <w:t xml:space="preserve"> Ольга Вячеславовна Матвеева _______________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>член комиссии</w:t>
      </w:r>
      <w:proofErr w:type="gramStart"/>
      <w:r w:rsidRPr="005B3AC4">
        <w:rPr>
          <w:rFonts w:ascii="Times New Roman" w:hAnsi="Times New Roman" w:cs="Times New Roman"/>
          <w:b/>
        </w:rPr>
        <w:t xml:space="preserve"> :</w:t>
      </w:r>
      <w:proofErr w:type="gramEnd"/>
      <w:r w:rsidRPr="005B3AC4">
        <w:rPr>
          <w:rFonts w:ascii="Times New Roman" w:hAnsi="Times New Roman" w:cs="Times New Roman"/>
          <w:b/>
        </w:rPr>
        <w:t xml:space="preserve"> Наталья Леонидовна Абашева _______________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b/>
        </w:rPr>
        <w:br/>
      </w:r>
      <w:r w:rsidRPr="005B3AC4">
        <w:rPr>
          <w:rFonts w:ascii="Times New Roman" w:hAnsi="Times New Roman" w:cs="Times New Roman"/>
          <w:b/>
        </w:rPr>
        <w:t>Согласно ж</w:t>
      </w:r>
      <w:r w:rsidRPr="005B3AC4">
        <w:rPr>
          <w:rFonts w:ascii="Times New Roman" w:hAnsi="Times New Roman" w:cs="Times New Roman"/>
          <w:b/>
        </w:rPr>
        <w:t xml:space="preserve">урналу хода торгов: лучшие предложения </w:t>
      </w:r>
    </w:p>
    <w:tbl>
      <w:tblPr>
        <w:tblW w:w="992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658"/>
        <w:gridCol w:w="1428"/>
        <w:gridCol w:w="1452"/>
        <w:gridCol w:w="1134"/>
      </w:tblGrid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ИНН и КПП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Лучшее предложение о цене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Дата последнего предложения о цене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3AC4">
              <w:rPr>
                <w:rFonts w:ascii="Times New Roman" w:hAnsi="Times New Roman" w:cs="Times New Roman"/>
                <w:b/>
                <w:bCs/>
              </w:rPr>
              <w:t xml:space="preserve">Занятое место </w:t>
            </w: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2931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 w:rsidRPr="005B3AC4">
              <w:t>кифоришин</w:t>
            </w:r>
            <w:proofErr w:type="spellEnd"/>
            <w:r w:rsidRPr="005B3AC4">
              <w:t xml:space="preserve"> </w:t>
            </w:r>
            <w:proofErr w:type="spellStart"/>
            <w:r w:rsidRPr="005B3AC4">
              <w:t>александр</w:t>
            </w:r>
            <w:proofErr w:type="spellEnd"/>
            <w:r w:rsidRPr="005B3AC4">
              <w:t xml:space="preserve"> </w:t>
            </w:r>
            <w:proofErr w:type="spellStart"/>
            <w:r w:rsidRPr="005B3AC4">
              <w:t>александрович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141403290609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9593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Кошелев Павел Вячеславович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644919826650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8088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 w:rsidRPr="005B3AC4">
              <w:t>Жиляков</w:t>
            </w:r>
            <w:proofErr w:type="spellEnd"/>
            <w:r w:rsidRPr="005B3AC4">
              <w:t xml:space="preserve"> Сергей Александрович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366201773110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3795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Валуев Андрей Михайлович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644926734696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6110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 w:rsidRPr="005B3AC4">
              <w:t>Гильфанова</w:t>
            </w:r>
            <w:proofErr w:type="spellEnd"/>
            <w:r w:rsidRPr="005B3AC4">
              <w:t xml:space="preserve"> Юлия Сергеевна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366219308805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1251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КРИВЦОВ КОНСТАНТИН ЕГОРОВИЧ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620501445070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8302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Кытманова Маргарита Васильевна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180500445019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43000.00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10.07.2024 13:15:01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</w:t>
            </w: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5287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Олег Александрович Земляной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366217403362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42000.00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10.07.2024 13:14:29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2</w:t>
            </w:r>
          </w:p>
        </w:tc>
      </w:tr>
      <w:tr w:rsidR="00000000" w:rsidRPr="005B3AC4" w:rsidTr="005B3AC4">
        <w:trPr>
          <w:divId w:val="2098669909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1705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Закиров </w:t>
            </w:r>
            <w:proofErr w:type="spellStart"/>
            <w:r w:rsidRPr="005B3AC4">
              <w:t>Фанис</w:t>
            </w:r>
            <w:proofErr w:type="spellEnd"/>
            <w:r w:rsidRPr="005B3AC4">
              <w:t xml:space="preserve"> </w:t>
            </w:r>
            <w:proofErr w:type="spellStart"/>
            <w:r w:rsidRPr="005B3AC4">
              <w:t>Фердависович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 xml:space="preserve">164608955108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40000.00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10.07.2024 13:04:37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5B3AC4" w:rsidRDefault="00434C8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5B3AC4">
              <w:t>3</w:t>
            </w:r>
          </w:p>
        </w:tc>
      </w:tr>
    </w:tbl>
    <w:p w:rsidR="006B30E9" w:rsidRPr="005B3AC4" w:rsidRDefault="00434C80">
      <w:pPr>
        <w:widowControl w:val="0"/>
        <w:autoSpaceDE w:val="0"/>
        <w:autoSpaceDN w:val="0"/>
        <w:adjustRightInd w:val="0"/>
        <w:spacing w:after="0"/>
        <w:jc w:val="both"/>
        <w:divId w:val="2098669909"/>
        <w:rPr>
          <w:rFonts w:ascii="Times New Roman" w:hAnsi="Times New Roman" w:cs="Times New Roman"/>
          <w:b/>
        </w:rPr>
      </w:pPr>
      <w:r w:rsidRPr="005B3AC4">
        <w:rPr>
          <w:rFonts w:ascii="Times New Roman" w:hAnsi="Times New Roman" w:cs="Times New Roman"/>
          <w:b/>
        </w:rPr>
        <w:t>Победителем процедуры № SBR012-2406050021 лот № 1 признан: Кытманова Маргарита Васильевна, предложивш</w:t>
      </w:r>
      <w:r w:rsidR="005B3AC4" w:rsidRPr="005B3AC4">
        <w:rPr>
          <w:rFonts w:ascii="Times New Roman" w:hAnsi="Times New Roman" w:cs="Times New Roman"/>
          <w:b/>
        </w:rPr>
        <w:t xml:space="preserve">ая </w:t>
      </w:r>
      <w:r w:rsidRPr="005B3AC4">
        <w:rPr>
          <w:rFonts w:ascii="Times New Roman" w:hAnsi="Times New Roman" w:cs="Times New Roman"/>
          <w:b/>
        </w:rPr>
        <w:t xml:space="preserve"> наибольшую цену лота в размере</w:t>
      </w:r>
      <w:r w:rsidRPr="005B3AC4">
        <w:rPr>
          <w:rFonts w:ascii="Times New Roman" w:hAnsi="Times New Roman" w:cs="Times New Roman"/>
          <w:b/>
        </w:rPr>
        <w:t xml:space="preserve"> 43000.00 руб. </w:t>
      </w:r>
    </w:p>
    <w:p w:rsidR="006B30E9" w:rsidRPr="005B3AC4" w:rsidRDefault="006B30E9">
      <w:pPr>
        <w:widowControl w:val="0"/>
        <w:autoSpaceDE w:val="0"/>
        <w:autoSpaceDN w:val="0"/>
        <w:adjustRightInd w:val="0"/>
        <w:spacing w:after="0"/>
        <w:jc w:val="both"/>
        <w:divId w:val="2098669909"/>
        <w:rPr>
          <w:rFonts w:ascii="Times New Roman" w:hAnsi="Times New Roman" w:cs="Times New Roman"/>
          <w:b/>
        </w:rPr>
      </w:pPr>
    </w:p>
    <w:p w:rsidR="00000000" w:rsidRPr="005B3AC4" w:rsidRDefault="00434C80">
      <w:pPr>
        <w:widowControl w:val="0"/>
        <w:autoSpaceDE w:val="0"/>
        <w:autoSpaceDN w:val="0"/>
        <w:adjustRightInd w:val="0"/>
        <w:spacing w:after="0"/>
        <w:jc w:val="both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Участник процедуры, сделавший предпоследнее предложение о цене договора в размере 42000.00руб. - Олег Александрович Земляной.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br/>
        <w:t xml:space="preserve">Подписи комиссии: </w:t>
      </w:r>
    </w:p>
    <w:p w:rsidR="0000000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Ольга Вячеславовна Матвеева ___________________ </w:t>
      </w:r>
    </w:p>
    <w:p w:rsidR="00434C80" w:rsidRPr="005B3AC4" w:rsidRDefault="00434C80">
      <w:pPr>
        <w:spacing w:after="0"/>
        <w:divId w:val="2098669909"/>
        <w:rPr>
          <w:b/>
        </w:rPr>
      </w:pPr>
      <w:r w:rsidRPr="005B3AC4">
        <w:rPr>
          <w:rFonts w:ascii="Times New Roman" w:hAnsi="Times New Roman" w:cs="Times New Roman"/>
          <w:b/>
        </w:rPr>
        <w:t xml:space="preserve">Наталья Леонидовна Абашева ___________________ </w:t>
      </w:r>
    </w:p>
    <w:sectPr w:rsidR="00434C80" w:rsidRPr="005B3AC4" w:rsidSect="005B3AC4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7D2D"/>
    <w:rsid w:val="00434C80"/>
    <w:rsid w:val="00467D2D"/>
    <w:rsid w:val="005B3AC4"/>
    <w:rsid w:val="006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4</cp:revision>
  <dcterms:created xsi:type="dcterms:W3CDTF">2024-07-10T10:43:00Z</dcterms:created>
  <dcterms:modified xsi:type="dcterms:W3CDTF">2024-07-10T10:52:00Z</dcterms:modified>
</cp:coreProperties>
</file>