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B62F9">
        <w:rPr>
          <w:rFonts w:ascii="Times New Roman" w:hAnsi="Times New Roman" w:cs="Times New Roman"/>
          <w:b/>
        </w:rPr>
        <w:t>ей Зворыгина М.К, Зворыгиной Л.Н.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B62F9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Михаил Константинович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F2EE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F2EE3">
            <w:pPr>
              <w:rPr>
                <w:rFonts w:ascii="Times New Roman" w:hAnsi="Times New Roman" w:cs="Times New Roman"/>
              </w:rPr>
            </w:pPr>
          </w:p>
        </w:tc>
      </w:tr>
    </w:tbl>
    <w:p w:rsidR="001F2EE3" w:rsidRPr="00CD0578" w:rsidRDefault="001F2EE3" w:rsidP="001F2EE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F2EE3" w:rsidRPr="00CD0578" w:rsidRDefault="001F2EE3" w:rsidP="001F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Зворыгина Лидия Николаевна</w:t>
            </w: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F2EE3" w:rsidRPr="00CD0578" w:rsidRDefault="001F2EE3" w:rsidP="00DD32A1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CD0578" w:rsidRDefault="001F2EE3" w:rsidP="003D1F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</w:rPr>
            </w:pPr>
          </w:p>
        </w:tc>
      </w:tr>
      <w:tr w:rsidR="001F2EE3" w:rsidRPr="00CD0578" w:rsidTr="003D1F8A">
        <w:tc>
          <w:tcPr>
            <w:tcW w:w="2943" w:type="dxa"/>
          </w:tcPr>
          <w:p w:rsidR="001F2EE3" w:rsidRPr="00E9228C" w:rsidRDefault="001F2EE3" w:rsidP="003D1F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F2EE3" w:rsidRPr="00CD0578" w:rsidRDefault="001F2EE3" w:rsidP="003D1F8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DD32A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DD32A1">
              <w:rPr>
                <w:rFonts w:ascii="Times New Roman" w:hAnsi="Times New Roman" w:cs="Times New Roman"/>
              </w:rPr>
              <w:t>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E43E3" w:rsidRDefault="00DD32A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43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18:28:000058:2219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E43E3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E43E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51D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51D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51D12"/>
    <w:rsid w:val="00277157"/>
    <w:rsid w:val="0029521F"/>
    <w:rsid w:val="002A5428"/>
    <w:rsid w:val="002B016F"/>
    <w:rsid w:val="002B62F9"/>
    <w:rsid w:val="002F6B88"/>
    <w:rsid w:val="00335725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2023-03-16T09:01:00Z</dcterms:modified>
</cp:coreProperties>
</file>