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="001F281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№_____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93653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9553D2">
        <w:rPr>
          <w:rFonts w:ascii="Times New Roman" w:hAnsi="Times New Roman" w:cs="Times New Roman"/>
          <w:b/>
        </w:rPr>
        <w:t>Симановой</w:t>
      </w:r>
      <w:proofErr w:type="spellEnd"/>
      <w:r w:rsidR="009553D2">
        <w:rPr>
          <w:rFonts w:ascii="Times New Roman" w:hAnsi="Times New Roman" w:cs="Times New Roman"/>
          <w:b/>
        </w:rPr>
        <w:t xml:space="preserve"> Н.К., </w:t>
      </w:r>
      <w:proofErr w:type="spellStart"/>
      <w:r w:rsidR="009553D2">
        <w:rPr>
          <w:rFonts w:ascii="Times New Roman" w:hAnsi="Times New Roman" w:cs="Times New Roman"/>
          <w:b/>
        </w:rPr>
        <w:t>Симанова</w:t>
      </w:r>
      <w:proofErr w:type="spellEnd"/>
      <w:r w:rsidR="009553D2">
        <w:rPr>
          <w:rFonts w:ascii="Times New Roman" w:hAnsi="Times New Roman" w:cs="Times New Roman"/>
          <w:b/>
        </w:rPr>
        <w:t xml:space="preserve"> А.В.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</w:t>
      </w:r>
      <w:proofErr w:type="gramStart"/>
      <w:r w:rsidRPr="00CD0578">
        <w:rPr>
          <w:rFonts w:ascii="Times New Roman" w:hAnsi="Times New Roman" w:cs="Times New Roman"/>
        </w:rPr>
        <w:t>н</w:t>
      </w:r>
      <w:r w:rsidR="009553D2">
        <w:rPr>
          <w:rFonts w:ascii="Times New Roman" w:hAnsi="Times New Roman" w:cs="Times New Roman"/>
        </w:rPr>
        <w:t>(</w:t>
      </w:r>
      <w:proofErr w:type="gramEnd"/>
      <w:r w:rsidR="009553D2">
        <w:rPr>
          <w:rFonts w:ascii="Times New Roman" w:hAnsi="Times New Roman" w:cs="Times New Roman"/>
        </w:rPr>
        <w:t>ы)</w:t>
      </w:r>
      <w:r w:rsidRPr="00CD0578">
        <w:rPr>
          <w:rFonts w:ascii="Times New Roman" w:hAnsi="Times New Roman" w:cs="Times New Roman"/>
        </w:rPr>
        <w:t xml:space="preserve"> правообладатель</w:t>
      </w:r>
      <w:r w:rsidR="009553D2">
        <w:rPr>
          <w:rFonts w:ascii="Times New Roman" w:hAnsi="Times New Roman" w:cs="Times New Roman"/>
        </w:rPr>
        <w:t>(и)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1F281B" w:rsidRDefault="001F281B" w:rsidP="009553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553D2" w:rsidRDefault="009553D2" w:rsidP="009553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>Правообладатель:</w:t>
      </w:r>
    </w:p>
    <w:p w:rsidR="001F281B" w:rsidRPr="00CD0578" w:rsidRDefault="001F281B" w:rsidP="009553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</w:tbl>
    <w:p w:rsidR="001F281B" w:rsidRDefault="001F281B" w:rsidP="009553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553D2" w:rsidRDefault="009553D2" w:rsidP="009553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>2.</w:t>
      </w:r>
      <w:r w:rsidRPr="00CD0578">
        <w:rPr>
          <w:rFonts w:ascii="Times New Roman" w:hAnsi="Times New Roman" w:cs="Times New Roman"/>
        </w:rPr>
        <w:t>Правообладатель:</w:t>
      </w:r>
    </w:p>
    <w:p w:rsidR="001F281B" w:rsidRPr="00CD0578" w:rsidRDefault="001F281B" w:rsidP="009553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Валерьевич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553D2" w:rsidRPr="006E16C8" w:rsidRDefault="009553D2" w:rsidP="00F60A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553D2" w:rsidRPr="00F84384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</w:p>
        </w:tc>
      </w:tr>
    </w:tbl>
    <w:p w:rsidR="001F281B" w:rsidRDefault="001F281B" w:rsidP="001F2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53D2" w:rsidRDefault="009553D2" w:rsidP="001F2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1.2. Ранее учтенный объект недвижимости:</w:t>
      </w:r>
    </w:p>
    <w:p w:rsidR="001F281B" w:rsidRPr="00CD0578" w:rsidRDefault="001F281B" w:rsidP="001F2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ул.Буденного</w:t>
            </w:r>
            <w:proofErr w:type="spellEnd"/>
            <w:r w:rsidRPr="00CD0578">
              <w:rPr>
                <w:rFonts w:ascii="Times New Roman" w:hAnsi="Times New Roman" w:cs="Times New Roman"/>
              </w:rPr>
              <w:t>, д.10, кв.</w:t>
            </w: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18:28:000047:1</w:t>
            </w:r>
            <w:r>
              <w:rPr>
                <w:rFonts w:ascii="Times New Roman" w:hAnsi="Times New Roman" w:cs="Times New Roman"/>
              </w:rPr>
              <w:t>087</w:t>
            </w:r>
          </w:p>
        </w:tc>
      </w:tr>
      <w:tr w:rsidR="009553D2" w:rsidRPr="00CD0578" w:rsidTr="00F60AEB">
        <w:tc>
          <w:tcPr>
            <w:tcW w:w="2943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9553D2" w:rsidRPr="00CD0578" w:rsidRDefault="009553D2" w:rsidP="00F60A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CD05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F281B" w:rsidRDefault="001F281B" w:rsidP="00955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53D2" w:rsidRDefault="009553D2" w:rsidP="00955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1.3. Документы, подтверждающие, что выявленное лицо является правообладателем ранее учтенного объекта недвижимости</w:t>
      </w:r>
      <w:r w:rsidR="001F281B">
        <w:rPr>
          <w:rFonts w:ascii="Times New Roman" w:hAnsi="Times New Roman" w:cs="Times New Roman"/>
        </w:rPr>
        <w:t>:</w:t>
      </w:r>
    </w:p>
    <w:p w:rsidR="001F281B" w:rsidRPr="00CD0578" w:rsidRDefault="001F281B" w:rsidP="00955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9553D2" w:rsidRPr="00CD0578" w:rsidTr="00F60AEB">
        <w:tc>
          <w:tcPr>
            <w:tcW w:w="2977" w:type="dxa"/>
          </w:tcPr>
          <w:p w:rsidR="009553D2" w:rsidRPr="00CD0578" w:rsidRDefault="009553D2" w:rsidP="00F6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9553D2" w:rsidRPr="001F281B" w:rsidRDefault="001F281B" w:rsidP="00F6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553D2" w:rsidRPr="001F281B">
              <w:rPr>
                <w:rFonts w:ascii="Times New Roman" w:hAnsi="Times New Roman" w:cs="Times New Roman"/>
              </w:rPr>
              <w:t>оговор на передачу и продажу квартир (домов) в собственность граждан</w:t>
            </w:r>
          </w:p>
        </w:tc>
      </w:tr>
      <w:tr w:rsidR="009553D2" w:rsidRPr="00CD0578" w:rsidTr="00F60AEB">
        <w:tc>
          <w:tcPr>
            <w:tcW w:w="2977" w:type="dxa"/>
          </w:tcPr>
          <w:p w:rsidR="009553D2" w:rsidRPr="00CD0578" w:rsidRDefault="009553D2" w:rsidP="00F6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9553D2" w:rsidRPr="00CD0578" w:rsidRDefault="009553D2" w:rsidP="00F6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9553D2" w:rsidRPr="001F281B" w:rsidRDefault="001F281B" w:rsidP="00F60A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281B">
              <w:rPr>
                <w:rFonts w:ascii="Times New Roman" w:hAnsi="Times New Roman" w:cs="Times New Roman"/>
              </w:rPr>
              <w:t>б</w:t>
            </w:r>
            <w:proofErr w:type="gramEnd"/>
            <w:r w:rsidRPr="001F281B">
              <w:rPr>
                <w:rFonts w:ascii="Times New Roman" w:hAnsi="Times New Roman" w:cs="Times New Roman"/>
              </w:rPr>
              <w:t>/н от 26.12.1992</w:t>
            </w:r>
            <w:r w:rsidR="009553D2" w:rsidRPr="001F281B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9553D2" w:rsidRDefault="009553D2" w:rsidP="00955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E93653">
        <w:rPr>
          <w:rFonts w:ascii="Times New Roman" w:hAnsi="Times New Roman" w:cs="Times New Roman"/>
        </w:rPr>
        <w:t>(</w:t>
      </w:r>
      <w:proofErr w:type="spellStart"/>
      <w:proofErr w:type="gramEnd"/>
      <w:r w:rsidR="00E93653">
        <w:rPr>
          <w:rFonts w:ascii="Times New Roman" w:hAnsi="Times New Roman" w:cs="Times New Roman"/>
        </w:rPr>
        <w:t>ях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</w:t>
      </w:r>
      <w:r w:rsidR="00E93653">
        <w:rPr>
          <w:rFonts w:ascii="Times New Roman" w:hAnsi="Times New Roman" w:cs="Times New Roman"/>
        </w:rPr>
        <w:t>(</w:t>
      </w:r>
      <w:proofErr w:type="spellStart"/>
      <w:r w:rsidR="00E93653">
        <w:rPr>
          <w:rFonts w:ascii="Times New Roman" w:hAnsi="Times New Roman" w:cs="Times New Roman"/>
        </w:rPr>
        <w:t>ых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B74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B74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1F281B"/>
    <w:rsid w:val="00246FD5"/>
    <w:rsid w:val="0029521F"/>
    <w:rsid w:val="003C4C3A"/>
    <w:rsid w:val="003F7EC2"/>
    <w:rsid w:val="00567CBD"/>
    <w:rsid w:val="005C5C70"/>
    <w:rsid w:val="005D1972"/>
    <w:rsid w:val="005D5207"/>
    <w:rsid w:val="00697749"/>
    <w:rsid w:val="006F17AF"/>
    <w:rsid w:val="00713CB9"/>
    <w:rsid w:val="007D0E1A"/>
    <w:rsid w:val="009553D2"/>
    <w:rsid w:val="009B74D2"/>
    <w:rsid w:val="00BA01CB"/>
    <w:rsid w:val="00BB69B1"/>
    <w:rsid w:val="00C637C0"/>
    <w:rsid w:val="00C83C5A"/>
    <w:rsid w:val="00CD0578"/>
    <w:rsid w:val="00D23DFD"/>
    <w:rsid w:val="00D37626"/>
    <w:rsid w:val="00D66A3B"/>
    <w:rsid w:val="00DF4850"/>
    <w:rsid w:val="00E52994"/>
    <w:rsid w:val="00E93653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12</cp:revision>
  <cp:lastPrinted>2022-11-14T10:10:00Z</cp:lastPrinted>
  <dcterms:created xsi:type="dcterms:W3CDTF">2022-03-14T10:16:00Z</dcterms:created>
  <dcterms:modified xsi:type="dcterms:W3CDTF">2022-12-30T10:19:00Z</dcterms:modified>
</cp:coreProperties>
</file>