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F0" w:rsidRDefault="001B209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45"/>
        <w:gridCol w:w="7571"/>
      </w:tblGrid>
      <w:tr w:rsidR="00893D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>Комиссия</w:t>
            </w:r>
          </w:p>
        </w:tc>
      </w:tr>
      <w:tr w:rsidR="00893D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3690"/>
            </w:tblGrid>
            <w:tr w:rsidR="00893DF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1B209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93DF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1B209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Ольга Вячеславовна Матвеева</w:t>
                  </w:r>
                </w:p>
              </w:tc>
            </w:tr>
            <w:tr w:rsidR="00893DF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1B209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Евгения Владимировна Малышева</w:t>
                  </w:r>
                </w:p>
              </w:tc>
            </w:tr>
          </w:tbl>
          <w:p w:rsidR="00893DF0" w:rsidRDefault="00893DF0">
            <w:pPr>
              <w:rPr>
                <w:color w:val="000000"/>
              </w:rPr>
            </w:pPr>
          </w:p>
        </w:tc>
      </w:tr>
    </w:tbl>
    <w:p w:rsidR="00893DF0" w:rsidRDefault="00893DF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45"/>
        <w:gridCol w:w="7571"/>
      </w:tblGrid>
      <w:tr w:rsidR="00893DF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3DF0" w:rsidRDefault="001B20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93D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>Аукцион (Земельный кодекс РФ)</w:t>
            </w:r>
          </w:p>
        </w:tc>
      </w:tr>
      <w:tr w:rsidR="00893D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>УПРАВЛЕНИЕ</w:t>
            </w:r>
            <w:r>
              <w:rPr>
                <w:color w:val="000000"/>
              </w:rPr>
              <w:t xml:space="preserve"> ИМУЩЕСТВЕННЫХ ОТНОШЕНИЙ</w:t>
            </w:r>
          </w:p>
        </w:tc>
      </w:tr>
      <w:tr w:rsidR="00893D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>SBR012-2407120158</w:t>
            </w:r>
          </w:p>
        </w:tc>
      </w:tr>
      <w:tr w:rsidR="00893D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 в электронной форме на право заключения договор аренды земельного участка с кадастровым № 18:28:000035:522, площадью 1402 кв.м, расположенного по адресу: </w:t>
            </w:r>
            <w:r>
              <w:rPr>
                <w:color w:val="000000"/>
              </w:rPr>
              <w:t>Российская Федерация, Удмуртская Республика, городской округ «Город Глазов», Глазов город, Июльская улица, земельный участок 17</w:t>
            </w:r>
          </w:p>
        </w:tc>
      </w:tr>
      <w:tr w:rsidR="00893D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Адрес электронной площадки в сети "Интернет"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>utp.sberbank-ast.ru/AP</w:t>
            </w:r>
          </w:p>
        </w:tc>
      </w:tr>
    </w:tbl>
    <w:p w:rsidR="00893DF0" w:rsidRDefault="00893DF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45"/>
        <w:gridCol w:w="7571"/>
      </w:tblGrid>
      <w:tr w:rsidR="00893DF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3DF0" w:rsidRDefault="001B20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93D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93D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>право на заключение договора аренды земельного участка</w:t>
            </w:r>
          </w:p>
        </w:tc>
      </w:tr>
      <w:tr w:rsidR="00893D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>30 000.00</w:t>
            </w:r>
          </w:p>
        </w:tc>
      </w:tr>
      <w:tr w:rsidR="00893D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893DF0" w:rsidRDefault="00893DF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45"/>
        <w:gridCol w:w="7571"/>
      </w:tblGrid>
      <w:tr w:rsidR="00893DF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3DF0" w:rsidRDefault="001B20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торгах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93D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начала торгов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>14.08.2024 13:00:00</w:t>
            </w:r>
          </w:p>
        </w:tc>
      </w:tr>
      <w:tr w:rsidR="00893D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окончания торгов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>14.08.2024 16:11:42</w:t>
            </w:r>
          </w:p>
        </w:tc>
      </w:tr>
    </w:tbl>
    <w:p w:rsidR="00893DF0" w:rsidRDefault="00893DF0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892"/>
      </w:tblGrid>
      <w:tr w:rsidR="00893DF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DF0" w:rsidRDefault="001B209E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893D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75"/>
              <w:gridCol w:w="795"/>
              <w:gridCol w:w="1516"/>
              <w:gridCol w:w="1709"/>
              <w:gridCol w:w="1361"/>
              <w:gridCol w:w="1357"/>
              <w:gridCol w:w="944"/>
              <w:gridCol w:w="1711"/>
              <w:gridCol w:w="688"/>
            </w:tblGrid>
            <w:tr w:rsidR="00893DF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1B209E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1B209E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1B209E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1B209E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1B209E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1B209E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1B209E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1B209E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1B209E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893DF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1B209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6439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1B209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183105997092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1B209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Абашев Сергей Геннадьевич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893DF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893DF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893DF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1B209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81300.00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1B209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14.08.2024 16:01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1B209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</w:t>
                  </w:r>
                </w:p>
              </w:tc>
            </w:tr>
            <w:tr w:rsidR="00893DF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1B209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5089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1B209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644919826650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1B209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Кошелев Павел Вячеславович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893DF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893DF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893DF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1B209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80400.00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1B209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14.08.2024 15:52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1B209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</w:t>
                  </w:r>
                </w:p>
              </w:tc>
            </w:tr>
            <w:tr w:rsidR="00893DF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1B209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9977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1B209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141403290609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1B209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кифоришин александр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893DF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893DF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893DF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1B209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79500.00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1B209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14.08.2024 15:52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1B209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</w:t>
                  </w:r>
                </w:p>
              </w:tc>
            </w:tr>
            <w:tr w:rsidR="00893DF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1B209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1133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1B209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182908656852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1B209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Волков Роман Павлович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893DF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893DF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893DF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1B209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71400.00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1B209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14.08.2024 15:50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1B209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4</w:t>
                  </w:r>
                </w:p>
              </w:tc>
            </w:tr>
          </w:tbl>
          <w:p w:rsidR="00893DF0" w:rsidRDefault="00893DF0">
            <w:pPr>
              <w:rPr>
                <w:color w:val="000000"/>
                <w:sz w:val="10"/>
              </w:rPr>
            </w:pPr>
          </w:p>
        </w:tc>
      </w:tr>
    </w:tbl>
    <w:p w:rsidR="00893DF0" w:rsidRDefault="00893DF0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870"/>
      </w:tblGrid>
      <w:tr w:rsidR="00893DF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DF0" w:rsidRDefault="001B20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Дополнительные сведения об участниках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93D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618"/>
              <w:gridCol w:w="1616"/>
              <w:gridCol w:w="7500"/>
            </w:tblGrid>
            <w:tr w:rsidR="00893DF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1B209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1B209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1B209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Место нахождения / место жительства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93DF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1B209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6439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1B209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1B209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426011, респ Удмуртская, г Ижевск, ул Карла Маркса, д. 417, кв.</w:t>
                  </w:r>
                  <w:r>
                    <w:rPr>
                      <w:color w:val="000000"/>
                    </w:rPr>
                    <w:t xml:space="preserve"> 52</w:t>
                  </w:r>
                </w:p>
              </w:tc>
            </w:tr>
            <w:tr w:rsidR="00893DF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1B209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5089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1B209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1B209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413113, Саратовская обл, г Энгельс, пр-кт Фридриха Энгельса, д.6, кв.72</w:t>
                  </w:r>
                </w:p>
              </w:tc>
            </w:tr>
          </w:tbl>
          <w:p w:rsidR="00893DF0" w:rsidRDefault="00893DF0">
            <w:pPr>
              <w:rPr>
                <w:color w:val="000000"/>
              </w:rPr>
            </w:pPr>
          </w:p>
        </w:tc>
      </w:tr>
    </w:tbl>
    <w:p w:rsidR="00893DF0" w:rsidRDefault="00893DF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45"/>
        <w:gridCol w:w="7571"/>
      </w:tblGrid>
      <w:tr w:rsidR="00893DF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3DF0" w:rsidRDefault="001B20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93D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893D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3DF0" w:rsidRDefault="00893DF0">
            <w:pPr>
              <w:rPr>
                <w:color w:val="000000"/>
              </w:rPr>
            </w:pPr>
          </w:p>
        </w:tc>
      </w:tr>
      <w:tr w:rsidR="00893D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893DF0" w:rsidRDefault="00893DF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45"/>
        <w:gridCol w:w="7571"/>
      </w:tblGrid>
      <w:tr w:rsidR="00893DF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3DF0" w:rsidRDefault="001B20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93D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</w:t>
            </w:r>
            <w:r>
              <w:rPr>
                <w:i/>
                <w:iCs/>
                <w:color w:val="000000"/>
              </w:rPr>
              <w:t>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504"/>
            </w:tblGrid>
            <w:tr w:rsidR="00893DF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1B209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Протокол об итогах аукциона Июльская 17 от 14.08.2024.docx</w:t>
                  </w:r>
                  <w:r>
                    <w:rPr>
                      <w:color w:val="000000"/>
                    </w:rPr>
                    <w:br/>
                    <w:t>15.08.2024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93DF0" w:rsidRDefault="00893DF0">
            <w:pPr>
              <w:rPr>
                <w:color w:val="000000"/>
              </w:rPr>
            </w:pPr>
          </w:p>
        </w:tc>
      </w:tr>
      <w:tr w:rsidR="00893D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893D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893D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847"/>
            </w:tblGrid>
            <w:tr w:rsidR="00893DF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DF0" w:rsidRDefault="001B209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93DF0" w:rsidRDefault="00893DF0">
            <w:pPr>
              <w:rPr>
                <w:color w:val="000000"/>
              </w:rPr>
            </w:pPr>
          </w:p>
        </w:tc>
      </w:tr>
    </w:tbl>
    <w:p w:rsidR="00893DF0" w:rsidRDefault="00893DF0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9"/>
        <w:gridCol w:w="8661"/>
      </w:tblGrid>
      <w:tr w:rsidR="00893DF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DF0" w:rsidRDefault="001B20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93D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>Матвеева Ольга Вячеславовна</w:t>
            </w:r>
          </w:p>
        </w:tc>
      </w:tr>
      <w:tr w:rsidR="00893D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>УПРАВЛЕНИЕ ИМУЩЕСТВЕННЫХ ОТНОШЕНИЙ АДМИНИСТРАЦИИ ГОРОДА ГЛАЗОВА</w:t>
            </w:r>
          </w:p>
        </w:tc>
      </w:tr>
      <w:tr w:rsidR="00893D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>г. Глазов</w:t>
            </w:r>
          </w:p>
        </w:tc>
      </w:tr>
      <w:tr w:rsidR="00893D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>matveyeva_ov@glazov.udmr.ru</w:t>
            </w:r>
          </w:p>
        </w:tc>
      </w:tr>
    </w:tbl>
    <w:p w:rsidR="00893DF0" w:rsidRDefault="00893DF0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6"/>
        <w:gridCol w:w="7324"/>
      </w:tblGrid>
      <w:tr w:rsidR="00893DF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DF0" w:rsidRDefault="001B20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93D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893D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DF0" w:rsidRDefault="00893DF0">
            <w:pPr>
              <w:rPr>
                <w:color w:val="000000"/>
              </w:rPr>
            </w:pPr>
          </w:p>
        </w:tc>
      </w:tr>
      <w:tr w:rsidR="00893D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>15.08.2024 07:25:37</w:t>
            </w:r>
          </w:p>
        </w:tc>
      </w:tr>
      <w:tr w:rsidR="00893D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>15.08.2024 07:25:40</w:t>
            </w:r>
          </w:p>
        </w:tc>
      </w:tr>
      <w:tr w:rsidR="00893D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>Матвеева Ольга Вячеславовна (должность: , действует на основании: )</w:t>
            </w:r>
          </w:p>
        </w:tc>
      </w:tr>
      <w:tr w:rsidR="00893D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>15.08.2024 07:25</w:t>
            </w:r>
          </w:p>
        </w:tc>
      </w:tr>
      <w:tr w:rsidR="00893D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>1829005612</w:t>
            </w:r>
          </w:p>
        </w:tc>
      </w:tr>
      <w:tr w:rsidR="00893D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>183701001</w:t>
            </w:r>
          </w:p>
        </w:tc>
      </w:tr>
      <w:tr w:rsidR="00893D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>УПРАВЛЕНИЕ ИМУЩЕСТВЕННЫХ ОТНОШЕНИЙ АДМИНИСТРАЦИИ ГОРОДА ГЛАЗОВА</w:t>
            </w:r>
          </w:p>
        </w:tc>
      </w:tr>
      <w:tr w:rsidR="00893D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>УПРАВЛЕНИЕ ИМУЩЕСТВЕННЫХ ОТНОШЕНИЙ</w:t>
            </w:r>
          </w:p>
        </w:tc>
      </w:tr>
      <w:tr w:rsidR="00893D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>2120874</w:t>
            </w:r>
          </w:p>
        </w:tc>
      </w:tr>
      <w:tr w:rsidR="00893D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DF0" w:rsidRDefault="001B209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 w:rsidSect="00893DF0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B209E"/>
    <w:rsid w:val="00893DF0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DF0"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rsid w:val="00893DF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">
    <w:name w:val="block"/>
    <w:basedOn w:val="a1"/>
    <w:rsid w:val="00893DF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rsid w:val="00893DF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2760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Евгения Владимировна</dc:creator>
  <cp:lastModifiedBy>zem04</cp:lastModifiedBy>
  <cp:revision>2</cp:revision>
  <dcterms:created xsi:type="dcterms:W3CDTF">2024-08-15T04:28:00Z</dcterms:created>
  <dcterms:modified xsi:type="dcterms:W3CDTF">2024-08-15T04:28:00Z</dcterms:modified>
</cp:coreProperties>
</file>