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13.11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144"/>
        <w:gridCol w:w="2072"/>
        <w:gridCol w:w="1521"/>
        <w:gridCol w:w="1211"/>
      </w:tblGrid>
      <w:tr w:rsidR="00834F20" w:rsidRPr="00834F20" w:rsidTr="00FE7246">
        <w:trPr>
          <w:tblHeader/>
        </w:trPr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834F20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834F20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 w:colFirst="3" w:colLast="3"/>
            <w:r w:rsidRPr="00834F20">
              <w:rPr>
                <w:rFonts w:ascii="Times New Roman" w:eastAsia="Calibri" w:hAnsi="Times New Roman" w:cs="Times New Roman"/>
              </w:rPr>
              <w:t>18:28:000077:1232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СНТ Труд,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452,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28.11</w:t>
            </w:r>
            <w:r>
              <w:rPr>
                <w:rFonts w:ascii="Times New Roman" w:eastAsia="Calibri" w:hAnsi="Times New Roman" w:cs="Times New Roman"/>
              </w:rPr>
              <w:t>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8,40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18:28:000075:2156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34F20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834F20">
              <w:rPr>
                <w:rFonts w:ascii="Times New Roman" w:eastAsia="Calibri" w:hAnsi="Times New Roman" w:cs="Times New Roman"/>
              </w:rPr>
              <w:t>, д 137,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 с постройками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057911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16,90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18:28:000078:253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Труд,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Центральная, д 316,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057911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20,30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18:28:000014:723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Удмуртская республика, г Глазов, тер СНТ Восход, д 383,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057911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8,90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18:28:000014:737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Садовая, д 53,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377,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057911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12,10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18:28:000000:276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Строитель,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Кольцевая, д 402,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домик 402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057911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12,90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18:28:000073:470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Золотой петушок, д 191,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057911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8,30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18:28:000047:154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г Глазов,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Карла Маркса, д 51,53,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057911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630,0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18:28:000014:998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Садовая, д 82,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11,20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18:28:000014:865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550,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13,30</w:t>
            </w:r>
          </w:p>
        </w:tc>
      </w:tr>
      <w:bookmarkEnd w:id="0"/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18:28:000014:1520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Садовая, д 88,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7,50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18:28:000077:726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Удмуртская республика, г Глазов, тер СНТ Труд, д 37,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Индивидуальный 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18,80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18:28:000014:877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Цветочная, д 73,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14,90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18:28:000014:981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тер </w:t>
            </w:r>
            <w:proofErr w:type="gramStart"/>
            <w:r w:rsidRPr="00834F20">
              <w:rPr>
                <w:rFonts w:ascii="Times New Roman" w:eastAsia="Calibri" w:hAnsi="Times New Roman" w:cs="Times New Roman"/>
              </w:rPr>
              <w:t>СТ</w:t>
            </w:r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"Восход",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Южная, 33,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21,00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lastRenderedPageBreak/>
              <w:t>18:28:000077:834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тер С/Т "Труд",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Западная, д б/н,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25,50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18:28:000000:579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г Глазов, д 72,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 №72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20,30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18:28:000014:892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Садовая, д 96,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382,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30,00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18:28:000075:809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Центральная, д 71,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44,40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18:28:000014:926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Центральная, д 12,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Домовладение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12,00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18:28:000014:942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г Глазов,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южная, д 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22,30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18:28:000000:458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Удмуртская республика, г Глазов, тер СНТ Любитель, д. 20,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13,10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18:28:000035:241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пер </w:t>
            </w:r>
            <w:proofErr w:type="gramStart"/>
            <w:r w:rsidRPr="00834F20">
              <w:rPr>
                <w:rFonts w:ascii="Times New Roman" w:eastAsia="Calibri" w:hAnsi="Times New Roman" w:cs="Times New Roman"/>
              </w:rPr>
              <w:t>Садовый</w:t>
            </w:r>
            <w:proofErr w:type="gramEnd"/>
            <w:r w:rsidRPr="00834F20">
              <w:rPr>
                <w:rFonts w:ascii="Times New Roman" w:eastAsia="Calibri" w:hAnsi="Times New Roman" w:cs="Times New Roman"/>
              </w:rPr>
              <w:t>, д. 91,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13,60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18:28:000082:133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"Дружба",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Вторая, д 19,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 участок 19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19,50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18:28:000092:80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г Глазов,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южная, 14,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15,50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18:28:000025:237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тер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Междуречье, д 381,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 №381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13,10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18:28:000000:120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Удмуртская республика, г Глазов, массив Родник, д 79,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16,00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18:28:000000:421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участок №175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17,30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18:28:000077:867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Труд, д 82,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10,80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18:28:000077:731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Удмуртская республика, г Глазов, тер СНТ Труд, д 100,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8,90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18:28:000014:1678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сад-огород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Центральная, д 14,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10,00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18:28:000075:843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Центральная, д. 49,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Домовладение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24,90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18:28:000044:230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г Глазов,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Ленина, 21,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74,40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18:28:000073:506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Золотой петушок, д 41,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Нежилой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10,60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18:28:000014:1013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</w:t>
            </w:r>
            <w:r w:rsidRPr="00834F20">
              <w:rPr>
                <w:rFonts w:ascii="Times New Roman" w:eastAsia="Calibri" w:hAnsi="Times New Roman" w:cs="Times New Roman"/>
              </w:rPr>
              <w:lastRenderedPageBreak/>
              <w:t>Северная, д 461,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lastRenderedPageBreak/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7,90</w:t>
            </w:r>
          </w:p>
        </w:tc>
      </w:tr>
      <w:tr w:rsidR="00834F20" w:rsidRPr="00834F20" w:rsidTr="00834F20">
        <w:tc>
          <w:tcPr>
            <w:tcW w:w="194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lastRenderedPageBreak/>
              <w:t>18:05:000000:486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 р-н, тер </w:t>
            </w:r>
            <w:proofErr w:type="spellStart"/>
            <w:r w:rsidRPr="00834F20">
              <w:rPr>
                <w:rFonts w:ascii="Times New Roman" w:eastAsia="Calibri" w:hAnsi="Times New Roman" w:cs="Times New Roman"/>
              </w:rPr>
              <w:t>С.О."Восход</w:t>
            </w:r>
            <w:proofErr w:type="spellEnd"/>
            <w:r w:rsidRPr="00834F20">
              <w:rPr>
                <w:rFonts w:ascii="Times New Roman" w:eastAsia="Calibri" w:hAnsi="Times New Roman" w:cs="Times New Roman"/>
              </w:rPr>
              <w:t xml:space="preserve">", </w:t>
            </w:r>
            <w:proofErr w:type="spellStart"/>
            <w:proofErr w:type="gramStart"/>
            <w:r w:rsidRPr="00834F20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834F20">
              <w:rPr>
                <w:rFonts w:ascii="Times New Roman" w:eastAsia="Calibri" w:hAnsi="Times New Roman" w:cs="Times New Roman"/>
              </w:rPr>
              <w:t xml:space="preserve"> Северная, д. 47,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4F20" w:rsidRDefault="00834F20" w:rsidP="00834F20">
            <w:pPr>
              <w:jc w:val="center"/>
            </w:pPr>
            <w:r w:rsidRPr="001A10A7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4F20" w:rsidRPr="00834F20" w:rsidRDefault="00834F20" w:rsidP="00834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F20">
              <w:rPr>
                <w:rFonts w:ascii="Times New Roman" w:eastAsia="Calibri" w:hAnsi="Times New Roman" w:cs="Times New Roman"/>
              </w:rPr>
              <w:t>9,70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220BBD"/>
    <w:rsid w:val="00251F7F"/>
    <w:rsid w:val="002A209E"/>
    <w:rsid w:val="004200E6"/>
    <w:rsid w:val="004456ED"/>
    <w:rsid w:val="00481DC0"/>
    <w:rsid w:val="00527DAC"/>
    <w:rsid w:val="005402B8"/>
    <w:rsid w:val="005C308C"/>
    <w:rsid w:val="005F5F39"/>
    <w:rsid w:val="00612345"/>
    <w:rsid w:val="00636EE7"/>
    <w:rsid w:val="006C781E"/>
    <w:rsid w:val="006E33C4"/>
    <w:rsid w:val="007451DC"/>
    <w:rsid w:val="00771A02"/>
    <w:rsid w:val="00834F20"/>
    <w:rsid w:val="00844CF4"/>
    <w:rsid w:val="008923E2"/>
    <w:rsid w:val="008B2841"/>
    <w:rsid w:val="008D73C1"/>
    <w:rsid w:val="00A84FDA"/>
    <w:rsid w:val="00AF7E1F"/>
    <w:rsid w:val="00B2305B"/>
    <w:rsid w:val="00B347DE"/>
    <w:rsid w:val="00CF4C33"/>
    <w:rsid w:val="00E203B3"/>
    <w:rsid w:val="00EA75BF"/>
    <w:rsid w:val="00F2012F"/>
    <w:rsid w:val="00F8325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2024-09-23T13:21:00Z</cp:lastPrinted>
  <dcterms:created xsi:type="dcterms:W3CDTF">2024-11-14T05:08:00Z</dcterms:created>
  <dcterms:modified xsi:type="dcterms:W3CDTF">2024-11-14T05:10:00Z</dcterms:modified>
</cp:coreProperties>
</file>