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287867">
        <w:rPr>
          <w:rFonts w:ascii="Times New Roman" w:hAnsi="Times New Roman" w:cs="Times New Roman"/>
          <w:b/>
        </w:rPr>
        <w:t>Уткиной Г.В.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287867" w:rsidRPr="00CD0578" w:rsidRDefault="00287867" w:rsidP="0028786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334035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Уткина Галина Васильевна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3340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F063FF" w:rsidRDefault="00D23DFD" w:rsidP="00A2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F063FF" w:rsidRDefault="00D23DFD" w:rsidP="0033403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33403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34035" w:rsidRPr="00CD0578" w:rsidTr="00125CC8">
        <w:tc>
          <w:tcPr>
            <w:tcW w:w="3510" w:type="dxa"/>
          </w:tcPr>
          <w:p w:rsidR="00334035" w:rsidRPr="00CD0578" w:rsidRDefault="0033403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334035" w:rsidRPr="00F063FF" w:rsidRDefault="00334035" w:rsidP="00B87DDD">
            <w:pPr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Кирова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18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334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334035">
              <w:rPr>
                <w:rFonts w:ascii="Times New Roman" w:hAnsi="Times New Roman" w:cs="Times New Roman"/>
              </w:rPr>
              <w:t>387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33403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334035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квартир в собственность граждан 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334035" w:rsidP="0033403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="00DD71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3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87867"/>
    <w:rsid w:val="0029521F"/>
    <w:rsid w:val="002B3E47"/>
    <w:rsid w:val="002C7841"/>
    <w:rsid w:val="00334035"/>
    <w:rsid w:val="00340030"/>
    <w:rsid w:val="00392682"/>
    <w:rsid w:val="003C4C3A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17496"/>
    <w:rsid w:val="00730575"/>
    <w:rsid w:val="007829E6"/>
    <w:rsid w:val="007D0E1A"/>
    <w:rsid w:val="007F0CAF"/>
    <w:rsid w:val="008036CE"/>
    <w:rsid w:val="00806B26"/>
    <w:rsid w:val="0095181B"/>
    <w:rsid w:val="0099024B"/>
    <w:rsid w:val="009929C8"/>
    <w:rsid w:val="009A0A25"/>
    <w:rsid w:val="00A219F9"/>
    <w:rsid w:val="00A33089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29</cp:revision>
  <cp:lastPrinted>2022-03-21T05:45:00Z</cp:lastPrinted>
  <dcterms:created xsi:type="dcterms:W3CDTF">2022-03-14T10:16:00Z</dcterms:created>
  <dcterms:modified xsi:type="dcterms:W3CDTF">2023-01-12T10:47:00Z</dcterms:modified>
</cp:coreProperties>
</file>