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124" w:rsidRPr="00E649DB" w:rsidRDefault="00615124" w:rsidP="00615124">
      <w:pPr>
        <w:autoSpaceDE w:val="0"/>
        <w:autoSpaceDN w:val="0"/>
        <w:adjustRightInd w:val="0"/>
        <w:ind w:right="-143"/>
        <w:jc w:val="center"/>
        <w:outlineLvl w:val="0"/>
        <w:rPr>
          <w:b/>
          <w:color w:val="000000"/>
          <w:sz w:val="26"/>
          <w:szCs w:val="26"/>
        </w:rPr>
      </w:pPr>
      <w:r w:rsidRPr="00E649DB">
        <w:rPr>
          <w:noProof/>
          <w:color w:val="000000"/>
        </w:rPr>
        <w:drawing>
          <wp:inline distT="0" distB="0" distL="0" distR="0" wp14:anchorId="6C05179D" wp14:editId="1A67E1A4">
            <wp:extent cx="466725" cy="581025"/>
            <wp:effectExtent l="19050" t="0" r="952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76177" name="Picture 1" descr="Герб4"/>
                    <pic:cNvPicPr>
                      <a:picLocks noChangeAspect="1" noChangeArrowheads="1"/>
                    </pic:cNvPicPr>
                  </pic:nvPicPr>
                  <pic:blipFill>
                    <a:blip r:embed="rId8" cstate="print"/>
                    <a:stretch>
                      <a:fillRect/>
                    </a:stretch>
                  </pic:blipFill>
                  <pic:spPr bwMode="auto">
                    <a:xfrm>
                      <a:off x="0" y="0"/>
                      <a:ext cx="466725" cy="581025"/>
                    </a:xfrm>
                    <a:prstGeom prst="rect">
                      <a:avLst/>
                    </a:prstGeom>
                    <a:noFill/>
                    <a:ln w="9525">
                      <a:noFill/>
                      <a:miter lim="800000"/>
                      <a:headEnd/>
                      <a:tailEnd/>
                    </a:ln>
                  </pic:spPr>
                </pic:pic>
              </a:graphicData>
            </a:graphic>
          </wp:inline>
        </w:drawing>
      </w:r>
    </w:p>
    <w:tbl>
      <w:tblPr>
        <w:tblW w:w="9108" w:type="dxa"/>
        <w:jc w:val="center"/>
        <w:tblLayout w:type="fixed"/>
        <w:tblLook w:val="0000" w:firstRow="0" w:lastRow="0" w:firstColumn="0" w:lastColumn="0" w:noHBand="0" w:noVBand="0"/>
      </w:tblPr>
      <w:tblGrid>
        <w:gridCol w:w="3988"/>
        <w:gridCol w:w="1134"/>
        <w:gridCol w:w="3986"/>
      </w:tblGrid>
      <w:tr w:rsidR="00615124" w:rsidTr="00615124">
        <w:trPr>
          <w:jc w:val="center"/>
        </w:trPr>
        <w:tc>
          <w:tcPr>
            <w:tcW w:w="3988" w:type="dxa"/>
            <w:vAlign w:val="center"/>
          </w:tcPr>
          <w:p w:rsidR="00615124" w:rsidRPr="00662459" w:rsidRDefault="00615124" w:rsidP="00615124">
            <w:pPr>
              <w:ind w:left="-231" w:right="305"/>
              <w:jc w:val="center"/>
              <w:rPr>
                <w:rFonts w:eastAsiaTheme="minorEastAsia"/>
                <w:bCs/>
                <w:color w:val="000000"/>
              </w:rPr>
            </w:pPr>
            <w:r w:rsidRPr="00662459">
              <w:rPr>
                <w:rFonts w:eastAsiaTheme="minorEastAsia"/>
                <w:bCs/>
                <w:color w:val="000000"/>
              </w:rPr>
              <w:t xml:space="preserve">Администрация </w:t>
            </w:r>
          </w:p>
          <w:p w:rsidR="00615124" w:rsidRPr="00662459" w:rsidRDefault="00615124" w:rsidP="00615124">
            <w:pPr>
              <w:ind w:left="-231" w:right="305"/>
              <w:jc w:val="center"/>
              <w:rPr>
                <w:rFonts w:eastAsiaTheme="minorEastAsia"/>
                <w:bCs/>
                <w:color w:val="000000"/>
              </w:rPr>
            </w:pPr>
            <w:r w:rsidRPr="00662459">
              <w:rPr>
                <w:rFonts w:eastAsiaTheme="minorEastAsia"/>
                <w:bCs/>
                <w:color w:val="000000"/>
              </w:rPr>
              <w:t xml:space="preserve">муниципального образования </w:t>
            </w:r>
          </w:p>
          <w:p w:rsidR="00615124" w:rsidRPr="00662459" w:rsidRDefault="00615124" w:rsidP="00615124">
            <w:pPr>
              <w:ind w:left="-231" w:right="305"/>
              <w:jc w:val="center"/>
              <w:rPr>
                <w:rFonts w:eastAsiaTheme="minorEastAsia"/>
                <w:bCs/>
                <w:color w:val="000000"/>
              </w:rPr>
            </w:pPr>
            <w:r w:rsidRPr="00662459">
              <w:rPr>
                <w:rFonts w:eastAsiaTheme="minorEastAsia"/>
                <w:bCs/>
                <w:color w:val="000000"/>
              </w:rPr>
              <w:t xml:space="preserve">«Городской округ «Город Глазов» </w:t>
            </w:r>
          </w:p>
          <w:p w:rsidR="00615124" w:rsidRPr="00662459" w:rsidRDefault="00615124" w:rsidP="00615124">
            <w:pPr>
              <w:ind w:left="-231" w:right="305"/>
              <w:jc w:val="center"/>
              <w:rPr>
                <w:rFonts w:eastAsiaTheme="minorEastAsia"/>
                <w:bCs/>
                <w:color w:val="000000"/>
              </w:rPr>
            </w:pPr>
            <w:r w:rsidRPr="00662459">
              <w:rPr>
                <w:rFonts w:eastAsiaTheme="minorEastAsia"/>
                <w:bCs/>
                <w:color w:val="000000"/>
              </w:rPr>
              <w:t>Удмуртской Республики»</w:t>
            </w:r>
          </w:p>
          <w:p w:rsidR="00615124" w:rsidRPr="00662459" w:rsidRDefault="00615124" w:rsidP="00615124">
            <w:pPr>
              <w:ind w:left="-231" w:right="305"/>
              <w:jc w:val="center"/>
              <w:rPr>
                <w:rFonts w:eastAsiaTheme="minorEastAsia"/>
                <w:bCs/>
                <w:color w:val="000000"/>
              </w:rPr>
            </w:pPr>
            <w:r w:rsidRPr="00662459">
              <w:rPr>
                <w:rFonts w:eastAsiaTheme="minorEastAsia"/>
                <w:bCs/>
                <w:color w:val="000000"/>
              </w:rPr>
              <w:t>(Администрация города Глазова)</w:t>
            </w:r>
          </w:p>
        </w:tc>
        <w:tc>
          <w:tcPr>
            <w:tcW w:w="1134" w:type="dxa"/>
          </w:tcPr>
          <w:p w:rsidR="00615124" w:rsidRPr="00662459" w:rsidRDefault="00615124" w:rsidP="00615124">
            <w:pPr>
              <w:ind w:left="-231" w:right="305"/>
              <w:rPr>
                <w:rFonts w:eastAsiaTheme="minorEastAsia"/>
                <w:color w:val="000000"/>
              </w:rPr>
            </w:pPr>
          </w:p>
        </w:tc>
        <w:tc>
          <w:tcPr>
            <w:tcW w:w="3986" w:type="dxa"/>
          </w:tcPr>
          <w:p w:rsidR="00615124" w:rsidRPr="00662459" w:rsidRDefault="00615124" w:rsidP="00615124">
            <w:pPr>
              <w:ind w:right="-233"/>
              <w:jc w:val="center"/>
              <w:rPr>
                <w:rFonts w:eastAsiaTheme="minorEastAsia"/>
                <w:bCs/>
                <w:color w:val="000000"/>
              </w:rPr>
            </w:pPr>
            <w:r w:rsidRPr="00662459">
              <w:rPr>
                <w:rFonts w:eastAsiaTheme="minorEastAsia"/>
                <w:bCs/>
                <w:color w:val="000000"/>
              </w:rPr>
              <w:t xml:space="preserve"> «Удмурт </w:t>
            </w:r>
            <w:proofErr w:type="spellStart"/>
            <w:r w:rsidRPr="00662459">
              <w:rPr>
                <w:rFonts w:eastAsiaTheme="minorEastAsia"/>
                <w:bCs/>
                <w:color w:val="000000"/>
              </w:rPr>
              <w:t>Элькунысь</w:t>
            </w:r>
            <w:proofErr w:type="spellEnd"/>
          </w:p>
          <w:p w:rsidR="00615124" w:rsidRPr="00662459" w:rsidRDefault="00615124" w:rsidP="00615124">
            <w:pPr>
              <w:ind w:right="-233"/>
              <w:jc w:val="center"/>
              <w:rPr>
                <w:rFonts w:eastAsiaTheme="minorEastAsia"/>
                <w:bCs/>
                <w:color w:val="000000"/>
              </w:rPr>
            </w:pPr>
            <w:r w:rsidRPr="00662459">
              <w:rPr>
                <w:rFonts w:eastAsiaTheme="minorEastAsia"/>
                <w:bCs/>
                <w:color w:val="000000"/>
              </w:rPr>
              <w:t>«</w:t>
            </w:r>
            <w:proofErr w:type="spellStart"/>
            <w:proofErr w:type="gramStart"/>
            <w:r w:rsidRPr="00662459">
              <w:rPr>
                <w:rFonts w:eastAsiaTheme="minorEastAsia"/>
                <w:bCs/>
                <w:color w:val="000000"/>
              </w:rPr>
              <w:t>Глазкар</w:t>
            </w:r>
            <w:proofErr w:type="spellEnd"/>
            <w:r w:rsidRPr="00662459">
              <w:rPr>
                <w:rFonts w:eastAsiaTheme="minorEastAsia"/>
                <w:bCs/>
                <w:color w:val="000000"/>
              </w:rPr>
              <w:t>»  кар</w:t>
            </w:r>
            <w:proofErr w:type="gramEnd"/>
            <w:r w:rsidRPr="00662459">
              <w:rPr>
                <w:rFonts w:eastAsiaTheme="minorEastAsia"/>
                <w:bCs/>
                <w:color w:val="000000"/>
              </w:rPr>
              <w:t xml:space="preserve"> округ»</w:t>
            </w:r>
          </w:p>
          <w:p w:rsidR="00615124" w:rsidRPr="00662459" w:rsidRDefault="00615124" w:rsidP="00615124">
            <w:pPr>
              <w:ind w:right="-233"/>
              <w:jc w:val="center"/>
              <w:rPr>
                <w:rFonts w:eastAsiaTheme="minorEastAsia"/>
                <w:bCs/>
                <w:color w:val="000000"/>
              </w:rPr>
            </w:pPr>
            <w:r w:rsidRPr="00662459">
              <w:rPr>
                <w:rFonts w:eastAsiaTheme="minorEastAsia"/>
                <w:bCs/>
                <w:color w:val="000000"/>
              </w:rPr>
              <w:t xml:space="preserve">муниципал кылдытэтлэн </w:t>
            </w:r>
          </w:p>
          <w:p w:rsidR="00615124" w:rsidRPr="00662459" w:rsidRDefault="00615124" w:rsidP="00615124">
            <w:pPr>
              <w:ind w:right="-233"/>
              <w:jc w:val="center"/>
              <w:rPr>
                <w:rFonts w:eastAsiaTheme="minorEastAsia"/>
                <w:bCs/>
                <w:color w:val="000000"/>
              </w:rPr>
            </w:pPr>
            <w:proofErr w:type="spellStart"/>
            <w:r w:rsidRPr="00662459">
              <w:rPr>
                <w:rFonts w:eastAsiaTheme="minorEastAsia"/>
                <w:bCs/>
                <w:color w:val="000000"/>
              </w:rPr>
              <w:t>Администрациез</w:t>
            </w:r>
            <w:proofErr w:type="spellEnd"/>
          </w:p>
          <w:p w:rsidR="00615124" w:rsidRPr="00662459" w:rsidRDefault="00615124" w:rsidP="00615124">
            <w:pPr>
              <w:ind w:right="-233"/>
              <w:jc w:val="center"/>
              <w:rPr>
                <w:rFonts w:eastAsiaTheme="minorEastAsia"/>
                <w:bCs/>
                <w:color w:val="000000"/>
              </w:rPr>
            </w:pPr>
            <w:r w:rsidRPr="00662459">
              <w:rPr>
                <w:rFonts w:eastAsiaTheme="minorEastAsia"/>
                <w:bCs/>
                <w:color w:val="000000"/>
              </w:rPr>
              <w:t>(</w:t>
            </w:r>
            <w:proofErr w:type="spellStart"/>
            <w:r w:rsidRPr="00662459">
              <w:rPr>
                <w:rFonts w:eastAsiaTheme="minorEastAsia"/>
                <w:bCs/>
                <w:color w:val="000000"/>
              </w:rPr>
              <w:t>Глазкарлэн</w:t>
            </w:r>
            <w:proofErr w:type="spellEnd"/>
            <w:r w:rsidRPr="00662459">
              <w:rPr>
                <w:rFonts w:eastAsiaTheme="minorEastAsia"/>
                <w:bCs/>
                <w:color w:val="000000"/>
              </w:rPr>
              <w:t xml:space="preserve"> </w:t>
            </w:r>
            <w:proofErr w:type="spellStart"/>
            <w:r w:rsidRPr="00662459">
              <w:rPr>
                <w:rFonts w:eastAsiaTheme="minorEastAsia"/>
                <w:bCs/>
                <w:color w:val="000000"/>
              </w:rPr>
              <w:t>Администрациез</w:t>
            </w:r>
            <w:proofErr w:type="spellEnd"/>
            <w:r w:rsidRPr="00662459">
              <w:rPr>
                <w:rFonts w:eastAsiaTheme="minorEastAsia"/>
                <w:bCs/>
                <w:color w:val="000000"/>
              </w:rPr>
              <w:t>)</w:t>
            </w:r>
          </w:p>
        </w:tc>
      </w:tr>
    </w:tbl>
    <w:p w:rsidR="00615124" w:rsidRPr="00925097" w:rsidRDefault="00615124" w:rsidP="00615124">
      <w:pPr>
        <w:ind w:right="-143"/>
        <w:jc w:val="center"/>
        <w:rPr>
          <w:rFonts w:eastAsiaTheme="minorEastAsia"/>
          <w:b/>
          <w:color w:val="000000"/>
          <w:sz w:val="28"/>
          <w:szCs w:val="28"/>
        </w:rPr>
      </w:pPr>
    </w:p>
    <w:p w:rsidR="00615124" w:rsidRPr="00925097" w:rsidRDefault="00615124" w:rsidP="00615124">
      <w:pPr>
        <w:ind w:right="-143"/>
        <w:jc w:val="center"/>
        <w:rPr>
          <w:rFonts w:eastAsiaTheme="minorEastAsia"/>
          <w:b/>
          <w:color w:val="000000"/>
          <w:sz w:val="28"/>
          <w:szCs w:val="28"/>
        </w:rPr>
      </w:pPr>
    </w:p>
    <w:p w:rsidR="00615124" w:rsidRPr="00E649DB" w:rsidRDefault="00615124" w:rsidP="00615124">
      <w:pPr>
        <w:ind w:right="-143"/>
        <w:jc w:val="center"/>
        <w:rPr>
          <w:rFonts w:eastAsiaTheme="minorEastAsia"/>
          <w:b/>
          <w:color w:val="000000"/>
          <w:spacing w:val="34"/>
          <w:sz w:val="32"/>
          <w:szCs w:val="32"/>
        </w:rPr>
      </w:pPr>
      <w:r w:rsidRPr="00E649DB">
        <w:rPr>
          <w:rFonts w:eastAsiaTheme="minorEastAsia"/>
          <w:b/>
          <w:color w:val="000000"/>
          <w:spacing w:val="34"/>
          <w:sz w:val="32"/>
          <w:szCs w:val="32"/>
        </w:rPr>
        <w:t>ПОСТАНОВЛЕНИЕ</w:t>
      </w:r>
    </w:p>
    <w:p w:rsidR="00615124" w:rsidRPr="00925097" w:rsidRDefault="00615124" w:rsidP="00615124">
      <w:pPr>
        <w:ind w:right="-143"/>
        <w:jc w:val="center"/>
        <w:rPr>
          <w:rFonts w:eastAsiaTheme="minorEastAsia"/>
          <w:b/>
          <w:color w:val="000000"/>
          <w:sz w:val="28"/>
          <w:szCs w:val="28"/>
        </w:rPr>
      </w:pPr>
    </w:p>
    <w:p w:rsidR="00615124" w:rsidRPr="00E649DB" w:rsidRDefault="00615124" w:rsidP="00615124">
      <w:pPr>
        <w:ind w:right="-143"/>
        <w:rPr>
          <w:rFonts w:eastAsiaTheme="minorEastAsia"/>
          <w:color w:val="000000"/>
          <w:sz w:val="26"/>
          <w:szCs w:val="26"/>
        </w:rPr>
      </w:pPr>
      <w:r w:rsidRPr="00E649DB">
        <w:rPr>
          <w:rFonts w:eastAsiaTheme="minorEastAsia"/>
          <w:color w:val="000000"/>
          <w:sz w:val="26"/>
          <w:szCs w:val="26"/>
        </w:rPr>
        <w:t xml:space="preserve">_______________________                                                           № _________________ </w:t>
      </w:r>
    </w:p>
    <w:p w:rsidR="00615124" w:rsidRPr="00925097" w:rsidRDefault="00615124" w:rsidP="00615124">
      <w:pPr>
        <w:ind w:right="-143"/>
        <w:rPr>
          <w:rFonts w:eastAsiaTheme="minorEastAsia"/>
          <w:color w:val="000000"/>
          <w:sz w:val="40"/>
          <w:szCs w:val="40"/>
        </w:rPr>
      </w:pPr>
    </w:p>
    <w:p w:rsidR="00615124" w:rsidRPr="00E649DB" w:rsidRDefault="00615124" w:rsidP="00615124">
      <w:pPr>
        <w:ind w:right="-143"/>
        <w:jc w:val="center"/>
        <w:rPr>
          <w:rFonts w:eastAsiaTheme="minorEastAsia"/>
          <w:color w:val="000000"/>
          <w:sz w:val="26"/>
          <w:szCs w:val="26"/>
        </w:rPr>
      </w:pPr>
      <w:r w:rsidRPr="00E649DB">
        <w:rPr>
          <w:rFonts w:eastAsiaTheme="minorEastAsia"/>
          <w:color w:val="000000"/>
          <w:sz w:val="26"/>
          <w:szCs w:val="26"/>
        </w:rPr>
        <w:t>г. Глазов</w:t>
      </w:r>
    </w:p>
    <w:p w:rsidR="00615124" w:rsidRPr="00760BEF" w:rsidRDefault="00615124" w:rsidP="00615124">
      <w:pPr>
        <w:ind w:right="566"/>
        <w:jc w:val="center"/>
        <w:rPr>
          <w:rStyle w:val="12"/>
          <w:rFonts w:ascii="Times New Roman" w:hAnsi="Times New Roman" w:cs="Times New Roman"/>
          <w:bCs w:val="0"/>
          <w:i/>
          <w:iCs/>
          <w:sz w:val="24"/>
          <w:szCs w:val="24"/>
        </w:rPr>
      </w:pPr>
    </w:p>
    <w:p w:rsidR="00615124" w:rsidRPr="00F144F2" w:rsidRDefault="00615124" w:rsidP="00615124">
      <w:pPr>
        <w:jc w:val="center"/>
        <w:outlineLvl w:val="0"/>
        <w:rPr>
          <w:rStyle w:val="12"/>
          <w:rFonts w:ascii="Times New Roman" w:hAnsi="Times New Roman" w:cs="Times New Roman"/>
          <w:b w:val="0"/>
          <w:bCs w:val="0"/>
          <w:iCs/>
          <w:sz w:val="26"/>
          <w:szCs w:val="26"/>
        </w:rPr>
      </w:pPr>
      <w:r w:rsidRPr="00F144F2">
        <w:rPr>
          <w:rStyle w:val="af4"/>
          <w:b/>
          <w:bCs/>
          <w:color w:val="auto"/>
          <w:sz w:val="26"/>
          <w:szCs w:val="26"/>
        </w:rPr>
        <w:t>О внесении изменений в постановление Администрации города Глазова</w:t>
      </w:r>
      <w:r w:rsidR="00BD597D">
        <w:rPr>
          <w:rStyle w:val="af4"/>
          <w:b/>
          <w:bCs/>
          <w:color w:val="auto"/>
          <w:sz w:val="26"/>
          <w:szCs w:val="26"/>
        </w:rPr>
        <w:t xml:space="preserve">                                 от 25</w:t>
      </w:r>
      <w:r w:rsidRPr="00F144F2">
        <w:rPr>
          <w:rStyle w:val="af4"/>
          <w:b/>
          <w:bCs/>
          <w:color w:val="auto"/>
          <w:sz w:val="26"/>
          <w:szCs w:val="26"/>
        </w:rPr>
        <w:t>.0</w:t>
      </w:r>
      <w:r w:rsidR="00BD597D">
        <w:rPr>
          <w:rStyle w:val="af4"/>
          <w:b/>
          <w:bCs/>
          <w:color w:val="auto"/>
          <w:sz w:val="26"/>
          <w:szCs w:val="26"/>
        </w:rPr>
        <w:t>8</w:t>
      </w:r>
      <w:r w:rsidRPr="00F144F2">
        <w:rPr>
          <w:rStyle w:val="af4"/>
          <w:b/>
          <w:bCs/>
          <w:color w:val="auto"/>
          <w:sz w:val="26"/>
          <w:szCs w:val="26"/>
        </w:rPr>
        <w:t>.20</w:t>
      </w:r>
      <w:r w:rsidR="00BD597D">
        <w:rPr>
          <w:rStyle w:val="af4"/>
          <w:b/>
          <w:bCs/>
          <w:color w:val="auto"/>
          <w:sz w:val="26"/>
          <w:szCs w:val="26"/>
        </w:rPr>
        <w:t xml:space="preserve">23 № </w:t>
      </w:r>
      <w:r w:rsidRPr="00F144F2">
        <w:rPr>
          <w:rStyle w:val="af4"/>
          <w:b/>
          <w:bCs/>
          <w:color w:val="auto"/>
          <w:sz w:val="26"/>
          <w:szCs w:val="26"/>
        </w:rPr>
        <w:t>9</w:t>
      </w:r>
      <w:r w:rsidR="00BD597D">
        <w:rPr>
          <w:rStyle w:val="af4"/>
          <w:b/>
          <w:bCs/>
          <w:color w:val="auto"/>
          <w:sz w:val="26"/>
          <w:szCs w:val="26"/>
        </w:rPr>
        <w:t>/5</w:t>
      </w:r>
      <w:r w:rsidRPr="00F144F2">
        <w:rPr>
          <w:rStyle w:val="af4"/>
          <w:b/>
          <w:bCs/>
          <w:color w:val="auto"/>
          <w:sz w:val="26"/>
          <w:szCs w:val="26"/>
        </w:rPr>
        <w:t xml:space="preserve"> «Об утверждении </w:t>
      </w:r>
      <w:r w:rsidR="00BD597D">
        <w:rPr>
          <w:rStyle w:val="af4"/>
          <w:b/>
          <w:bCs/>
          <w:color w:val="auto"/>
          <w:sz w:val="26"/>
          <w:szCs w:val="26"/>
        </w:rPr>
        <w:t xml:space="preserve">Плана мероприятий по реализации Стратегии социально-экономического развития </w:t>
      </w:r>
      <w:r w:rsidRPr="00F144F2">
        <w:rPr>
          <w:rStyle w:val="af4"/>
          <w:b/>
          <w:bCs/>
          <w:color w:val="auto"/>
          <w:sz w:val="26"/>
          <w:szCs w:val="26"/>
        </w:rPr>
        <w:t>муниципального образования «Город Глазов»</w:t>
      </w:r>
      <w:r w:rsidR="00BD597D">
        <w:rPr>
          <w:rStyle w:val="af4"/>
          <w:b/>
          <w:bCs/>
          <w:color w:val="auto"/>
          <w:sz w:val="26"/>
          <w:szCs w:val="26"/>
        </w:rPr>
        <w:t xml:space="preserve"> на период до 2030 года»</w:t>
      </w:r>
    </w:p>
    <w:p w:rsidR="00615124" w:rsidRPr="00760BEF" w:rsidRDefault="00615124" w:rsidP="00615124">
      <w:pPr>
        <w:jc w:val="center"/>
        <w:rPr>
          <w:rStyle w:val="12"/>
          <w:rFonts w:ascii="Times New Roman" w:hAnsi="Times New Roman" w:cs="Times New Roman"/>
          <w:bCs w:val="0"/>
          <w:iCs/>
          <w:sz w:val="24"/>
          <w:szCs w:val="24"/>
        </w:rPr>
      </w:pPr>
    </w:p>
    <w:p w:rsidR="00615124" w:rsidRPr="00B348CD" w:rsidRDefault="00615124" w:rsidP="00615124">
      <w:pPr>
        <w:spacing w:line="312" w:lineRule="auto"/>
        <w:ind w:firstLine="709"/>
        <w:jc w:val="both"/>
        <w:rPr>
          <w:rStyle w:val="12"/>
          <w:rFonts w:ascii="Times New Roman" w:hAnsi="Times New Roman" w:cs="Times New Roman"/>
          <w:b w:val="0"/>
          <w:iCs/>
          <w:sz w:val="26"/>
          <w:szCs w:val="26"/>
        </w:rPr>
      </w:pPr>
      <w:r w:rsidRPr="00B348CD">
        <w:rPr>
          <w:rStyle w:val="12"/>
          <w:rFonts w:ascii="Times New Roman" w:hAnsi="Times New Roman" w:cs="Times New Roman"/>
          <w:b w:val="0"/>
          <w:iCs/>
          <w:sz w:val="26"/>
          <w:szCs w:val="26"/>
        </w:rPr>
        <w:t xml:space="preserve">В соответствии с Федеральным законом от </w:t>
      </w:r>
      <w:r w:rsidR="00BD5631">
        <w:rPr>
          <w:rStyle w:val="12"/>
          <w:rFonts w:ascii="Times New Roman" w:hAnsi="Times New Roman" w:cs="Times New Roman"/>
          <w:b w:val="0"/>
          <w:iCs/>
          <w:sz w:val="26"/>
          <w:szCs w:val="26"/>
        </w:rPr>
        <w:t>28</w:t>
      </w:r>
      <w:r w:rsidRPr="00B348CD">
        <w:rPr>
          <w:rStyle w:val="12"/>
          <w:rFonts w:ascii="Times New Roman" w:hAnsi="Times New Roman" w:cs="Times New Roman"/>
          <w:b w:val="0"/>
          <w:iCs/>
          <w:sz w:val="26"/>
          <w:szCs w:val="26"/>
        </w:rPr>
        <w:t>.0</w:t>
      </w:r>
      <w:r w:rsidR="00BD5631">
        <w:rPr>
          <w:rStyle w:val="12"/>
          <w:rFonts w:ascii="Times New Roman" w:hAnsi="Times New Roman" w:cs="Times New Roman"/>
          <w:b w:val="0"/>
          <w:iCs/>
          <w:sz w:val="26"/>
          <w:szCs w:val="26"/>
        </w:rPr>
        <w:t>6</w:t>
      </w:r>
      <w:r w:rsidRPr="00B348CD">
        <w:rPr>
          <w:rStyle w:val="12"/>
          <w:rFonts w:ascii="Times New Roman" w:hAnsi="Times New Roman" w:cs="Times New Roman"/>
          <w:b w:val="0"/>
          <w:iCs/>
          <w:sz w:val="26"/>
          <w:szCs w:val="26"/>
        </w:rPr>
        <w:t>.20</w:t>
      </w:r>
      <w:r w:rsidR="00BD5631">
        <w:rPr>
          <w:rStyle w:val="12"/>
          <w:rFonts w:ascii="Times New Roman" w:hAnsi="Times New Roman" w:cs="Times New Roman"/>
          <w:b w:val="0"/>
          <w:iCs/>
          <w:sz w:val="26"/>
          <w:szCs w:val="26"/>
        </w:rPr>
        <w:t>14</w:t>
      </w:r>
      <w:r w:rsidRPr="00B348CD">
        <w:rPr>
          <w:rStyle w:val="12"/>
          <w:rFonts w:ascii="Times New Roman" w:hAnsi="Times New Roman" w:cs="Times New Roman"/>
          <w:b w:val="0"/>
          <w:iCs/>
          <w:sz w:val="26"/>
          <w:szCs w:val="26"/>
        </w:rPr>
        <w:t xml:space="preserve"> № 1</w:t>
      </w:r>
      <w:r w:rsidR="00BD5631">
        <w:rPr>
          <w:rStyle w:val="12"/>
          <w:rFonts w:ascii="Times New Roman" w:hAnsi="Times New Roman" w:cs="Times New Roman"/>
          <w:b w:val="0"/>
          <w:iCs/>
          <w:sz w:val="26"/>
          <w:szCs w:val="26"/>
        </w:rPr>
        <w:t>72</w:t>
      </w:r>
      <w:r w:rsidRPr="00B348CD">
        <w:rPr>
          <w:rStyle w:val="12"/>
          <w:rFonts w:ascii="Times New Roman" w:hAnsi="Times New Roman" w:cs="Times New Roman"/>
          <w:b w:val="0"/>
          <w:iCs/>
          <w:sz w:val="26"/>
          <w:szCs w:val="26"/>
        </w:rPr>
        <w:t>-ФЗ «О</w:t>
      </w:r>
      <w:r w:rsidR="00BD5631">
        <w:rPr>
          <w:rStyle w:val="12"/>
          <w:rFonts w:ascii="Times New Roman" w:hAnsi="Times New Roman" w:cs="Times New Roman"/>
          <w:b w:val="0"/>
          <w:iCs/>
          <w:sz w:val="26"/>
          <w:szCs w:val="26"/>
        </w:rPr>
        <w:t xml:space="preserve"> стратегическом планировании в Р</w:t>
      </w:r>
      <w:r w:rsidRPr="00B348CD">
        <w:rPr>
          <w:rStyle w:val="12"/>
          <w:rFonts w:ascii="Times New Roman" w:hAnsi="Times New Roman" w:cs="Times New Roman"/>
          <w:b w:val="0"/>
          <w:iCs/>
          <w:sz w:val="26"/>
          <w:szCs w:val="26"/>
        </w:rPr>
        <w:t>оссийской Федерации», руководствуясь Уставом муниципального образования «Городской округ «Город Глазов» Удмуртской Республики»,</w:t>
      </w:r>
    </w:p>
    <w:p w:rsidR="00615124" w:rsidRPr="00B348CD" w:rsidRDefault="00615124" w:rsidP="00615124">
      <w:pPr>
        <w:spacing w:line="312" w:lineRule="auto"/>
        <w:ind w:firstLine="709"/>
        <w:jc w:val="both"/>
        <w:rPr>
          <w:rStyle w:val="12"/>
          <w:rFonts w:ascii="Times New Roman" w:hAnsi="Times New Roman" w:cs="Times New Roman"/>
          <w:b w:val="0"/>
          <w:iCs/>
          <w:sz w:val="26"/>
          <w:szCs w:val="26"/>
        </w:rPr>
      </w:pPr>
    </w:p>
    <w:p w:rsidR="00615124" w:rsidRPr="00B348CD" w:rsidRDefault="00615124" w:rsidP="00615124">
      <w:pPr>
        <w:spacing w:line="312" w:lineRule="auto"/>
        <w:ind w:firstLine="709"/>
        <w:jc w:val="both"/>
        <w:rPr>
          <w:rStyle w:val="12"/>
          <w:rFonts w:ascii="Times New Roman" w:hAnsi="Times New Roman" w:cs="Times New Roman"/>
          <w:iCs/>
          <w:sz w:val="26"/>
          <w:szCs w:val="26"/>
        </w:rPr>
      </w:pPr>
      <w:r w:rsidRPr="00B348CD">
        <w:rPr>
          <w:rStyle w:val="12"/>
          <w:rFonts w:ascii="Times New Roman" w:hAnsi="Times New Roman" w:cs="Times New Roman"/>
          <w:iCs/>
          <w:sz w:val="26"/>
          <w:szCs w:val="26"/>
        </w:rPr>
        <w:t>ПОСТАНОВЛЯЮ:</w:t>
      </w:r>
    </w:p>
    <w:p w:rsidR="00615124" w:rsidRPr="00B348CD" w:rsidRDefault="00615124" w:rsidP="00615124">
      <w:pPr>
        <w:spacing w:line="312" w:lineRule="auto"/>
        <w:ind w:firstLine="709"/>
        <w:jc w:val="both"/>
        <w:rPr>
          <w:rStyle w:val="12"/>
          <w:rFonts w:ascii="Times New Roman" w:hAnsi="Times New Roman" w:cs="Times New Roman"/>
          <w:b w:val="0"/>
          <w:iCs/>
          <w:sz w:val="26"/>
          <w:szCs w:val="26"/>
        </w:rPr>
      </w:pPr>
    </w:p>
    <w:p w:rsidR="00615124" w:rsidRPr="00B348CD" w:rsidRDefault="00615124" w:rsidP="007A18DB">
      <w:pPr>
        <w:spacing w:line="312" w:lineRule="auto"/>
        <w:ind w:firstLine="709"/>
        <w:jc w:val="both"/>
        <w:rPr>
          <w:rStyle w:val="12"/>
          <w:rFonts w:ascii="Times New Roman" w:hAnsi="Times New Roman" w:cs="Times New Roman"/>
          <w:b w:val="0"/>
          <w:iCs/>
          <w:sz w:val="26"/>
          <w:szCs w:val="26"/>
        </w:rPr>
      </w:pPr>
      <w:r w:rsidRPr="00B348CD">
        <w:rPr>
          <w:rStyle w:val="12"/>
          <w:rFonts w:ascii="Times New Roman" w:hAnsi="Times New Roman" w:cs="Times New Roman"/>
          <w:b w:val="0"/>
          <w:iCs/>
          <w:sz w:val="26"/>
          <w:szCs w:val="26"/>
        </w:rPr>
        <w:t xml:space="preserve">1. Внести в постановление Администрации города Глазова от </w:t>
      </w:r>
      <w:r w:rsidR="007A18DB">
        <w:rPr>
          <w:rStyle w:val="12"/>
          <w:rFonts w:ascii="Times New Roman" w:hAnsi="Times New Roman" w:cs="Times New Roman"/>
          <w:b w:val="0"/>
          <w:iCs/>
          <w:sz w:val="26"/>
          <w:szCs w:val="26"/>
        </w:rPr>
        <w:t>25.</w:t>
      </w:r>
      <w:r w:rsidR="007A18DB" w:rsidRPr="007A18DB">
        <w:rPr>
          <w:rStyle w:val="12"/>
          <w:rFonts w:ascii="Times New Roman" w:hAnsi="Times New Roman" w:cs="Times New Roman"/>
          <w:b w:val="0"/>
          <w:iCs/>
          <w:sz w:val="26"/>
          <w:szCs w:val="26"/>
        </w:rPr>
        <w:t>08.2023 № 9/5 «Об утверждении Плана мероприятий по реализации Стратегии социально-экономического развития муниципального образования «Город Глазов» на период до 2030 года»</w:t>
      </w:r>
      <w:r w:rsidR="007A18DB">
        <w:rPr>
          <w:rStyle w:val="12"/>
          <w:rFonts w:ascii="Times New Roman" w:hAnsi="Times New Roman" w:cs="Times New Roman"/>
          <w:b w:val="0"/>
          <w:iCs/>
          <w:sz w:val="26"/>
          <w:szCs w:val="26"/>
        </w:rPr>
        <w:t xml:space="preserve"> </w:t>
      </w:r>
      <w:r w:rsidRPr="00B348CD">
        <w:rPr>
          <w:rStyle w:val="12"/>
          <w:rFonts w:ascii="Times New Roman" w:hAnsi="Times New Roman" w:cs="Times New Roman"/>
          <w:b w:val="0"/>
          <w:iCs/>
          <w:sz w:val="26"/>
          <w:szCs w:val="26"/>
        </w:rPr>
        <w:t>следующие изменения:</w:t>
      </w:r>
    </w:p>
    <w:p w:rsidR="00615124" w:rsidRPr="00B348CD" w:rsidRDefault="00615124" w:rsidP="00615124">
      <w:pPr>
        <w:spacing w:line="312" w:lineRule="auto"/>
        <w:ind w:firstLine="709"/>
        <w:jc w:val="both"/>
        <w:rPr>
          <w:rStyle w:val="12"/>
          <w:rFonts w:ascii="Times New Roman" w:hAnsi="Times New Roman" w:cs="Times New Roman"/>
          <w:b w:val="0"/>
          <w:iCs/>
          <w:sz w:val="26"/>
          <w:szCs w:val="26"/>
        </w:rPr>
      </w:pPr>
      <w:r w:rsidRPr="00B348CD">
        <w:rPr>
          <w:rStyle w:val="12"/>
          <w:rFonts w:ascii="Times New Roman" w:hAnsi="Times New Roman" w:cs="Times New Roman"/>
          <w:b w:val="0"/>
          <w:iCs/>
          <w:sz w:val="26"/>
          <w:szCs w:val="26"/>
        </w:rPr>
        <w:t xml:space="preserve">1.1. </w:t>
      </w:r>
      <w:r>
        <w:rPr>
          <w:rStyle w:val="12"/>
          <w:rFonts w:ascii="Times New Roman" w:hAnsi="Times New Roman" w:cs="Times New Roman"/>
          <w:b w:val="0"/>
          <w:iCs/>
          <w:sz w:val="26"/>
          <w:szCs w:val="26"/>
        </w:rPr>
        <w:t>в</w:t>
      </w:r>
      <w:r w:rsidRPr="00B348CD">
        <w:rPr>
          <w:rStyle w:val="12"/>
          <w:rFonts w:ascii="Times New Roman" w:hAnsi="Times New Roman" w:cs="Times New Roman"/>
          <w:b w:val="0"/>
          <w:iCs/>
          <w:sz w:val="26"/>
          <w:szCs w:val="26"/>
        </w:rPr>
        <w:t xml:space="preserve"> наименовании и в п.1 постановления слова «муниципальное образование «Город Глазов» заменить словами «муниципальное образование «Городской округ «Город Глазов» Удмуртской Республики».</w:t>
      </w:r>
    </w:p>
    <w:p w:rsidR="00615124" w:rsidRPr="00B348CD" w:rsidRDefault="00615124" w:rsidP="007A18DB">
      <w:pPr>
        <w:spacing w:line="312" w:lineRule="auto"/>
        <w:ind w:firstLine="709"/>
        <w:jc w:val="both"/>
        <w:rPr>
          <w:rStyle w:val="12"/>
          <w:rFonts w:ascii="Times New Roman" w:hAnsi="Times New Roman" w:cs="Times New Roman"/>
          <w:b w:val="0"/>
          <w:iCs/>
          <w:sz w:val="26"/>
          <w:szCs w:val="26"/>
        </w:rPr>
      </w:pPr>
      <w:r w:rsidRPr="00B348CD">
        <w:rPr>
          <w:rStyle w:val="12"/>
          <w:rFonts w:ascii="Times New Roman" w:hAnsi="Times New Roman" w:cs="Times New Roman"/>
          <w:b w:val="0"/>
          <w:iCs/>
          <w:sz w:val="26"/>
          <w:szCs w:val="26"/>
        </w:rPr>
        <w:t xml:space="preserve">2. </w:t>
      </w:r>
      <w:r w:rsidR="007A18DB">
        <w:rPr>
          <w:rStyle w:val="12"/>
          <w:rFonts w:ascii="Times New Roman" w:hAnsi="Times New Roman" w:cs="Times New Roman"/>
          <w:b w:val="0"/>
          <w:iCs/>
          <w:sz w:val="26"/>
          <w:szCs w:val="26"/>
        </w:rPr>
        <w:t xml:space="preserve">План мероприятий </w:t>
      </w:r>
      <w:r w:rsidR="007A18DB" w:rsidRPr="007A18DB">
        <w:rPr>
          <w:rStyle w:val="12"/>
          <w:rFonts w:ascii="Times New Roman" w:hAnsi="Times New Roman" w:cs="Times New Roman"/>
          <w:b w:val="0"/>
          <w:iCs/>
          <w:sz w:val="26"/>
          <w:szCs w:val="26"/>
        </w:rPr>
        <w:t>по реализации Стратегии социально-экономического развития муниципального образования «Городской округ «Город Глазов» Удмуртской Республики» на период до 2030 года</w:t>
      </w:r>
      <w:r w:rsidR="007A18DB">
        <w:rPr>
          <w:rStyle w:val="12"/>
          <w:rFonts w:ascii="Times New Roman" w:hAnsi="Times New Roman" w:cs="Times New Roman"/>
          <w:b w:val="0"/>
          <w:iCs/>
          <w:sz w:val="26"/>
          <w:szCs w:val="26"/>
        </w:rPr>
        <w:t xml:space="preserve"> изложить в новой редакции. </w:t>
      </w:r>
    </w:p>
    <w:p w:rsidR="00615124" w:rsidRPr="00B348CD" w:rsidRDefault="007A18DB" w:rsidP="00615124">
      <w:pPr>
        <w:spacing w:line="312" w:lineRule="auto"/>
        <w:ind w:firstLine="709"/>
        <w:jc w:val="both"/>
        <w:rPr>
          <w:rStyle w:val="12"/>
          <w:rFonts w:ascii="Times New Roman" w:hAnsi="Times New Roman" w:cs="Times New Roman"/>
          <w:b w:val="0"/>
          <w:iCs/>
          <w:sz w:val="26"/>
          <w:szCs w:val="26"/>
        </w:rPr>
      </w:pPr>
      <w:r>
        <w:rPr>
          <w:rStyle w:val="12"/>
          <w:rFonts w:ascii="Times New Roman" w:hAnsi="Times New Roman" w:cs="Times New Roman"/>
          <w:b w:val="0"/>
          <w:iCs/>
          <w:sz w:val="26"/>
          <w:szCs w:val="26"/>
        </w:rPr>
        <w:t>3</w:t>
      </w:r>
      <w:r w:rsidR="00615124" w:rsidRPr="00B348CD">
        <w:rPr>
          <w:rStyle w:val="12"/>
          <w:rFonts w:ascii="Times New Roman" w:hAnsi="Times New Roman" w:cs="Times New Roman"/>
          <w:b w:val="0"/>
          <w:iCs/>
          <w:sz w:val="26"/>
          <w:szCs w:val="26"/>
        </w:rPr>
        <w:t xml:space="preserve">. Контроль за исполнением настоящего постановления </w:t>
      </w:r>
      <w:r>
        <w:rPr>
          <w:rStyle w:val="12"/>
          <w:rFonts w:ascii="Times New Roman" w:hAnsi="Times New Roman" w:cs="Times New Roman"/>
          <w:b w:val="0"/>
          <w:iCs/>
          <w:sz w:val="26"/>
          <w:szCs w:val="26"/>
        </w:rPr>
        <w:t>оставляю за собой</w:t>
      </w:r>
      <w:r w:rsidR="00615124" w:rsidRPr="00B348CD">
        <w:rPr>
          <w:rStyle w:val="12"/>
          <w:rFonts w:ascii="Times New Roman" w:hAnsi="Times New Roman" w:cs="Times New Roman"/>
          <w:b w:val="0"/>
          <w:iCs/>
          <w:sz w:val="26"/>
          <w:szCs w:val="26"/>
        </w:rPr>
        <w:t>.</w:t>
      </w:r>
    </w:p>
    <w:p w:rsidR="00615124" w:rsidRDefault="00615124" w:rsidP="00615124">
      <w:pPr>
        <w:ind w:right="566"/>
        <w:jc w:val="center"/>
        <w:rPr>
          <w:rStyle w:val="12"/>
          <w:rFonts w:ascii="Times New Roman" w:hAnsi="Times New Roman" w:cs="Times New Roman"/>
          <w:bCs w:val="0"/>
          <w:iCs/>
          <w:sz w:val="24"/>
          <w:szCs w:val="24"/>
        </w:rPr>
      </w:pPr>
    </w:p>
    <w:p w:rsidR="00615124" w:rsidRPr="00760BEF" w:rsidRDefault="00615124" w:rsidP="00615124">
      <w:pPr>
        <w:ind w:right="566"/>
        <w:jc w:val="center"/>
        <w:rPr>
          <w:rStyle w:val="12"/>
          <w:rFonts w:ascii="Times New Roman" w:hAnsi="Times New Roman" w:cs="Times New Roman"/>
          <w:bCs w:val="0"/>
          <w:iCs/>
          <w:sz w:val="24"/>
          <w:szCs w:val="24"/>
        </w:rPr>
      </w:pPr>
    </w:p>
    <w:tbl>
      <w:tblPr>
        <w:tblStyle w:val="a8"/>
        <w:tblW w:w="0" w:type="auto"/>
        <w:tblLook w:val="04A0" w:firstRow="1" w:lastRow="0" w:firstColumn="1" w:lastColumn="0" w:noHBand="0" w:noVBand="1"/>
      </w:tblPr>
      <w:tblGrid>
        <w:gridCol w:w="4965"/>
        <w:gridCol w:w="4956"/>
      </w:tblGrid>
      <w:tr w:rsidR="00615124" w:rsidTr="00615124">
        <w:tc>
          <w:tcPr>
            <w:tcW w:w="5210" w:type="dxa"/>
            <w:tcBorders>
              <w:top w:val="nil"/>
              <w:left w:val="nil"/>
              <w:bottom w:val="nil"/>
              <w:right w:val="nil"/>
            </w:tcBorders>
          </w:tcPr>
          <w:p w:rsidR="00615124" w:rsidRPr="00E649DB" w:rsidRDefault="00615124" w:rsidP="00615124">
            <w:pPr>
              <w:ind w:right="566"/>
              <w:rPr>
                <w:rStyle w:val="12"/>
                <w:rFonts w:ascii="Times New Roman" w:hAnsi="Times New Roman" w:cs="Times New Roman"/>
                <w:b w:val="0"/>
                <w:bCs w:val="0"/>
                <w:iCs/>
                <w:sz w:val="26"/>
                <w:szCs w:val="26"/>
              </w:rPr>
            </w:pPr>
            <w:r w:rsidRPr="00E649DB">
              <w:rPr>
                <w:rStyle w:val="af4"/>
                <w:color w:val="auto"/>
                <w:sz w:val="26"/>
                <w:szCs w:val="26"/>
              </w:rPr>
              <w:t>Глава города Глазова</w:t>
            </w:r>
          </w:p>
        </w:tc>
        <w:tc>
          <w:tcPr>
            <w:tcW w:w="5211" w:type="dxa"/>
            <w:tcBorders>
              <w:top w:val="nil"/>
              <w:left w:val="nil"/>
              <w:bottom w:val="nil"/>
              <w:right w:val="nil"/>
            </w:tcBorders>
          </w:tcPr>
          <w:p w:rsidR="00615124" w:rsidRPr="00E649DB" w:rsidRDefault="00615124" w:rsidP="00615124">
            <w:pPr>
              <w:ind w:right="566"/>
              <w:jc w:val="right"/>
              <w:rPr>
                <w:rStyle w:val="12"/>
                <w:rFonts w:ascii="Times New Roman" w:hAnsi="Times New Roman" w:cs="Times New Roman"/>
                <w:b w:val="0"/>
                <w:bCs w:val="0"/>
                <w:iCs/>
                <w:sz w:val="26"/>
                <w:szCs w:val="26"/>
              </w:rPr>
            </w:pPr>
            <w:r w:rsidRPr="00E649DB">
              <w:rPr>
                <w:rStyle w:val="af4"/>
                <w:color w:val="auto"/>
                <w:sz w:val="26"/>
                <w:szCs w:val="26"/>
              </w:rPr>
              <w:t>С.Н. Коновалов</w:t>
            </w:r>
          </w:p>
        </w:tc>
      </w:tr>
    </w:tbl>
    <w:p w:rsidR="00615124" w:rsidRPr="00760BEF" w:rsidRDefault="00615124" w:rsidP="00615124">
      <w:pPr>
        <w:ind w:right="566"/>
        <w:jc w:val="center"/>
        <w:rPr>
          <w:rStyle w:val="12"/>
          <w:rFonts w:ascii="Times New Roman" w:hAnsi="Times New Roman" w:cs="Times New Roman"/>
          <w:bCs w:val="0"/>
          <w:iCs/>
          <w:sz w:val="24"/>
          <w:szCs w:val="24"/>
        </w:rPr>
      </w:pPr>
    </w:p>
    <w:p w:rsidR="00615124" w:rsidRDefault="00615124" w:rsidP="00615124">
      <w:pPr>
        <w:spacing w:line="360" w:lineRule="auto"/>
        <w:ind w:right="566"/>
        <w:outlineLvl w:val="0"/>
        <w:rPr>
          <w:rStyle w:val="12"/>
          <w:rFonts w:ascii="Times New Roman" w:hAnsi="Times New Roman" w:cs="Times New Roman"/>
          <w:bCs w:val="0"/>
          <w:iCs/>
          <w:sz w:val="24"/>
          <w:szCs w:val="24"/>
        </w:rPr>
      </w:pPr>
    </w:p>
    <w:p w:rsidR="00615124" w:rsidRDefault="00615124" w:rsidP="00615124">
      <w:pPr>
        <w:jc w:val="both"/>
        <w:rPr>
          <w:rStyle w:val="af4"/>
          <w:color w:val="auto"/>
          <w:sz w:val="26"/>
          <w:szCs w:val="26"/>
        </w:rPr>
      </w:pPr>
      <w:bookmarkStart w:id="0" w:name="_GoBack"/>
      <w:bookmarkEnd w:id="0"/>
    </w:p>
    <w:p w:rsidR="00615124" w:rsidRDefault="00615124" w:rsidP="00465811">
      <w:pPr>
        <w:jc w:val="right"/>
        <w:rPr>
          <w:rStyle w:val="af4"/>
          <w:color w:val="auto"/>
          <w:sz w:val="26"/>
          <w:szCs w:val="26"/>
        </w:rPr>
        <w:sectPr w:rsidR="00615124" w:rsidSect="00615124">
          <w:headerReference w:type="even" r:id="rId9"/>
          <w:headerReference w:type="default" r:id="rId10"/>
          <w:pgSz w:w="11906" w:h="16838"/>
          <w:pgMar w:top="567" w:right="567" w:bottom="567" w:left="1418" w:header="709" w:footer="709" w:gutter="0"/>
          <w:cols w:space="708"/>
          <w:titlePg/>
          <w:docGrid w:linePitch="360"/>
        </w:sectPr>
      </w:pPr>
    </w:p>
    <w:p w:rsidR="00D02305" w:rsidRPr="002022E4" w:rsidRDefault="00D02305" w:rsidP="00465811">
      <w:pPr>
        <w:jc w:val="right"/>
        <w:rPr>
          <w:rStyle w:val="af4"/>
          <w:color w:val="auto"/>
          <w:sz w:val="26"/>
          <w:szCs w:val="26"/>
        </w:rPr>
      </w:pPr>
      <w:r w:rsidRPr="002022E4">
        <w:rPr>
          <w:rStyle w:val="af4"/>
          <w:color w:val="auto"/>
          <w:sz w:val="26"/>
          <w:szCs w:val="26"/>
        </w:rPr>
        <w:lastRenderedPageBreak/>
        <w:t xml:space="preserve">Утверждено постановлением </w:t>
      </w:r>
    </w:p>
    <w:p w:rsidR="00D02305" w:rsidRPr="002022E4" w:rsidRDefault="00D02305" w:rsidP="00465811">
      <w:pPr>
        <w:jc w:val="right"/>
        <w:rPr>
          <w:rStyle w:val="af4"/>
          <w:color w:val="auto"/>
          <w:sz w:val="26"/>
          <w:szCs w:val="26"/>
        </w:rPr>
      </w:pPr>
      <w:r w:rsidRPr="002022E4">
        <w:rPr>
          <w:rStyle w:val="af4"/>
          <w:color w:val="auto"/>
          <w:sz w:val="26"/>
          <w:szCs w:val="26"/>
        </w:rPr>
        <w:t xml:space="preserve">Администрации города Глазова </w:t>
      </w:r>
    </w:p>
    <w:p w:rsidR="00D02305" w:rsidRPr="002022E4" w:rsidRDefault="00D02305" w:rsidP="00465811">
      <w:pPr>
        <w:jc w:val="right"/>
        <w:rPr>
          <w:rStyle w:val="af4"/>
          <w:color w:val="auto"/>
          <w:sz w:val="26"/>
          <w:szCs w:val="26"/>
        </w:rPr>
      </w:pPr>
      <w:r w:rsidRPr="002022E4">
        <w:rPr>
          <w:rStyle w:val="af4"/>
          <w:color w:val="auto"/>
          <w:sz w:val="26"/>
          <w:szCs w:val="26"/>
        </w:rPr>
        <w:t>от ___________№_________</w:t>
      </w:r>
    </w:p>
    <w:p w:rsidR="00465811" w:rsidRPr="002022E4" w:rsidRDefault="00465811" w:rsidP="00465811">
      <w:pPr>
        <w:pStyle w:val="a6"/>
        <w:jc w:val="center"/>
        <w:rPr>
          <w:rStyle w:val="af4"/>
          <w:b/>
          <w:color w:val="auto"/>
          <w:sz w:val="26"/>
          <w:szCs w:val="26"/>
        </w:rPr>
      </w:pPr>
    </w:p>
    <w:p w:rsidR="00D02305" w:rsidRPr="002022E4" w:rsidRDefault="00D02305" w:rsidP="00465811">
      <w:pPr>
        <w:pStyle w:val="a6"/>
        <w:jc w:val="center"/>
        <w:rPr>
          <w:rStyle w:val="af4"/>
          <w:b/>
          <w:color w:val="auto"/>
          <w:sz w:val="26"/>
          <w:szCs w:val="26"/>
        </w:rPr>
      </w:pPr>
      <w:r w:rsidRPr="002022E4">
        <w:rPr>
          <w:rStyle w:val="af4"/>
          <w:b/>
          <w:color w:val="auto"/>
          <w:sz w:val="26"/>
          <w:szCs w:val="26"/>
        </w:rPr>
        <w:t xml:space="preserve">План мероприятий по реализации Стратегии социально-экономического развития </w:t>
      </w:r>
      <w:r w:rsidR="00E24907" w:rsidRPr="002022E4">
        <w:rPr>
          <w:b/>
          <w:sz w:val="26"/>
          <w:szCs w:val="26"/>
        </w:rPr>
        <w:t xml:space="preserve">муниципального образования «Городской округ «Город Глазов» Удмуртской Республики» </w:t>
      </w:r>
      <w:r w:rsidRPr="002022E4">
        <w:rPr>
          <w:rStyle w:val="af4"/>
          <w:b/>
          <w:color w:val="auto"/>
          <w:sz w:val="26"/>
          <w:szCs w:val="26"/>
        </w:rPr>
        <w:t>на период до 2030 года</w:t>
      </w:r>
    </w:p>
    <w:tbl>
      <w:tblPr>
        <w:tblW w:w="15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
        <w:gridCol w:w="1529"/>
        <w:gridCol w:w="850"/>
        <w:gridCol w:w="697"/>
        <w:gridCol w:w="734"/>
        <w:gridCol w:w="695"/>
        <w:gridCol w:w="709"/>
        <w:gridCol w:w="705"/>
        <w:gridCol w:w="1772"/>
        <w:gridCol w:w="2410"/>
        <w:gridCol w:w="1417"/>
        <w:gridCol w:w="1635"/>
        <w:gridCol w:w="721"/>
        <w:gridCol w:w="721"/>
        <w:gridCol w:w="667"/>
      </w:tblGrid>
      <w:tr w:rsidR="00A04250" w:rsidRPr="002022E4" w:rsidTr="00645B9B">
        <w:trPr>
          <w:trHeight w:val="20"/>
          <w:tblHeader/>
          <w:jc w:val="center"/>
        </w:trPr>
        <w:tc>
          <w:tcPr>
            <w:tcW w:w="1555" w:type="dxa"/>
            <w:gridSpan w:val="2"/>
            <w:vMerge w:val="restart"/>
          </w:tcPr>
          <w:p w:rsidR="00A04250" w:rsidRPr="002022E4" w:rsidRDefault="00A04250" w:rsidP="00B50D92">
            <w:pPr>
              <w:jc w:val="center"/>
              <w:rPr>
                <w:b/>
                <w:sz w:val="16"/>
                <w:szCs w:val="16"/>
              </w:rPr>
            </w:pPr>
            <w:r w:rsidRPr="002022E4">
              <w:rPr>
                <w:b/>
                <w:sz w:val="16"/>
                <w:szCs w:val="16"/>
              </w:rPr>
              <w:t>Мероприятия</w:t>
            </w:r>
          </w:p>
        </w:tc>
        <w:tc>
          <w:tcPr>
            <w:tcW w:w="850" w:type="dxa"/>
            <w:vMerge w:val="restart"/>
          </w:tcPr>
          <w:p w:rsidR="00A04250" w:rsidRPr="002022E4" w:rsidRDefault="00A04250" w:rsidP="003941ED">
            <w:pPr>
              <w:tabs>
                <w:tab w:val="left" w:pos="462"/>
              </w:tabs>
              <w:jc w:val="center"/>
              <w:rPr>
                <w:b/>
                <w:sz w:val="16"/>
                <w:szCs w:val="16"/>
              </w:rPr>
            </w:pPr>
            <w:r w:rsidRPr="002022E4">
              <w:rPr>
                <w:b/>
                <w:sz w:val="16"/>
                <w:szCs w:val="16"/>
              </w:rPr>
              <w:t>Сроки реализации меро</w:t>
            </w:r>
            <w:r w:rsidR="00465811" w:rsidRPr="002022E4">
              <w:rPr>
                <w:b/>
                <w:sz w:val="16"/>
                <w:szCs w:val="16"/>
              </w:rPr>
              <w:t>прия</w:t>
            </w:r>
            <w:r w:rsidRPr="002022E4">
              <w:rPr>
                <w:b/>
                <w:sz w:val="16"/>
                <w:szCs w:val="16"/>
              </w:rPr>
              <w:t>тия</w:t>
            </w:r>
          </w:p>
        </w:tc>
        <w:tc>
          <w:tcPr>
            <w:tcW w:w="3540" w:type="dxa"/>
            <w:gridSpan w:val="5"/>
          </w:tcPr>
          <w:p w:rsidR="00A04250" w:rsidRPr="002022E4" w:rsidRDefault="00A04250" w:rsidP="00B50D92">
            <w:pPr>
              <w:tabs>
                <w:tab w:val="left" w:pos="462"/>
              </w:tabs>
              <w:jc w:val="center"/>
              <w:rPr>
                <w:b/>
                <w:sz w:val="16"/>
                <w:szCs w:val="16"/>
              </w:rPr>
            </w:pPr>
            <w:r w:rsidRPr="002022E4">
              <w:rPr>
                <w:b/>
                <w:sz w:val="16"/>
                <w:szCs w:val="16"/>
              </w:rPr>
              <w:t>Финансирование реализации мероприятия, тыс. руб.</w:t>
            </w:r>
          </w:p>
        </w:tc>
        <w:tc>
          <w:tcPr>
            <w:tcW w:w="1772" w:type="dxa"/>
            <w:vMerge w:val="restart"/>
          </w:tcPr>
          <w:p w:rsidR="00A04250" w:rsidRPr="002022E4" w:rsidRDefault="00A04250" w:rsidP="003941ED">
            <w:pPr>
              <w:tabs>
                <w:tab w:val="left" w:pos="462"/>
              </w:tabs>
              <w:jc w:val="center"/>
              <w:rPr>
                <w:b/>
                <w:sz w:val="16"/>
                <w:szCs w:val="16"/>
              </w:rPr>
            </w:pPr>
            <w:r w:rsidRPr="002022E4">
              <w:rPr>
                <w:b/>
                <w:sz w:val="16"/>
                <w:szCs w:val="16"/>
              </w:rPr>
              <w:t>Ответственный ис</w:t>
            </w:r>
            <w:r w:rsidR="00351124" w:rsidRPr="002022E4">
              <w:rPr>
                <w:b/>
                <w:sz w:val="16"/>
                <w:szCs w:val="16"/>
              </w:rPr>
              <w:t>полни</w:t>
            </w:r>
            <w:r w:rsidRPr="002022E4">
              <w:rPr>
                <w:b/>
                <w:sz w:val="16"/>
                <w:szCs w:val="16"/>
              </w:rPr>
              <w:t>тель мероприятия</w:t>
            </w:r>
          </w:p>
        </w:tc>
        <w:tc>
          <w:tcPr>
            <w:tcW w:w="2410" w:type="dxa"/>
            <w:vMerge w:val="restart"/>
          </w:tcPr>
          <w:p w:rsidR="00A04250" w:rsidRPr="002022E4" w:rsidRDefault="00A04250" w:rsidP="003941ED">
            <w:pPr>
              <w:tabs>
                <w:tab w:val="left" w:pos="462"/>
              </w:tabs>
              <w:jc w:val="center"/>
              <w:rPr>
                <w:b/>
                <w:sz w:val="16"/>
                <w:szCs w:val="16"/>
              </w:rPr>
            </w:pPr>
            <w:r w:rsidRPr="002022E4">
              <w:rPr>
                <w:b/>
                <w:sz w:val="16"/>
                <w:szCs w:val="16"/>
              </w:rPr>
              <w:t>Муниципальная программа (подпрограмма), в рамках которой реализуется мероприятие</w:t>
            </w:r>
          </w:p>
        </w:tc>
        <w:tc>
          <w:tcPr>
            <w:tcW w:w="1417" w:type="dxa"/>
            <w:vMerge w:val="restart"/>
          </w:tcPr>
          <w:p w:rsidR="00A04250" w:rsidRPr="002022E4" w:rsidRDefault="000E0816" w:rsidP="000E0816">
            <w:pPr>
              <w:tabs>
                <w:tab w:val="left" w:pos="462"/>
              </w:tabs>
              <w:jc w:val="center"/>
              <w:rPr>
                <w:b/>
                <w:sz w:val="16"/>
                <w:szCs w:val="16"/>
              </w:rPr>
            </w:pPr>
            <w:r w:rsidRPr="002022E4">
              <w:rPr>
                <w:b/>
                <w:sz w:val="16"/>
                <w:szCs w:val="16"/>
              </w:rPr>
              <w:t xml:space="preserve">Национальный проект, </w:t>
            </w:r>
            <w:r w:rsidR="00351124" w:rsidRPr="002022E4">
              <w:rPr>
                <w:b/>
                <w:sz w:val="16"/>
                <w:szCs w:val="16"/>
              </w:rPr>
              <w:t xml:space="preserve">федеральный проект, </w:t>
            </w:r>
            <w:r w:rsidRPr="002022E4">
              <w:rPr>
                <w:b/>
                <w:sz w:val="16"/>
                <w:szCs w:val="16"/>
              </w:rPr>
              <w:t>р</w:t>
            </w:r>
            <w:r w:rsidR="00A04250" w:rsidRPr="002022E4">
              <w:rPr>
                <w:b/>
                <w:sz w:val="16"/>
                <w:szCs w:val="16"/>
              </w:rPr>
              <w:t>егиональный проект, на реализацию которого ориентировано мероприятие</w:t>
            </w:r>
          </w:p>
        </w:tc>
        <w:tc>
          <w:tcPr>
            <w:tcW w:w="1635" w:type="dxa"/>
            <w:vMerge w:val="restart"/>
          </w:tcPr>
          <w:p w:rsidR="00A04250" w:rsidRPr="002022E4" w:rsidRDefault="00A04250" w:rsidP="00B50D92">
            <w:pPr>
              <w:tabs>
                <w:tab w:val="left" w:pos="462"/>
              </w:tabs>
              <w:jc w:val="center"/>
              <w:rPr>
                <w:b/>
                <w:sz w:val="16"/>
                <w:szCs w:val="16"/>
              </w:rPr>
            </w:pPr>
            <w:r w:rsidRPr="002022E4">
              <w:rPr>
                <w:b/>
                <w:sz w:val="16"/>
                <w:szCs w:val="16"/>
              </w:rPr>
              <w:t>Показатели реализации мероприя</w:t>
            </w:r>
            <w:r w:rsidRPr="002022E4">
              <w:rPr>
                <w:b/>
                <w:sz w:val="16"/>
                <w:szCs w:val="16"/>
              </w:rPr>
              <w:softHyphen/>
              <w:t>тий</w:t>
            </w:r>
          </w:p>
        </w:tc>
        <w:tc>
          <w:tcPr>
            <w:tcW w:w="2109" w:type="dxa"/>
            <w:gridSpan w:val="3"/>
          </w:tcPr>
          <w:p w:rsidR="00A04250" w:rsidRPr="002022E4" w:rsidRDefault="00A04250" w:rsidP="00B50D92">
            <w:pPr>
              <w:tabs>
                <w:tab w:val="left" w:pos="462"/>
              </w:tabs>
              <w:jc w:val="center"/>
              <w:rPr>
                <w:b/>
                <w:sz w:val="16"/>
                <w:szCs w:val="16"/>
              </w:rPr>
            </w:pPr>
            <w:r w:rsidRPr="002022E4">
              <w:rPr>
                <w:b/>
                <w:sz w:val="16"/>
                <w:szCs w:val="16"/>
              </w:rPr>
              <w:t>Значения показателя</w:t>
            </w:r>
          </w:p>
        </w:tc>
      </w:tr>
      <w:tr w:rsidR="00A04250" w:rsidRPr="002022E4" w:rsidTr="00645B9B">
        <w:trPr>
          <w:trHeight w:val="20"/>
          <w:tblHeader/>
          <w:jc w:val="center"/>
        </w:trPr>
        <w:tc>
          <w:tcPr>
            <w:tcW w:w="1555" w:type="dxa"/>
            <w:gridSpan w:val="2"/>
            <w:vMerge/>
          </w:tcPr>
          <w:p w:rsidR="00A04250" w:rsidRPr="002022E4" w:rsidRDefault="00A04250" w:rsidP="00B50D92">
            <w:pPr>
              <w:jc w:val="center"/>
              <w:rPr>
                <w:sz w:val="16"/>
                <w:szCs w:val="16"/>
              </w:rPr>
            </w:pPr>
          </w:p>
        </w:tc>
        <w:tc>
          <w:tcPr>
            <w:tcW w:w="850" w:type="dxa"/>
            <w:vMerge/>
          </w:tcPr>
          <w:p w:rsidR="00A04250" w:rsidRPr="002022E4" w:rsidRDefault="00A04250" w:rsidP="00B50D92">
            <w:pPr>
              <w:jc w:val="center"/>
              <w:rPr>
                <w:sz w:val="16"/>
                <w:szCs w:val="16"/>
              </w:rPr>
            </w:pPr>
          </w:p>
        </w:tc>
        <w:tc>
          <w:tcPr>
            <w:tcW w:w="697" w:type="dxa"/>
            <w:vMerge w:val="restart"/>
          </w:tcPr>
          <w:p w:rsidR="00A04250" w:rsidRPr="002022E4" w:rsidRDefault="00A04250" w:rsidP="00B50D92">
            <w:pPr>
              <w:jc w:val="center"/>
              <w:rPr>
                <w:b/>
                <w:sz w:val="16"/>
                <w:szCs w:val="16"/>
              </w:rPr>
            </w:pPr>
            <w:r w:rsidRPr="002022E4">
              <w:rPr>
                <w:b/>
                <w:sz w:val="16"/>
                <w:szCs w:val="16"/>
              </w:rPr>
              <w:t>Всего</w:t>
            </w:r>
          </w:p>
        </w:tc>
        <w:tc>
          <w:tcPr>
            <w:tcW w:w="2843" w:type="dxa"/>
            <w:gridSpan w:val="4"/>
          </w:tcPr>
          <w:p w:rsidR="00A04250" w:rsidRPr="002022E4" w:rsidRDefault="00A04250" w:rsidP="00B50D92">
            <w:pPr>
              <w:jc w:val="center"/>
              <w:rPr>
                <w:b/>
                <w:sz w:val="16"/>
                <w:szCs w:val="16"/>
              </w:rPr>
            </w:pPr>
            <w:r w:rsidRPr="002022E4">
              <w:rPr>
                <w:b/>
                <w:sz w:val="16"/>
                <w:szCs w:val="16"/>
              </w:rPr>
              <w:t>в том числе по источникам финансирования</w:t>
            </w:r>
          </w:p>
        </w:tc>
        <w:tc>
          <w:tcPr>
            <w:tcW w:w="1772" w:type="dxa"/>
            <w:vMerge/>
          </w:tcPr>
          <w:p w:rsidR="00A04250" w:rsidRPr="002022E4" w:rsidRDefault="00A04250" w:rsidP="00B50D92">
            <w:pPr>
              <w:jc w:val="center"/>
              <w:rPr>
                <w:sz w:val="16"/>
                <w:szCs w:val="16"/>
              </w:rPr>
            </w:pPr>
          </w:p>
        </w:tc>
        <w:tc>
          <w:tcPr>
            <w:tcW w:w="2410" w:type="dxa"/>
            <w:vMerge/>
          </w:tcPr>
          <w:p w:rsidR="00A04250" w:rsidRPr="002022E4" w:rsidRDefault="00A04250" w:rsidP="00B50D92">
            <w:pPr>
              <w:jc w:val="center"/>
              <w:rPr>
                <w:sz w:val="16"/>
                <w:szCs w:val="16"/>
              </w:rPr>
            </w:pPr>
          </w:p>
        </w:tc>
        <w:tc>
          <w:tcPr>
            <w:tcW w:w="1417" w:type="dxa"/>
            <w:vMerge/>
          </w:tcPr>
          <w:p w:rsidR="00A04250" w:rsidRPr="002022E4" w:rsidRDefault="00A04250" w:rsidP="00B50D92">
            <w:pPr>
              <w:jc w:val="center"/>
              <w:rPr>
                <w:sz w:val="16"/>
                <w:szCs w:val="16"/>
              </w:rPr>
            </w:pPr>
          </w:p>
        </w:tc>
        <w:tc>
          <w:tcPr>
            <w:tcW w:w="1635" w:type="dxa"/>
            <w:vMerge/>
          </w:tcPr>
          <w:p w:rsidR="00A04250" w:rsidRPr="002022E4" w:rsidRDefault="00A04250" w:rsidP="00B50D92">
            <w:pPr>
              <w:jc w:val="center"/>
              <w:rPr>
                <w:sz w:val="16"/>
                <w:szCs w:val="16"/>
              </w:rPr>
            </w:pPr>
          </w:p>
        </w:tc>
        <w:tc>
          <w:tcPr>
            <w:tcW w:w="721" w:type="dxa"/>
            <w:vMerge w:val="restart"/>
          </w:tcPr>
          <w:p w:rsidR="00A04250" w:rsidRPr="002022E4" w:rsidRDefault="00A04250" w:rsidP="00B50D92">
            <w:pPr>
              <w:jc w:val="center"/>
              <w:rPr>
                <w:b/>
                <w:sz w:val="16"/>
                <w:szCs w:val="16"/>
              </w:rPr>
            </w:pPr>
            <w:r w:rsidRPr="002022E4">
              <w:rPr>
                <w:b/>
                <w:sz w:val="16"/>
                <w:szCs w:val="16"/>
              </w:rPr>
              <w:t>2021 факт</w:t>
            </w:r>
          </w:p>
        </w:tc>
        <w:tc>
          <w:tcPr>
            <w:tcW w:w="721" w:type="dxa"/>
            <w:vMerge w:val="restart"/>
          </w:tcPr>
          <w:p w:rsidR="00A04250" w:rsidRPr="002022E4" w:rsidRDefault="00A04250" w:rsidP="00B50D92">
            <w:pPr>
              <w:jc w:val="center"/>
              <w:rPr>
                <w:b/>
                <w:sz w:val="16"/>
                <w:szCs w:val="16"/>
              </w:rPr>
            </w:pPr>
            <w:r w:rsidRPr="002022E4">
              <w:rPr>
                <w:b/>
                <w:sz w:val="16"/>
                <w:szCs w:val="16"/>
              </w:rPr>
              <w:t>2025</w:t>
            </w:r>
          </w:p>
        </w:tc>
        <w:tc>
          <w:tcPr>
            <w:tcW w:w="667" w:type="dxa"/>
            <w:vMerge w:val="restart"/>
          </w:tcPr>
          <w:p w:rsidR="00A04250" w:rsidRPr="002022E4" w:rsidRDefault="00A04250" w:rsidP="00B50D92">
            <w:pPr>
              <w:jc w:val="center"/>
              <w:rPr>
                <w:b/>
                <w:sz w:val="16"/>
                <w:szCs w:val="16"/>
              </w:rPr>
            </w:pPr>
            <w:r w:rsidRPr="002022E4">
              <w:rPr>
                <w:b/>
                <w:sz w:val="16"/>
                <w:szCs w:val="16"/>
              </w:rPr>
              <w:t>2030</w:t>
            </w:r>
          </w:p>
        </w:tc>
      </w:tr>
      <w:tr w:rsidR="00A04250" w:rsidRPr="002022E4" w:rsidTr="00645B9B">
        <w:trPr>
          <w:trHeight w:val="20"/>
          <w:jc w:val="center"/>
        </w:trPr>
        <w:tc>
          <w:tcPr>
            <w:tcW w:w="1555" w:type="dxa"/>
            <w:gridSpan w:val="2"/>
            <w:vMerge/>
            <w:shd w:val="clear" w:color="auto" w:fill="auto"/>
          </w:tcPr>
          <w:p w:rsidR="00A04250" w:rsidRPr="002022E4" w:rsidRDefault="00A04250" w:rsidP="00B50D92">
            <w:pPr>
              <w:rPr>
                <w:sz w:val="18"/>
                <w:szCs w:val="18"/>
              </w:rPr>
            </w:pPr>
          </w:p>
        </w:tc>
        <w:tc>
          <w:tcPr>
            <w:tcW w:w="850" w:type="dxa"/>
            <w:vMerge/>
            <w:shd w:val="clear" w:color="auto" w:fill="auto"/>
          </w:tcPr>
          <w:p w:rsidR="00A04250" w:rsidRPr="002022E4" w:rsidRDefault="00A04250" w:rsidP="00B50D92">
            <w:pPr>
              <w:rPr>
                <w:sz w:val="18"/>
                <w:szCs w:val="18"/>
              </w:rPr>
            </w:pPr>
          </w:p>
        </w:tc>
        <w:tc>
          <w:tcPr>
            <w:tcW w:w="697" w:type="dxa"/>
            <w:vMerge/>
            <w:shd w:val="clear" w:color="auto" w:fill="auto"/>
          </w:tcPr>
          <w:p w:rsidR="00A04250" w:rsidRPr="002022E4" w:rsidRDefault="00A04250" w:rsidP="00B50D92">
            <w:pPr>
              <w:rPr>
                <w:sz w:val="18"/>
                <w:szCs w:val="18"/>
              </w:rPr>
            </w:pPr>
          </w:p>
        </w:tc>
        <w:tc>
          <w:tcPr>
            <w:tcW w:w="734" w:type="dxa"/>
          </w:tcPr>
          <w:p w:rsidR="00A04250" w:rsidRPr="002022E4" w:rsidRDefault="00A04250" w:rsidP="00B50D92">
            <w:pPr>
              <w:jc w:val="center"/>
              <w:rPr>
                <w:b/>
                <w:sz w:val="18"/>
                <w:szCs w:val="18"/>
              </w:rPr>
            </w:pPr>
            <w:r w:rsidRPr="002022E4">
              <w:rPr>
                <w:b/>
                <w:sz w:val="18"/>
                <w:szCs w:val="18"/>
              </w:rPr>
              <w:t>МО</w:t>
            </w:r>
          </w:p>
        </w:tc>
        <w:tc>
          <w:tcPr>
            <w:tcW w:w="695" w:type="dxa"/>
            <w:shd w:val="clear" w:color="auto" w:fill="auto"/>
          </w:tcPr>
          <w:p w:rsidR="00A04250" w:rsidRPr="002022E4" w:rsidRDefault="00A04250" w:rsidP="00B50D92">
            <w:pPr>
              <w:jc w:val="center"/>
              <w:rPr>
                <w:b/>
                <w:sz w:val="18"/>
                <w:szCs w:val="18"/>
              </w:rPr>
            </w:pPr>
            <w:r w:rsidRPr="002022E4">
              <w:rPr>
                <w:b/>
                <w:sz w:val="18"/>
                <w:szCs w:val="18"/>
              </w:rPr>
              <w:t>УР</w:t>
            </w:r>
          </w:p>
        </w:tc>
        <w:tc>
          <w:tcPr>
            <w:tcW w:w="709" w:type="dxa"/>
            <w:shd w:val="clear" w:color="auto" w:fill="auto"/>
          </w:tcPr>
          <w:p w:rsidR="00A04250" w:rsidRPr="002022E4" w:rsidRDefault="00A04250" w:rsidP="00B50D92">
            <w:pPr>
              <w:jc w:val="center"/>
              <w:rPr>
                <w:b/>
                <w:sz w:val="18"/>
                <w:szCs w:val="18"/>
              </w:rPr>
            </w:pPr>
            <w:r w:rsidRPr="002022E4">
              <w:rPr>
                <w:b/>
                <w:sz w:val="18"/>
                <w:szCs w:val="18"/>
              </w:rPr>
              <w:t>РФ</w:t>
            </w:r>
          </w:p>
        </w:tc>
        <w:tc>
          <w:tcPr>
            <w:tcW w:w="705" w:type="dxa"/>
            <w:shd w:val="clear" w:color="auto" w:fill="auto"/>
          </w:tcPr>
          <w:p w:rsidR="00A04250" w:rsidRPr="002022E4" w:rsidRDefault="00A04250" w:rsidP="00B50D92">
            <w:pPr>
              <w:jc w:val="center"/>
              <w:rPr>
                <w:b/>
                <w:sz w:val="18"/>
                <w:szCs w:val="18"/>
              </w:rPr>
            </w:pPr>
            <w:proofErr w:type="spellStart"/>
            <w:r w:rsidRPr="002022E4">
              <w:rPr>
                <w:b/>
                <w:sz w:val="18"/>
                <w:szCs w:val="18"/>
              </w:rPr>
              <w:t>Внебюдж</w:t>
            </w:r>
            <w:proofErr w:type="spellEnd"/>
            <w:r w:rsidRPr="002022E4">
              <w:rPr>
                <w:b/>
                <w:sz w:val="18"/>
                <w:szCs w:val="18"/>
              </w:rPr>
              <w:t>.</w:t>
            </w:r>
          </w:p>
        </w:tc>
        <w:tc>
          <w:tcPr>
            <w:tcW w:w="1772" w:type="dxa"/>
            <w:vMerge/>
            <w:shd w:val="clear" w:color="auto" w:fill="auto"/>
          </w:tcPr>
          <w:p w:rsidR="00A04250" w:rsidRPr="002022E4" w:rsidRDefault="00A04250" w:rsidP="00B50D92">
            <w:pPr>
              <w:rPr>
                <w:sz w:val="18"/>
                <w:szCs w:val="18"/>
              </w:rPr>
            </w:pPr>
          </w:p>
        </w:tc>
        <w:tc>
          <w:tcPr>
            <w:tcW w:w="2410" w:type="dxa"/>
            <w:vMerge/>
            <w:shd w:val="clear" w:color="auto" w:fill="auto"/>
          </w:tcPr>
          <w:p w:rsidR="00A04250" w:rsidRPr="002022E4" w:rsidRDefault="00A04250" w:rsidP="00B50D92">
            <w:pPr>
              <w:rPr>
                <w:sz w:val="18"/>
                <w:szCs w:val="18"/>
              </w:rPr>
            </w:pPr>
          </w:p>
        </w:tc>
        <w:tc>
          <w:tcPr>
            <w:tcW w:w="1417" w:type="dxa"/>
            <w:vMerge/>
          </w:tcPr>
          <w:p w:rsidR="00A04250" w:rsidRPr="002022E4" w:rsidRDefault="00A04250" w:rsidP="00B50D92">
            <w:pPr>
              <w:rPr>
                <w:sz w:val="18"/>
                <w:szCs w:val="18"/>
              </w:rPr>
            </w:pPr>
          </w:p>
        </w:tc>
        <w:tc>
          <w:tcPr>
            <w:tcW w:w="1635" w:type="dxa"/>
            <w:vMerge/>
            <w:shd w:val="clear" w:color="auto" w:fill="auto"/>
          </w:tcPr>
          <w:p w:rsidR="00A04250" w:rsidRPr="002022E4" w:rsidRDefault="00A04250" w:rsidP="00B50D92">
            <w:pPr>
              <w:rPr>
                <w:sz w:val="18"/>
                <w:szCs w:val="18"/>
              </w:rPr>
            </w:pPr>
          </w:p>
        </w:tc>
        <w:tc>
          <w:tcPr>
            <w:tcW w:w="721" w:type="dxa"/>
            <w:vMerge/>
            <w:shd w:val="clear" w:color="auto" w:fill="auto"/>
          </w:tcPr>
          <w:p w:rsidR="00A04250" w:rsidRPr="002022E4" w:rsidRDefault="00A04250" w:rsidP="00B50D92">
            <w:pPr>
              <w:jc w:val="center"/>
              <w:rPr>
                <w:sz w:val="18"/>
                <w:szCs w:val="18"/>
              </w:rPr>
            </w:pPr>
          </w:p>
        </w:tc>
        <w:tc>
          <w:tcPr>
            <w:tcW w:w="721" w:type="dxa"/>
            <w:vMerge/>
            <w:shd w:val="clear" w:color="auto" w:fill="auto"/>
          </w:tcPr>
          <w:p w:rsidR="00A04250" w:rsidRPr="002022E4" w:rsidRDefault="00A04250" w:rsidP="00B50D92">
            <w:pPr>
              <w:jc w:val="center"/>
              <w:rPr>
                <w:sz w:val="18"/>
                <w:szCs w:val="18"/>
              </w:rPr>
            </w:pPr>
          </w:p>
        </w:tc>
        <w:tc>
          <w:tcPr>
            <w:tcW w:w="667" w:type="dxa"/>
            <w:vMerge/>
            <w:shd w:val="clear" w:color="auto" w:fill="auto"/>
          </w:tcPr>
          <w:p w:rsidR="00A04250" w:rsidRPr="002022E4" w:rsidRDefault="00A04250" w:rsidP="00B50D92">
            <w:pPr>
              <w:jc w:val="center"/>
              <w:rPr>
                <w:sz w:val="18"/>
                <w:szCs w:val="18"/>
              </w:rPr>
            </w:pPr>
          </w:p>
        </w:tc>
      </w:tr>
      <w:tr w:rsidR="00A04250" w:rsidRPr="002022E4" w:rsidTr="00645B9B">
        <w:trPr>
          <w:trHeight w:val="20"/>
          <w:jc w:val="center"/>
        </w:trPr>
        <w:tc>
          <w:tcPr>
            <w:tcW w:w="15288" w:type="dxa"/>
            <w:gridSpan w:val="15"/>
          </w:tcPr>
          <w:p w:rsidR="00A04250" w:rsidRPr="002022E4" w:rsidRDefault="00A04250" w:rsidP="00B96C0D">
            <w:pPr>
              <w:jc w:val="center"/>
              <w:rPr>
                <w:b/>
                <w:sz w:val="22"/>
                <w:szCs w:val="22"/>
              </w:rPr>
            </w:pPr>
            <w:r w:rsidRPr="002022E4">
              <w:rPr>
                <w:b/>
                <w:sz w:val="22"/>
                <w:szCs w:val="22"/>
              </w:rPr>
              <w:t>Направление 1. Современная экономика</w:t>
            </w:r>
          </w:p>
        </w:tc>
      </w:tr>
      <w:tr w:rsidR="00A04250" w:rsidRPr="002022E4" w:rsidTr="00645B9B">
        <w:trPr>
          <w:trHeight w:val="20"/>
          <w:jc w:val="center"/>
        </w:trPr>
        <w:tc>
          <w:tcPr>
            <w:tcW w:w="15288" w:type="dxa"/>
            <w:gridSpan w:val="15"/>
          </w:tcPr>
          <w:p w:rsidR="00A04250" w:rsidRPr="002022E4" w:rsidRDefault="00A04250" w:rsidP="00B96C0D">
            <w:pPr>
              <w:jc w:val="center"/>
              <w:rPr>
                <w:b/>
                <w:sz w:val="20"/>
                <w:szCs w:val="20"/>
              </w:rPr>
            </w:pPr>
            <w:r w:rsidRPr="002022E4">
              <w:rPr>
                <w:b/>
                <w:sz w:val="20"/>
                <w:szCs w:val="20"/>
              </w:rPr>
              <w:t xml:space="preserve">Цель </w:t>
            </w:r>
            <w:r w:rsidR="000E0816" w:rsidRPr="002022E4">
              <w:rPr>
                <w:b/>
                <w:sz w:val="20"/>
                <w:szCs w:val="20"/>
              </w:rPr>
              <w:t>1.1</w:t>
            </w:r>
            <w:r w:rsidRPr="002022E4">
              <w:rPr>
                <w:b/>
                <w:sz w:val="20"/>
                <w:szCs w:val="20"/>
              </w:rPr>
              <w:t xml:space="preserve"> Современная промышленность</w:t>
            </w:r>
          </w:p>
        </w:tc>
      </w:tr>
      <w:tr w:rsidR="00A04250" w:rsidRPr="002022E4" w:rsidTr="00645B9B">
        <w:trPr>
          <w:trHeight w:val="20"/>
          <w:jc w:val="center"/>
        </w:trPr>
        <w:tc>
          <w:tcPr>
            <w:tcW w:w="15288" w:type="dxa"/>
            <w:gridSpan w:val="15"/>
          </w:tcPr>
          <w:p w:rsidR="00A04250" w:rsidRPr="002022E4" w:rsidRDefault="00A04250" w:rsidP="00B96C0D">
            <w:pPr>
              <w:jc w:val="center"/>
              <w:rPr>
                <w:b/>
                <w:sz w:val="18"/>
                <w:szCs w:val="18"/>
              </w:rPr>
            </w:pPr>
            <w:r w:rsidRPr="002022E4">
              <w:rPr>
                <w:b/>
                <w:sz w:val="18"/>
                <w:szCs w:val="18"/>
              </w:rPr>
              <w:t>Задача 1.1.1</w:t>
            </w:r>
            <w:r w:rsidR="000E0816" w:rsidRPr="002022E4">
              <w:rPr>
                <w:b/>
                <w:sz w:val="18"/>
                <w:szCs w:val="18"/>
              </w:rPr>
              <w:t xml:space="preserve"> Интенсификация промышленного потенциала</w:t>
            </w:r>
          </w:p>
        </w:tc>
      </w:tr>
      <w:tr w:rsidR="00A04250" w:rsidRPr="002022E4" w:rsidTr="00645B9B">
        <w:trPr>
          <w:trHeight w:val="20"/>
          <w:jc w:val="center"/>
        </w:trPr>
        <w:tc>
          <w:tcPr>
            <w:tcW w:w="1555" w:type="dxa"/>
            <w:gridSpan w:val="2"/>
          </w:tcPr>
          <w:p w:rsidR="00A04250" w:rsidRPr="002022E4" w:rsidRDefault="00A04250" w:rsidP="00B96C0D">
            <w:pPr>
              <w:rPr>
                <w:sz w:val="18"/>
                <w:szCs w:val="18"/>
              </w:rPr>
            </w:pPr>
            <w:r w:rsidRPr="002022E4">
              <w:rPr>
                <w:sz w:val="18"/>
                <w:szCs w:val="18"/>
              </w:rPr>
              <w:t>Внедрение Регионального инвестиционного стандарта в муниципальном образовании</w:t>
            </w:r>
          </w:p>
        </w:tc>
        <w:tc>
          <w:tcPr>
            <w:tcW w:w="850" w:type="dxa"/>
          </w:tcPr>
          <w:p w:rsidR="00A04250" w:rsidRPr="002022E4" w:rsidRDefault="00A04250" w:rsidP="00B96C0D">
            <w:pPr>
              <w:rPr>
                <w:sz w:val="18"/>
                <w:szCs w:val="18"/>
              </w:rPr>
            </w:pPr>
            <w:r w:rsidRPr="002022E4">
              <w:rPr>
                <w:sz w:val="18"/>
                <w:szCs w:val="18"/>
              </w:rPr>
              <w:t>2023-2030</w:t>
            </w:r>
          </w:p>
          <w:p w:rsidR="00A04250" w:rsidRPr="002022E4" w:rsidRDefault="00A04250" w:rsidP="00B96C0D">
            <w:pPr>
              <w:rPr>
                <w:sz w:val="18"/>
                <w:szCs w:val="18"/>
              </w:rPr>
            </w:pPr>
          </w:p>
        </w:tc>
        <w:tc>
          <w:tcPr>
            <w:tcW w:w="697" w:type="dxa"/>
          </w:tcPr>
          <w:p w:rsidR="00A04250" w:rsidRPr="002022E4" w:rsidRDefault="00A04250" w:rsidP="00B96C0D">
            <w:pPr>
              <w:rPr>
                <w:sz w:val="18"/>
                <w:szCs w:val="18"/>
              </w:rPr>
            </w:pPr>
            <w:r w:rsidRPr="002022E4">
              <w:rPr>
                <w:sz w:val="18"/>
                <w:szCs w:val="18"/>
              </w:rPr>
              <w:t>0</w:t>
            </w:r>
          </w:p>
        </w:tc>
        <w:tc>
          <w:tcPr>
            <w:tcW w:w="734" w:type="dxa"/>
          </w:tcPr>
          <w:p w:rsidR="00A04250" w:rsidRPr="002022E4" w:rsidRDefault="00A04250" w:rsidP="00B96C0D">
            <w:pPr>
              <w:rPr>
                <w:sz w:val="18"/>
                <w:szCs w:val="18"/>
              </w:rPr>
            </w:pPr>
            <w:r w:rsidRPr="002022E4">
              <w:rPr>
                <w:sz w:val="18"/>
                <w:szCs w:val="18"/>
              </w:rPr>
              <w:t>0</w:t>
            </w:r>
          </w:p>
        </w:tc>
        <w:tc>
          <w:tcPr>
            <w:tcW w:w="695" w:type="dxa"/>
          </w:tcPr>
          <w:p w:rsidR="00A04250" w:rsidRPr="002022E4" w:rsidRDefault="00A04250" w:rsidP="00B96C0D">
            <w:pPr>
              <w:rPr>
                <w:sz w:val="18"/>
                <w:szCs w:val="18"/>
              </w:rPr>
            </w:pPr>
            <w:r w:rsidRPr="002022E4">
              <w:rPr>
                <w:sz w:val="18"/>
                <w:szCs w:val="18"/>
              </w:rPr>
              <w:t>0</w:t>
            </w:r>
          </w:p>
        </w:tc>
        <w:tc>
          <w:tcPr>
            <w:tcW w:w="709" w:type="dxa"/>
          </w:tcPr>
          <w:p w:rsidR="00A04250" w:rsidRPr="002022E4" w:rsidRDefault="00A04250" w:rsidP="00B96C0D">
            <w:pPr>
              <w:rPr>
                <w:sz w:val="18"/>
                <w:szCs w:val="18"/>
              </w:rPr>
            </w:pPr>
            <w:r w:rsidRPr="002022E4">
              <w:rPr>
                <w:sz w:val="18"/>
                <w:szCs w:val="18"/>
              </w:rPr>
              <w:t>0</w:t>
            </w:r>
          </w:p>
        </w:tc>
        <w:tc>
          <w:tcPr>
            <w:tcW w:w="705" w:type="dxa"/>
          </w:tcPr>
          <w:p w:rsidR="00A04250" w:rsidRPr="002022E4" w:rsidRDefault="00A04250" w:rsidP="00B96C0D">
            <w:pPr>
              <w:rPr>
                <w:sz w:val="18"/>
                <w:szCs w:val="18"/>
              </w:rPr>
            </w:pPr>
            <w:r w:rsidRPr="002022E4">
              <w:rPr>
                <w:sz w:val="18"/>
                <w:szCs w:val="18"/>
              </w:rPr>
              <w:t>0</w:t>
            </w:r>
          </w:p>
        </w:tc>
        <w:tc>
          <w:tcPr>
            <w:tcW w:w="1772" w:type="dxa"/>
          </w:tcPr>
          <w:p w:rsidR="00A04250" w:rsidRPr="002022E4" w:rsidRDefault="00A04250" w:rsidP="00255AF3">
            <w:pPr>
              <w:rPr>
                <w:sz w:val="18"/>
                <w:szCs w:val="18"/>
              </w:rPr>
            </w:pPr>
            <w:r w:rsidRPr="002022E4">
              <w:rPr>
                <w:sz w:val="18"/>
                <w:szCs w:val="18"/>
              </w:rPr>
              <w:t xml:space="preserve">Начальник управления экономики, развития города, промышленности, потребительского рынка и предпринимательства </w:t>
            </w:r>
          </w:p>
        </w:tc>
        <w:tc>
          <w:tcPr>
            <w:tcW w:w="2410" w:type="dxa"/>
          </w:tcPr>
          <w:p w:rsidR="00A04250" w:rsidRPr="002022E4" w:rsidRDefault="00C42419" w:rsidP="00B96C0D">
            <w:pPr>
              <w:rPr>
                <w:sz w:val="18"/>
                <w:szCs w:val="18"/>
              </w:rPr>
            </w:pPr>
            <w:r w:rsidRPr="002022E4">
              <w:rPr>
                <w:sz w:val="18"/>
                <w:szCs w:val="18"/>
              </w:rPr>
              <w:t>МП</w:t>
            </w:r>
            <w:r w:rsidR="00A04250" w:rsidRPr="002022E4">
              <w:rPr>
                <w:sz w:val="18"/>
                <w:szCs w:val="18"/>
              </w:rPr>
              <w:t xml:space="preserve"> «Создание условий для устойчивого экономического развития», подпрограмма «Создание благоприятных условий для привлечения инвестиций»</w:t>
            </w:r>
          </w:p>
        </w:tc>
        <w:tc>
          <w:tcPr>
            <w:tcW w:w="1417" w:type="dxa"/>
          </w:tcPr>
          <w:p w:rsidR="00A04250" w:rsidRPr="002022E4" w:rsidRDefault="000E0816" w:rsidP="00B96C0D">
            <w:pPr>
              <w:rPr>
                <w:sz w:val="18"/>
                <w:szCs w:val="18"/>
              </w:rPr>
            </w:pPr>
            <w:r w:rsidRPr="002022E4">
              <w:rPr>
                <w:sz w:val="18"/>
                <w:szCs w:val="18"/>
              </w:rPr>
              <w:t>«</w:t>
            </w:r>
            <w:r w:rsidR="00A04250" w:rsidRPr="002022E4">
              <w:rPr>
                <w:sz w:val="18"/>
                <w:szCs w:val="18"/>
              </w:rPr>
              <w:t>Системные меры по пов</w:t>
            </w:r>
            <w:r w:rsidRPr="002022E4">
              <w:rPr>
                <w:sz w:val="18"/>
                <w:szCs w:val="18"/>
              </w:rPr>
              <w:t>ышению производительности труда»</w:t>
            </w:r>
          </w:p>
        </w:tc>
        <w:tc>
          <w:tcPr>
            <w:tcW w:w="1635" w:type="dxa"/>
          </w:tcPr>
          <w:p w:rsidR="00A04250" w:rsidRPr="002022E4" w:rsidRDefault="00A04250" w:rsidP="00B96C0D">
            <w:pPr>
              <w:rPr>
                <w:sz w:val="18"/>
                <w:szCs w:val="18"/>
              </w:rPr>
            </w:pPr>
            <w:r w:rsidRPr="002022E4">
              <w:rPr>
                <w:sz w:val="18"/>
                <w:szCs w:val="18"/>
              </w:rPr>
              <w:t>Число новых рабочих мест, созданных на крупных предприятиях в результате реализации программ развития (нарастающим итогом), ед.</w:t>
            </w:r>
          </w:p>
        </w:tc>
        <w:tc>
          <w:tcPr>
            <w:tcW w:w="721" w:type="dxa"/>
          </w:tcPr>
          <w:p w:rsidR="00A04250" w:rsidRPr="002022E4" w:rsidRDefault="00A04250" w:rsidP="00B96C0D">
            <w:pPr>
              <w:jc w:val="center"/>
              <w:rPr>
                <w:sz w:val="18"/>
                <w:szCs w:val="18"/>
                <w:lang w:val="en-US"/>
              </w:rPr>
            </w:pPr>
            <w:r w:rsidRPr="002022E4">
              <w:rPr>
                <w:sz w:val="18"/>
                <w:szCs w:val="18"/>
                <w:lang w:val="en-US"/>
              </w:rPr>
              <w:t>-</w:t>
            </w:r>
          </w:p>
        </w:tc>
        <w:tc>
          <w:tcPr>
            <w:tcW w:w="721" w:type="dxa"/>
          </w:tcPr>
          <w:p w:rsidR="00A04250" w:rsidRPr="002022E4" w:rsidRDefault="00A04250" w:rsidP="00B96C0D">
            <w:pPr>
              <w:jc w:val="center"/>
              <w:rPr>
                <w:sz w:val="18"/>
                <w:szCs w:val="18"/>
                <w:lang w:val="en-US"/>
              </w:rPr>
            </w:pPr>
            <w:r w:rsidRPr="002022E4">
              <w:rPr>
                <w:sz w:val="18"/>
                <w:szCs w:val="18"/>
              </w:rPr>
              <w:t>2</w:t>
            </w:r>
            <w:r w:rsidRPr="002022E4">
              <w:rPr>
                <w:sz w:val="18"/>
                <w:szCs w:val="18"/>
                <w:lang w:val="en-US"/>
              </w:rPr>
              <w:t>000</w:t>
            </w:r>
          </w:p>
        </w:tc>
        <w:tc>
          <w:tcPr>
            <w:tcW w:w="667" w:type="dxa"/>
          </w:tcPr>
          <w:p w:rsidR="00A04250" w:rsidRPr="002022E4" w:rsidRDefault="00A04250" w:rsidP="00B96C0D">
            <w:pPr>
              <w:jc w:val="center"/>
              <w:rPr>
                <w:sz w:val="18"/>
                <w:szCs w:val="18"/>
                <w:lang w:val="en-US"/>
              </w:rPr>
            </w:pPr>
            <w:r w:rsidRPr="002022E4">
              <w:rPr>
                <w:sz w:val="18"/>
                <w:szCs w:val="18"/>
              </w:rPr>
              <w:t>3</w:t>
            </w:r>
            <w:r w:rsidRPr="002022E4">
              <w:rPr>
                <w:sz w:val="18"/>
                <w:szCs w:val="18"/>
                <w:lang w:val="en-US"/>
              </w:rPr>
              <w:t>500</w:t>
            </w:r>
          </w:p>
        </w:tc>
      </w:tr>
      <w:tr w:rsidR="00A04250" w:rsidRPr="002022E4" w:rsidTr="00645B9B">
        <w:trPr>
          <w:trHeight w:val="20"/>
          <w:jc w:val="center"/>
        </w:trPr>
        <w:tc>
          <w:tcPr>
            <w:tcW w:w="1555" w:type="dxa"/>
            <w:gridSpan w:val="2"/>
            <w:vMerge w:val="restart"/>
          </w:tcPr>
          <w:p w:rsidR="00A04250" w:rsidRPr="002022E4" w:rsidRDefault="00A04250" w:rsidP="005A0F57">
            <w:pPr>
              <w:rPr>
                <w:sz w:val="18"/>
                <w:szCs w:val="18"/>
              </w:rPr>
            </w:pPr>
            <w:r w:rsidRPr="002022E4">
              <w:rPr>
                <w:sz w:val="18"/>
                <w:szCs w:val="18"/>
              </w:rPr>
              <w:t xml:space="preserve">Содействие в работе Совета директоров города Глазова  </w:t>
            </w:r>
          </w:p>
        </w:tc>
        <w:tc>
          <w:tcPr>
            <w:tcW w:w="850" w:type="dxa"/>
            <w:vMerge w:val="restart"/>
          </w:tcPr>
          <w:p w:rsidR="00A04250" w:rsidRPr="002022E4" w:rsidRDefault="00A04250" w:rsidP="005A0F57">
            <w:pPr>
              <w:rPr>
                <w:sz w:val="18"/>
                <w:szCs w:val="18"/>
              </w:rPr>
            </w:pPr>
            <w:r w:rsidRPr="002022E4">
              <w:rPr>
                <w:sz w:val="18"/>
                <w:szCs w:val="18"/>
              </w:rPr>
              <w:t>2023-2030</w:t>
            </w:r>
          </w:p>
          <w:p w:rsidR="00A04250" w:rsidRPr="002022E4" w:rsidRDefault="00A04250" w:rsidP="005A0F57">
            <w:pPr>
              <w:rPr>
                <w:sz w:val="18"/>
                <w:szCs w:val="18"/>
              </w:rPr>
            </w:pPr>
          </w:p>
        </w:tc>
        <w:tc>
          <w:tcPr>
            <w:tcW w:w="697" w:type="dxa"/>
            <w:vMerge w:val="restart"/>
          </w:tcPr>
          <w:p w:rsidR="00A04250" w:rsidRPr="002022E4" w:rsidRDefault="00A04250" w:rsidP="005A0F57">
            <w:pPr>
              <w:rPr>
                <w:sz w:val="18"/>
                <w:szCs w:val="18"/>
              </w:rPr>
            </w:pPr>
            <w:r w:rsidRPr="002022E4">
              <w:rPr>
                <w:sz w:val="18"/>
                <w:szCs w:val="18"/>
              </w:rPr>
              <w:t>0</w:t>
            </w:r>
          </w:p>
        </w:tc>
        <w:tc>
          <w:tcPr>
            <w:tcW w:w="734" w:type="dxa"/>
            <w:vMerge w:val="restart"/>
          </w:tcPr>
          <w:p w:rsidR="00A04250" w:rsidRPr="002022E4" w:rsidRDefault="00A04250" w:rsidP="005A0F57">
            <w:pPr>
              <w:rPr>
                <w:sz w:val="18"/>
                <w:szCs w:val="18"/>
              </w:rPr>
            </w:pPr>
            <w:r w:rsidRPr="002022E4">
              <w:rPr>
                <w:sz w:val="18"/>
                <w:szCs w:val="18"/>
              </w:rPr>
              <w:t>0</w:t>
            </w:r>
          </w:p>
        </w:tc>
        <w:tc>
          <w:tcPr>
            <w:tcW w:w="695" w:type="dxa"/>
            <w:vMerge w:val="restart"/>
          </w:tcPr>
          <w:p w:rsidR="00A04250" w:rsidRPr="002022E4" w:rsidRDefault="00A04250" w:rsidP="005A0F57">
            <w:pPr>
              <w:rPr>
                <w:sz w:val="18"/>
                <w:szCs w:val="18"/>
              </w:rPr>
            </w:pPr>
            <w:r w:rsidRPr="002022E4">
              <w:rPr>
                <w:sz w:val="18"/>
                <w:szCs w:val="18"/>
              </w:rPr>
              <w:t>0</w:t>
            </w:r>
          </w:p>
        </w:tc>
        <w:tc>
          <w:tcPr>
            <w:tcW w:w="709" w:type="dxa"/>
            <w:vMerge w:val="restart"/>
          </w:tcPr>
          <w:p w:rsidR="00A04250" w:rsidRPr="002022E4" w:rsidRDefault="00A04250" w:rsidP="005A0F57">
            <w:pPr>
              <w:rPr>
                <w:sz w:val="18"/>
                <w:szCs w:val="18"/>
              </w:rPr>
            </w:pPr>
            <w:r w:rsidRPr="002022E4">
              <w:rPr>
                <w:sz w:val="18"/>
                <w:szCs w:val="18"/>
              </w:rPr>
              <w:t>0</w:t>
            </w:r>
          </w:p>
        </w:tc>
        <w:tc>
          <w:tcPr>
            <w:tcW w:w="705" w:type="dxa"/>
            <w:vMerge w:val="restart"/>
          </w:tcPr>
          <w:p w:rsidR="00A04250" w:rsidRPr="002022E4" w:rsidRDefault="00A04250" w:rsidP="005A0F57">
            <w:pPr>
              <w:rPr>
                <w:sz w:val="18"/>
                <w:szCs w:val="18"/>
              </w:rPr>
            </w:pPr>
            <w:r w:rsidRPr="002022E4">
              <w:rPr>
                <w:sz w:val="18"/>
                <w:szCs w:val="18"/>
              </w:rPr>
              <w:t>0</w:t>
            </w:r>
          </w:p>
        </w:tc>
        <w:tc>
          <w:tcPr>
            <w:tcW w:w="1772" w:type="dxa"/>
            <w:vMerge w:val="restart"/>
          </w:tcPr>
          <w:p w:rsidR="00A04250" w:rsidRPr="002022E4" w:rsidRDefault="00A04250" w:rsidP="00255AF3">
            <w:pPr>
              <w:rPr>
                <w:sz w:val="18"/>
                <w:szCs w:val="18"/>
              </w:rPr>
            </w:pPr>
            <w:r w:rsidRPr="002022E4">
              <w:rPr>
                <w:sz w:val="18"/>
                <w:szCs w:val="18"/>
              </w:rPr>
              <w:t xml:space="preserve">Начальник управления экономики, развития города, промышленности, потребительского рынка и предпринимательства </w:t>
            </w:r>
          </w:p>
        </w:tc>
        <w:tc>
          <w:tcPr>
            <w:tcW w:w="2410" w:type="dxa"/>
            <w:vMerge w:val="restart"/>
          </w:tcPr>
          <w:p w:rsidR="00A04250" w:rsidRPr="002022E4" w:rsidRDefault="00C42419" w:rsidP="005A0F57">
            <w:pPr>
              <w:rPr>
                <w:sz w:val="18"/>
                <w:szCs w:val="18"/>
              </w:rPr>
            </w:pPr>
            <w:r w:rsidRPr="002022E4">
              <w:rPr>
                <w:sz w:val="18"/>
                <w:szCs w:val="18"/>
              </w:rPr>
              <w:t>МП</w:t>
            </w:r>
            <w:r w:rsidR="00A04250" w:rsidRPr="002022E4">
              <w:rPr>
                <w:sz w:val="18"/>
                <w:szCs w:val="18"/>
              </w:rPr>
              <w:t xml:space="preserve"> «Создание условий для устойчивого экономического развития», подпрограмма «Создание благоприятных условий для привлечения инвестиций»</w:t>
            </w:r>
          </w:p>
        </w:tc>
        <w:tc>
          <w:tcPr>
            <w:tcW w:w="1417" w:type="dxa"/>
            <w:vMerge w:val="restart"/>
            <w:shd w:val="clear" w:color="auto" w:fill="auto"/>
          </w:tcPr>
          <w:p w:rsidR="00A04250" w:rsidRPr="002022E4" w:rsidRDefault="000E0816" w:rsidP="005A0F57">
            <w:pPr>
              <w:rPr>
                <w:sz w:val="18"/>
                <w:szCs w:val="18"/>
              </w:rPr>
            </w:pPr>
            <w:r w:rsidRPr="002022E4">
              <w:rPr>
                <w:sz w:val="18"/>
                <w:szCs w:val="18"/>
              </w:rPr>
              <w:t>«</w:t>
            </w:r>
            <w:r w:rsidR="00A04250" w:rsidRPr="002022E4">
              <w:rPr>
                <w:sz w:val="18"/>
                <w:szCs w:val="18"/>
              </w:rPr>
              <w:t>Системные меры по повышению производительности труда</w:t>
            </w:r>
            <w:r w:rsidRPr="002022E4">
              <w:rPr>
                <w:sz w:val="18"/>
                <w:szCs w:val="18"/>
              </w:rPr>
              <w:t>»</w:t>
            </w:r>
          </w:p>
        </w:tc>
        <w:tc>
          <w:tcPr>
            <w:tcW w:w="1635" w:type="dxa"/>
            <w:shd w:val="clear" w:color="auto" w:fill="auto"/>
          </w:tcPr>
          <w:p w:rsidR="00A04250" w:rsidRPr="002022E4" w:rsidRDefault="00A04250" w:rsidP="005A0F57">
            <w:pPr>
              <w:rPr>
                <w:sz w:val="18"/>
                <w:szCs w:val="18"/>
              </w:rPr>
            </w:pPr>
            <w:r w:rsidRPr="002022E4">
              <w:rPr>
                <w:sz w:val="18"/>
                <w:szCs w:val="18"/>
              </w:rPr>
              <w:t xml:space="preserve">Средняя заработная плата на крупных и средних предприятиях, тыс. руб. </w:t>
            </w:r>
          </w:p>
        </w:tc>
        <w:tc>
          <w:tcPr>
            <w:tcW w:w="721" w:type="dxa"/>
            <w:shd w:val="clear" w:color="auto" w:fill="auto"/>
          </w:tcPr>
          <w:p w:rsidR="00A04250" w:rsidRPr="002022E4" w:rsidRDefault="00A04250" w:rsidP="005A0F57">
            <w:pPr>
              <w:jc w:val="center"/>
              <w:rPr>
                <w:sz w:val="18"/>
                <w:szCs w:val="18"/>
              </w:rPr>
            </w:pPr>
            <w:r w:rsidRPr="002022E4">
              <w:rPr>
                <w:sz w:val="18"/>
                <w:szCs w:val="18"/>
              </w:rPr>
              <w:t>39,4</w:t>
            </w:r>
          </w:p>
        </w:tc>
        <w:tc>
          <w:tcPr>
            <w:tcW w:w="721" w:type="dxa"/>
            <w:shd w:val="clear" w:color="auto" w:fill="auto"/>
          </w:tcPr>
          <w:p w:rsidR="00A04250" w:rsidRPr="002022E4" w:rsidRDefault="00A04250" w:rsidP="005A0F57">
            <w:pPr>
              <w:jc w:val="center"/>
              <w:rPr>
                <w:sz w:val="18"/>
                <w:szCs w:val="18"/>
              </w:rPr>
            </w:pPr>
            <w:r w:rsidRPr="002022E4">
              <w:rPr>
                <w:sz w:val="18"/>
                <w:szCs w:val="18"/>
              </w:rPr>
              <w:t>68,2</w:t>
            </w:r>
          </w:p>
        </w:tc>
        <w:tc>
          <w:tcPr>
            <w:tcW w:w="667" w:type="dxa"/>
            <w:shd w:val="clear" w:color="auto" w:fill="auto"/>
          </w:tcPr>
          <w:p w:rsidR="00A04250" w:rsidRPr="002022E4" w:rsidRDefault="00A04250" w:rsidP="00065563">
            <w:pPr>
              <w:jc w:val="center"/>
              <w:rPr>
                <w:sz w:val="18"/>
                <w:szCs w:val="18"/>
              </w:rPr>
            </w:pPr>
            <w:r w:rsidRPr="002022E4">
              <w:rPr>
                <w:sz w:val="18"/>
                <w:szCs w:val="18"/>
              </w:rPr>
              <w:t xml:space="preserve">95,7 </w:t>
            </w:r>
          </w:p>
        </w:tc>
      </w:tr>
      <w:tr w:rsidR="00A04250" w:rsidRPr="002022E4" w:rsidTr="00645B9B">
        <w:trPr>
          <w:trHeight w:val="20"/>
          <w:jc w:val="center"/>
        </w:trPr>
        <w:tc>
          <w:tcPr>
            <w:tcW w:w="1555" w:type="dxa"/>
            <w:gridSpan w:val="2"/>
            <w:vMerge/>
          </w:tcPr>
          <w:p w:rsidR="00A04250" w:rsidRPr="002022E4" w:rsidRDefault="00A04250" w:rsidP="00B96C0D">
            <w:pPr>
              <w:rPr>
                <w:sz w:val="18"/>
                <w:szCs w:val="18"/>
              </w:rPr>
            </w:pPr>
          </w:p>
        </w:tc>
        <w:tc>
          <w:tcPr>
            <w:tcW w:w="850" w:type="dxa"/>
            <w:vMerge/>
          </w:tcPr>
          <w:p w:rsidR="00A04250" w:rsidRPr="002022E4" w:rsidRDefault="00A04250" w:rsidP="00B96C0D">
            <w:pPr>
              <w:rPr>
                <w:sz w:val="18"/>
                <w:szCs w:val="18"/>
                <w:lang w:val="en-US"/>
              </w:rPr>
            </w:pPr>
          </w:p>
        </w:tc>
        <w:tc>
          <w:tcPr>
            <w:tcW w:w="697" w:type="dxa"/>
            <w:vMerge/>
          </w:tcPr>
          <w:p w:rsidR="00A04250" w:rsidRPr="002022E4" w:rsidRDefault="00A04250" w:rsidP="00B96C0D">
            <w:pPr>
              <w:rPr>
                <w:sz w:val="18"/>
                <w:szCs w:val="18"/>
              </w:rPr>
            </w:pPr>
          </w:p>
        </w:tc>
        <w:tc>
          <w:tcPr>
            <w:tcW w:w="734" w:type="dxa"/>
            <w:vMerge/>
          </w:tcPr>
          <w:p w:rsidR="00A04250" w:rsidRPr="002022E4" w:rsidRDefault="00A04250" w:rsidP="00B96C0D">
            <w:pPr>
              <w:rPr>
                <w:sz w:val="18"/>
                <w:szCs w:val="18"/>
              </w:rPr>
            </w:pPr>
          </w:p>
        </w:tc>
        <w:tc>
          <w:tcPr>
            <w:tcW w:w="695" w:type="dxa"/>
            <w:vMerge/>
          </w:tcPr>
          <w:p w:rsidR="00A04250" w:rsidRPr="002022E4" w:rsidRDefault="00A04250" w:rsidP="00B96C0D">
            <w:pPr>
              <w:rPr>
                <w:sz w:val="18"/>
                <w:szCs w:val="18"/>
              </w:rPr>
            </w:pPr>
          </w:p>
        </w:tc>
        <w:tc>
          <w:tcPr>
            <w:tcW w:w="709" w:type="dxa"/>
            <w:vMerge/>
          </w:tcPr>
          <w:p w:rsidR="00A04250" w:rsidRPr="002022E4" w:rsidRDefault="00A04250" w:rsidP="00B96C0D">
            <w:pPr>
              <w:rPr>
                <w:sz w:val="18"/>
                <w:szCs w:val="18"/>
              </w:rPr>
            </w:pPr>
          </w:p>
        </w:tc>
        <w:tc>
          <w:tcPr>
            <w:tcW w:w="705" w:type="dxa"/>
            <w:vMerge/>
          </w:tcPr>
          <w:p w:rsidR="00A04250" w:rsidRPr="002022E4" w:rsidRDefault="00A04250" w:rsidP="00B96C0D">
            <w:pPr>
              <w:rPr>
                <w:sz w:val="18"/>
                <w:szCs w:val="18"/>
              </w:rPr>
            </w:pPr>
          </w:p>
        </w:tc>
        <w:tc>
          <w:tcPr>
            <w:tcW w:w="1772" w:type="dxa"/>
            <w:vMerge/>
          </w:tcPr>
          <w:p w:rsidR="00A04250" w:rsidRPr="002022E4" w:rsidRDefault="00A04250" w:rsidP="00B96C0D">
            <w:pPr>
              <w:rPr>
                <w:sz w:val="18"/>
                <w:szCs w:val="18"/>
              </w:rPr>
            </w:pPr>
          </w:p>
        </w:tc>
        <w:tc>
          <w:tcPr>
            <w:tcW w:w="2410" w:type="dxa"/>
            <w:vMerge/>
          </w:tcPr>
          <w:p w:rsidR="00A04250" w:rsidRPr="002022E4" w:rsidRDefault="00A04250" w:rsidP="00B96C0D">
            <w:pPr>
              <w:rPr>
                <w:sz w:val="18"/>
                <w:szCs w:val="18"/>
              </w:rPr>
            </w:pPr>
          </w:p>
        </w:tc>
        <w:tc>
          <w:tcPr>
            <w:tcW w:w="1417" w:type="dxa"/>
            <w:vMerge/>
          </w:tcPr>
          <w:p w:rsidR="00A04250" w:rsidRPr="002022E4" w:rsidRDefault="00A04250" w:rsidP="00B96C0D">
            <w:pPr>
              <w:rPr>
                <w:sz w:val="18"/>
                <w:szCs w:val="18"/>
              </w:rPr>
            </w:pPr>
          </w:p>
        </w:tc>
        <w:tc>
          <w:tcPr>
            <w:tcW w:w="1635" w:type="dxa"/>
          </w:tcPr>
          <w:p w:rsidR="00A04250" w:rsidRPr="002022E4" w:rsidRDefault="00A04250" w:rsidP="00B96C0D">
            <w:pPr>
              <w:rPr>
                <w:sz w:val="18"/>
                <w:szCs w:val="18"/>
              </w:rPr>
            </w:pPr>
            <w:r w:rsidRPr="002022E4">
              <w:rPr>
                <w:sz w:val="18"/>
                <w:szCs w:val="18"/>
              </w:rPr>
              <w:t>Ежегодный рост производительности труда, % к АППГ</w:t>
            </w:r>
          </w:p>
        </w:tc>
        <w:tc>
          <w:tcPr>
            <w:tcW w:w="721" w:type="dxa"/>
          </w:tcPr>
          <w:p w:rsidR="00A04250" w:rsidRPr="002022E4" w:rsidRDefault="00A04250" w:rsidP="00B96C0D">
            <w:pPr>
              <w:jc w:val="center"/>
              <w:rPr>
                <w:sz w:val="18"/>
                <w:szCs w:val="18"/>
              </w:rPr>
            </w:pPr>
            <w:r w:rsidRPr="002022E4">
              <w:rPr>
                <w:sz w:val="18"/>
                <w:szCs w:val="18"/>
              </w:rPr>
              <w:t>-</w:t>
            </w:r>
          </w:p>
        </w:tc>
        <w:tc>
          <w:tcPr>
            <w:tcW w:w="721" w:type="dxa"/>
          </w:tcPr>
          <w:p w:rsidR="00A04250" w:rsidRPr="002022E4" w:rsidRDefault="00A04250" w:rsidP="00B96C0D">
            <w:pPr>
              <w:jc w:val="center"/>
              <w:rPr>
                <w:sz w:val="18"/>
                <w:szCs w:val="18"/>
              </w:rPr>
            </w:pPr>
            <w:r w:rsidRPr="002022E4">
              <w:rPr>
                <w:sz w:val="18"/>
                <w:szCs w:val="18"/>
              </w:rPr>
              <w:t>5%</w:t>
            </w:r>
          </w:p>
        </w:tc>
        <w:tc>
          <w:tcPr>
            <w:tcW w:w="667" w:type="dxa"/>
          </w:tcPr>
          <w:p w:rsidR="00A04250" w:rsidRPr="002022E4" w:rsidRDefault="00A04250" w:rsidP="00B96C0D">
            <w:pPr>
              <w:jc w:val="center"/>
              <w:rPr>
                <w:sz w:val="18"/>
                <w:szCs w:val="18"/>
              </w:rPr>
            </w:pPr>
            <w:r w:rsidRPr="002022E4">
              <w:rPr>
                <w:sz w:val="18"/>
                <w:szCs w:val="18"/>
              </w:rPr>
              <w:t>5%</w:t>
            </w:r>
          </w:p>
        </w:tc>
      </w:tr>
      <w:tr w:rsidR="00A04250" w:rsidRPr="002022E4" w:rsidTr="00645B9B">
        <w:trPr>
          <w:trHeight w:val="20"/>
          <w:jc w:val="center"/>
        </w:trPr>
        <w:tc>
          <w:tcPr>
            <w:tcW w:w="1555" w:type="dxa"/>
            <w:gridSpan w:val="2"/>
            <w:vMerge w:val="restart"/>
          </w:tcPr>
          <w:p w:rsidR="00A04250" w:rsidRPr="002022E4" w:rsidRDefault="00A04250" w:rsidP="00832D84">
            <w:pPr>
              <w:rPr>
                <w:sz w:val="18"/>
                <w:szCs w:val="18"/>
              </w:rPr>
            </w:pPr>
            <w:r w:rsidRPr="002022E4">
              <w:rPr>
                <w:sz w:val="18"/>
                <w:szCs w:val="18"/>
              </w:rPr>
              <w:t xml:space="preserve">Открытие в городе новых производств и сервисов, являющихся приоритетными в рамках утвержденной Стратегии </w:t>
            </w:r>
          </w:p>
        </w:tc>
        <w:tc>
          <w:tcPr>
            <w:tcW w:w="850" w:type="dxa"/>
            <w:vMerge w:val="restart"/>
          </w:tcPr>
          <w:p w:rsidR="00A04250" w:rsidRPr="002022E4" w:rsidRDefault="00A04250" w:rsidP="005A0F57">
            <w:pPr>
              <w:rPr>
                <w:sz w:val="18"/>
                <w:szCs w:val="18"/>
              </w:rPr>
            </w:pPr>
            <w:r w:rsidRPr="002022E4">
              <w:rPr>
                <w:sz w:val="18"/>
                <w:szCs w:val="18"/>
              </w:rPr>
              <w:t>2023-2030</w:t>
            </w:r>
          </w:p>
          <w:p w:rsidR="00A04250" w:rsidRPr="002022E4" w:rsidRDefault="00A04250" w:rsidP="005A0F57">
            <w:pPr>
              <w:rPr>
                <w:sz w:val="18"/>
                <w:szCs w:val="18"/>
              </w:rPr>
            </w:pPr>
          </w:p>
        </w:tc>
        <w:tc>
          <w:tcPr>
            <w:tcW w:w="697" w:type="dxa"/>
            <w:vMerge w:val="restart"/>
          </w:tcPr>
          <w:p w:rsidR="00A04250" w:rsidRPr="002022E4" w:rsidRDefault="00A04250" w:rsidP="005A0F57">
            <w:pPr>
              <w:rPr>
                <w:sz w:val="18"/>
                <w:szCs w:val="18"/>
              </w:rPr>
            </w:pPr>
            <w:r w:rsidRPr="002022E4">
              <w:rPr>
                <w:sz w:val="18"/>
                <w:szCs w:val="18"/>
              </w:rPr>
              <w:t>0</w:t>
            </w:r>
          </w:p>
          <w:p w:rsidR="00A04250" w:rsidRPr="002022E4" w:rsidRDefault="00A04250" w:rsidP="005A0F57">
            <w:pPr>
              <w:rPr>
                <w:sz w:val="18"/>
                <w:szCs w:val="18"/>
              </w:rPr>
            </w:pPr>
          </w:p>
        </w:tc>
        <w:tc>
          <w:tcPr>
            <w:tcW w:w="734" w:type="dxa"/>
            <w:vMerge w:val="restart"/>
          </w:tcPr>
          <w:p w:rsidR="00A04250" w:rsidRPr="002022E4" w:rsidRDefault="00A04250" w:rsidP="005A0F57">
            <w:pPr>
              <w:rPr>
                <w:sz w:val="18"/>
                <w:szCs w:val="18"/>
              </w:rPr>
            </w:pPr>
            <w:r w:rsidRPr="002022E4">
              <w:rPr>
                <w:sz w:val="18"/>
                <w:szCs w:val="18"/>
              </w:rPr>
              <w:t>0</w:t>
            </w:r>
          </w:p>
          <w:p w:rsidR="00A04250" w:rsidRPr="002022E4" w:rsidRDefault="00A04250" w:rsidP="005A0F57">
            <w:pPr>
              <w:rPr>
                <w:sz w:val="18"/>
                <w:szCs w:val="18"/>
              </w:rPr>
            </w:pPr>
          </w:p>
        </w:tc>
        <w:tc>
          <w:tcPr>
            <w:tcW w:w="695" w:type="dxa"/>
            <w:vMerge w:val="restart"/>
          </w:tcPr>
          <w:p w:rsidR="00A04250" w:rsidRPr="002022E4" w:rsidRDefault="00A04250" w:rsidP="005A0F57">
            <w:pPr>
              <w:rPr>
                <w:sz w:val="18"/>
                <w:szCs w:val="18"/>
              </w:rPr>
            </w:pPr>
            <w:r w:rsidRPr="002022E4">
              <w:rPr>
                <w:sz w:val="18"/>
                <w:szCs w:val="18"/>
              </w:rPr>
              <w:t>0</w:t>
            </w:r>
          </w:p>
          <w:p w:rsidR="00A04250" w:rsidRPr="002022E4" w:rsidRDefault="00A04250" w:rsidP="005A0F57">
            <w:pPr>
              <w:rPr>
                <w:sz w:val="18"/>
                <w:szCs w:val="18"/>
              </w:rPr>
            </w:pPr>
          </w:p>
        </w:tc>
        <w:tc>
          <w:tcPr>
            <w:tcW w:w="709" w:type="dxa"/>
            <w:vMerge w:val="restart"/>
          </w:tcPr>
          <w:p w:rsidR="00A04250" w:rsidRPr="002022E4" w:rsidRDefault="00A04250" w:rsidP="005A0F57">
            <w:pPr>
              <w:rPr>
                <w:sz w:val="18"/>
                <w:szCs w:val="18"/>
              </w:rPr>
            </w:pPr>
            <w:r w:rsidRPr="002022E4">
              <w:rPr>
                <w:sz w:val="18"/>
                <w:szCs w:val="18"/>
              </w:rPr>
              <w:t>0</w:t>
            </w:r>
          </w:p>
          <w:p w:rsidR="00A04250" w:rsidRPr="002022E4" w:rsidRDefault="00A04250" w:rsidP="005A0F57">
            <w:pPr>
              <w:rPr>
                <w:sz w:val="18"/>
                <w:szCs w:val="18"/>
              </w:rPr>
            </w:pPr>
          </w:p>
        </w:tc>
        <w:tc>
          <w:tcPr>
            <w:tcW w:w="705" w:type="dxa"/>
            <w:vMerge w:val="restart"/>
          </w:tcPr>
          <w:p w:rsidR="00A04250" w:rsidRPr="002022E4" w:rsidRDefault="00A04250" w:rsidP="005A0F57">
            <w:pPr>
              <w:rPr>
                <w:sz w:val="18"/>
                <w:szCs w:val="18"/>
              </w:rPr>
            </w:pPr>
            <w:r w:rsidRPr="002022E4">
              <w:rPr>
                <w:sz w:val="18"/>
                <w:szCs w:val="18"/>
              </w:rPr>
              <w:t>0</w:t>
            </w:r>
          </w:p>
          <w:p w:rsidR="00A04250" w:rsidRPr="002022E4" w:rsidRDefault="00A04250" w:rsidP="005A0F57">
            <w:pPr>
              <w:rPr>
                <w:sz w:val="18"/>
                <w:szCs w:val="18"/>
              </w:rPr>
            </w:pPr>
          </w:p>
        </w:tc>
        <w:tc>
          <w:tcPr>
            <w:tcW w:w="1772" w:type="dxa"/>
            <w:vMerge w:val="restart"/>
          </w:tcPr>
          <w:p w:rsidR="00A04250" w:rsidRPr="002022E4" w:rsidRDefault="00A04250" w:rsidP="005A0F57">
            <w:pPr>
              <w:rPr>
                <w:sz w:val="18"/>
                <w:szCs w:val="18"/>
              </w:rPr>
            </w:pPr>
            <w:r w:rsidRPr="002022E4">
              <w:rPr>
                <w:sz w:val="18"/>
                <w:szCs w:val="18"/>
              </w:rPr>
              <w:t>Начальник управления экономики, развития города, промышленности, потребительского рынка и предпринимательства</w:t>
            </w:r>
          </w:p>
        </w:tc>
        <w:tc>
          <w:tcPr>
            <w:tcW w:w="2410" w:type="dxa"/>
            <w:vMerge w:val="restart"/>
          </w:tcPr>
          <w:p w:rsidR="00A04250" w:rsidRPr="002022E4" w:rsidRDefault="00C42419" w:rsidP="005A0F57">
            <w:pPr>
              <w:rPr>
                <w:sz w:val="18"/>
                <w:szCs w:val="18"/>
              </w:rPr>
            </w:pPr>
            <w:r w:rsidRPr="002022E4">
              <w:rPr>
                <w:sz w:val="18"/>
                <w:szCs w:val="18"/>
              </w:rPr>
              <w:t>МП</w:t>
            </w:r>
            <w:r w:rsidR="00A04250" w:rsidRPr="002022E4">
              <w:rPr>
                <w:sz w:val="18"/>
                <w:szCs w:val="18"/>
              </w:rPr>
              <w:t xml:space="preserve"> «Создание условий для устойчивого экономического развития», подпрограмма «Создание благоприятных условий для привлечения инвестиций»</w:t>
            </w:r>
          </w:p>
        </w:tc>
        <w:tc>
          <w:tcPr>
            <w:tcW w:w="1417" w:type="dxa"/>
            <w:vMerge w:val="restart"/>
          </w:tcPr>
          <w:p w:rsidR="00A04250" w:rsidRPr="002022E4" w:rsidRDefault="00A04250" w:rsidP="005A0F57">
            <w:pPr>
              <w:rPr>
                <w:sz w:val="18"/>
                <w:szCs w:val="18"/>
              </w:rPr>
            </w:pPr>
          </w:p>
        </w:tc>
        <w:tc>
          <w:tcPr>
            <w:tcW w:w="1635" w:type="dxa"/>
          </w:tcPr>
          <w:p w:rsidR="00A04250" w:rsidRPr="002022E4" w:rsidRDefault="00A04250" w:rsidP="005A0F57">
            <w:pPr>
              <w:rPr>
                <w:sz w:val="18"/>
                <w:szCs w:val="18"/>
              </w:rPr>
            </w:pPr>
            <w:r w:rsidRPr="002022E4">
              <w:rPr>
                <w:sz w:val="18"/>
                <w:szCs w:val="18"/>
              </w:rPr>
              <w:t>Число работников, привлеченных на предприятия города из других городов, тыс. чел.</w:t>
            </w:r>
          </w:p>
        </w:tc>
        <w:tc>
          <w:tcPr>
            <w:tcW w:w="721" w:type="dxa"/>
          </w:tcPr>
          <w:p w:rsidR="00A04250" w:rsidRPr="002022E4" w:rsidRDefault="00A04250" w:rsidP="005A0F57">
            <w:pPr>
              <w:jc w:val="center"/>
              <w:rPr>
                <w:sz w:val="18"/>
                <w:szCs w:val="18"/>
                <w:lang w:val="en-US"/>
              </w:rPr>
            </w:pPr>
            <w:r w:rsidRPr="002022E4">
              <w:rPr>
                <w:sz w:val="18"/>
                <w:szCs w:val="18"/>
                <w:lang w:val="en-US"/>
              </w:rPr>
              <w:t>-</w:t>
            </w:r>
          </w:p>
        </w:tc>
        <w:tc>
          <w:tcPr>
            <w:tcW w:w="721" w:type="dxa"/>
          </w:tcPr>
          <w:p w:rsidR="00A04250" w:rsidRPr="002022E4" w:rsidRDefault="00A04250" w:rsidP="005A0F57">
            <w:pPr>
              <w:jc w:val="center"/>
              <w:rPr>
                <w:sz w:val="18"/>
                <w:szCs w:val="18"/>
              </w:rPr>
            </w:pPr>
            <w:r w:rsidRPr="002022E4">
              <w:rPr>
                <w:sz w:val="18"/>
                <w:szCs w:val="18"/>
              </w:rPr>
              <w:t>600</w:t>
            </w:r>
          </w:p>
        </w:tc>
        <w:tc>
          <w:tcPr>
            <w:tcW w:w="667" w:type="dxa"/>
          </w:tcPr>
          <w:p w:rsidR="00A04250" w:rsidRPr="002022E4" w:rsidRDefault="00A04250" w:rsidP="005A0F57">
            <w:pPr>
              <w:jc w:val="center"/>
              <w:rPr>
                <w:sz w:val="18"/>
                <w:szCs w:val="18"/>
              </w:rPr>
            </w:pPr>
            <w:r w:rsidRPr="002022E4">
              <w:rPr>
                <w:sz w:val="18"/>
                <w:szCs w:val="18"/>
              </w:rPr>
              <w:t>1500</w:t>
            </w:r>
          </w:p>
        </w:tc>
      </w:tr>
      <w:tr w:rsidR="00A04250" w:rsidRPr="002022E4" w:rsidTr="00645B9B">
        <w:trPr>
          <w:trHeight w:val="20"/>
          <w:jc w:val="center"/>
        </w:trPr>
        <w:tc>
          <w:tcPr>
            <w:tcW w:w="1555" w:type="dxa"/>
            <w:gridSpan w:val="2"/>
            <w:vMerge/>
          </w:tcPr>
          <w:p w:rsidR="00A04250" w:rsidRPr="002022E4" w:rsidRDefault="00A04250" w:rsidP="005A0F57">
            <w:pPr>
              <w:rPr>
                <w:sz w:val="18"/>
                <w:szCs w:val="18"/>
              </w:rPr>
            </w:pPr>
          </w:p>
        </w:tc>
        <w:tc>
          <w:tcPr>
            <w:tcW w:w="850" w:type="dxa"/>
            <w:vMerge/>
          </w:tcPr>
          <w:p w:rsidR="00A04250" w:rsidRPr="002022E4" w:rsidRDefault="00A04250" w:rsidP="005A0F57">
            <w:pPr>
              <w:rPr>
                <w:sz w:val="18"/>
                <w:szCs w:val="18"/>
              </w:rPr>
            </w:pPr>
          </w:p>
        </w:tc>
        <w:tc>
          <w:tcPr>
            <w:tcW w:w="697" w:type="dxa"/>
            <w:vMerge/>
          </w:tcPr>
          <w:p w:rsidR="00A04250" w:rsidRPr="002022E4" w:rsidRDefault="00A04250" w:rsidP="005A0F57">
            <w:pPr>
              <w:rPr>
                <w:sz w:val="18"/>
                <w:szCs w:val="18"/>
              </w:rPr>
            </w:pPr>
          </w:p>
        </w:tc>
        <w:tc>
          <w:tcPr>
            <w:tcW w:w="734" w:type="dxa"/>
            <w:vMerge/>
          </w:tcPr>
          <w:p w:rsidR="00A04250" w:rsidRPr="002022E4" w:rsidRDefault="00A04250" w:rsidP="005A0F57">
            <w:pPr>
              <w:rPr>
                <w:sz w:val="18"/>
                <w:szCs w:val="18"/>
              </w:rPr>
            </w:pPr>
          </w:p>
        </w:tc>
        <w:tc>
          <w:tcPr>
            <w:tcW w:w="695" w:type="dxa"/>
            <w:vMerge/>
          </w:tcPr>
          <w:p w:rsidR="00A04250" w:rsidRPr="002022E4" w:rsidRDefault="00A04250" w:rsidP="005A0F57">
            <w:pPr>
              <w:rPr>
                <w:sz w:val="18"/>
                <w:szCs w:val="18"/>
              </w:rPr>
            </w:pPr>
          </w:p>
        </w:tc>
        <w:tc>
          <w:tcPr>
            <w:tcW w:w="709" w:type="dxa"/>
            <w:vMerge/>
          </w:tcPr>
          <w:p w:rsidR="00A04250" w:rsidRPr="002022E4" w:rsidRDefault="00A04250" w:rsidP="005A0F57">
            <w:pPr>
              <w:rPr>
                <w:sz w:val="18"/>
                <w:szCs w:val="18"/>
              </w:rPr>
            </w:pPr>
          </w:p>
        </w:tc>
        <w:tc>
          <w:tcPr>
            <w:tcW w:w="705" w:type="dxa"/>
            <w:vMerge/>
          </w:tcPr>
          <w:p w:rsidR="00A04250" w:rsidRPr="002022E4" w:rsidRDefault="00A04250" w:rsidP="005A0F57">
            <w:pPr>
              <w:rPr>
                <w:sz w:val="18"/>
                <w:szCs w:val="18"/>
              </w:rPr>
            </w:pPr>
          </w:p>
        </w:tc>
        <w:tc>
          <w:tcPr>
            <w:tcW w:w="1772" w:type="dxa"/>
            <w:vMerge/>
          </w:tcPr>
          <w:p w:rsidR="00A04250" w:rsidRPr="002022E4" w:rsidRDefault="00A04250" w:rsidP="005A0F57">
            <w:pPr>
              <w:rPr>
                <w:sz w:val="18"/>
                <w:szCs w:val="18"/>
              </w:rPr>
            </w:pPr>
          </w:p>
        </w:tc>
        <w:tc>
          <w:tcPr>
            <w:tcW w:w="2410" w:type="dxa"/>
            <w:vMerge/>
          </w:tcPr>
          <w:p w:rsidR="00A04250" w:rsidRPr="002022E4" w:rsidRDefault="00A04250" w:rsidP="005A0F57">
            <w:pPr>
              <w:rPr>
                <w:sz w:val="18"/>
                <w:szCs w:val="18"/>
              </w:rPr>
            </w:pPr>
          </w:p>
        </w:tc>
        <w:tc>
          <w:tcPr>
            <w:tcW w:w="1417" w:type="dxa"/>
            <w:vMerge/>
          </w:tcPr>
          <w:p w:rsidR="00A04250" w:rsidRPr="002022E4" w:rsidRDefault="00A04250" w:rsidP="005A0F57">
            <w:pPr>
              <w:rPr>
                <w:sz w:val="18"/>
                <w:szCs w:val="18"/>
              </w:rPr>
            </w:pPr>
          </w:p>
        </w:tc>
        <w:tc>
          <w:tcPr>
            <w:tcW w:w="1635" w:type="dxa"/>
          </w:tcPr>
          <w:p w:rsidR="00A04250" w:rsidRPr="002022E4" w:rsidRDefault="00A04250" w:rsidP="005A0F57">
            <w:pPr>
              <w:rPr>
                <w:sz w:val="18"/>
                <w:szCs w:val="18"/>
              </w:rPr>
            </w:pPr>
            <w:r w:rsidRPr="002022E4">
              <w:rPr>
                <w:sz w:val="18"/>
                <w:szCs w:val="18"/>
              </w:rPr>
              <w:t xml:space="preserve">Количество новых ЮЛ, осуществляющих </w:t>
            </w:r>
            <w:r w:rsidRPr="002022E4">
              <w:rPr>
                <w:sz w:val="18"/>
                <w:szCs w:val="18"/>
              </w:rPr>
              <w:lastRenderedPageBreak/>
              <w:t>виды деятельности, являющиеся   приоритетными в рамках утвержденной Стратегии</w:t>
            </w:r>
          </w:p>
        </w:tc>
        <w:tc>
          <w:tcPr>
            <w:tcW w:w="721" w:type="dxa"/>
          </w:tcPr>
          <w:p w:rsidR="00A04250" w:rsidRPr="002022E4" w:rsidRDefault="00A04250" w:rsidP="005A0F57">
            <w:pPr>
              <w:jc w:val="center"/>
              <w:rPr>
                <w:sz w:val="18"/>
                <w:szCs w:val="18"/>
              </w:rPr>
            </w:pPr>
            <w:r w:rsidRPr="002022E4">
              <w:rPr>
                <w:sz w:val="18"/>
                <w:szCs w:val="18"/>
              </w:rPr>
              <w:lastRenderedPageBreak/>
              <w:t>-</w:t>
            </w:r>
          </w:p>
        </w:tc>
        <w:tc>
          <w:tcPr>
            <w:tcW w:w="721" w:type="dxa"/>
          </w:tcPr>
          <w:p w:rsidR="00A04250" w:rsidRPr="002022E4" w:rsidRDefault="00A04250" w:rsidP="005A0F57">
            <w:pPr>
              <w:jc w:val="center"/>
              <w:rPr>
                <w:sz w:val="18"/>
                <w:szCs w:val="18"/>
              </w:rPr>
            </w:pPr>
            <w:r w:rsidRPr="002022E4">
              <w:rPr>
                <w:sz w:val="18"/>
                <w:szCs w:val="18"/>
              </w:rPr>
              <w:t>2</w:t>
            </w:r>
          </w:p>
        </w:tc>
        <w:tc>
          <w:tcPr>
            <w:tcW w:w="667" w:type="dxa"/>
          </w:tcPr>
          <w:p w:rsidR="00A04250" w:rsidRPr="002022E4" w:rsidRDefault="00A04250" w:rsidP="005A0F57">
            <w:pPr>
              <w:jc w:val="center"/>
              <w:rPr>
                <w:sz w:val="18"/>
                <w:szCs w:val="18"/>
              </w:rPr>
            </w:pPr>
            <w:r w:rsidRPr="002022E4">
              <w:rPr>
                <w:sz w:val="18"/>
                <w:szCs w:val="18"/>
              </w:rPr>
              <w:t>6</w:t>
            </w:r>
          </w:p>
        </w:tc>
      </w:tr>
      <w:tr w:rsidR="00A04250" w:rsidRPr="002022E4" w:rsidTr="00645B9B">
        <w:trPr>
          <w:trHeight w:val="20"/>
          <w:jc w:val="center"/>
        </w:trPr>
        <w:tc>
          <w:tcPr>
            <w:tcW w:w="1555" w:type="dxa"/>
            <w:gridSpan w:val="2"/>
            <w:vMerge/>
          </w:tcPr>
          <w:p w:rsidR="00A04250" w:rsidRPr="002022E4" w:rsidRDefault="00A04250" w:rsidP="005A0F57">
            <w:pPr>
              <w:rPr>
                <w:sz w:val="18"/>
                <w:szCs w:val="18"/>
              </w:rPr>
            </w:pPr>
          </w:p>
        </w:tc>
        <w:tc>
          <w:tcPr>
            <w:tcW w:w="850" w:type="dxa"/>
            <w:vMerge/>
          </w:tcPr>
          <w:p w:rsidR="00A04250" w:rsidRPr="002022E4" w:rsidRDefault="00A04250" w:rsidP="005A0F57">
            <w:pPr>
              <w:rPr>
                <w:sz w:val="18"/>
                <w:szCs w:val="18"/>
              </w:rPr>
            </w:pPr>
          </w:p>
        </w:tc>
        <w:tc>
          <w:tcPr>
            <w:tcW w:w="697" w:type="dxa"/>
            <w:vMerge/>
          </w:tcPr>
          <w:p w:rsidR="00A04250" w:rsidRPr="002022E4" w:rsidRDefault="00A04250" w:rsidP="005A0F57">
            <w:pPr>
              <w:rPr>
                <w:sz w:val="18"/>
                <w:szCs w:val="18"/>
              </w:rPr>
            </w:pPr>
          </w:p>
        </w:tc>
        <w:tc>
          <w:tcPr>
            <w:tcW w:w="734" w:type="dxa"/>
            <w:vMerge/>
          </w:tcPr>
          <w:p w:rsidR="00A04250" w:rsidRPr="002022E4" w:rsidRDefault="00A04250" w:rsidP="005A0F57">
            <w:pPr>
              <w:rPr>
                <w:sz w:val="18"/>
                <w:szCs w:val="18"/>
              </w:rPr>
            </w:pPr>
          </w:p>
        </w:tc>
        <w:tc>
          <w:tcPr>
            <w:tcW w:w="695" w:type="dxa"/>
            <w:vMerge/>
          </w:tcPr>
          <w:p w:rsidR="00A04250" w:rsidRPr="002022E4" w:rsidRDefault="00A04250" w:rsidP="005A0F57">
            <w:pPr>
              <w:rPr>
                <w:sz w:val="18"/>
                <w:szCs w:val="18"/>
              </w:rPr>
            </w:pPr>
          </w:p>
        </w:tc>
        <w:tc>
          <w:tcPr>
            <w:tcW w:w="709" w:type="dxa"/>
            <w:vMerge/>
          </w:tcPr>
          <w:p w:rsidR="00A04250" w:rsidRPr="002022E4" w:rsidRDefault="00A04250" w:rsidP="005A0F57">
            <w:pPr>
              <w:rPr>
                <w:sz w:val="18"/>
                <w:szCs w:val="18"/>
              </w:rPr>
            </w:pPr>
          </w:p>
        </w:tc>
        <w:tc>
          <w:tcPr>
            <w:tcW w:w="705" w:type="dxa"/>
            <w:vMerge/>
          </w:tcPr>
          <w:p w:rsidR="00A04250" w:rsidRPr="002022E4" w:rsidRDefault="00A04250" w:rsidP="005A0F57">
            <w:pPr>
              <w:rPr>
                <w:sz w:val="18"/>
                <w:szCs w:val="18"/>
              </w:rPr>
            </w:pPr>
          </w:p>
        </w:tc>
        <w:tc>
          <w:tcPr>
            <w:tcW w:w="1772" w:type="dxa"/>
            <w:vMerge/>
          </w:tcPr>
          <w:p w:rsidR="00A04250" w:rsidRPr="002022E4" w:rsidRDefault="00A04250" w:rsidP="005A0F57">
            <w:pPr>
              <w:rPr>
                <w:sz w:val="18"/>
                <w:szCs w:val="18"/>
              </w:rPr>
            </w:pPr>
          </w:p>
        </w:tc>
        <w:tc>
          <w:tcPr>
            <w:tcW w:w="2410" w:type="dxa"/>
            <w:vMerge/>
          </w:tcPr>
          <w:p w:rsidR="00A04250" w:rsidRPr="002022E4" w:rsidRDefault="00A04250" w:rsidP="005A0F57">
            <w:pPr>
              <w:rPr>
                <w:sz w:val="18"/>
                <w:szCs w:val="18"/>
              </w:rPr>
            </w:pPr>
          </w:p>
        </w:tc>
        <w:tc>
          <w:tcPr>
            <w:tcW w:w="1417" w:type="dxa"/>
            <w:vMerge/>
          </w:tcPr>
          <w:p w:rsidR="00A04250" w:rsidRPr="002022E4" w:rsidRDefault="00A04250" w:rsidP="005A0F57">
            <w:pPr>
              <w:rPr>
                <w:sz w:val="18"/>
                <w:szCs w:val="18"/>
              </w:rPr>
            </w:pPr>
          </w:p>
        </w:tc>
        <w:tc>
          <w:tcPr>
            <w:tcW w:w="1635" w:type="dxa"/>
          </w:tcPr>
          <w:p w:rsidR="00A04250" w:rsidRPr="002022E4" w:rsidRDefault="00A04250" w:rsidP="002147F7">
            <w:pPr>
              <w:rPr>
                <w:sz w:val="18"/>
                <w:szCs w:val="18"/>
              </w:rPr>
            </w:pPr>
            <w:r w:rsidRPr="002022E4">
              <w:rPr>
                <w:sz w:val="18"/>
                <w:szCs w:val="18"/>
              </w:rPr>
              <w:t>Количество введенных в эксплуатацию объектов сервисной экономики по Программе пространственного развития города Глазова (нарастающим итогом)</w:t>
            </w:r>
          </w:p>
        </w:tc>
        <w:tc>
          <w:tcPr>
            <w:tcW w:w="721" w:type="dxa"/>
          </w:tcPr>
          <w:p w:rsidR="00A04250" w:rsidRPr="002022E4" w:rsidRDefault="00A04250" w:rsidP="005A0F57">
            <w:pPr>
              <w:jc w:val="center"/>
              <w:rPr>
                <w:sz w:val="18"/>
                <w:szCs w:val="18"/>
              </w:rPr>
            </w:pPr>
            <w:r w:rsidRPr="002022E4">
              <w:rPr>
                <w:sz w:val="18"/>
                <w:szCs w:val="18"/>
              </w:rPr>
              <w:t>0</w:t>
            </w:r>
          </w:p>
        </w:tc>
        <w:tc>
          <w:tcPr>
            <w:tcW w:w="721" w:type="dxa"/>
          </w:tcPr>
          <w:p w:rsidR="00A04250" w:rsidRPr="002022E4" w:rsidRDefault="00A04250" w:rsidP="005A0F57">
            <w:pPr>
              <w:jc w:val="center"/>
              <w:rPr>
                <w:sz w:val="18"/>
                <w:szCs w:val="18"/>
              </w:rPr>
            </w:pPr>
            <w:r w:rsidRPr="002022E4">
              <w:rPr>
                <w:sz w:val="18"/>
                <w:szCs w:val="18"/>
              </w:rPr>
              <w:t>0</w:t>
            </w:r>
          </w:p>
        </w:tc>
        <w:tc>
          <w:tcPr>
            <w:tcW w:w="667" w:type="dxa"/>
          </w:tcPr>
          <w:p w:rsidR="00A04250" w:rsidRPr="002022E4" w:rsidRDefault="00A04250" w:rsidP="005A0F57">
            <w:pPr>
              <w:jc w:val="center"/>
              <w:rPr>
                <w:sz w:val="18"/>
                <w:szCs w:val="18"/>
              </w:rPr>
            </w:pPr>
            <w:r w:rsidRPr="002022E4">
              <w:rPr>
                <w:sz w:val="18"/>
                <w:szCs w:val="18"/>
              </w:rPr>
              <w:t>5</w:t>
            </w:r>
          </w:p>
        </w:tc>
      </w:tr>
      <w:tr w:rsidR="00A04250" w:rsidRPr="002022E4" w:rsidTr="00645B9B">
        <w:trPr>
          <w:trHeight w:val="20"/>
          <w:jc w:val="center"/>
        </w:trPr>
        <w:tc>
          <w:tcPr>
            <w:tcW w:w="1555" w:type="dxa"/>
            <w:gridSpan w:val="2"/>
          </w:tcPr>
          <w:p w:rsidR="00A04250" w:rsidRPr="002022E4" w:rsidRDefault="00A04250" w:rsidP="00FB5130">
            <w:pPr>
              <w:rPr>
                <w:sz w:val="18"/>
                <w:szCs w:val="18"/>
              </w:rPr>
            </w:pPr>
            <w:r w:rsidRPr="002022E4">
              <w:rPr>
                <w:sz w:val="18"/>
                <w:szCs w:val="18"/>
              </w:rPr>
              <w:t xml:space="preserve">Содействие в реализации проекта по созданию Корпорацией развития УР промышленного парка в г. Глазове, в т. ч.  в части обеспечения инженерной и транспортной инфраструктурой </w:t>
            </w:r>
          </w:p>
        </w:tc>
        <w:tc>
          <w:tcPr>
            <w:tcW w:w="850" w:type="dxa"/>
          </w:tcPr>
          <w:p w:rsidR="00A04250" w:rsidRPr="002022E4" w:rsidRDefault="00A04250" w:rsidP="003202C8">
            <w:pPr>
              <w:rPr>
                <w:sz w:val="18"/>
                <w:szCs w:val="18"/>
              </w:rPr>
            </w:pPr>
            <w:r w:rsidRPr="002022E4">
              <w:rPr>
                <w:sz w:val="18"/>
                <w:szCs w:val="18"/>
              </w:rPr>
              <w:t>2023-2030</w:t>
            </w:r>
          </w:p>
          <w:p w:rsidR="00A04250" w:rsidRPr="002022E4" w:rsidRDefault="00A04250" w:rsidP="003202C8">
            <w:pPr>
              <w:rPr>
                <w:sz w:val="18"/>
                <w:szCs w:val="18"/>
              </w:rPr>
            </w:pPr>
          </w:p>
        </w:tc>
        <w:tc>
          <w:tcPr>
            <w:tcW w:w="697" w:type="dxa"/>
          </w:tcPr>
          <w:p w:rsidR="00A04250" w:rsidRPr="002022E4" w:rsidRDefault="00A04250" w:rsidP="003202C8">
            <w:pPr>
              <w:rPr>
                <w:sz w:val="18"/>
                <w:szCs w:val="18"/>
              </w:rPr>
            </w:pPr>
            <w:r w:rsidRPr="002022E4">
              <w:rPr>
                <w:sz w:val="18"/>
                <w:szCs w:val="18"/>
              </w:rPr>
              <w:t>0</w:t>
            </w:r>
          </w:p>
        </w:tc>
        <w:tc>
          <w:tcPr>
            <w:tcW w:w="734" w:type="dxa"/>
          </w:tcPr>
          <w:p w:rsidR="00A04250" w:rsidRPr="002022E4" w:rsidRDefault="00A04250" w:rsidP="003202C8">
            <w:pPr>
              <w:rPr>
                <w:sz w:val="18"/>
                <w:szCs w:val="18"/>
              </w:rPr>
            </w:pPr>
            <w:r w:rsidRPr="002022E4">
              <w:rPr>
                <w:sz w:val="18"/>
                <w:szCs w:val="18"/>
              </w:rPr>
              <w:t>0</w:t>
            </w:r>
          </w:p>
        </w:tc>
        <w:tc>
          <w:tcPr>
            <w:tcW w:w="695" w:type="dxa"/>
          </w:tcPr>
          <w:p w:rsidR="00A04250" w:rsidRPr="002022E4" w:rsidRDefault="00A04250" w:rsidP="003202C8">
            <w:pPr>
              <w:rPr>
                <w:sz w:val="18"/>
                <w:szCs w:val="18"/>
              </w:rPr>
            </w:pPr>
            <w:r w:rsidRPr="002022E4">
              <w:rPr>
                <w:sz w:val="18"/>
                <w:szCs w:val="18"/>
              </w:rPr>
              <w:t>0</w:t>
            </w:r>
          </w:p>
        </w:tc>
        <w:tc>
          <w:tcPr>
            <w:tcW w:w="709" w:type="dxa"/>
          </w:tcPr>
          <w:p w:rsidR="00A04250" w:rsidRPr="002022E4" w:rsidRDefault="00A04250" w:rsidP="003202C8">
            <w:pPr>
              <w:rPr>
                <w:sz w:val="18"/>
                <w:szCs w:val="18"/>
              </w:rPr>
            </w:pPr>
            <w:r w:rsidRPr="002022E4">
              <w:rPr>
                <w:sz w:val="18"/>
                <w:szCs w:val="18"/>
              </w:rPr>
              <w:t>0</w:t>
            </w:r>
          </w:p>
        </w:tc>
        <w:tc>
          <w:tcPr>
            <w:tcW w:w="705" w:type="dxa"/>
          </w:tcPr>
          <w:p w:rsidR="00A04250" w:rsidRPr="002022E4" w:rsidRDefault="00A04250" w:rsidP="003202C8">
            <w:pPr>
              <w:rPr>
                <w:sz w:val="18"/>
                <w:szCs w:val="18"/>
              </w:rPr>
            </w:pPr>
            <w:r w:rsidRPr="002022E4">
              <w:rPr>
                <w:sz w:val="18"/>
                <w:szCs w:val="18"/>
              </w:rPr>
              <w:t>0</w:t>
            </w:r>
          </w:p>
        </w:tc>
        <w:tc>
          <w:tcPr>
            <w:tcW w:w="1772" w:type="dxa"/>
          </w:tcPr>
          <w:p w:rsidR="00A04250" w:rsidRPr="002022E4" w:rsidRDefault="00A04250" w:rsidP="00255AF3">
            <w:pPr>
              <w:rPr>
                <w:sz w:val="18"/>
                <w:szCs w:val="18"/>
              </w:rPr>
            </w:pPr>
            <w:r w:rsidRPr="002022E4">
              <w:rPr>
                <w:sz w:val="18"/>
                <w:szCs w:val="18"/>
              </w:rPr>
              <w:t xml:space="preserve">Начальник управления экономики, развития города, промышленности, потребительского рынка и предпринимательства </w:t>
            </w:r>
          </w:p>
        </w:tc>
        <w:tc>
          <w:tcPr>
            <w:tcW w:w="2410" w:type="dxa"/>
          </w:tcPr>
          <w:p w:rsidR="00A04250" w:rsidRPr="002022E4" w:rsidRDefault="00C42419" w:rsidP="003202C8">
            <w:pPr>
              <w:rPr>
                <w:sz w:val="18"/>
                <w:szCs w:val="18"/>
              </w:rPr>
            </w:pPr>
            <w:r w:rsidRPr="002022E4">
              <w:rPr>
                <w:sz w:val="18"/>
                <w:szCs w:val="18"/>
              </w:rPr>
              <w:t>МП</w:t>
            </w:r>
            <w:r w:rsidR="00A04250" w:rsidRPr="002022E4">
              <w:rPr>
                <w:sz w:val="18"/>
                <w:szCs w:val="18"/>
              </w:rPr>
              <w:t xml:space="preserve"> «Муниципальное хозяйство»</w:t>
            </w:r>
          </w:p>
        </w:tc>
        <w:tc>
          <w:tcPr>
            <w:tcW w:w="1417" w:type="dxa"/>
          </w:tcPr>
          <w:p w:rsidR="00A04250" w:rsidRPr="002022E4" w:rsidRDefault="00A04250" w:rsidP="003202C8">
            <w:pPr>
              <w:rPr>
                <w:sz w:val="18"/>
                <w:szCs w:val="18"/>
              </w:rPr>
            </w:pPr>
          </w:p>
        </w:tc>
        <w:tc>
          <w:tcPr>
            <w:tcW w:w="1635" w:type="dxa"/>
          </w:tcPr>
          <w:p w:rsidR="00A04250" w:rsidRPr="002022E4" w:rsidRDefault="00A04250" w:rsidP="003202C8">
            <w:pPr>
              <w:rPr>
                <w:sz w:val="18"/>
                <w:szCs w:val="18"/>
              </w:rPr>
            </w:pPr>
            <w:r w:rsidRPr="002022E4">
              <w:rPr>
                <w:sz w:val="18"/>
                <w:szCs w:val="18"/>
              </w:rPr>
              <w:t xml:space="preserve">Ввод в эксплуатацию Промышленного парка </w:t>
            </w:r>
          </w:p>
        </w:tc>
        <w:tc>
          <w:tcPr>
            <w:tcW w:w="721" w:type="dxa"/>
          </w:tcPr>
          <w:p w:rsidR="00A04250" w:rsidRPr="002022E4" w:rsidRDefault="00A04250" w:rsidP="003202C8">
            <w:pPr>
              <w:jc w:val="center"/>
              <w:rPr>
                <w:sz w:val="18"/>
                <w:szCs w:val="18"/>
              </w:rPr>
            </w:pPr>
            <w:r w:rsidRPr="002022E4">
              <w:rPr>
                <w:sz w:val="18"/>
                <w:szCs w:val="18"/>
              </w:rPr>
              <w:t>-</w:t>
            </w:r>
          </w:p>
        </w:tc>
        <w:tc>
          <w:tcPr>
            <w:tcW w:w="721" w:type="dxa"/>
          </w:tcPr>
          <w:p w:rsidR="00A04250" w:rsidRPr="002022E4" w:rsidRDefault="00A04250" w:rsidP="003202C8">
            <w:pPr>
              <w:jc w:val="center"/>
              <w:rPr>
                <w:sz w:val="18"/>
                <w:szCs w:val="18"/>
              </w:rPr>
            </w:pPr>
            <w:r w:rsidRPr="002022E4">
              <w:rPr>
                <w:sz w:val="18"/>
                <w:szCs w:val="18"/>
              </w:rPr>
              <w:t>-</w:t>
            </w:r>
          </w:p>
        </w:tc>
        <w:tc>
          <w:tcPr>
            <w:tcW w:w="667" w:type="dxa"/>
          </w:tcPr>
          <w:p w:rsidR="00A04250" w:rsidRPr="002022E4" w:rsidRDefault="00A04250" w:rsidP="003202C8">
            <w:pPr>
              <w:jc w:val="center"/>
              <w:rPr>
                <w:sz w:val="18"/>
                <w:szCs w:val="18"/>
              </w:rPr>
            </w:pPr>
            <w:r w:rsidRPr="002022E4">
              <w:rPr>
                <w:sz w:val="18"/>
                <w:szCs w:val="18"/>
              </w:rPr>
              <w:t>1</w:t>
            </w:r>
          </w:p>
        </w:tc>
      </w:tr>
      <w:tr w:rsidR="00A04250" w:rsidRPr="002022E4" w:rsidTr="00645B9B">
        <w:trPr>
          <w:trHeight w:val="20"/>
          <w:jc w:val="center"/>
        </w:trPr>
        <w:tc>
          <w:tcPr>
            <w:tcW w:w="1555" w:type="dxa"/>
            <w:gridSpan w:val="2"/>
            <w:vMerge w:val="restart"/>
          </w:tcPr>
          <w:p w:rsidR="00A04250" w:rsidRPr="002022E4" w:rsidRDefault="00A04250" w:rsidP="00FB5130">
            <w:pPr>
              <w:rPr>
                <w:sz w:val="18"/>
                <w:szCs w:val="18"/>
              </w:rPr>
            </w:pPr>
            <w:r w:rsidRPr="002022E4">
              <w:rPr>
                <w:sz w:val="18"/>
                <w:szCs w:val="18"/>
              </w:rPr>
              <w:t xml:space="preserve">Содействие в реализации инвестиционных проектов в лесоперерабатывающей сфере, в т. ч.  в части обеспечения инженерной и транспортной </w:t>
            </w:r>
            <w:r w:rsidRPr="002022E4">
              <w:rPr>
                <w:sz w:val="18"/>
                <w:szCs w:val="18"/>
              </w:rPr>
              <w:lastRenderedPageBreak/>
              <w:t>инфраструктурой</w:t>
            </w:r>
          </w:p>
        </w:tc>
        <w:tc>
          <w:tcPr>
            <w:tcW w:w="850" w:type="dxa"/>
            <w:vMerge w:val="restart"/>
          </w:tcPr>
          <w:p w:rsidR="00A04250" w:rsidRPr="002022E4" w:rsidRDefault="00A04250" w:rsidP="00FB5130">
            <w:pPr>
              <w:rPr>
                <w:sz w:val="18"/>
                <w:szCs w:val="18"/>
              </w:rPr>
            </w:pPr>
            <w:r w:rsidRPr="002022E4">
              <w:rPr>
                <w:sz w:val="18"/>
                <w:szCs w:val="18"/>
              </w:rPr>
              <w:lastRenderedPageBreak/>
              <w:t>2023-2030</w:t>
            </w:r>
          </w:p>
          <w:p w:rsidR="00A04250" w:rsidRPr="002022E4" w:rsidRDefault="00A04250" w:rsidP="00FB5130">
            <w:pPr>
              <w:rPr>
                <w:sz w:val="18"/>
                <w:szCs w:val="18"/>
              </w:rPr>
            </w:pPr>
          </w:p>
        </w:tc>
        <w:tc>
          <w:tcPr>
            <w:tcW w:w="697" w:type="dxa"/>
            <w:vMerge w:val="restart"/>
          </w:tcPr>
          <w:p w:rsidR="00A04250" w:rsidRPr="002022E4" w:rsidRDefault="00A04250" w:rsidP="00FB5130">
            <w:pPr>
              <w:rPr>
                <w:sz w:val="18"/>
                <w:szCs w:val="18"/>
              </w:rPr>
            </w:pPr>
            <w:r w:rsidRPr="002022E4">
              <w:rPr>
                <w:sz w:val="18"/>
                <w:szCs w:val="18"/>
              </w:rPr>
              <w:t>0</w:t>
            </w:r>
          </w:p>
          <w:p w:rsidR="00A04250" w:rsidRPr="002022E4" w:rsidRDefault="00A04250" w:rsidP="00FB5130">
            <w:pPr>
              <w:rPr>
                <w:sz w:val="18"/>
                <w:szCs w:val="18"/>
              </w:rPr>
            </w:pPr>
          </w:p>
        </w:tc>
        <w:tc>
          <w:tcPr>
            <w:tcW w:w="734" w:type="dxa"/>
            <w:vMerge w:val="restart"/>
          </w:tcPr>
          <w:p w:rsidR="00A04250" w:rsidRPr="002022E4" w:rsidRDefault="00A04250" w:rsidP="00FB5130">
            <w:pPr>
              <w:rPr>
                <w:sz w:val="18"/>
                <w:szCs w:val="18"/>
              </w:rPr>
            </w:pPr>
            <w:r w:rsidRPr="002022E4">
              <w:rPr>
                <w:sz w:val="18"/>
                <w:szCs w:val="18"/>
              </w:rPr>
              <w:t>0</w:t>
            </w:r>
          </w:p>
          <w:p w:rsidR="00A04250" w:rsidRPr="002022E4" w:rsidRDefault="00A04250" w:rsidP="00FB5130">
            <w:pPr>
              <w:rPr>
                <w:sz w:val="18"/>
                <w:szCs w:val="18"/>
              </w:rPr>
            </w:pPr>
          </w:p>
        </w:tc>
        <w:tc>
          <w:tcPr>
            <w:tcW w:w="695" w:type="dxa"/>
            <w:vMerge w:val="restart"/>
          </w:tcPr>
          <w:p w:rsidR="00A04250" w:rsidRPr="002022E4" w:rsidRDefault="00A04250" w:rsidP="00FB5130">
            <w:pPr>
              <w:rPr>
                <w:sz w:val="18"/>
                <w:szCs w:val="18"/>
              </w:rPr>
            </w:pPr>
            <w:r w:rsidRPr="002022E4">
              <w:rPr>
                <w:sz w:val="18"/>
                <w:szCs w:val="18"/>
              </w:rPr>
              <w:t>0</w:t>
            </w:r>
          </w:p>
          <w:p w:rsidR="00A04250" w:rsidRPr="002022E4" w:rsidRDefault="00A04250" w:rsidP="00FB5130">
            <w:pPr>
              <w:rPr>
                <w:sz w:val="18"/>
                <w:szCs w:val="18"/>
              </w:rPr>
            </w:pPr>
          </w:p>
        </w:tc>
        <w:tc>
          <w:tcPr>
            <w:tcW w:w="709" w:type="dxa"/>
            <w:vMerge w:val="restart"/>
          </w:tcPr>
          <w:p w:rsidR="00A04250" w:rsidRPr="002022E4" w:rsidRDefault="00A04250" w:rsidP="00FB5130">
            <w:pPr>
              <w:rPr>
                <w:sz w:val="18"/>
                <w:szCs w:val="18"/>
              </w:rPr>
            </w:pPr>
            <w:r w:rsidRPr="002022E4">
              <w:rPr>
                <w:sz w:val="18"/>
                <w:szCs w:val="18"/>
              </w:rPr>
              <w:t>0</w:t>
            </w:r>
          </w:p>
          <w:p w:rsidR="00A04250" w:rsidRPr="002022E4" w:rsidRDefault="00A04250" w:rsidP="00FB5130">
            <w:pPr>
              <w:rPr>
                <w:sz w:val="18"/>
                <w:szCs w:val="18"/>
              </w:rPr>
            </w:pPr>
          </w:p>
        </w:tc>
        <w:tc>
          <w:tcPr>
            <w:tcW w:w="705" w:type="dxa"/>
            <w:vMerge w:val="restart"/>
          </w:tcPr>
          <w:p w:rsidR="00A04250" w:rsidRPr="002022E4" w:rsidRDefault="00A04250" w:rsidP="00FB5130">
            <w:pPr>
              <w:rPr>
                <w:sz w:val="18"/>
                <w:szCs w:val="18"/>
              </w:rPr>
            </w:pPr>
            <w:r w:rsidRPr="002022E4">
              <w:rPr>
                <w:sz w:val="18"/>
                <w:szCs w:val="18"/>
              </w:rPr>
              <w:t>0</w:t>
            </w:r>
          </w:p>
          <w:p w:rsidR="00A04250" w:rsidRPr="002022E4" w:rsidRDefault="00A04250" w:rsidP="00FB5130">
            <w:pPr>
              <w:rPr>
                <w:sz w:val="18"/>
                <w:szCs w:val="18"/>
              </w:rPr>
            </w:pPr>
          </w:p>
        </w:tc>
        <w:tc>
          <w:tcPr>
            <w:tcW w:w="1772" w:type="dxa"/>
            <w:vMerge w:val="restart"/>
          </w:tcPr>
          <w:p w:rsidR="00A04250" w:rsidRPr="002022E4" w:rsidRDefault="00A04250" w:rsidP="00FB5130">
            <w:pPr>
              <w:rPr>
                <w:sz w:val="18"/>
                <w:szCs w:val="18"/>
              </w:rPr>
            </w:pPr>
            <w:r w:rsidRPr="002022E4">
              <w:rPr>
                <w:sz w:val="18"/>
                <w:szCs w:val="18"/>
              </w:rPr>
              <w:t xml:space="preserve">Начальник управления экономики, развития города, промышленности, потребительского рынка и предпринимательства </w:t>
            </w:r>
          </w:p>
        </w:tc>
        <w:tc>
          <w:tcPr>
            <w:tcW w:w="2410" w:type="dxa"/>
            <w:vMerge w:val="restart"/>
          </w:tcPr>
          <w:p w:rsidR="00A04250" w:rsidRPr="002022E4" w:rsidRDefault="00C42419" w:rsidP="00FB5130">
            <w:pPr>
              <w:rPr>
                <w:sz w:val="18"/>
                <w:szCs w:val="18"/>
              </w:rPr>
            </w:pPr>
            <w:r w:rsidRPr="002022E4">
              <w:rPr>
                <w:sz w:val="18"/>
                <w:szCs w:val="18"/>
              </w:rPr>
              <w:t>МП</w:t>
            </w:r>
            <w:r w:rsidR="00A04250" w:rsidRPr="002022E4">
              <w:rPr>
                <w:sz w:val="18"/>
                <w:szCs w:val="18"/>
              </w:rPr>
              <w:t xml:space="preserve"> «Создание условий для устойчивого экономического развития», подпрограмма «Создание благоприятных условий для привлечения инвестиций»</w:t>
            </w:r>
          </w:p>
        </w:tc>
        <w:tc>
          <w:tcPr>
            <w:tcW w:w="1417" w:type="dxa"/>
          </w:tcPr>
          <w:p w:rsidR="00A04250" w:rsidRPr="002022E4" w:rsidRDefault="00A04250" w:rsidP="00FB5130">
            <w:pPr>
              <w:rPr>
                <w:sz w:val="18"/>
                <w:szCs w:val="18"/>
              </w:rPr>
            </w:pPr>
          </w:p>
        </w:tc>
        <w:tc>
          <w:tcPr>
            <w:tcW w:w="1635" w:type="dxa"/>
          </w:tcPr>
          <w:p w:rsidR="00A04250" w:rsidRPr="002022E4" w:rsidRDefault="00A04250" w:rsidP="00FB5130">
            <w:pPr>
              <w:rPr>
                <w:sz w:val="18"/>
                <w:szCs w:val="18"/>
              </w:rPr>
            </w:pPr>
            <w:r w:rsidRPr="002022E4">
              <w:rPr>
                <w:sz w:val="18"/>
                <w:szCs w:val="18"/>
              </w:rPr>
              <w:t>Число занятых на предприятиях, реализующих инвестиционные проекты в лесоперерабатывающей сфере, чел.</w:t>
            </w:r>
          </w:p>
        </w:tc>
        <w:tc>
          <w:tcPr>
            <w:tcW w:w="721" w:type="dxa"/>
          </w:tcPr>
          <w:p w:rsidR="00A04250" w:rsidRPr="002022E4" w:rsidRDefault="00A04250" w:rsidP="00FB5130">
            <w:pPr>
              <w:jc w:val="center"/>
              <w:rPr>
                <w:sz w:val="18"/>
                <w:szCs w:val="18"/>
              </w:rPr>
            </w:pPr>
            <w:r w:rsidRPr="002022E4">
              <w:rPr>
                <w:sz w:val="18"/>
                <w:szCs w:val="18"/>
                <w:lang w:val="en-US"/>
              </w:rPr>
              <w:t>733</w:t>
            </w:r>
          </w:p>
        </w:tc>
        <w:tc>
          <w:tcPr>
            <w:tcW w:w="721" w:type="dxa"/>
          </w:tcPr>
          <w:p w:rsidR="00A04250" w:rsidRPr="002022E4" w:rsidRDefault="00A04250" w:rsidP="00FB5130">
            <w:pPr>
              <w:jc w:val="center"/>
              <w:rPr>
                <w:sz w:val="18"/>
                <w:szCs w:val="18"/>
              </w:rPr>
            </w:pPr>
            <w:r w:rsidRPr="002022E4">
              <w:rPr>
                <w:sz w:val="18"/>
                <w:szCs w:val="18"/>
                <w:lang w:val="en-US"/>
              </w:rPr>
              <w:t>1000</w:t>
            </w:r>
          </w:p>
        </w:tc>
        <w:tc>
          <w:tcPr>
            <w:tcW w:w="667" w:type="dxa"/>
          </w:tcPr>
          <w:p w:rsidR="00A04250" w:rsidRPr="002022E4" w:rsidRDefault="00A04250" w:rsidP="00FB5130">
            <w:pPr>
              <w:jc w:val="center"/>
              <w:rPr>
                <w:sz w:val="18"/>
                <w:szCs w:val="18"/>
              </w:rPr>
            </w:pPr>
            <w:r w:rsidRPr="002022E4">
              <w:rPr>
                <w:sz w:val="18"/>
                <w:szCs w:val="18"/>
                <w:lang w:val="en-US"/>
              </w:rPr>
              <w:t>1300</w:t>
            </w:r>
          </w:p>
        </w:tc>
      </w:tr>
      <w:tr w:rsidR="00A04250" w:rsidRPr="002022E4" w:rsidTr="00645B9B">
        <w:trPr>
          <w:trHeight w:val="20"/>
          <w:jc w:val="center"/>
        </w:trPr>
        <w:tc>
          <w:tcPr>
            <w:tcW w:w="1555" w:type="dxa"/>
            <w:gridSpan w:val="2"/>
            <w:vMerge/>
          </w:tcPr>
          <w:p w:rsidR="00A04250" w:rsidRPr="002022E4" w:rsidRDefault="00A04250" w:rsidP="00FB5130">
            <w:pPr>
              <w:rPr>
                <w:sz w:val="18"/>
                <w:szCs w:val="18"/>
              </w:rPr>
            </w:pPr>
          </w:p>
        </w:tc>
        <w:tc>
          <w:tcPr>
            <w:tcW w:w="850" w:type="dxa"/>
            <w:vMerge/>
          </w:tcPr>
          <w:p w:rsidR="00A04250" w:rsidRPr="002022E4" w:rsidRDefault="00A04250" w:rsidP="00FB5130">
            <w:pPr>
              <w:rPr>
                <w:sz w:val="18"/>
                <w:szCs w:val="18"/>
              </w:rPr>
            </w:pPr>
          </w:p>
        </w:tc>
        <w:tc>
          <w:tcPr>
            <w:tcW w:w="697" w:type="dxa"/>
            <w:vMerge/>
          </w:tcPr>
          <w:p w:rsidR="00A04250" w:rsidRPr="002022E4" w:rsidRDefault="00A04250" w:rsidP="00FB5130">
            <w:pPr>
              <w:rPr>
                <w:sz w:val="18"/>
                <w:szCs w:val="18"/>
              </w:rPr>
            </w:pPr>
          </w:p>
        </w:tc>
        <w:tc>
          <w:tcPr>
            <w:tcW w:w="734" w:type="dxa"/>
            <w:vMerge/>
          </w:tcPr>
          <w:p w:rsidR="00A04250" w:rsidRPr="002022E4" w:rsidRDefault="00A04250" w:rsidP="00FB5130">
            <w:pPr>
              <w:rPr>
                <w:sz w:val="18"/>
                <w:szCs w:val="18"/>
              </w:rPr>
            </w:pPr>
          </w:p>
        </w:tc>
        <w:tc>
          <w:tcPr>
            <w:tcW w:w="695" w:type="dxa"/>
            <w:vMerge/>
          </w:tcPr>
          <w:p w:rsidR="00A04250" w:rsidRPr="002022E4" w:rsidRDefault="00A04250" w:rsidP="00FB5130">
            <w:pPr>
              <w:rPr>
                <w:sz w:val="18"/>
                <w:szCs w:val="18"/>
              </w:rPr>
            </w:pPr>
          </w:p>
        </w:tc>
        <w:tc>
          <w:tcPr>
            <w:tcW w:w="709" w:type="dxa"/>
            <w:vMerge/>
          </w:tcPr>
          <w:p w:rsidR="00A04250" w:rsidRPr="002022E4" w:rsidRDefault="00A04250" w:rsidP="00FB5130">
            <w:pPr>
              <w:rPr>
                <w:sz w:val="18"/>
                <w:szCs w:val="18"/>
              </w:rPr>
            </w:pPr>
          </w:p>
        </w:tc>
        <w:tc>
          <w:tcPr>
            <w:tcW w:w="705" w:type="dxa"/>
            <w:vMerge/>
          </w:tcPr>
          <w:p w:rsidR="00A04250" w:rsidRPr="002022E4" w:rsidRDefault="00A04250" w:rsidP="00FB5130">
            <w:pPr>
              <w:rPr>
                <w:sz w:val="18"/>
                <w:szCs w:val="18"/>
              </w:rPr>
            </w:pPr>
          </w:p>
        </w:tc>
        <w:tc>
          <w:tcPr>
            <w:tcW w:w="1772" w:type="dxa"/>
            <w:vMerge/>
          </w:tcPr>
          <w:p w:rsidR="00A04250" w:rsidRPr="002022E4" w:rsidRDefault="00A04250" w:rsidP="00FB5130">
            <w:pPr>
              <w:rPr>
                <w:sz w:val="18"/>
                <w:szCs w:val="18"/>
              </w:rPr>
            </w:pPr>
          </w:p>
        </w:tc>
        <w:tc>
          <w:tcPr>
            <w:tcW w:w="2410" w:type="dxa"/>
            <w:vMerge/>
          </w:tcPr>
          <w:p w:rsidR="00A04250" w:rsidRPr="002022E4" w:rsidRDefault="00A04250" w:rsidP="00FB5130">
            <w:pPr>
              <w:rPr>
                <w:sz w:val="18"/>
                <w:szCs w:val="18"/>
              </w:rPr>
            </w:pPr>
          </w:p>
        </w:tc>
        <w:tc>
          <w:tcPr>
            <w:tcW w:w="1417" w:type="dxa"/>
          </w:tcPr>
          <w:p w:rsidR="00A04250" w:rsidRPr="002022E4" w:rsidRDefault="00A04250" w:rsidP="00FB5130">
            <w:pPr>
              <w:rPr>
                <w:sz w:val="18"/>
                <w:szCs w:val="18"/>
              </w:rPr>
            </w:pPr>
          </w:p>
        </w:tc>
        <w:tc>
          <w:tcPr>
            <w:tcW w:w="1635" w:type="dxa"/>
          </w:tcPr>
          <w:p w:rsidR="00A04250" w:rsidRPr="002022E4" w:rsidRDefault="00A04250" w:rsidP="00FB5130">
            <w:pPr>
              <w:rPr>
                <w:sz w:val="18"/>
                <w:szCs w:val="18"/>
              </w:rPr>
            </w:pPr>
            <w:r w:rsidRPr="002022E4">
              <w:rPr>
                <w:sz w:val="18"/>
                <w:szCs w:val="18"/>
              </w:rPr>
              <w:t xml:space="preserve">Объем отгруженной продукции предприятиями,  </w:t>
            </w:r>
          </w:p>
          <w:p w:rsidR="00A04250" w:rsidRPr="002022E4" w:rsidRDefault="00A04250" w:rsidP="00FB5130">
            <w:pPr>
              <w:rPr>
                <w:sz w:val="18"/>
                <w:szCs w:val="18"/>
              </w:rPr>
            </w:pPr>
            <w:r w:rsidRPr="002022E4">
              <w:rPr>
                <w:sz w:val="18"/>
                <w:szCs w:val="18"/>
              </w:rPr>
              <w:lastRenderedPageBreak/>
              <w:t>реализующими инвестиционные проекты в лесоперерабатывающей сфере, тыс. руб.</w:t>
            </w:r>
          </w:p>
        </w:tc>
        <w:tc>
          <w:tcPr>
            <w:tcW w:w="721" w:type="dxa"/>
          </w:tcPr>
          <w:p w:rsidR="00A04250" w:rsidRPr="002022E4" w:rsidRDefault="00A04250" w:rsidP="00FB5130">
            <w:pPr>
              <w:jc w:val="center"/>
              <w:rPr>
                <w:sz w:val="18"/>
                <w:szCs w:val="18"/>
              </w:rPr>
            </w:pPr>
            <w:r w:rsidRPr="002022E4">
              <w:rPr>
                <w:sz w:val="18"/>
                <w:szCs w:val="18"/>
                <w:lang w:val="en-US"/>
              </w:rPr>
              <w:lastRenderedPageBreak/>
              <w:t>2000</w:t>
            </w:r>
          </w:p>
        </w:tc>
        <w:tc>
          <w:tcPr>
            <w:tcW w:w="721" w:type="dxa"/>
          </w:tcPr>
          <w:p w:rsidR="00A04250" w:rsidRPr="002022E4" w:rsidRDefault="00A04250" w:rsidP="00FB5130">
            <w:pPr>
              <w:jc w:val="center"/>
              <w:rPr>
                <w:sz w:val="18"/>
                <w:szCs w:val="18"/>
              </w:rPr>
            </w:pPr>
            <w:r w:rsidRPr="002022E4">
              <w:rPr>
                <w:sz w:val="18"/>
                <w:szCs w:val="18"/>
                <w:lang w:val="en-US"/>
              </w:rPr>
              <w:t>3200</w:t>
            </w:r>
          </w:p>
        </w:tc>
        <w:tc>
          <w:tcPr>
            <w:tcW w:w="667" w:type="dxa"/>
          </w:tcPr>
          <w:p w:rsidR="00A04250" w:rsidRPr="002022E4" w:rsidRDefault="00A04250" w:rsidP="00FB5130">
            <w:pPr>
              <w:jc w:val="center"/>
              <w:rPr>
                <w:sz w:val="18"/>
                <w:szCs w:val="18"/>
              </w:rPr>
            </w:pPr>
            <w:r w:rsidRPr="002022E4">
              <w:rPr>
                <w:sz w:val="18"/>
                <w:szCs w:val="18"/>
                <w:lang w:val="en-US"/>
              </w:rPr>
              <w:t>5700</w:t>
            </w:r>
          </w:p>
        </w:tc>
      </w:tr>
      <w:tr w:rsidR="00A04250" w:rsidRPr="002022E4" w:rsidTr="00645B9B">
        <w:trPr>
          <w:trHeight w:val="20"/>
          <w:jc w:val="center"/>
        </w:trPr>
        <w:tc>
          <w:tcPr>
            <w:tcW w:w="1555" w:type="dxa"/>
            <w:gridSpan w:val="2"/>
          </w:tcPr>
          <w:p w:rsidR="00A04250" w:rsidRPr="002022E4" w:rsidRDefault="00A04250" w:rsidP="00FB5130">
            <w:pPr>
              <w:rPr>
                <w:sz w:val="18"/>
                <w:szCs w:val="18"/>
              </w:rPr>
            </w:pPr>
            <w:r w:rsidRPr="002022E4">
              <w:rPr>
                <w:sz w:val="18"/>
                <w:szCs w:val="18"/>
              </w:rPr>
              <w:lastRenderedPageBreak/>
              <w:t>Содействие формированию транспортно-логистического центра), в т. ч.  в части обеспечения инженерной и транспортной инфраструктурой</w:t>
            </w:r>
          </w:p>
        </w:tc>
        <w:tc>
          <w:tcPr>
            <w:tcW w:w="850" w:type="dxa"/>
          </w:tcPr>
          <w:p w:rsidR="00A04250" w:rsidRPr="002022E4" w:rsidRDefault="00A04250" w:rsidP="00FB5130">
            <w:pPr>
              <w:rPr>
                <w:sz w:val="18"/>
                <w:szCs w:val="18"/>
              </w:rPr>
            </w:pPr>
            <w:r w:rsidRPr="002022E4">
              <w:rPr>
                <w:sz w:val="18"/>
                <w:szCs w:val="18"/>
              </w:rPr>
              <w:t>2023-2030</w:t>
            </w:r>
          </w:p>
          <w:p w:rsidR="00A04250" w:rsidRPr="002022E4" w:rsidRDefault="00A04250" w:rsidP="00FB5130">
            <w:pPr>
              <w:rPr>
                <w:sz w:val="18"/>
                <w:szCs w:val="18"/>
              </w:rPr>
            </w:pPr>
          </w:p>
        </w:tc>
        <w:tc>
          <w:tcPr>
            <w:tcW w:w="697" w:type="dxa"/>
          </w:tcPr>
          <w:p w:rsidR="00A04250" w:rsidRPr="002022E4" w:rsidRDefault="00A04250" w:rsidP="00FB5130">
            <w:pPr>
              <w:rPr>
                <w:sz w:val="18"/>
                <w:szCs w:val="18"/>
              </w:rPr>
            </w:pPr>
            <w:r w:rsidRPr="002022E4">
              <w:rPr>
                <w:sz w:val="18"/>
                <w:szCs w:val="18"/>
              </w:rPr>
              <w:t>0</w:t>
            </w:r>
          </w:p>
        </w:tc>
        <w:tc>
          <w:tcPr>
            <w:tcW w:w="734" w:type="dxa"/>
          </w:tcPr>
          <w:p w:rsidR="00A04250" w:rsidRPr="002022E4" w:rsidRDefault="00A04250" w:rsidP="00FB5130">
            <w:pPr>
              <w:rPr>
                <w:sz w:val="18"/>
                <w:szCs w:val="18"/>
              </w:rPr>
            </w:pPr>
            <w:r w:rsidRPr="002022E4">
              <w:rPr>
                <w:sz w:val="18"/>
                <w:szCs w:val="18"/>
              </w:rPr>
              <w:t>0</w:t>
            </w:r>
          </w:p>
        </w:tc>
        <w:tc>
          <w:tcPr>
            <w:tcW w:w="695" w:type="dxa"/>
          </w:tcPr>
          <w:p w:rsidR="00A04250" w:rsidRPr="002022E4" w:rsidRDefault="00A04250" w:rsidP="00FB5130">
            <w:pPr>
              <w:rPr>
                <w:sz w:val="18"/>
                <w:szCs w:val="18"/>
              </w:rPr>
            </w:pPr>
            <w:r w:rsidRPr="002022E4">
              <w:rPr>
                <w:sz w:val="18"/>
                <w:szCs w:val="18"/>
              </w:rPr>
              <w:t>0</w:t>
            </w:r>
          </w:p>
        </w:tc>
        <w:tc>
          <w:tcPr>
            <w:tcW w:w="709" w:type="dxa"/>
          </w:tcPr>
          <w:p w:rsidR="00A04250" w:rsidRPr="002022E4" w:rsidRDefault="00A04250" w:rsidP="00FB5130">
            <w:pPr>
              <w:rPr>
                <w:sz w:val="18"/>
                <w:szCs w:val="18"/>
              </w:rPr>
            </w:pPr>
            <w:r w:rsidRPr="002022E4">
              <w:rPr>
                <w:sz w:val="18"/>
                <w:szCs w:val="18"/>
              </w:rPr>
              <w:t>0</w:t>
            </w:r>
          </w:p>
        </w:tc>
        <w:tc>
          <w:tcPr>
            <w:tcW w:w="705" w:type="dxa"/>
          </w:tcPr>
          <w:p w:rsidR="00A04250" w:rsidRPr="002022E4" w:rsidRDefault="00A04250" w:rsidP="00FB5130">
            <w:pPr>
              <w:rPr>
                <w:sz w:val="18"/>
                <w:szCs w:val="18"/>
              </w:rPr>
            </w:pPr>
            <w:r w:rsidRPr="002022E4">
              <w:rPr>
                <w:sz w:val="18"/>
                <w:szCs w:val="18"/>
              </w:rPr>
              <w:t>0</w:t>
            </w:r>
          </w:p>
        </w:tc>
        <w:tc>
          <w:tcPr>
            <w:tcW w:w="1772" w:type="dxa"/>
          </w:tcPr>
          <w:p w:rsidR="00A04250" w:rsidRPr="002022E4" w:rsidRDefault="00A04250" w:rsidP="00FB5130">
            <w:pPr>
              <w:rPr>
                <w:sz w:val="18"/>
                <w:szCs w:val="18"/>
              </w:rPr>
            </w:pPr>
            <w:r w:rsidRPr="002022E4">
              <w:rPr>
                <w:sz w:val="18"/>
                <w:szCs w:val="18"/>
              </w:rPr>
              <w:t xml:space="preserve">Начальник управления экономики, развития города, промышленности, потребительского рынка и предпринимательства </w:t>
            </w:r>
          </w:p>
        </w:tc>
        <w:tc>
          <w:tcPr>
            <w:tcW w:w="2410" w:type="dxa"/>
          </w:tcPr>
          <w:p w:rsidR="00A04250" w:rsidRPr="002022E4" w:rsidRDefault="00C42419" w:rsidP="00FB5130">
            <w:pPr>
              <w:rPr>
                <w:sz w:val="18"/>
                <w:szCs w:val="18"/>
              </w:rPr>
            </w:pPr>
            <w:r w:rsidRPr="002022E4">
              <w:rPr>
                <w:sz w:val="18"/>
                <w:szCs w:val="18"/>
              </w:rPr>
              <w:t>МП</w:t>
            </w:r>
            <w:r w:rsidR="00A04250" w:rsidRPr="002022E4">
              <w:rPr>
                <w:sz w:val="18"/>
                <w:szCs w:val="18"/>
              </w:rPr>
              <w:t xml:space="preserve"> «Создание условий для устойчивого экономического развития», подпрограмма «Создание благоприятных условий для привлечения инвестиций»</w:t>
            </w:r>
          </w:p>
        </w:tc>
        <w:tc>
          <w:tcPr>
            <w:tcW w:w="1417" w:type="dxa"/>
          </w:tcPr>
          <w:p w:rsidR="00A04250" w:rsidRPr="002022E4" w:rsidRDefault="00A04250" w:rsidP="00FB5130">
            <w:pPr>
              <w:rPr>
                <w:sz w:val="18"/>
                <w:szCs w:val="18"/>
              </w:rPr>
            </w:pPr>
          </w:p>
        </w:tc>
        <w:tc>
          <w:tcPr>
            <w:tcW w:w="1635" w:type="dxa"/>
          </w:tcPr>
          <w:p w:rsidR="00A04250" w:rsidRPr="002022E4" w:rsidRDefault="00A04250" w:rsidP="00FB5130">
            <w:pPr>
              <w:rPr>
                <w:sz w:val="18"/>
                <w:szCs w:val="18"/>
              </w:rPr>
            </w:pPr>
            <w:r w:rsidRPr="002022E4">
              <w:rPr>
                <w:sz w:val="18"/>
                <w:szCs w:val="18"/>
              </w:rPr>
              <w:t>Ввод в эксплуатацию транспортно-логистического центра (нарастающий итог)</w:t>
            </w:r>
          </w:p>
        </w:tc>
        <w:tc>
          <w:tcPr>
            <w:tcW w:w="721" w:type="dxa"/>
          </w:tcPr>
          <w:p w:rsidR="00A04250" w:rsidRPr="002022E4" w:rsidRDefault="00A04250" w:rsidP="00FB5130">
            <w:pPr>
              <w:jc w:val="center"/>
              <w:rPr>
                <w:sz w:val="18"/>
                <w:szCs w:val="18"/>
              </w:rPr>
            </w:pPr>
            <w:r w:rsidRPr="002022E4">
              <w:rPr>
                <w:sz w:val="18"/>
                <w:szCs w:val="18"/>
              </w:rPr>
              <w:t>-</w:t>
            </w:r>
          </w:p>
        </w:tc>
        <w:tc>
          <w:tcPr>
            <w:tcW w:w="721" w:type="dxa"/>
          </w:tcPr>
          <w:p w:rsidR="00A04250" w:rsidRPr="002022E4" w:rsidRDefault="00A04250" w:rsidP="00FB5130">
            <w:pPr>
              <w:jc w:val="center"/>
              <w:rPr>
                <w:sz w:val="18"/>
                <w:szCs w:val="18"/>
              </w:rPr>
            </w:pPr>
            <w:r w:rsidRPr="002022E4">
              <w:rPr>
                <w:sz w:val="18"/>
                <w:szCs w:val="18"/>
              </w:rPr>
              <w:t>1</w:t>
            </w:r>
          </w:p>
        </w:tc>
        <w:tc>
          <w:tcPr>
            <w:tcW w:w="667" w:type="dxa"/>
          </w:tcPr>
          <w:p w:rsidR="00A04250" w:rsidRPr="002022E4" w:rsidRDefault="00A04250" w:rsidP="00FB5130">
            <w:pPr>
              <w:jc w:val="center"/>
              <w:rPr>
                <w:sz w:val="18"/>
                <w:szCs w:val="18"/>
              </w:rPr>
            </w:pPr>
            <w:r w:rsidRPr="002022E4">
              <w:rPr>
                <w:sz w:val="18"/>
                <w:szCs w:val="18"/>
              </w:rPr>
              <w:t>1</w:t>
            </w:r>
          </w:p>
        </w:tc>
      </w:tr>
      <w:tr w:rsidR="000E0816" w:rsidRPr="002022E4" w:rsidTr="00645B9B">
        <w:trPr>
          <w:trHeight w:val="20"/>
          <w:jc w:val="center"/>
        </w:trPr>
        <w:tc>
          <w:tcPr>
            <w:tcW w:w="15288" w:type="dxa"/>
            <w:gridSpan w:val="15"/>
          </w:tcPr>
          <w:p w:rsidR="000E0816" w:rsidRPr="002022E4" w:rsidRDefault="000E0816" w:rsidP="00FB5130">
            <w:pPr>
              <w:jc w:val="center"/>
              <w:rPr>
                <w:b/>
                <w:sz w:val="18"/>
                <w:szCs w:val="18"/>
              </w:rPr>
            </w:pPr>
            <w:r w:rsidRPr="002022E4">
              <w:rPr>
                <w:b/>
                <w:sz w:val="18"/>
                <w:szCs w:val="18"/>
              </w:rPr>
              <w:t>Задача 1.1.2 Формирование производственно-учебной среды</w:t>
            </w:r>
          </w:p>
        </w:tc>
      </w:tr>
      <w:tr w:rsidR="00A04250" w:rsidRPr="002022E4" w:rsidTr="00645B9B">
        <w:trPr>
          <w:trHeight w:val="20"/>
          <w:jc w:val="center"/>
        </w:trPr>
        <w:tc>
          <w:tcPr>
            <w:tcW w:w="1555" w:type="dxa"/>
            <w:gridSpan w:val="2"/>
          </w:tcPr>
          <w:p w:rsidR="00A04250" w:rsidRPr="002022E4" w:rsidRDefault="00A04250" w:rsidP="00FB5130">
            <w:pPr>
              <w:rPr>
                <w:sz w:val="18"/>
                <w:szCs w:val="18"/>
              </w:rPr>
            </w:pPr>
            <w:r w:rsidRPr="002022E4">
              <w:rPr>
                <w:sz w:val="18"/>
                <w:szCs w:val="18"/>
              </w:rPr>
              <w:t>Развитие механизмов целевой подготовки работников в рамках соглашений с работодателями</w:t>
            </w:r>
          </w:p>
        </w:tc>
        <w:tc>
          <w:tcPr>
            <w:tcW w:w="850" w:type="dxa"/>
          </w:tcPr>
          <w:p w:rsidR="00A04250" w:rsidRPr="002022E4" w:rsidRDefault="00A04250" w:rsidP="00FB5130">
            <w:pPr>
              <w:rPr>
                <w:sz w:val="18"/>
                <w:szCs w:val="18"/>
                <w:lang w:val="en-US"/>
              </w:rPr>
            </w:pPr>
            <w:r w:rsidRPr="002022E4">
              <w:rPr>
                <w:sz w:val="18"/>
                <w:szCs w:val="18"/>
                <w:lang w:val="en-US"/>
              </w:rPr>
              <w:t>202</w:t>
            </w:r>
            <w:r w:rsidRPr="002022E4">
              <w:rPr>
                <w:sz w:val="18"/>
                <w:szCs w:val="18"/>
              </w:rPr>
              <w:t>3</w:t>
            </w:r>
            <w:r w:rsidRPr="002022E4">
              <w:rPr>
                <w:sz w:val="18"/>
                <w:szCs w:val="18"/>
                <w:lang w:val="en-US"/>
              </w:rPr>
              <w:t>-2025</w:t>
            </w:r>
          </w:p>
        </w:tc>
        <w:tc>
          <w:tcPr>
            <w:tcW w:w="697" w:type="dxa"/>
          </w:tcPr>
          <w:p w:rsidR="00A04250" w:rsidRPr="002022E4" w:rsidRDefault="00A04250" w:rsidP="00FB5130">
            <w:pPr>
              <w:rPr>
                <w:sz w:val="18"/>
                <w:szCs w:val="18"/>
              </w:rPr>
            </w:pPr>
            <w:r w:rsidRPr="002022E4">
              <w:rPr>
                <w:sz w:val="18"/>
                <w:szCs w:val="18"/>
              </w:rPr>
              <w:t>0</w:t>
            </w:r>
          </w:p>
        </w:tc>
        <w:tc>
          <w:tcPr>
            <w:tcW w:w="734" w:type="dxa"/>
          </w:tcPr>
          <w:p w:rsidR="00A04250" w:rsidRPr="002022E4" w:rsidRDefault="00A04250" w:rsidP="00FB5130">
            <w:pPr>
              <w:rPr>
                <w:sz w:val="18"/>
                <w:szCs w:val="18"/>
              </w:rPr>
            </w:pPr>
            <w:r w:rsidRPr="002022E4">
              <w:rPr>
                <w:sz w:val="18"/>
                <w:szCs w:val="18"/>
              </w:rPr>
              <w:t>0</w:t>
            </w:r>
          </w:p>
        </w:tc>
        <w:tc>
          <w:tcPr>
            <w:tcW w:w="695" w:type="dxa"/>
          </w:tcPr>
          <w:p w:rsidR="00A04250" w:rsidRPr="002022E4" w:rsidRDefault="00A04250" w:rsidP="00FB5130">
            <w:pPr>
              <w:rPr>
                <w:sz w:val="18"/>
                <w:szCs w:val="18"/>
              </w:rPr>
            </w:pPr>
            <w:r w:rsidRPr="002022E4">
              <w:rPr>
                <w:sz w:val="18"/>
                <w:szCs w:val="18"/>
              </w:rPr>
              <w:t>0</w:t>
            </w:r>
          </w:p>
        </w:tc>
        <w:tc>
          <w:tcPr>
            <w:tcW w:w="709" w:type="dxa"/>
          </w:tcPr>
          <w:p w:rsidR="00A04250" w:rsidRPr="002022E4" w:rsidRDefault="00A04250" w:rsidP="00FB5130">
            <w:pPr>
              <w:rPr>
                <w:sz w:val="18"/>
                <w:szCs w:val="18"/>
              </w:rPr>
            </w:pPr>
            <w:r w:rsidRPr="002022E4">
              <w:rPr>
                <w:sz w:val="18"/>
                <w:szCs w:val="18"/>
              </w:rPr>
              <w:t>0</w:t>
            </w:r>
          </w:p>
        </w:tc>
        <w:tc>
          <w:tcPr>
            <w:tcW w:w="705" w:type="dxa"/>
          </w:tcPr>
          <w:p w:rsidR="00A04250" w:rsidRPr="002022E4" w:rsidRDefault="00A04250" w:rsidP="00FB5130">
            <w:pPr>
              <w:rPr>
                <w:sz w:val="18"/>
                <w:szCs w:val="18"/>
              </w:rPr>
            </w:pPr>
            <w:r w:rsidRPr="002022E4">
              <w:rPr>
                <w:sz w:val="18"/>
                <w:szCs w:val="18"/>
              </w:rPr>
              <w:t>0</w:t>
            </w:r>
          </w:p>
        </w:tc>
        <w:tc>
          <w:tcPr>
            <w:tcW w:w="1772" w:type="dxa"/>
          </w:tcPr>
          <w:p w:rsidR="00A04250" w:rsidRPr="002022E4" w:rsidRDefault="00A04250" w:rsidP="00FB5130">
            <w:pPr>
              <w:rPr>
                <w:sz w:val="18"/>
                <w:szCs w:val="18"/>
              </w:rPr>
            </w:pPr>
            <w:r w:rsidRPr="002022E4">
              <w:rPr>
                <w:sz w:val="18"/>
                <w:szCs w:val="18"/>
              </w:rPr>
              <w:t xml:space="preserve">Начальник управления образования  </w:t>
            </w:r>
          </w:p>
        </w:tc>
        <w:tc>
          <w:tcPr>
            <w:tcW w:w="2410" w:type="dxa"/>
          </w:tcPr>
          <w:p w:rsidR="00A04250" w:rsidRPr="002022E4" w:rsidRDefault="00A04250" w:rsidP="00FB5130">
            <w:pPr>
              <w:rPr>
                <w:sz w:val="18"/>
                <w:szCs w:val="18"/>
              </w:rPr>
            </w:pPr>
            <w:r w:rsidRPr="002022E4">
              <w:rPr>
                <w:sz w:val="18"/>
                <w:szCs w:val="18"/>
              </w:rPr>
              <w:t xml:space="preserve">Вне программное мероприятие </w:t>
            </w:r>
          </w:p>
        </w:tc>
        <w:tc>
          <w:tcPr>
            <w:tcW w:w="1417" w:type="dxa"/>
          </w:tcPr>
          <w:p w:rsidR="00A04250" w:rsidRPr="002022E4" w:rsidRDefault="000E0816" w:rsidP="00FB5130">
            <w:pPr>
              <w:rPr>
                <w:sz w:val="18"/>
                <w:szCs w:val="18"/>
              </w:rPr>
            </w:pPr>
            <w:r w:rsidRPr="002022E4">
              <w:rPr>
                <w:sz w:val="18"/>
                <w:szCs w:val="18"/>
              </w:rPr>
              <w:t>«</w:t>
            </w:r>
            <w:r w:rsidR="00A04250" w:rsidRPr="002022E4">
              <w:rPr>
                <w:sz w:val="18"/>
                <w:szCs w:val="18"/>
              </w:rPr>
              <w:t>Молодые профессионалы (Повышение конкурентоспособности профессионального образования)</w:t>
            </w:r>
            <w:r w:rsidRPr="002022E4">
              <w:rPr>
                <w:sz w:val="18"/>
                <w:szCs w:val="18"/>
              </w:rPr>
              <w:t>»</w:t>
            </w:r>
          </w:p>
        </w:tc>
        <w:tc>
          <w:tcPr>
            <w:tcW w:w="1635" w:type="dxa"/>
          </w:tcPr>
          <w:p w:rsidR="00A04250" w:rsidRPr="002022E4" w:rsidRDefault="00A04250" w:rsidP="00FB5130">
            <w:pPr>
              <w:rPr>
                <w:sz w:val="18"/>
                <w:szCs w:val="18"/>
              </w:rPr>
            </w:pPr>
            <w:r w:rsidRPr="002022E4">
              <w:rPr>
                <w:sz w:val="18"/>
                <w:szCs w:val="18"/>
              </w:rPr>
              <w:t xml:space="preserve">Число предприятий, заключивших соглашения о целевой подготовке работников, ед. </w:t>
            </w:r>
          </w:p>
        </w:tc>
        <w:tc>
          <w:tcPr>
            <w:tcW w:w="721" w:type="dxa"/>
          </w:tcPr>
          <w:p w:rsidR="00A04250" w:rsidRPr="002022E4" w:rsidRDefault="00A04250" w:rsidP="00FB5130">
            <w:pPr>
              <w:jc w:val="center"/>
              <w:rPr>
                <w:sz w:val="18"/>
                <w:szCs w:val="18"/>
              </w:rPr>
            </w:pPr>
            <w:r w:rsidRPr="002022E4">
              <w:rPr>
                <w:sz w:val="18"/>
                <w:szCs w:val="18"/>
              </w:rPr>
              <w:t>-</w:t>
            </w:r>
          </w:p>
        </w:tc>
        <w:tc>
          <w:tcPr>
            <w:tcW w:w="721" w:type="dxa"/>
          </w:tcPr>
          <w:p w:rsidR="00A04250" w:rsidRPr="002022E4" w:rsidRDefault="00A04250" w:rsidP="00FB5130">
            <w:pPr>
              <w:jc w:val="center"/>
              <w:rPr>
                <w:sz w:val="18"/>
                <w:szCs w:val="18"/>
              </w:rPr>
            </w:pPr>
            <w:r w:rsidRPr="002022E4">
              <w:rPr>
                <w:sz w:val="18"/>
                <w:szCs w:val="18"/>
              </w:rPr>
              <w:t>8</w:t>
            </w:r>
          </w:p>
        </w:tc>
        <w:tc>
          <w:tcPr>
            <w:tcW w:w="667" w:type="dxa"/>
          </w:tcPr>
          <w:p w:rsidR="00A04250" w:rsidRPr="002022E4" w:rsidRDefault="00A04250" w:rsidP="00FB5130">
            <w:pPr>
              <w:jc w:val="center"/>
              <w:rPr>
                <w:sz w:val="18"/>
                <w:szCs w:val="18"/>
              </w:rPr>
            </w:pPr>
            <w:r w:rsidRPr="002022E4">
              <w:rPr>
                <w:sz w:val="18"/>
                <w:szCs w:val="18"/>
              </w:rPr>
              <w:t>10</w:t>
            </w:r>
          </w:p>
          <w:p w:rsidR="00A04250" w:rsidRPr="002022E4" w:rsidRDefault="00A04250" w:rsidP="00FB5130">
            <w:pPr>
              <w:jc w:val="center"/>
              <w:rPr>
                <w:sz w:val="18"/>
                <w:szCs w:val="18"/>
              </w:rPr>
            </w:pPr>
          </w:p>
        </w:tc>
      </w:tr>
      <w:tr w:rsidR="00A04250" w:rsidRPr="002022E4" w:rsidTr="00645B9B">
        <w:trPr>
          <w:trHeight w:val="20"/>
          <w:jc w:val="center"/>
        </w:trPr>
        <w:tc>
          <w:tcPr>
            <w:tcW w:w="1555" w:type="dxa"/>
            <w:gridSpan w:val="2"/>
          </w:tcPr>
          <w:p w:rsidR="00A04250" w:rsidRPr="002022E4" w:rsidRDefault="00A04250" w:rsidP="00FB5130">
            <w:pPr>
              <w:rPr>
                <w:sz w:val="18"/>
                <w:szCs w:val="18"/>
              </w:rPr>
            </w:pPr>
            <w:r w:rsidRPr="002022E4">
              <w:rPr>
                <w:sz w:val="18"/>
                <w:szCs w:val="18"/>
              </w:rPr>
              <w:t>Создание образовательно-производственного кластера («</w:t>
            </w:r>
            <w:proofErr w:type="spellStart"/>
            <w:r w:rsidRPr="002022E4">
              <w:rPr>
                <w:sz w:val="18"/>
                <w:szCs w:val="18"/>
              </w:rPr>
              <w:t>Профессионалитет</w:t>
            </w:r>
            <w:proofErr w:type="spellEnd"/>
            <w:r w:rsidRPr="002022E4">
              <w:rPr>
                <w:sz w:val="18"/>
                <w:szCs w:val="18"/>
              </w:rPr>
              <w:t>»)</w:t>
            </w:r>
          </w:p>
        </w:tc>
        <w:tc>
          <w:tcPr>
            <w:tcW w:w="850" w:type="dxa"/>
          </w:tcPr>
          <w:p w:rsidR="00A04250" w:rsidRPr="002022E4" w:rsidRDefault="00A04250" w:rsidP="00FB5130">
            <w:pPr>
              <w:rPr>
                <w:sz w:val="18"/>
                <w:szCs w:val="18"/>
              </w:rPr>
            </w:pPr>
            <w:r w:rsidRPr="002022E4">
              <w:rPr>
                <w:sz w:val="18"/>
                <w:szCs w:val="18"/>
              </w:rPr>
              <w:t>2023-2025</w:t>
            </w:r>
          </w:p>
        </w:tc>
        <w:tc>
          <w:tcPr>
            <w:tcW w:w="697" w:type="dxa"/>
          </w:tcPr>
          <w:p w:rsidR="00A04250" w:rsidRPr="002022E4" w:rsidRDefault="00A04250" w:rsidP="00FB5130">
            <w:pPr>
              <w:rPr>
                <w:sz w:val="18"/>
                <w:szCs w:val="18"/>
              </w:rPr>
            </w:pPr>
            <w:r w:rsidRPr="002022E4">
              <w:rPr>
                <w:sz w:val="18"/>
                <w:szCs w:val="18"/>
              </w:rPr>
              <w:t>272 480</w:t>
            </w:r>
          </w:p>
        </w:tc>
        <w:tc>
          <w:tcPr>
            <w:tcW w:w="734" w:type="dxa"/>
          </w:tcPr>
          <w:p w:rsidR="00A04250" w:rsidRPr="002022E4" w:rsidRDefault="00A04250" w:rsidP="00FB5130">
            <w:pPr>
              <w:rPr>
                <w:sz w:val="18"/>
                <w:szCs w:val="18"/>
              </w:rPr>
            </w:pPr>
            <w:r w:rsidRPr="002022E4">
              <w:rPr>
                <w:sz w:val="18"/>
                <w:szCs w:val="18"/>
              </w:rPr>
              <w:t>0</w:t>
            </w:r>
          </w:p>
        </w:tc>
        <w:tc>
          <w:tcPr>
            <w:tcW w:w="695" w:type="dxa"/>
          </w:tcPr>
          <w:p w:rsidR="00A04250" w:rsidRPr="002022E4" w:rsidRDefault="00A04250" w:rsidP="00FB5130">
            <w:pPr>
              <w:rPr>
                <w:sz w:val="18"/>
                <w:szCs w:val="18"/>
              </w:rPr>
            </w:pPr>
            <w:r w:rsidRPr="002022E4">
              <w:rPr>
                <w:sz w:val="18"/>
                <w:szCs w:val="18"/>
              </w:rPr>
              <w:t>28 500</w:t>
            </w:r>
          </w:p>
        </w:tc>
        <w:tc>
          <w:tcPr>
            <w:tcW w:w="709" w:type="dxa"/>
          </w:tcPr>
          <w:p w:rsidR="00A04250" w:rsidRPr="002022E4" w:rsidRDefault="00A04250" w:rsidP="00FB5130">
            <w:pPr>
              <w:rPr>
                <w:sz w:val="18"/>
                <w:szCs w:val="18"/>
              </w:rPr>
            </w:pPr>
            <w:r w:rsidRPr="002022E4">
              <w:rPr>
                <w:sz w:val="18"/>
                <w:szCs w:val="18"/>
              </w:rPr>
              <w:t>198 980</w:t>
            </w:r>
          </w:p>
        </w:tc>
        <w:tc>
          <w:tcPr>
            <w:tcW w:w="705" w:type="dxa"/>
          </w:tcPr>
          <w:p w:rsidR="00A04250" w:rsidRPr="002022E4" w:rsidRDefault="00A04250" w:rsidP="00FB5130">
            <w:pPr>
              <w:rPr>
                <w:sz w:val="18"/>
                <w:szCs w:val="18"/>
              </w:rPr>
            </w:pPr>
            <w:r w:rsidRPr="002022E4">
              <w:rPr>
                <w:sz w:val="18"/>
                <w:szCs w:val="18"/>
              </w:rPr>
              <w:t>0</w:t>
            </w:r>
          </w:p>
        </w:tc>
        <w:tc>
          <w:tcPr>
            <w:tcW w:w="1772" w:type="dxa"/>
          </w:tcPr>
          <w:p w:rsidR="00A04250" w:rsidRPr="002022E4" w:rsidRDefault="00A04250" w:rsidP="00FB5130">
            <w:pPr>
              <w:rPr>
                <w:sz w:val="18"/>
                <w:szCs w:val="18"/>
              </w:rPr>
            </w:pPr>
            <w:r w:rsidRPr="002022E4">
              <w:rPr>
                <w:sz w:val="18"/>
                <w:szCs w:val="18"/>
              </w:rPr>
              <w:t>Первый заместитель Главы Администрации города Глазова</w:t>
            </w:r>
          </w:p>
        </w:tc>
        <w:tc>
          <w:tcPr>
            <w:tcW w:w="2410" w:type="dxa"/>
          </w:tcPr>
          <w:p w:rsidR="00A04250" w:rsidRPr="002022E4" w:rsidRDefault="00D83ED5" w:rsidP="00FB5130">
            <w:pPr>
              <w:rPr>
                <w:sz w:val="18"/>
                <w:szCs w:val="18"/>
              </w:rPr>
            </w:pPr>
            <w:r w:rsidRPr="002022E4">
              <w:rPr>
                <w:sz w:val="18"/>
                <w:szCs w:val="18"/>
              </w:rPr>
              <w:t>Вне программное мероприятие</w:t>
            </w:r>
            <w:r w:rsidR="00A04250" w:rsidRPr="002022E4">
              <w:rPr>
                <w:sz w:val="18"/>
                <w:szCs w:val="18"/>
              </w:rPr>
              <w:t xml:space="preserve"> </w:t>
            </w:r>
          </w:p>
        </w:tc>
        <w:tc>
          <w:tcPr>
            <w:tcW w:w="1417" w:type="dxa"/>
          </w:tcPr>
          <w:p w:rsidR="00A04250" w:rsidRPr="002022E4" w:rsidRDefault="00351124" w:rsidP="00351124">
            <w:pPr>
              <w:rPr>
                <w:sz w:val="18"/>
                <w:szCs w:val="18"/>
              </w:rPr>
            </w:pPr>
            <w:r w:rsidRPr="002022E4">
              <w:rPr>
                <w:sz w:val="18"/>
                <w:szCs w:val="18"/>
              </w:rPr>
              <w:t xml:space="preserve">НП «Молодежь и дети», ФП </w:t>
            </w:r>
            <w:r w:rsidR="000E0816" w:rsidRPr="002022E4">
              <w:rPr>
                <w:sz w:val="18"/>
                <w:szCs w:val="18"/>
              </w:rPr>
              <w:t>«</w:t>
            </w:r>
            <w:proofErr w:type="spellStart"/>
            <w:r w:rsidR="000E0816" w:rsidRPr="002022E4">
              <w:rPr>
                <w:sz w:val="18"/>
                <w:szCs w:val="18"/>
              </w:rPr>
              <w:t>Профессионалитет</w:t>
            </w:r>
            <w:proofErr w:type="spellEnd"/>
            <w:proofErr w:type="gramStart"/>
            <w:r w:rsidR="000E0816" w:rsidRPr="002022E4">
              <w:rPr>
                <w:sz w:val="18"/>
                <w:szCs w:val="18"/>
              </w:rPr>
              <w:t xml:space="preserve">», </w:t>
            </w:r>
            <w:r w:rsidRPr="002022E4">
              <w:rPr>
                <w:sz w:val="18"/>
                <w:szCs w:val="18"/>
              </w:rPr>
              <w:t xml:space="preserve"> ГП</w:t>
            </w:r>
            <w:proofErr w:type="gramEnd"/>
            <w:r w:rsidRPr="002022E4">
              <w:rPr>
                <w:sz w:val="18"/>
                <w:szCs w:val="18"/>
              </w:rPr>
              <w:t xml:space="preserve"> РФ «Развитие образования»</w:t>
            </w:r>
          </w:p>
        </w:tc>
        <w:tc>
          <w:tcPr>
            <w:tcW w:w="1635" w:type="dxa"/>
          </w:tcPr>
          <w:p w:rsidR="00A04250" w:rsidRPr="002022E4" w:rsidRDefault="00A04250" w:rsidP="00FB5130">
            <w:pPr>
              <w:rPr>
                <w:sz w:val="18"/>
                <w:szCs w:val="18"/>
              </w:rPr>
            </w:pPr>
            <w:r w:rsidRPr="002022E4">
              <w:rPr>
                <w:sz w:val="18"/>
                <w:szCs w:val="18"/>
              </w:rPr>
              <w:t>Доля студентов СПО (обучающихся по программе «</w:t>
            </w:r>
            <w:proofErr w:type="spellStart"/>
            <w:r w:rsidRPr="002022E4">
              <w:rPr>
                <w:sz w:val="18"/>
                <w:szCs w:val="18"/>
              </w:rPr>
              <w:t>Профессионалитет</w:t>
            </w:r>
            <w:proofErr w:type="spellEnd"/>
            <w:r w:rsidRPr="002022E4">
              <w:rPr>
                <w:sz w:val="18"/>
                <w:szCs w:val="18"/>
              </w:rPr>
              <w:t>», заключивших целевой договор обучения</w:t>
            </w:r>
          </w:p>
        </w:tc>
        <w:tc>
          <w:tcPr>
            <w:tcW w:w="721" w:type="dxa"/>
          </w:tcPr>
          <w:p w:rsidR="00A04250" w:rsidRPr="002022E4" w:rsidRDefault="00A04250" w:rsidP="00FB5130">
            <w:pPr>
              <w:jc w:val="center"/>
              <w:rPr>
                <w:sz w:val="18"/>
                <w:szCs w:val="18"/>
              </w:rPr>
            </w:pPr>
            <w:r w:rsidRPr="002022E4">
              <w:rPr>
                <w:sz w:val="18"/>
                <w:szCs w:val="18"/>
              </w:rPr>
              <w:t>0</w:t>
            </w:r>
          </w:p>
        </w:tc>
        <w:tc>
          <w:tcPr>
            <w:tcW w:w="721" w:type="dxa"/>
          </w:tcPr>
          <w:p w:rsidR="00A04250" w:rsidRPr="002022E4" w:rsidRDefault="00A04250" w:rsidP="00FB5130">
            <w:pPr>
              <w:jc w:val="center"/>
              <w:rPr>
                <w:sz w:val="18"/>
                <w:szCs w:val="18"/>
              </w:rPr>
            </w:pPr>
            <w:r w:rsidRPr="002022E4">
              <w:rPr>
                <w:sz w:val="18"/>
                <w:szCs w:val="18"/>
              </w:rPr>
              <w:t>85</w:t>
            </w:r>
          </w:p>
        </w:tc>
        <w:tc>
          <w:tcPr>
            <w:tcW w:w="667" w:type="dxa"/>
          </w:tcPr>
          <w:p w:rsidR="00A04250" w:rsidRPr="002022E4" w:rsidRDefault="00A04250" w:rsidP="00FB5130">
            <w:pPr>
              <w:jc w:val="center"/>
              <w:rPr>
                <w:sz w:val="18"/>
                <w:szCs w:val="18"/>
              </w:rPr>
            </w:pPr>
            <w:r w:rsidRPr="002022E4">
              <w:rPr>
                <w:sz w:val="18"/>
                <w:szCs w:val="18"/>
              </w:rPr>
              <w:t>85</w:t>
            </w:r>
          </w:p>
        </w:tc>
      </w:tr>
      <w:tr w:rsidR="00A04250" w:rsidRPr="002022E4" w:rsidTr="00645B9B">
        <w:trPr>
          <w:trHeight w:val="20"/>
          <w:jc w:val="center"/>
        </w:trPr>
        <w:tc>
          <w:tcPr>
            <w:tcW w:w="1555" w:type="dxa"/>
            <w:gridSpan w:val="2"/>
          </w:tcPr>
          <w:p w:rsidR="00A04250" w:rsidRPr="002022E4" w:rsidRDefault="00A04250" w:rsidP="00FB5130">
            <w:pPr>
              <w:rPr>
                <w:sz w:val="18"/>
                <w:szCs w:val="18"/>
              </w:rPr>
            </w:pPr>
            <w:r w:rsidRPr="002022E4">
              <w:rPr>
                <w:sz w:val="18"/>
                <w:szCs w:val="18"/>
              </w:rPr>
              <w:t>Создание учебно-производственных участков на предприятиях</w:t>
            </w:r>
          </w:p>
        </w:tc>
        <w:tc>
          <w:tcPr>
            <w:tcW w:w="850" w:type="dxa"/>
          </w:tcPr>
          <w:p w:rsidR="00A04250" w:rsidRPr="002022E4" w:rsidRDefault="00A04250" w:rsidP="00FB5130">
            <w:pPr>
              <w:rPr>
                <w:sz w:val="18"/>
                <w:szCs w:val="18"/>
                <w:lang w:val="en-US"/>
              </w:rPr>
            </w:pPr>
            <w:r w:rsidRPr="002022E4">
              <w:rPr>
                <w:sz w:val="18"/>
                <w:szCs w:val="18"/>
                <w:lang w:val="en-US"/>
              </w:rPr>
              <w:t>2023-2025</w:t>
            </w:r>
          </w:p>
        </w:tc>
        <w:tc>
          <w:tcPr>
            <w:tcW w:w="697" w:type="dxa"/>
          </w:tcPr>
          <w:p w:rsidR="00A04250" w:rsidRPr="002022E4" w:rsidRDefault="00A04250" w:rsidP="00FB5130">
            <w:pPr>
              <w:rPr>
                <w:sz w:val="18"/>
                <w:szCs w:val="18"/>
              </w:rPr>
            </w:pPr>
            <w:r w:rsidRPr="002022E4">
              <w:rPr>
                <w:sz w:val="18"/>
                <w:szCs w:val="18"/>
              </w:rPr>
              <w:t>0</w:t>
            </w:r>
          </w:p>
        </w:tc>
        <w:tc>
          <w:tcPr>
            <w:tcW w:w="734" w:type="dxa"/>
          </w:tcPr>
          <w:p w:rsidR="00A04250" w:rsidRPr="002022E4" w:rsidRDefault="00A04250" w:rsidP="00FB5130">
            <w:pPr>
              <w:rPr>
                <w:sz w:val="18"/>
                <w:szCs w:val="18"/>
              </w:rPr>
            </w:pPr>
            <w:r w:rsidRPr="002022E4">
              <w:rPr>
                <w:sz w:val="18"/>
                <w:szCs w:val="18"/>
              </w:rPr>
              <w:t>0</w:t>
            </w:r>
          </w:p>
        </w:tc>
        <w:tc>
          <w:tcPr>
            <w:tcW w:w="695" w:type="dxa"/>
          </w:tcPr>
          <w:p w:rsidR="00A04250" w:rsidRPr="002022E4" w:rsidRDefault="00A04250" w:rsidP="00FB5130">
            <w:pPr>
              <w:rPr>
                <w:sz w:val="18"/>
                <w:szCs w:val="18"/>
              </w:rPr>
            </w:pPr>
            <w:r w:rsidRPr="002022E4">
              <w:rPr>
                <w:sz w:val="18"/>
                <w:szCs w:val="18"/>
              </w:rPr>
              <w:t>0</w:t>
            </w:r>
          </w:p>
        </w:tc>
        <w:tc>
          <w:tcPr>
            <w:tcW w:w="709" w:type="dxa"/>
          </w:tcPr>
          <w:p w:rsidR="00A04250" w:rsidRPr="002022E4" w:rsidRDefault="00A04250" w:rsidP="00FB5130">
            <w:pPr>
              <w:rPr>
                <w:sz w:val="18"/>
                <w:szCs w:val="18"/>
              </w:rPr>
            </w:pPr>
            <w:r w:rsidRPr="002022E4">
              <w:rPr>
                <w:sz w:val="18"/>
                <w:szCs w:val="18"/>
              </w:rPr>
              <w:t>0</w:t>
            </w:r>
          </w:p>
        </w:tc>
        <w:tc>
          <w:tcPr>
            <w:tcW w:w="705" w:type="dxa"/>
          </w:tcPr>
          <w:p w:rsidR="00A04250" w:rsidRPr="002022E4" w:rsidRDefault="00A04250" w:rsidP="00FB5130">
            <w:pPr>
              <w:rPr>
                <w:sz w:val="18"/>
                <w:szCs w:val="18"/>
              </w:rPr>
            </w:pPr>
            <w:r w:rsidRPr="002022E4">
              <w:rPr>
                <w:sz w:val="18"/>
                <w:szCs w:val="18"/>
              </w:rPr>
              <w:t>0</w:t>
            </w:r>
          </w:p>
        </w:tc>
        <w:tc>
          <w:tcPr>
            <w:tcW w:w="1772" w:type="dxa"/>
          </w:tcPr>
          <w:p w:rsidR="00A04250" w:rsidRPr="002022E4" w:rsidRDefault="00A04250" w:rsidP="00FB5130">
            <w:pPr>
              <w:rPr>
                <w:sz w:val="18"/>
                <w:szCs w:val="18"/>
              </w:rPr>
            </w:pPr>
            <w:r w:rsidRPr="002022E4">
              <w:rPr>
                <w:sz w:val="18"/>
                <w:szCs w:val="18"/>
              </w:rPr>
              <w:t>Первый заместитель Главы Администрации города Глазова</w:t>
            </w:r>
          </w:p>
        </w:tc>
        <w:tc>
          <w:tcPr>
            <w:tcW w:w="2410" w:type="dxa"/>
          </w:tcPr>
          <w:p w:rsidR="00A04250" w:rsidRPr="002022E4" w:rsidRDefault="000E0816" w:rsidP="00FB5130">
            <w:pPr>
              <w:rPr>
                <w:sz w:val="18"/>
                <w:szCs w:val="18"/>
              </w:rPr>
            </w:pPr>
            <w:r w:rsidRPr="002022E4">
              <w:rPr>
                <w:sz w:val="18"/>
                <w:szCs w:val="18"/>
              </w:rPr>
              <w:t xml:space="preserve">Вне </w:t>
            </w:r>
            <w:r w:rsidR="00A04250" w:rsidRPr="002022E4">
              <w:rPr>
                <w:sz w:val="18"/>
                <w:szCs w:val="18"/>
              </w:rPr>
              <w:t xml:space="preserve">программное мероприятие </w:t>
            </w:r>
          </w:p>
        </w:tc>
        <w:tc>
          <w:tcPr>
            <w:tcW w:w="1417" w:type="dxa"/>
          </w:tcPr>
          <w:p w:rsidR="00A04250" w:rsidRPr="002022E4" w:rsidRDefault="00351124" w:rsidP="00351124">
            <w:pPr>
              <w:rPr>
                <w:sz w:val="18"/>
                <w:szCs w:val="18"/>
              </w:rPr>
            </w:pPr>
            <w:r w:rsidRPr="002022E4">
              <w:rPr>
                <w:sz w:val="18"/>
                <w:szCs w:val="18"/>
              </w:rPr>
              <w:t>ФП «</w:t>
            </w:r>
            <w:r w:rsidR="00A04250" w:rsidRPr="002022E4">
              <w:rPr>
                <w:sz w:val="18"/>
                <w:szCs w:val="18"/>
              </w:rPr>
              <w:t>Молодые профессионалы</w:t>
            </w:r>
            <w:r w:rsidRPr="002022E4">
              <w:rPr>
                <w:sz w:val="18"/>
                <w:szCs w:val="18"/>
              </w:rPr>
              <w:t>»</w:t>
            </w:r>
          </w:p>
        </w:tc>
        <w:tc>
          <w:tcPr>
            <w:tcW w:w="1635" w:type="dxa"/>
          </w:tcPr>
          <w:p w:rsidR="00A04250" w:rsidRPr="002022E4" w:rsidRDefault="00A04250" w:rsidP="00FB5130">
            <w:pPr>
              <w:rPr>
                <w:sz w:val="18"/>
                <w:szCs w:val="18"/>
              </w:rPr>
            </w:pPr>
            <w:r w:rsidRPr="002022E4">
              <w:rPr>
                <w:sz w:val="18"/>
                <w:szCs w:val="18"/>
              </w:rPr>
              <w:t xml:space="preserve">Число созданных на предприятиях города учебно-производственных участков, ед. </w:t>
            </w:r>
          </w:p>
        </w:tc>
        <w:tc>
          <w:tcPr>
            <w:tcW w:w="721" w:type="dxa"/>
          </w:tcPr>
          <w:p w:rsidR="00A04250" w:rsidRPr="002022E4" w:rsidRDefault="00A04250" w:rsidP="00FB5130">
            <w:pPr>
              <w:jc w:val="center"/>
              <w:rPr>
                <w:sz w:val="18"/>
                <w:szCs w:val="18"/>
              </w:rPr>
            </w:pPr>
            <w:r w:rsidRPr="002022E4">
              <w:rPr>
                <w:sz w:val="18"/>
                <w:szCs w:val="18"/>
              </w:rPr>
              <w:t>1</w:t>
            </w:r>
          </w:p>
        </w:tc>
        <w:tc>
          <w:tcPr>
            <w:tcW w:w="721" w:type="dxa"/>
          </w:tcPr>
          <w:p w:rsidR="00A04250" w:rsidRPr="002022E4" w:rsidRDefault="00A04250" w:rsidP="00FB5130">
            <w:pPr>
              <w:jc w:val="center"/>
              <w:rPr>
                <w:sz w:val="18"/>
                <w:szCs w:val="18"/>
              </w:rPr>
            </w:pPr>
            <w:r w:rsidRPr="002022E4">
              <w:rPr>
                <w:sz w:val="18"/>
                <w:szCs w:val="18"/>
              </w:rPr>
              <w:t>3</w:t>
            </w:r>
          </w:p>
        </w:tc>
        <w:tc>
          <w:tcPr>
            <w:tcW w:w="667" w:type="dxa"/>
          </w:tcPr>
          <w:p w:rsidR="00A04250" w:rsidRPr="002022E4" w:rsidRDefault="00A04250" w:rsidP="00FB5130">
            <w:pPr>
              <w:jc w:val="center"/>
              <w:rPr>
                <w:sz w:val="18"/>
                <w:szCs w:val="18"/>
              </w:rPr>
            </w:pPr>
            <w:r w:rsidRPr="002022E4">
              <w:rPr>
                <w:sz w:val="18"/>
                <w:szCs w:val="18"/>
              </w:rPr>
              <w:t>6</w:t>
            </w:r>
          </w:p>
        </w:tc>
      </w:tr>
      <w:tr w:rsidR="00A04250" w:rsidRPr="002022E4" w:rsidTr="00645B9B">
        <w:trPr>
          <w:trHeight w:val="20"/>
          <w:jc w:val="center"/>
        </w:trPr>
        <w:tc>
          <w:tcPr>
            <w:tcW w:w="1555" w:type="dxa"/>
            <w:gridSpan w:val="2"/>
          </w:tcPr>
          <w:p w:rsidR="00A04250" w:rsidRPr="002022E4" w:rsidRDefault="00A04250" w:rsidP="00FB5130">
            <w:pPr>
              <w:rPr>
                <w:sz w:val="18"/>
                <w:szCs w:val="18"/>
              </w:rPr>
            </w:pPr>
            <w:r w:rsidRPr="002022E4">
              <w:rPr>
                <w:sz w:val="18"/>
                <w:szCs w:val="18"/>
              </w:rPr>
              <w:lastRenderedPageBreak/>
              <w:t>Внедрение практики наставничества, привлечение предприятий</w:t>
            </w:r>
            <w:proofErr w:type="gramStart"/>
            <w:r w:rsidRPr="002022E4">
              <w:rPr>
                <w:sz w:val="18"/>
                <w:szCs w:val="18"/>
              </w:rPr>
              <w:t>-«</w:t>
            </w:r>
            <w:proofErr w:type="gramEnd"/>
            <w:r w:rsidRPr="002022E4">
              <w:rPr>
                <w:sz w:val="18"/>
                <w:szCs w:val="18"/>
              </w:rPr>
              <w:t>лидеров» к образовательному процессу</w:t>
            </w:r>
          </w:p>
        </w:tc>
        <w:tc>
          <w:tcPr>
            <w:tcW w:w="850" w:type="dxa"/>
          </w:tcPr>
          <w:p w:rsidR="00A04250" w:rsidRPr="002022E4" w:rsidRDefault="00A04250" w:rsidP="00FB5130">
            <w:pPr>
              <w:rPr>
                <w:sz w:val="18"/>
                <w:szCs w:val="18"/>
              </w:rPr>
            </w:pPr>
            <w:r w:rsidRPr="002022E4">
              <w:rPr>
                <w:sz w:val="18"/>
                <w:szCs w:val="18"/>
              </w:rPr>
              <w:t>2023-2030</w:t>
            </w:r>
          </w:p>
          <w:p w:rsidR="00A04250" w:rsidRPr="002022E4" w:rsidRDefault="00A04250" w:rsidP="00FB5130">
            <w:pPr>
              <w:rPr>
                <w:sz w:val="18"/>
                <w:szCs w:val="18"/>
              </w:rPr>
            </w:pPr>
          </w:p>
        </w:tc>
        <w:tc>
          <w:tcPr>
            <w:tcW w:w="697" w:type="dxa"/>
          </w:tcPr>
          <w:p w:rsidR="00A04250" w:rsidRPr="002022E4" w:rsidRDefault="00A04250" w:rsidP="00FB5130">
            <w:pPr>
              <w:rPr>
                <w:sz w:val="18"/>
                <w:szCs w:val="18"/>
              </w:rPr>
            </w:pPr>
            <w:r w:rsidRPr="002022E4">
              <w:rPr>
                <w:sz w:val="18"/>
                <w:szCs w:val="18"/>
              </w:rPr>
              <w:t>0</w:t>
            </w:r>
          </w:p>
        </w:tc>
        <w:tc>
          <w:tcPr>
            <w:tcW w:w="734" w:type="dxa"/>
          </w:tcPr>
          <w:p w:rsidR="00A04250" w:rsidRPr="002022E4" w:rsidRDefault="00A04250" w:rsidP="00FB5130">
            <w:pPr>
              <w:rPr>
                <w:sz w:val="18"/>
                <w:szCs w:val="18"/>
              </w:rPr>
            </w:pPr>
            <w:r w:rsidRPr="002022E4">
              <w:rPr>
                <w:sz w:val="18"/>
                <w:szCs w:val="18"/>
              </w:rPr>
              <w:t>0</w:t>
            </w:r>
          </w:p>
        </w:tc>
        <w:tc>
          <w:tcPr>
            <w:tcW w:w="695" w:type="dxa"/>
          </w:tcPr>
          <w:p w:rsidR="00A04250" w:rsidRPr="002022E4" w:rsidRDefault="00A04250" w:rsidP="00FB5130">
            <w:pPr>
              <w:rPr>
                <w:sz w:val="18"/>
                <w:szCs w:val="18"/>
              </w:rPr>
            </w:pPr>
            <w:r w:rsidRPr="002022E4">
              <w:rPr>
                <w:sz w:val="18"/>
                <w:szCs w:val="18"/>
              </w:rPr>
              <w:t>0</w:t>
            </w:r>
          </w:p>
        </w:tc>
        <w:tc>
          <w:tcPr>
            <w:tcW w:w="709" w:type="dxa"/>
          </w:tcPr>
          <w:p w:rsidR="00A04250" w:rsidRPr="002022E4" w:rsidRDefault="00A04250" w:rsidP="00FB5130">
            <w:pPr>
              <w:rPr>
                <w:sz w:val="18"/>
                <w:szCs w:val="18"/>
              </w:rPr>
            </w:pPr>
            <w:r w:rsidRPr="002022E4">
              <w:rPr>
                <w:sz w:val="18"/>
                <w:szCs w:val="18"/>
              </w:rPr>
              <w:t>0</w:t>
            </w:r>
          </w:p>
        </w:tc>
        <w:tc>
          <w:tcPr>
            <w:tcW w:w="705" w:type="dxa"/>
          </w:tcPr>
          <w:p w:rsidR="00A04250" w:rsidRPr="002022E4" w:rsidRDefault="00A04250" w:rsidP="00FB5130">
            <w:pPr>
              <w:rPr>
                <w:sz w:val="18"/>
                <w:szCs w:val="18"/>
              </w:rPr>
            </w:pPr>
            <w:r w:rsidRPr="002022E4">
              <w:rPr>
                <w:sz w:val="18"/>
                <w:szCs w:val="18"/>
              </w:rPr>
              <w:t>0</w:t>
            </w:r>
          </w:p>
        </w:tc>
        <w:tc>
          <w:tcPr>
            <w:tcW w:w="1772" w:type="dxa"/>
          </w:tcPr>
          <w:p w:rsidR="00A04250" w:rsidRPr="002022E4" w:rsidRDefault="00A04250" w:rsidP="00FB5130">
            <w:pPr>
              <w:rPr>
                <w:sz w:val="18"/>
                <w:szCs w:val="18"/>
              </w:rPr>
            </w:pPr>
            <w:r w:rsidRPr="002022E4">
              <w:rPr>
                <w:sz w:val="18"/>
                <w:szCs w:val="18"/>
              </w:rPr>
              <w:t>Первый заместитель Главы Администрации города Глазова</w:t>
            </w:r>
          </w:p>
        </w:tc>
        <w:tc>
          <w:tcPr>
            <w:tcW w:w="2410" w:type="dxa"/>
          </w:tcPr>
          <w:p w:rsidR="00A04250" w:rsidRPr="002022E4" w:rsidRDefault="00A04250" w:rsidP="00FB5130">
            <w:pPr>
              <w:rPr>
                <w:sz w:val="18"/>
                <w:szCs w:val="18"/>
              </w:rPr>
            </w:pPr>
            <w:r w:rsidRPr="002022E4">
              <w:rPr>
                <w:sz w:val="18"/>
                <w:szCs w:val="18"/>
              </w:rPr>
              <w:t xml:space="preserve">Вне программное мероприятие </w:t>
            </w:r>
          </w:p>
        </w:tc>
        <w:tc>
          <w:tcPr>
            <w:tcW w:w="1417" w:type="dxa"/>
          </w:tcPr>
          <w:p w:rsidR="00A04250" w:rsidRPr="002022E4" w:rsidRDefault="00351124" w:rsidP="00351124">
            <w:pPr>
              <w:rPr>
                <w:sz w:val="18"/>
                <w:szCs w:val="18"/>
              </w:rPr>
            </w:pPr>
            <w:r w:rsidRPr="002022E4">
              <w:rPr>
                <w:sz w:val="18"/>
                <w:szCs w:val="18"/>
              </w:rPr>
              <w:t>ФП «</w:t>
            </w:r>
            <w:r w:rsidR="00A04250" w:rsidRPr="002022E4">
              <w:rPr>
                <w:sz w:val="18"/>
                <w:szCs w:val="18"/>
              </w:rPr>
              <w:t>Молодые профессионалы</w:t>
            </w:r>
            <w:r w:rsidRPr="002022E4">
              <w:rPr>
                <w:sz w:val="18"/>
                <w:szCs w:val="18"/>
              </w:rPr>
              <w:t>»</w:t>
            </w:r>
          </w:p>
        </w:tc>
        <w:tc>
          <w:tcPr>
            <w:tcW w:w="1635" w:type="dxa"/>
          </w:tcPr>
          <w:p w:rsidR="00A04250" w:rsidRPr="002022E4" w:rsidRDefault="00A04250" w:rsidP="00FB5130">
            <w:pPr>
              <w:rPr>
                <w:sz w:val="18"/>
                <w:szCs w:val="18"/>
              </w:rPr>
            </w:pPr>
            <w:r w:rsidRPr="002022E4">
              <w:rPr>
                <w:sz w:val="18"/>
                <w:szCs w:val="18"/>
              </w:rPr>
              <w:t>Число предприятий, имеющих программы наставничества, ед.</w:t>
            </w:r>
          </w:p>
        </w:tc>
        <w:tc>
          <w:tcPr>
            <w:tcW w:w="721" w:type="dxa"/>
          </w:tcPr>
          <w:p w:rsidR="00A04250" w:rsidRPr="002022E4" w:rsidRDefault="00A04250" w:rsidP="00FB5130">
            <w:pPr>
              <w:jc w:val="center"/>
              <w:rPr>
                <w:sz w:val="18"/>
                <w:szCs w:val="18"/>
              </w:rPr>
            </w:pPr>
            <w:r w:rsidRPr="002022E4">
              <w:rPr>
                <w:sz w:val="18"/>
                <w:szCs w:val="18"/>
              </w:rPr>
              <w:t>1</w:t>
            </w:r>
          </w:p>
        </w:tc>
        <w:tc>
          <w:tcPr>
            <w:tcW w:w="721" w:type="dxa"/>
          </w:tcPr>
          <w:p w:rsidR="00A04250" w:rsidRPr="002022E4" w:rsidRDefault="00A04250" w:rsidP="00FB5130">
            <w:pPr>
              <w:jc w:val="center"/>
              <w:rPr>
                <w:sz w:val="18"/>
                <w:szCs w:val="18"/>
              </w:rPr>
            </w:pPr>
            <w:r w:rsidRPr="002022E4">
              <w:rPr>
                <w:sz w:val="18"/>
                <w:szCs w:val="18"/>
              </w:rPr>
              <w:t>5</w:t>
            </w:r>
          </w:p>
        </w:tc>
        <w:tc>
          <w:tcPr>
            <w:tcW w:w="667" w:type="dxa"/>
          </w:tcPr>
          <w:p w:rsidR="00A04250" w:rsidRPr="002022E4" w:rsidRDefault="00A04250" w:rsidP="00FB5130">
            <w:pPr>
              <w:jc w:val="center"/>
              <w:rPr>
                <w:sz w:val="18"/>
                <w:szCs w:val="18"/>
              </w:rPr>
            </w:pPr>
            <w:r w:rsidRPr="002022E4">
              <w:rPr>
                <w:sz w:val="18"/>
                <w:szCs w:val="18"/>
              </w:rPr>
              <w:t>10</w:t>
            </w:r>
          </w:p>
        </w:tc>
      </w:tr>
      <w:tr w:rsidR="000E0816" w:rsidRPr="002022E4" w:rsidTr="00645B9B">
        <w:trPr>
          <w:trHeight w:val="20"/>
          <w:jc w:val="center"/>
        </w:trPr>
        <w:tc>
          <w:tcPr>
            <w:tcW w:w="15288" w:type="dxa"/>
            <w:gridSpan w:val="15"/>
          </w:tcPr>
          <w:p w:rsidR="000E0816" w:rsidRPr="002022E4" w:rsidRDefault="000E0816" w:rsidP="000E0816">
            <w:pPr>
              <w:jc w:val="center"/>
              <w:rPr>
                <w:b/>
                <w:sz w:val="20"/>
                <w:szCs w:val="20"/>
              </w:rPr>
            </w:pPr>
            <w:r w:rsidRPr="002022E4">
              <w:rPr>
                <w:b/>
                <w:sz w:val="20"/>
                <w:szCs w:val="20"/>
              </w:rPr>
              <w:t>Цель 1.2 Диверсифицированная экономика</w:t>
            </w:r>
          </w:p>
        </w:tc>
      </w:tr>
      <w:tr w:rsidR="000E0816" w:rsidRPr="002022E4" w:rsidTr="00645B9B">
        <w:trPr>
          <w:trHeight w:val="20"/>
          <w:jc w:val="center"/>
        </w:trPr>
        <w:tc>
          <w:tcPr>
            <w:tcW w:w="15288" w:type="dxa"/>
            <w:gridSpan w:val="15"/>
          </w:tcPr>
          <w:p w:rsidR="000E0816" w:rsidRPr="002022E4" w:rsidRDefault="000E0816" w:rsidP="00FB5130">
            <w:pPr>
              <w:jc w:val="center"/>
              <w:rPr>
                <w:b/>
                <w:sz w:val="18"/>
                <w:szCs w:val="18"/>
              </w:rPr>
            </w:pPr>
            <w:r w:rsidRPr="002022E4">
              <w:rPr>
                <w:b/>
                <w:sz w:val="18"/>
                <w:szCs w:val="18"/>
              </w:rPr>
              <w:t>Задача 1.2.1 Содействие формированию стартапов в креативных отраслях</w:t>
            </w:r>
          </w:p>
        </w:tc>
      </w:tr>
      <w:tr w:rsidR="00A04250" w:rsidRPr="002022E4" w:rsidTr="00645B9B">
        <w:trPr>
          <w:trHeight w:val="20"/>
          <w:jc w:val="center"/>
        </w:trPr>
        <w:tc>
          <w:tcPr>
            <w:tcW w:w="1555" w:type="dxa"/>
            <w:gridSpan w:val="2"/>
            <w:vMerge w:val="restart"/>
          </w:tcPr>
          <w:p w:rsidR="00A04250" w:rsidRPr="002022E4" w:rsidRDefault="00A04250" w:rsidP="00FB5130">
            <w:pPr>
              <w:rPr>
                <w:sz w:val="18"/>
                <w:szCs w:val="18"/>
              </w:rPr>
            </w:pPr>
            <w:r w:rsidRPr="002022E4">
              <w:rPr>
                <w:sz w:val="18"/>
                <w:szCs w:val="18"/>
              </w:rPr>
              <w:t>Открытие направлений (курсов повышения квалификаций), по «креативным» направлениям в учреждениях СПО и вузах города</w:t>
            </w:r>
          </w:p>
        </w:tc>
        <w:tc>
          <w:tcPr>
            <w:tcW w:w="850" w:type="dxa"/>
            <w:vMerge w:val="restart"/>
          </w:tcPr>
          <w:p w:rsidR="00A04250" w:rsidRPr="002022E4" w:rsidRDefault="00A04250" w:rsidP="00FB5130">
            <w:pPr>
              <w:rPr>
                <w:sz w:val="18"/>
                <w:szCs w:val="18"/>
                <w:lang w:val="en-US"/>
              </w:rPr>
            </w:pPr>
            <w:r w:rsidRPr="002022E4">
              <w:rPr>
                <w:sz w:val="18"/>
                <w:szCs w:val="18"/>
                <w:lang w:val="en-US"/>
              </w:rPr>
              <w:t>2025</w:t>
            </w:r>
          </w:p>
        </w:tc>
        <w:tc>
          <w:tcPr>
            <w:tcW w:w="697" w:type="dxa"/>
            <w:vMerge w:val="restart"/>
          </w:tcPr>
          <w:p w:rsidR="00A04250" w:rsidRPr="002022E4" w:rsidRDefault="00A04250" w:rsidP="00FB5130">
            <w:pPr>
              <w:rPr>
                <w:sz w:val="18"/>
                <w:szCs w:val="18"/>
              </w:rPr>
            </w:pPr>
            <w:r w:rsidRPr="002022E4">
              <w:rPr>
                <w:sz w:val="18"/>
                <w:szCs w:val="18"/>
              </w:rPr>
              <w:t>0</w:t>
            </w:r>
          </w:p>
          <w:p w:rsidR="00A04250" w:rsidRPr="002022E4" w:rsidRDefault="00A04250" w:rsidP="00FB5130">
            <w:pPr>
              <w:rPr>
                <w:sz w:val="18"/>
                <w:szCs w:val="18"/>
              </w:rPr>
            </w:pPr>
          </w:p>
          <w:p w:rsidR="00A04250" w:rsidRPr="002022E4" w:rsidRDefault="00A04250" w:rsidP="00FB5130">
            <w:pPr>
              <w:rPr>
                <w:sz w:val="18"/>
                <w:szCs w:val="18"/>
              </w:rPr>
            </w:pPr>
          </w:p>
          <w:p w:rsidR="00A04250" w:rsidRPr="002022E4" w:rsidRDefault="00A04250" w:rsidP="00FB5130">
            <w:pPr>
              <w:rPr>
                <w:sz w:val="18"/>
                <w:szCs w:val="18"/>
              </w:rPr>
            </w:pPr>
          </w:p>
          <w:p w:rsidR="00A04250" w:rsidRPr="002022E4" w:rsidRDefault="00A04250" w:rsidP="00FB5130">
            <w:pPr>
              <w:rPr>
                <w:sz w:val="18"/>
                <w:szCs w:val="18"/>
              </w:rPr>
            </w:pPr>
            <w:r w:rsidRPr="002022E4">
              <w:rPr>
                <w:sz w:val="18"/>
                <w:szCs w:val="18"/>
              </w:rPr>
              <w:t>0</w:t>
            </w:r>
          </w:p>
        </w:tc>
        <w:tc>
          <w:tcPr>
            <w:tcW w:w="734" w:type="dxa"/>
            <w:vMerge w:val="restart"/>
          </w:tcPr>
          <w:p w:rsidR="00A04250" w:rsidRPr="002022E4" w:rsidRDefault="00A04250" w:rsidP="00FB5130">
            <w:pPr>
              <w:rPr>
                <w:sz w:val="18"/>
                <w:szCs w:val="18"/>
              </w:rPr>
            </w:pPr>
            <w:r w:rsidRPr="002022E4">
              <w:rPr>
                <w:sz w:val="18"/>
                <w:szCs w:val="18"/>
              </w:rPr>
              <w:t>0</w:t>
            </w:r>
          </w:p>
          <w:p w:rsidR="00A04250" w:rsidRPr="002022E4" w:rsidRDefault="00A04250" w:rsidP="00FB5130">
            <w:pPr>
              <w:rPr>
                <w:sz w:val="18"/>
                <w:szCs w:val="18"/>
              </w:rPr>
            </w:pPr>
          </w:p>
          <w:p w:rsidR="00A04250" w:rsidRPr="002022E4" w:rsidRDefault="00A04250" w:rsidP="00FB5130">
            <w:pPr>
              <w:rPr>
                <w:sz w:val="18"/>
                <w:szCs w:val="18"/>
              </w:rPr>
            </w:pPr>
          </w:p>
          <w:p w:rsidR="00A04250" w:rsidRPr="002022E4" w:rsidRDefault="00A04250" w:rsidP="00FB5130">
            <w:pPr>
              <w:rPr>
                <w:sz w:val="18"/>
                <w:szCs w:val="18"/>
              </w:rPr>
            </w:pPr>
          </w:p>
          <w:p w:rsidR="00A04250" w:rsidRPr="002022E4" w:rsidRDefault="00A04250" w:rsidP="00FB5130">
            <w:pPr>
              <w:rPr>
                <w:sz w:val="18"/>
                <w:szCs w:val="18"/>
              </w:rPr>
            </w:pPr>
            <w:r w:rsidRPr="002022E4">
              <w:rPr>
                <w:sz w:val="18"/>
                <w:szCs w:val="18"/>
              </w:rPr>
              <w:t>0</w:t>
            </w:r>
          </w:p>
        </w:tc>
        <w:tc>
          <w:tcPr>
            <w:tcW w:w="695" w:type="dxa"/>
            <w:vMerge w:val="restart"/>
          </w:tcPr>
          <w:p w:rsidR="00A04250" w:rsidRPr="002022E4" w:rsidRDefault="00A04250" w:rsidP="00FB5130">
            <w:pPr>
              <w:rPr>
                <w:sz w:val="18"/>
                <w:szCs w:val="18"/>
              </w:rPr>
            </w:pPr>
            <w:r w:rsidRPr="002022E4">
              <w:rPr>
                <w:sz w:val="18"/>
                <w:szCs w:val="18"/>
              </w:rPr>
              <w:t>0</w:t>
            </w:r>
          </w:p>
          <w:p w:rsidR="00A04250" w:rsidRPr="002022E4" w:rsidRDefault="00A04250" w:rsidP="00FB5130">
            <w:pPr>
              <w:rPr>
                <w:sz w:val="18"/>
                <w:szCs w:val="18"/>
              </w:rPr>
            </w:pPr>
          </w:p>
          <w:p w:rsidR="00A04250" w:rsidRPr="002022E4" w:rsidRDefault="00A04250" w:rsidP="00FB5130">
            <w:pPr>
              <w:rPr>
                <w:sz w:val="18"/>
                <w:szCs w:val="18"/>
              </w:rPr>
            </w:pPr>
          </w:p>
          <w:p w:rsidR="00A04250" w:rsidRPr="002022E4" w:rsidRDefault="00A04250" w:rsidP="00FB5130">
            <w:pPr>
              <w:rPr>
                <w:sz w:val="18"/>
                <w:szCs w:val="18"/>
              </w:rPr>
            </w:pPr>
          </w:p>
          <w:p w:rsidR="00A04250" w:rsidRPr="002022E4" w:rsidRDefault="00A04250" w:rsidP="00FB5130">
            <w:pPr>
              <w:rPr>
                <w:sz w:val="18"/>
                <w:szCs w:val="18"/>
              </w:rPr>
            </w:pPr>
            <w:r w:rsidRPr="002022E4">
              <w:rPr>
                <w:sz w:val="18"/>
                <w:szCs w:val="18"/>
              </w:rPr>
              <w:t>0</w:t>
            </w:r>
          </w:p>
        </w:tc>
        <w:tc>
          <w:tcPr>
            <w:tcW w:w="709" w:type="dxa"/>
            <w:vMerge w:val="restart"/>
          </w:tcPr>
          <w:p w:rsidR="00A04250" w:rsidRPr="002022E4" w:rsidRDefault="00A04250" w:rsidP="00FB5130">
            <w:pPr>
              <w:rPr>
                <w:sz w:val="18"/>
                <w:szCs w:val="18"/>
              </w:rPr>
            </w:pPr>
            <w:r w:rsidRPr="002022E4">
              <w:rPr>
                <w:sz w:val="18"/>
                <w:szCs w:val="18"/>
              </w:rPr>
              <w:t>0</w:t>
            </w:r>
          </w:p>
          <w:p w:rsidR="00A04250" w:rsidRPr="002022E4" w:rsidRDefault="00A04250" w:rsidP="00FB5130">
            <w:pPr>
              <w:rPr>
                <w:sz w:val="18"/>
                <w:szCs w:val="18"/>
              </w:rPr>
            </w:pPr>
          </w:p>
          <w:p w:rsidR="00A04250" w:rsidRPr="002022E4" w:rsidRDefault="00A04250" w:rsidP="00FB5130">
            <w:pPr>
              <w:rPr>
                <w:sz w:val="18"/>
                <w:szCs w:val="18"/>
              </w:rPr>
            </w:pPr>
          </w:p>
          <w:p w:rsidR="00A04250" w:rsidRPr="002022E4" w:rsidRDefault="00A04250" w:rsidP="00FB5130">
            <w:pPr>
              <w:rPr>
                <w:sz w:val="18"/>
                <w:szCs w:val="18"/>
              </w:rPr>
            </w:pPr>
          </w:p>
          <w:p w:rsidR="00A04250" w:rsidRPr="002022E4" w:rsidRDefault="00A04250" w:rsidP="00FB5130">
            <w:pPr>
              <w:rPr>
                <w:sz w:val="18"/>
                <w:szCs w:val="18"/>
              </w:rPr>
            </w:pPr>
            <w:r w:rsidRPr="002022E4">
              <w:rPr>
                <w:sz w:val="18"/>
                <w:szCs w:val="18"/>
              </w:rPr>
              <w:t>0</w:t>
            </w:r>
          </w:p>
        </w:tc>
        <w:tc>
          <w:tcPr>
            <w:tcW w:w="705" w:type="dxa"/>
            <w:vMerge w:val="restart"/>
          </w:tcPr>
          <w:p w:rsidR="00A04250" w:rsidRPr="002022E4" w:rsidRDefault="00A04250" w:rsidP="00FB5130">
            <w:pPr>
              <w:rPr>
                <w:sz w:val="18"/>
                <w:szCs w:val="18"/>
              </w:rPr>
            </w:pPr>
            <w:r w:rsidRPr="002022E4">
              <w:rPr>
                <w:sz w:val="18"/>
                <w:szCs w:val="18"/>
              </w:rPr>
              <w:t>0</w:t>
            </w:r>
          </w:p>
          <w:p w:rsidR="00A04250" w:rsidRPr="002022E4" w:rsidRDefault="00A04250" w:rsidP="00FB5130">
            <w:pPr>
              <w:rPr>
                <w:sz w:val="18"/>
                <w:szCs w:val="18"/>
              </w:rPr>
            </w:pPr>
          </w:p>
          <w:p w:rsidR="00A04250" w:rsidRPr="002022E4" w:rsidRDefault="00A04250" w:rsidP="00FB5130">
            <w:pPr>
              <w:rPr>
                <w:sz w:val="18"/>
                <w:szCs w:val="18"/>
              </w:rPr>
            </w:pPr>
          </w:p>
          <w:p w:rsidR="00A04250" w:rsidRPr="002022E4" w:rsidRDefault="00A04250" w:rsidP="00FB5130">
            <w:pPr>
              <w:rPr>
                <w:sz w:val="18"/>
                <w:szCs w:val="18"/>
              </w:rPr>
            </w:pPr>
          </w:p>
          <w:p w:rsidR="00A04250" w:rsidRPr="002022E4" w:rsidRDefault="00A04250" w:rsidP="00FB5130">
            <w:pPr>
              <w:rPr>
                <w:sz w:val="18"/>
                <w:szCs w:val="18"/>
              </w:rPr>
            </w:pPr>
            <w:r w:rsidRPr="002022E4">
              <w:rPr>
                <w:sz w:val="18"/>
                <w:szCs w:val="18"/>
              </w:rPr>
              <w:t>0</w:t>
            </w:r>
          </w:p>
        </w:tc>
        <w:tc>
          <w:tcPr>
            <w:tcW w:w="1772" w:type="dxa"/>
            <w:vMerge w:val="restart"/>
          </w:tcPr>
          <w:p w:rsidR="00A04250" w:rsidRPr="002022E4" w:rsidRDefault="00A04250" w:rsidP="00FB5130">
            <w:pPr>
              <w:rPr>
                <w:sz w:val="18"/>
                <w:szCs w:val="18"/>
              </w:rPr>
            </w:pPr>
            <w:r w:rsidRPr="002022E4">
              <w:rPr>
                <w:sz w:val="18"/>
                <w:szCs w:val="18"/>
              </w:rPr>
              <w:t>Первый заместитель Главы Администрации города Глазова</w:t>
            </w:r>
          </w:p>
        </w:tc>
        <w:tc>
          <w:tcPr>
            <w:tcW w:w="2410" w:type="dxa"/>
            <w:vMerge w:val="restart"/>
          </w:tcPr>
          <w:p w:rsidR="00A04250" w:rsidRPr="002022E4" w:rsidRDefault="00A04250" w:rsidP="00FB5130">
            <w:pPr>
              <w:rPr>
                <w:sz w:val="18"/>
                <w:szCs w:val="18"/>
              </w:rPr>
            </w:pPr>
            <w:r w:rsidRPr="002022E4">
              <w:rPr>
                <w:sz w:val="18"/>
                <w:szCs w:val="18"/>
              </w:rPr>
              <w:t xml:space="preserve">Вне программное мероприятие </w:t>
            </w:r>
          </w:p>
        </w:tc>
        <w:tc>
          <w:tcPr>
            <w:tcW w:w="1417" w:type="dxa"/>
            <w:vMerge w:val="restart"/>
          </w:tcPr>
          <w:p w:rsidR="00A04250" w:rsidRPr="002022E4" w:rsidRDefault="00351124" w:rsidP="00FB5130">
            <w:pPr>
              <w:rPr>
                <w:sz w:val="18"/>
                <w:szCs w:val="18"/>
              </w:rPr>
            </w:pPr>
            <w:r w:rsidRPr="002022E4">
              <w:rPr>
                <w:sz w:val="18"/>
                <w:szCs w:val="18"/>
              </w:rPr>
              <w:t>ФП «Молодые профессионалы»</w:t>
            </w:r>
          </w:p>
        </w:tc>
        <w:tc>
          <w:tcPr>
            <w:tcW w:w="1635" w:type="dxa"/>
          </w:tcPr>
          <w:p w:rsidR="00A04250" w:rsidRPr="002022E4" w:rsidRDefault="00A04250" w:rsidP="00FB5130">
            <w:pPr>
              <w:rPr>
                <w:sz w:val="18"/>
                <w:szCs w:val="18"/>
              </w:rPr>
            </w:pPr>
            <w:r w:rsidRPr="002022E4">
              <w:rPr>
                <w:sz w:val="18"/>
                <w:szCs w:val="18"/>
              </w:rPr>
              <w:t>Число открытых направлений в вузах и СПО, ед.</w:t>
            </w:r>
          </w:p>
        </w:tc>
        <w:tc>
          <w:tcPr>
            <w:tcW w:w="721" w:type="dxa"/>
          </w:tcPr>
          <w:p w:rsidR="00A04250" w:rsidRPr="002022E4" w:rsidRDefault="00A04250" w:rsidP="00FB5130">
            <w:pPr>
              <w:jc w:val="center"/>
              <w:rPr>
                <w:sz w:val="18"/>
                <w:szCs w:val="18"/>
              </w:rPr>
            </w:pPr>
            <w:r w:rsidRPr="002022E4">
              <w:rPr>
                <w:sz w:val="18"/>
                <w:szCs w:val="18"/>
              </w:rPr>
              <w:t>0</w:t>
            </w:r>
          </w:p>
        </w:tc>
        <w:tc>
          <w:tcPr>
            <w:tcW w:w="721" w:type="dxa"/>
          </w:tcPr>
          <w:p w:rsidR="00A04250" w:rsidRPr="002022E4" w:rsidRDefault="00A04250" w:rsidP="00FB5130">
            <w:pPr>
              <w:jc w:val="center"/>
              <w:rPr>
                <w:sz w:val="18"/>
                <w:szCs w:val="18"/>
              </w:rPr>
            </w:pPr>
            <w:r w:rsidRPr="002022E4">
              <w:rPr>
                <w:sz w:val="18"/>
                <w:szCs w:val="18"/>
              </w:rPr>
              <w:t>2</w:t>
            </w:r>
          </w:p>
        </w:tc>
        <w:tc>
          <w:tcPr>
            <w:tcW w:w="667" w:type="dxa"/>
          </w:tcPr>
          <w:p w:rsidR="00A04250" w:rsidRPr="002022E4" w:rsidRDefault="00A04250" w:rsidP="00FB5130">
            <w:pPr>
              <w:jc w:val="center"/>
              <w:rPr>
                <w:sz w:val="18"/>
                <w:szCs w:val="18"/>
              </w:rPr>
            </w:pPr>
            <w:r w:rsidRPr="002022E4">
              <w:rPr>
                <w:sz w:val="18"/>
                <w:szCs w:val="18"/>
              </w:rPr>
              <w:t>4</w:t>
            </w:r>
          </w:p>
        </w:tc>
      </w:tr>
      <w:tr w:rsidR="00A04250" w:rsidRPr="002022E4" w:rsidTr="00645B9B">
        <w:trPr>
          <w:trHeight w:val="20"/>
          <w:jc w:val="center"/>
        </w:trPr>
        <w:tc>
          <w:tcPr>
            <w:tcW w:w="1555" w:type="dxa"/>
            <w:gridSpan w:val="2"/>
            <w:vMerge/>
          </w:tcPr>
          <w:p w:rsidR="00A04250" w:rsidRPr="002022E4" w:rsidRDefault="00A04250" w:rsidP="00FB5130">
            <w:pPr>
              <w:rPr>
                <w:sz w:val="18"/>
                <w:szCs w:val="18"/>
              </w:rPr>
            </w:pPr>
          </w:p>
        </w:tc>
        <w:tc>
          <w:tcPr>
            <w:tcW w:w="850" w:type="dxa"/>
            <w:vMerge/>
          </w:tcPr>
          <w:p w:rsidR="00A04250" w:rsidRPr="002022E4" w:rsidRDefault="00A04250" w:rsidP="00FB5130">
            <w:pPr>
              <w:rPr>
                <w:sz w:val="18"/>
                <w:szCs w:val="18"/>
              </w:rPr>
            </w:pPr>
          </w:p>
        </w:tc>
        <w:tc>
          <w:tcPr>
            <w:tcW w:w="697" w:type="dxa"/>
            <w:vMerge/>
          </w:tcPr>
          <w:p w:rsidR="00A04250" w:rsidRPr="002022E4" w:rsidRDefault="00A04250" w:rsidP="00FB5130">
            <w:pPr>
              <w:rPr>
                <w:sz w:val="18"/>
                <w:szCs w:val="18"/>
              </w:rPr>
            </w:pPr>
          </w:p>
        </w:tc>
        <w:tc>
          <w:tcPr>
            <w:tcW w:w="734" w:type="dxa"/>
            <w:vMerge/>
          </w:tcPr>
          <w:p w:rsidR="00A04250" w:rsidRPr="002022E4" w:rsidRDefault="00A04250" w:rsidP="00FB5130">
            <w:pPr>
              <w:rPr>
                <w:sz w:val="18"/>
                <w:szCs w:val="18"/>
              </w:rPr>
            </w:pPr>
          </w:p>
        </w:tc>
        <w:tc>
          <w:tcPr>
            <w:tcW w:w="695" w:type="dxa"/>
            <w:vMerge/>
          </w:tcPr>
          <w:p w:rsidR="00A04250" w:rsidRPr="002022E4" w:rsidRDefault="00A04250" w:rsidP="00FB5130">
            <w:pPr>
              <w:rPr>
                <w:sz w:val="18"/>
                <w:szCs w:val="18"/>
              </w:rPr>
            </w:pPr>
          </w:p>
        </w:tc>
        <w:tc>
          <w:tcPr>
            <w:tcW w:w="709" w:type="dxa"/>
            <w:vMerge/>
          </w:tcPr>
          <w:p w:rsidR="00A04250" w:rsidRPr="002022E4" w:rsidRDefault="00A04250" w:rsidP="00FB5130">
            <w:pPr>
              <w:rPr>
                <w:sz w:val="18"/>
                <w:szCs w:val="18"/>
              </w:rPr>
            </w:pPr>
          </w:p>
        </w:tc>
        <w:tc>
          <w:tcPr>
            <w:tcW w:w="705" w:type="dxa"/>
            <w:vMerge/>
          </w:tcPr>
          <w:p w:rsidR="00A04250" w:rsidRPr="002022E4" w:rsidRDefault="00A04250" w:rsidP="00FB5130">
            <w:pPr>
              <w:rPr>
                <w:sz w:val="18"/>
                <w:szCs w:val="18"/>
              </w:rPr>
            </w:pPr>
          </w:p>
        </w:tc>
        <w:tc>
          <w:tcPr>
            <w:tcW w:w="1772" w:type="dxa"/>
            <w:vMerge/>
          </w:tcPr>
          <w:p w:rsidR="00A04250" w:rsidRPr="002022E4" w:rsidRDefault="00A04250" w:rsidP="00FB5130">
            <w:pPr>
              <w:rPr>
                <w:sz w:val="18"/>
                <w:szCs w:val="18"/>
              </w:rPr>
            </w:pPr>
          </w:p>
        </w:tc>
        <w:tc>
          <w:tcPr>
            <w:tcW w:w="2410" w:type="dxa"/>
            <w:vMerge/>
          </w:tcPr>
          <w:p w:rsidR="00A04250" w:rsidRPr="002022E4" w:rsidRDefault="00A04250" w:rsidP="00FB5130">
            <w:pPr>
              <w:rPr>
                <w:sz w:val="18"/>
                <w:szCs w:val="18"/>
              </w:rPr>
            </w:pPr>
          </w:p>
        </w:tc>
        <w:tc>
          <w:tcPr>
            <w:tcW w:w="1417" w:type="dxa"/>
            <w:vMerge/>
          </w:tcPr>
          <w:p w:rsidR="00A04250" w:rsidRPr="002022E4" w:rsidRDefault="00A04250" w:rsidP="00FB5130">
            <w:pPr>
              <w:rPr>
                <w:sz w:val="18"/>
                <w:szCs w:val="18"/>
              </w:rPr>
            </w:pPr>
          </w:p>
        </w:tc>
        <w:tc>
          <w:tcPr>
            <w:tcW w:w="1635" w:type="dxa"/>
          </w:tcPr>
          <w:p w:rsidR="00A04250" w:rsidRPr="002022E4" w:rsidRDefault="00A04250" w:rsidP="00FB5130">
            <w:pPr>
              <w:rPr>
                <w:sz w:val="18"/>
                <w:szCs w:val="18"/>
              </w:rPr>
            </w:pPr>
            <w:r w:rsidRPr="002022E4">
              <w:rPr>
                <w:sz w:val="18"/>
                <w:szCs w:val="18"/>
              </w:rPr>
              <w:t>Число обучающихся по открытым «креативным» специализациям в учебных заведениях, чел.</w:t>
            </w:r>
          </w:p>
        </w:tc>
        <w:tc>
          <w:tcPr>
            <w:tcW w:w="721" w:type="dxa"/>
          </w:tcPr>
          <w:p w:rsidR="00A04250" w:rsidRPr="002022E4" w:rsidRDefault="00A04250" w:rsidP="00FB5130">
            <w:pPr>
              <w:jc w:val="center"/>
              <w:rPr>
                <w:sz w:val="18"/>
                <w:szCs w:val="18"/>
              </w:rPr>
            </w:pPr>
            <w:r w:rsidRPr="002022E4">
              <w:rPr>
                <w:sz w:val="18"/>
                <w:szCs w:val="18"/>
              </w:rPr>
              <w:t>0</w:t>
            </w:r>
          </w:p>
        </w:tc>
        <w:tc>
          <w:tcPr>
            <w:tcW w:w="721" w:type="dxa"/>
          </w:tcPr>
          <w:p w:rsidR="00A04250" w:rsidRPr="002022E4" w:rsidRDefault="00A04250" w:rsidP="00FB5130">
            <w:pPr>
              <w:jc w:val="center"/>
              <w:rPr>
                <w:sz w:val="18"/>
                <w:szCs w:val="18"/>
              </w:rPr>
            </w:pPr>
            <w:r w:rsidRPr="002022E4">
              <w:rPr>
                <w:sz w:val="18"/>
                <w:szCs w:val="18"/>
              </w:rPr>
              <w:t>30</w:t>
            </w:r>
          </w:p>
        </w:tc>
        <w:tc>
          <w:tcPr>
            <w:tcW w:w="667" w:type="dxa"/>
          </w:tcPr>
          <w:p w:rsidR="00A04250" w:rsidRPr="002022E4" w:rsidRDefault="00A04250" w:rsidP="00FB5130">
            <w:pPr>
              <w:jc w:val="center"/>
              <w:rPr>
                <w:sz w:val="18"/>
                <w:szCs w:val="18"/>
              </w:rPr>
            </w:pPr>
            <w:r w:rsidRPr="002022E4">
              <w:rPr>
                <w:sz w:val="18"/>
                <w:szCs w:val="18"/>
              </w:rPr>
              <w:t>90</w:t>
            </w:r>
          </w:p>
        </w:tc>
      </w:tr>
      <w:tr w:rsidR="00266745" w:rsidRPr="002022E4" w:rsidTr="00645B9B">
        <w:trPr>
          <w:trHeight w:val="20"/>
          <w:jc w:val="center"/>
        </w:trPr>
        <w:tc>
          <w:tcPr>
            <w:tcW w:w="15288" w:type="dxa"/>
            <w:gridSpan w:val="15"/>
          </w:tcPr>
          <w:p w:rsidR="00266745" w:rsidRPr="002022E4" w:rsidRDefault="00266745" w:rsidP="00FB5130">
            <w:pPr>
              <w:jc w:val="center"/>
              <w:rPr>
                <w:b/>
                <w:sz w:val="18"/>
                <w:szCs w:val="18"/>
              </w:rPr>
            </w:pPr>
            <w:r w:rsidRPr="002022E4">
              <w:rPr>
                <w:b/>
                <w:sz w:val="18"/>
                <w:szCs w:val="18"/>
              </w:rPr>
              <w:t>Задача 1.2.2 Развитие дистанционной занятости</w:t>
            </w:r>
          </w:p>
        </w:tc>
      </w:tr>
      <w:tr w:rsidR="00A04250" w:rsidRPr="002022E4" w:rsidTr="00645B9B">
        <w:trPr>
          <w:trHeight w:val="20"/>
          <w:jc w:val="center"/>
        </w:trPr>
        <w:tc>
          <w:tcPr>
            <w:tcW w:w="1555" w:type="dxa"/>
            <w:gridSpan w:val="2"/>
          </w:tcPr>
          <w:p w:rsidR="00A04250" w:rsidRPr="002022E4" w:rsidRDefault="00A04250" w:rsidP="00FB5130">
            <w:pPr>
              <w:rPr>
                <w:sz w:val="18"/>
                <w:szCs w:val="18"/>
              </w:rPr>
            </w:pPr>
          </w:p>
        </w:tc>
        <w:tc>
          <w:tcPr>
            <w:tcW w:w="850" w:type="dxa"/>
          </w:tcPr>
          <w:p w:rsidR="00A04250" w:rsidRPr="002022E4" w:rsidRDefault="00A04250" w:rsidP="00FB5130">
            <w:pPr>
              <w:rPr>
                <w:sz w:val="18"/>
                <w:szCs w:val="18"/>
              </w:rPr>
            </w:pPr>
            <w:r w:rsidRPr="002022E4">
              <w:rPr>
                <w:sz w:val="18"/>
                <w:szCs w:val="18"/>
              </w:rPr>
              <w:t>2023-2030</w:t>
            </w:r>
          </w:p>
        </w:tc>
        <w:tc>
          <w:tcPr>
            <w:tcW w:w="697" w:type="dxa"/>
          </w:tcPr>
          <w:p w:rsidR="00A04250" w:rsidRPr="002022E4" w:rsidRDefault="00A04250" w:rsidP="00FB5130">
            <w:pPr>
              <w:rPr>
                <w:sz w:val="18"/>
                <w:szCs w:val="18"/>
              </w:rPr>
            </w:pPr>
            <w:r w:rsidRPr="002022E4">
              <w:rPr>
                <w:sz w:val="18"/>
                <w:szCs w:val="18"/>
              </w:rPr>
              <w:t>0</w:t>
            </w:r>
          </w:p>
        </w:tc>
        <w:tc>
          <w:tcPr>
            <w:tcW w:w="734" w:type="dxa"/>
          </w:tcPr>
          <w:p w:rsidR="00A04250" w:rsidRPr="002022E4" w:rsidRDefault="00A04250" w:rsidP="00FB5130">
            <w:pPr>
              <w:rPr>
                <w:sz w:val="18"/>
                <w:szCs w:val="18"/>
              </w:rPr>
            </w:pPr>
            <w:r w:rsidRPr="002022E4">
              <w:rPr>
                <w:sz w:val="18"/>
                <w:szCs w:val="18"/>
              </w:rPr>
              <w:t>0</w:t>
            </w:r>
          </w:p>
        </w:tc>
        <w:tc>
          <w:tcPr>
            <w:tcW w:w="695" w:type="dxa"/>
          </w:tcPr>
          <w:p w:rsidR="00A04250" w:rsidRPr="002022E4" w:rsidRDefault="00A04250" w:rsidP="00FB5130">
            <w:pPr>
              <w:rPr>
                <w:sz w:val="18"/>
                <w:szCs w:val="18"/>
              </w:rPr>
            </w:pPr>
            <w:r w:rsidRPr="002022E4">
              <w:rPr>
                <w:sz w:val="18"/>
                <w:szCs w:val="18"/>
              </w:rPr>
              <w:t>0</w:t>
            </w:r>
          </w:p>
        </w:tc>
        <w:tc>
          <w:tcPr>
            <w:tcW w:w="709" w:type="dxa"/>
          </w:tcPr>
          <w:p w:rsidR="00A04250" w:rsidRPr="002022E4" w:rsidRDefault="00A04250" w:rsidP="00FB5130">
            <w:pPr>
              <w:rPr>
                <w:sz w:val="18"/>
                <w:szCs w:val="18"/>
              </w:rPr>
            </w:pPr>
            <w:r w:rsidRPr="002022E4">
              <w:rPr>
                <w:sz w:val="18"/>
                <w:szCs w:val="18"/>
              </w:rPr>
              <w:t>0</w:t>
            </w:r>
          </w:p>
        </w:tc>
        <w:tc>
          <w:tcPr>
            <w:tcW w:w="705" w:type="dxa"/>
          </w:tcPr>
          <w:p w:rsidR="00A04250" w:rsidRPr="002022E4" w:rsidRDefault="00A04250" w:rsidP="00FB5130">
            <w:pPr>
              <w:rPr>
                <w:sz w:val="18"/>
                <w:szCs w:val="18"/>
              </w:rPr>
            </w:pPr>
            <w:r w:rsidRPr="002022E4">
              <w:rPr>
                <w:sz w:val="18"/>
                <w:szCs w:val="18"/>
              </w:rPr>
              <w:t>0</w:t>
            </w:r>
          </w:p>
        </w:tc>
        <w:tc>
          <w:tcPr>
            <w:tcW w:w="1772" w:type="dxa"/>
          </w:tcPr>
          <w:p w:rsidR="00A04250" w:rsidRPr="002022E4" w:rsidRDefault="00A04250" w:rsidP="00FB5130">
            <w:pPr>
              <w:rPr>
                <w:sz w:val="18"/>
                <w:szCs w:val="18"/>
              </w:rPr>
            </w:pPr>
            <w:r w:rsidRPr="002022E4">
              <w:rPr>
                <w:sz w:val="18"/>
                <w:szCs w:val="18"/>
              </w:rPr>
              <w:t>Первый заместитель Главы Администрации города Глазова</w:t>
            </w:r>
          </w:p>
        </w:tc>
        <w:tc>
          <w:tcPr>
            <w:tcW w:w="2410" w:type="dxa"/>
          </w:tcPr>
          <w:p w:rsidR="00A04250" w:rsidRPr="002022E4" w:rsidRDefault="00A04250" w:rsidP="00FB5130">
            <w:pPr>
              <w:rPr>
                <w:sz w:val="18"/>
                <w:szCs w:val="18"/>
              </w:rPr>
            </w:pPr>
            <w:r w:rsidRPr="002022E4">
              <w:rPr>
                <w:sz w:val="18"/>
                <w:szCs w:val="18"/>
              </w:rPr>
              <w:t xml:space="preserve">Вне программное мероприятие </w:t>
            </w:r>
          </w:p>
        </w:tc>
        <w:tc>
          <w:tcPr>
            <w:tcW w:w="1417" w:type="dxa"/>
          </w:tcPr>
          <w:p w:rsidR="00A04250" w:rsidRPr="002022E4" w:rsidRDefault="00A04250" w:rsidP="00FB5130">
            <w:pPr>
              <w:rPr>
                <w:sz w:val="18"/>
                <w:szCs w:val="18"/>
              </w:rPr>
            </w:pPr>
          </w:p>
        </w:tc>
        <w:tc>
          <w:tcPr>
            <w:tcW w:w="1635" w:type="dxa"/>
          </w:tcPr>
          <w:p w:rsidR="00A04250" w:rsidRPr="002022E4" w:rsidRDefault="00A04250" w:rsidP="00FB5130">
            <w:pPr>
              <w:rPr>
                <w:sz w:val="18"/>
                <w:szCs w:val="18"/>
              </w:rPr>
            </w:pPr>
          </w:p>
        </w:tc>
        <w:tc>
          <w:tcPr>
            <w:tcW w:w="721" w:type="dxa"/>
          </w:tcPr>
          <w:p w:rsidR="00A04250" w:rsidRPr="002022E4" w:rsidRDefault="00A04250" w:rsidP="00FB5130">
            <w:pPr>
              <w:jc w:val="center"/>
              <w:rPr>
                <w:sz w:val="18"/>
                <w:szCs w:val="18"/>
              </w:rPr>
            </w:pPr>
          </w:p>
        </w:tc>
        <w:tc>
          <w:tcPr>
            <w:tcW w:w="721" w:type="dxa"/>
          </w:tcPr>
          <w:p w:rsidR="00A04250" w:rsidRPr="002022E4" w:rsidRDefault="00A04250" w:rsidP="00FB5130">
            <w:pPr>
              <w:jc w:val="center"/>
              <w:rPr>
                <w:sz w:val="18"/>
                <w:szCs w:val="18"/>
              </w:rPr>
            </w:pPr>
          </w:p>
        </w:tc>
        <w:tc>
          <w:tcPr>
            <w:tcW w:w="667" w:type="dxa"/>
          </w:tcPr>
          <w:p w:rsidR="00A04250" w:rsidRPr="002022E4" w:rsidRDefault="00A04250" w:rsidP="00FB5130">
            <w:pPr>
              <w:jc w:val="center"/>
              <w:rPr>
                <w:sz w:val="18"/>
                <w:szCs w:val="18"/>
              </w:rPr>
            </w:pPr>
          </w:p>
        </w:tc>
      </w:tr>
      <w:tr w:rsidR="00266745" w:rsidRPr="002022E4" w:rsidTr="00645B9B">
        <w:trPr>
          <w:trHeight w:val="20"/>
          <w:jc w:val="center"/>
        </w:trPr>
        <w:tc>
          <w:tcPr>
            <w:tcW w:w="15288" w:type="dxa"/>
            <w:gridSpan w:val="15"/>
          </w:tcPr>
          <w:p w:rsidR="00266745" w:rsidRPr="002022E4" w:rsidRDefault="00266745" w:rsidP="00FB5130">
            <w:pPr>
              <w:jc w:val="center"/>
              <w:rPr>
                <w:b/>
                <w:sz w:val="18"/>
                <w:szCs w:val="18"/>
              </w:rPr>
            </w:pPr>
            <w:r w:rsidRPr="002022E4">
              <w:rPr>
                <w:b/>
                <w:sz w:val="18"/>
                <w:szCs w:val="18"/>
              </w:rPr>
              <w:t>Задача 1.2.3 Развитие внутреннего туризма</w:t>
            </w:r>
          </w:p>
        </w:tc>
      </w:tr>
      <w:tr w:rsidR="00A04250" w:rsidRPr="002022E4" w:rsidTr="00645B9B">
        <w:trPr>
          <w:trHeight w:val="20"/>
          <w:jc w:val="center"/>
        </w:trPr>
        <w:tc>
          <w:tcPr>
            <w:tcW w:w="1555" w:type="dxa"/>
            <w:gridSpan w:val="2"/>
          </w:tcPr>
          <w:p w:rsidR="00A04250" w:rsidRPr="002022E4" w:rsidRDefault="00A04250" w:rsidP="00FB5130">
            <w:pPr>
              <w:rPr>
                <w:sz w:val="18"/>
                <w:szCs w:val="18"/>
              </w:rPr>
            </w:pPr>
            <w:r w:rsidRPr="002022E4">
              <w:rPr>
                <w:sz w:val="18"/>
                <w:szCs w:val="18"/>
              </w:rPr>
              <w:t xml:space="preserve">Организация и проведение мероприятий, направленных на обеспечение продвижения и рекламно-информационную поддержку туристического продукта </w:t>
            </w:r>
          </w:p>
        </w:tc>
        <w:tc>
          <w:tcPr>
            <w:tcW w:w="850" w:type="dxa"/>
          </w:tcPr>
          <w:p w:rsidR="00A04250" w:rsidRPr="002022E4" w:rsidRDefault="00A04250" w:rsidP="00FB5130">
            <w:pPr>
              <w:rPr>
                <w:sz w:val="18"/>
                <w:szCs w:val="18"/>
              </w:rPr>
            </w:pPr>
            <w:r w:rsidRPr="002022E4">
              <w:rPr>
                <w:sz w:val="18"/>
                <w:szCs w:val="18"/>
              </w:rPr>
              <w:t>2023-2030</w:t>
            </w:r>
          </w:p>
        </w:tc>
        <w:tc>
          <w:tcPr>
            <w:tcW w:w="697" w:type="dxa"/>
            <w:tcBorders>
              <w:bottom w:val="single" w:sz="4" w:space="0" w:color="auto"/>
            </w:tcBorders>
          </w:tcPr>
          <w:p w:rsidR="00A04250" w:rsidRPr="002022E4" w:rsidRDefault="00A04250" w:rsidP="00FB5130">
            <w:pPr>
              <w:rPr>
                <w:sz w:val="18"/>
                <w:szCs w:val="18"/>
              </w:rPr>
            </w:pPr>
            <w:r w:rsidRPr="002022E4">
              <w:rPr>
                <w:sz w:val="18"/>
                <w:szCs w:val="18"/>
              </w:rPr>
              <w:t>0</w:t>
            </w:r>
          </w:p>
        </w:tc>
        <w:tc>
          <w:tcPr>
            <w:tcW w:w="734" w:type="dxa"/>
            <w:tcBorders>
              <w:bottom w:val="single" w:sz="4" w:space="0" w:color="auto"/>
            </w:tcBorders>
          </w:tcPr>
          <w:p w:rsidR="00A04250" w:rsidRPr="002022E4" w:rsidRDefault="00A04250" w:rsidP="00FB5130">
            <w:pPr>
              <w:rPr>
                <w:sz w:val="18"/>
                <w:szCs w:val="18"/>
              </w:rPr>
            </w:pPr>
            <w:r w:rsidRPr="002022E4">
              <w:rPr>
                <w:sz w:val="18"/>
                <w:szCs w:val="18"/>
              </w:rPr>
              <w:t>0</w:t>
            </w:r>
          </w:p>
        </w:tc>
        <w:tc>
          <w:tcPr>
            <w:tcW w:w="695" w:type="dxa"/>
            <w:tcBorders>
              <w:bottom w:val="single" w:sz="4" w:space="0" w:color="auto"/>
            </w:tcBorders>
          </w:tcPr>
          <w:p w:rsidR="00A04250" w:rsidRPr="002022E4" w:rsidRDefault="00A04250" w:rsidP="00FB5130">
            <w:pPr>
              <w:rPr>
                <w:sz w:val="18"/>
                <w:szCs w:val="18"/>
              </w:rPr>
            </w:pPr>
            <w:r w:rsidRPr="002022E4">
              <w:rPr>
                <w:sz w:val="18"/>
                <w:szCs w:val="18"/>
              </w:rPr>
              <w:t>0</w:t>
            </w:r>
          </w:p>
        </w:tc>
        <w:tc>
          <w:tcPr>
            <w:tcW w:w="709" w:type="dxa"/>
            <w:tcBorders>
              <w:bottom w:val="single" w:sz="4" w:space="0" w:color="auto"/>
            </w:tcBorders>
          </w:tcPr>
          <w:p w:rsidR="00A04250" w:rsidRPr="002022E4" w:rsidRDefault="00A04250" w:rsidP="00FB5130">
            <w:pPr>
              <w:rPr>
                <w:sz w:val="18"/>
                <w:szCs w:val="18"/>
              </w:rPr>
            </w:pPr>
            <w:r w:rsidRPr="002022E4">
              <w:rPr>
                <w:sz w:val="18"/>
                <w:szCs w:val="18"/>
              </w:rPr>
              <w:t>0</w:t>
            </w:r>
          </w:p>
        </w:tc>
        <w:tc>
          <w:tcPr>
            <w:tcW w:w="705" w:type="dxa"/>
            <w:tcBorders>
              <w:bottom w:val="single" w:sz="4" w:space="0" w:color="auto"/>
            </w:tcBorders>
          </w:tcPr>
          <w:p w:rsidR="00A04250" w:rsidRPr="002022E4" w:rsidRDefault="00A04250" w:rsidP="00FB5130">
            <w:pPr>
              <w:rPr>
                <w:sz w:val="18"/>
                <w:szCs w:val="18"/>
              </w:rPr>
            </w:pPr>
            <w:r w:rsidRPr="002022E4">
              <w:rPr>
                <w:sz w:val="18"/>
                <w:szCs w:val="18"/>
              </w:rPr>
              <w:t>0</w:t>
            </w:r>
          </w:p>
        </w:tc>
        <w:tc>
          <w:tcPr>
            <w:tcW w:w="1772" w:type="dxa"/>
          </w:tcPr>
          <w:p w:rsidR="00A04250" w:rsidRPr="002022E4" w:rsidRDefault="00A04250" w:rsidP="00FB5130">
            <w:pPr>
              <w:rPr>
                <w:sz w:val="18"/>
                <w:szCs w:val="18"/>
              </w:rPr>
            </w:pPr>
            <w:r w:rsidRPr="002022E4">
              <w:rPr>
                <w:sz w:val="18"/>
                <w:szCs w:val="18"/>
              </w:rPr>
              <w:t xml:space="preserve">Начальник управления культуры, спорта и молодежной политики </w:t>
            </w:r>
          </w:p>
        </w:tc>
        <w:tc>
          <w:tcPr>
            <w:tcW w:w="2410" w:type="dxa"/>
          </w:tcPr>
          <w:p w:rsidR="00A04250" w:rsidRPr="002022E4" w:rsidRDefault="00351124" w:rsidP="00266745">
            <w:pPr>
              <w:rPr>
                <w:sz w:val="18"/>
                <w:szCs w:val="18"/>
              </w:rPr>
            </w:pPr>
            <w:r w:rsidRPr="002022E4">
              <w:rPr>
                <w:sz w:val="18"/>
                <w:szCs w:val="18"/>
              </w:rPr>
              <w:t>МП</w:t>
            </w:r>
            <w:r w:rsidR="00A04250" w:rsidRPr="002022E4">
              <w:rPr>
                <w:sz w:val="18"/>
                <w:szCs w:val="18"/>
              </w:rPr>
              <w:t xml:space="preserve"> «Создание условий для устойчивого экономического развития», подпрограмма «Создание условий для развития туризма в муниципальном образовании «Городской округ «Город Глазов» Удмуртской Республики»</w:t>
            </w:r>
          </w:p>
        </w:tc>
        <w:tc>
          <w:tcPr>
            <w:tcW w:w="1417" w:type="dxa"/>
            <w:tcBorders>
              <w:bottom w:val="single" w:sz="4" w:space="0" w:color="auto"/>
            </w:tcBorders>
          </w:tcPr>
          <w:p w:rsidR="00A04250" w:rsidRPr="002022E4" w:rsidRDefault="00A04250" w:rsidP="00FB5130">
            <w:pPr>
              <w:rPr>
                <w:sz w:val="18"/>
                <w:szCs w:val="18"/>
              </w:rPr>
            </w:pPr>
          </w:p>
        </w:tc>
        <w:tc>
          <w:tcPr>
            <w:tcW w:w="1635" w:type="dxa"/>
            <w:tcBorders>
              <w:bottom w:val="single" w:sz="4" w:space="0" w:color="auto"/>
            </w:tcBorders>
          </w:tcPr>
          <w:p w:rsidR="00A04250" w:rsidRPr="002022E4" w:rsidRDefault="00A04250" w:rsidP="00FB5130">
            <w:pPr>
              <w:rPr>
                <w:sz w:val="18"/>
                <w:szCs w:val="18"/>
              </w:rPr>
            </w:pPr>
            <w:r w:rsidRPr="002022E4">
              <w:rPr>
                <w:sz w:val="18"/>
                <w:szCs w:val="18"/>
              </w:rPr>
              <w:t xml:space="preserve">Туристический поток муниципального образования, тыс. чел. </w:t>
            </w:r>
          </w:p>
        </w:tc>
        <w:tc>
          <w:tcPr>
            <w:tcW w:w="721" w:type="dxa"/>
            <w:tcBorders>
              <w:bottom w:val="single" w:sz="4" w:space="0" w:color="auto"/>
            </w:tcBorders>
          </w:tcPr>
          <w:p w:rsidR="00A04250" w:rsidRPr="002022E4" w:rsidRDefault="00A04250" w:rsidP="00FB5130">
            <w:pPr>
              <w:jc w:val="center"/>
              <w:rPr>
                <w:sz w:val="18"/>
                <w:szCs w:val="18"/>
              </w:rPr>
            </w:pPr>
            <w:r w:rsidRPr="002022E4">
              <w:rPr>
                <w:sz w:val="18"/>
                <w:szCs w:val="18"/>
              </w:rPr>
              <w:t>-</w:t>
            </w:r>
          </w:p>
        </w:tc>
        <w:tc>
          <w:tcPr>
            <w:tcW w:w="721" w:type="dxa"/>
            <w:tcBorders>
              <w:bottom w:val="single" w:sz="4" w:space="0" w:color="auto"/>
            </w:tcBorders>
          </w:tcPr>
          <w:p w:rsidR="00A04250" w:rsidRPr="002022E4" w:rsidRDefault="00A04250" w:rsidP="00FB5130">
            <w:pPr>
              <w:jc w:val="center"/>
              <w:rPr>
                <w:sz w:val="18"/>
                <w:szCs w:val="18"/>
              </w:rPr>
            </w:pPr>
            <w:r w:rsidRPr="002022E4">
              <w:rPr>
                <w:sz w:val="18"/>
                <w:szCs w:val="18"/>
              </w:rPr>
              <w:t>11,5</w:t>
            </w:r>
          </w:p>
        </w:tc>
        <w:tc>
          <w:tcPr>
            <w:tcW w:w="667" w:type="dxa"/>
            <w:tcBorders>
              <w:bottom w:val="single" w:sz="4" w:space="0" w:color="auto"/>
            </w:tcBorders>
          </w:tcPr>
          <w:p w:rsidR="00A04250" w:rsidRPr="002022E4" w:rsidRDefault="00A04250" w:rsidP="00FB5130">
            <w:pPr>
              <w:jc w:val="center"/>
              <w:rPr>
                <w:sz w:val="18"/>
                <w:szCs w:val="18"/>
              </w:rPr>
            </w:pPr>
            <w:r w:rsidRPr="002022E4">
              <w:rPr>
                <w:sz w:val="18"/>
                <w:szCs w:val="18"/>
              </w:rPr>
              <w:t>14</w:t>
            </w:r>
          </w:p>
        </w:tc>
      </w:tr>
      <w:tr w:rsidR="00266745" w:rsidRPr="002022E4" w:rsidTr="00645B9B">
        <w:trPr>
          <w:trHeight w:val="20"/>
          <w:jc w:val="center"/>
        </w:trPr>
        <w:tc>
          <w:tcPr>
            <w:tcW w:w="15288" w:type="dxa"/>
            <w:gridSpan w:val="15"/>
          </w:tcPr>
          <w:p w:rsidR="00266745" w:rsidRPr="002022E4" w:rsidRDefault="00266745" w:rsidP="00FB5130">
            <w:pPr>
              <w:jc w:val="center"/>
              <w:rPr>
                <w:b/>
                <w:sz w:val="20"/>
                <w:szCs w:val="20"/>
              </w:rPr>
            </w:pPr>
            <w:r w:rsidRPr="002022E4">
              <w:rPr>
                <w:b/>
                <w:sz w:val="20"/>
                <w:szCs w:val="20"/>
              </w:rPr>
              <w:t>Цель 1.3 Активный малый бизнес</w:t>
            </w:r>
          </w:p>
        </w:tc>
      </w:tr>
      <w:tr w:rsidR="00266745" w:rsidRPr="002022E4" w:rsidTr="00645B9B">
        <w:trPr>
          <w:trHeight w:val="20"/>
          <w:jc w:val="center"/>
        </w:trPr>
        <w:tc>
          <w:tcPr>
            <w:tcW w:w="15288" w:type="dxa"/>
            <w:gridSpan w:val="15"/>
          </w:tcPr>
          <w:p w:rsidR="00266745" w:rsidRPr="002022E4" w:rsidRDefault="00266745" w:rsidP="00FB5130">
            <w:pPr>
              <w:jc w:val="center"/>
              <w:rPr>
                <w:b/>
                <w:sz w:val="18"/>
                <w:szCs w:val="18"/>
              </w:rPr>
            </w:pPr>
            <w:r w:rsidRPr="002022E4">
              <w:rPr>
                <w:b/>
                <w:sz w:val="18"/>
                <w:szCs w:val="18"/>
              </w:rPr>
              <w:t>Задача 1.3.1 Акселерация малого предпринимательства</w:t>
            </w:r>
          </w:p>
        </w:tc>
      </w:tr>
      <w:tr w:rsidR="00A04250" w:rsidRPr="002022E4" w:rsidTr="00645B9B">
        <w:trPr>
          <w:trHeight w:val="20"/>
          <w:jc w:val="center"/>
        </w:trPr>
        <w:tc>
          <w:tcPr>
            <w:tcW w:w="1555" w:type="dxa"/>
            <w:gridSpan w:val="2"/>
          </w:tcPr>
          <w:p w:rsidR="00A04250" w:rsidRPr="002022E4" w:rsidRDefault="00A04250" w:rsidP="00FB5130">
            <w:pPr>
              <w:rPr>
                <w:sz w:val="18"/>
                <w:szCs w:val="18"/>
              </w:rPr>
            </w:pPr>
            <w:r w:rsidRPr="002022E4">
              <w:rPr>
                <w:sz w:val="18"/>
                <w:szCs w:val="18"/>
              </w:rPr>
              <w:lastRenderedPageBreak/>
              <w:t>Оказание муниципальной поддержки субъектам МСП, в целях улучшения показателей выручки субъекта МСП</w:t>
            </w:r>
          </w:p>
          <w:p w:rsidR="00A04250" w:rsidRPr="002022E4" w:rsidRDefault="00A04250" w:rsidP="00FB5130">
            <w:pPr>
              <w:rPr>
                <w:sz w:val="18"/>
                <w:szCs w:val="18"/>
              </w:rPr>
            </w:pPr>
            <w:r w:rsidRPr="002022E4">
              <w:rPr>
                <w:sz w:val="18"/>
                <w:szCs w:val="18"/>
              </w:rPr>
              <w:t xml:space="preserve">и/или </w:t>
            </w:r>
            <w:proofErr w:type="gramStart"/>
            <w:r w:rsidRPr="002022E4">
              <w:rPr>
                <w:sz w:val="18"/>
                <w:szCs w:val="18"/>
              </w:rPr>
              <w:t>численности</w:t>
            </w:r>
            <w:proofErr w:type="gramEnd"/>
            <w:r w:rsidRPr="002022E4">
              <w:rPr>
                <w:sz w:val="18"/>
                <w:szCs w:val="18"/>
              </w:rPr>
              <w:t xml:space="preserve"> занятых на предприятии </w:t>
            </w:r>
          </w:p>
        </w:tc>
        <w:tc>
          <w:tcPr>
            <w:tcW w:w="850" w:type="dxa"/>
          </w:tcPr>
          <w:p w:rsidR="00A04250" w:rsidRPr="002022E4" w:rsidRDefault="00A04250" w:rsidP="00FB5130">
            <w:pPr>
              <w:rPr>
                <w:sz w:val="18"/>
                <w:szCs w:val="18"/>
                <w:lang w:val="en-US"/>
              </w:rPr>
            </w:pPr>
            <w:r w:rsidRPr="002022E4">
              <w:rPr>
                <w:sz w:val="18"/>
                <w:szCs w:val="18"/>
                <w:lang w:val="en-US"/>
              </w:rPr>
              <w:t>2025-2030</w:t>
            </w:r>
          </w:p>
        </w:tc>
        <w:tc>
          <w:tcPr>
            <w:tcW w:w="697" w:type="dxa"/>
          </w:tcPr>
          <w:p w:rsidR="00A04250" w:rsidRPr="002022E4" w:rsidRDefault="00A04250" w:rsidP="00FB5130">
            <w:pPr>
              <w:rPr>
                <w:sz w:val="18"/>
                <w:szCs w:val="18"/>
              </w:rPr>
            </w:pPr>
            <w:r w:rsidRPr="002022E4">
              <w:rPr>
                <w:sz w:val="18"/>
                <w:szCs w:val="18"/>
              </w:rPr>
              <w:t>0</w:t>
            </w:r>
          </w:p>
        </w:tc>
        <w:tc>
          <w:tcPr>
            <w:tcW w:w="734" w:type="dxa"/>
          </w:tcPr>
          <w:p w:rsidR="00A04250" w:rsidRPr="002022E4" w:rsidRDefault="00A04250" w:rsidP="00FB5130">
            <w:pPr>
              <w:rPr>
                <w:sz w:val="18"/>
                <w:szCs w:val="18"/>
              </w:rPr>
            </w:pPr>
            <w:r w:rsidRPr="002022E4">
              <w:rPr>
                <w:sz w:val="18"/>
                <w:szCs w:val="18"/>
              </w:rPr>
              <w:t>0</w:t>
            </w:r>
          </w:p>
        </w:tc>
        <w:tc>
          <w:tcPr>
            <w:tcW w:w="695" w:type="dxa"/>
          </w:tcPr>
          <w:p w:rsidR="00A04250" w:rsidRPr="002022E4" w:rsidRDefault="00A04250" w:rsidP="00FB5130">
            <w:pPr>
              <w:rPr>
                <w:sz w:val="18"/>
                <w:szCs w:val="18"/>
              </w:rPr>
            </w:pPr>
            <w:r w:rsidRPr="002022E4">
              <w:rPr>
                <w:sz w:val="18"/>
                <w:szCs w:val="18"/>
              </w:rPr>
              <w:t>0</w:t>
            </w:r>
          </w:p>
        </w:tc>
        <w:tc>
          <w:tcPr>
            <w:tcW w:w="709" w:type="dxa"/>
          </w:tcPr>
          <w:p w:rsidR="00A04250" w:rsidRPr="002022E4" w:rsidRDefault="00A04250" w:rsidP="00FB5130">
            <w:pPr>
              <w:rPr>
                <w:sz w:val="18"/>
                <w:szCs w:val="18"/>
              </w:rPr>
            </w:pPr>
            <w:r w:rsidRPr="002022E4">
              <w:rPr>
                <w:sz w:val="18"/>
                <w:szCs w:val="18"/>
              </w:rPr>
              <w:t>0</w:t>
            </w:r>
          </w:p>
        </w:tc>
        <w:tc>
          <w:tcPr>
            <w:tcW w:w="705" w:type="dxa"/>
          </w:tcPr>
          <w:p w:rsidR="00A04250" w:rsidRPr="002022E4" w:rsidRDefault="00A04250" w:rsidP="00FB5130">
            <w:pPr>
              <w:rPr>
                <w:sz w:val="18"/>
                <w:szCs w:val="18"/>
              </w:rPr>
            </w:pPr>
            <w:r w:rsidRPr="002022E4">
              <w:rPr>
                <w:sz w:val="18"/>
                <w:szCs w:val="18"/>
              </w:rPr>
              <w:t>0</w:t>
            </w:r>
          </w:p>
        </w:tc>
        <w:tc>
          <w:tcPr>
            <w:tcW w:w="1772" w:type="dxa"/>
          </w:tcPr>
          <w:p w:rsidR="00A04250" w:rsidRPr="002022E4" w:rsidRDefault="00A04250" w:rsidP="00FB5130">
            <w:pPr>
              <w:rPr>
                <w:sz w:val="18"/>
                <w:szCs w:val="18"/>
              </w:rPr>
            </w:pPr>
            <w:r w:rsidRPr="002022E4">
              <w:rPr>
                <w:bCs/>
                <w:sz w:val="18"/>
                <w:szCs w:val="18"/>
                <w:shd w:val="clear" w:color="auto" w:fill="FFFFFF"/>
              </w:rPr>
              <w:t>Директор АНО</w:t>
            </w:r>
            <w:r w:rsidRPr="002022E4">
              <w:rPr>
                <w:sz w:val="18"/>
                <w:szCs w:val="18"/>
                <w:shd w:val="clear" w:color="auto" w:fill="FFFFFF"/>
              </w:rPr>
              <w:t> «Центр развития бизнеса и городской среды» (по согласованию)</w:t>
            </w:r>
          </w:p>
        </w:tc>
        <w:tc>
          <w:tcPr>
            <w:tcW w:w="2410" w:type="dxa"/>
          </w:tcPr>
          <w:p w:rsidR="00A04250" w:rsidRPr="002022E4" w:rsidRDefault="00C42419" w:rsidP="00FB5130">
            <w:pPr>
              <w:rPr>
                <w:sz w:val="18"/>
                <w:szCs w:val="18"/>
              </w:rPr>
            </w:pPr>
            <w:r w:rsidRPr="002022E4">
              <w:rPr>
                <w:sz w:val="18"/>
                <w:szCs w:val="18"/>
              </w:rPr>
              <w:t>МП</w:t>
            </w:r>
            <w:r w:rsidR="00A04250" w:rsidRPr="002022E4">
              <w:rPr>
                <w:sz w:val="18"/>
                <w:szCs w:val="18"/>
              </w:rPr>
              <w:t xml:space="preserve"> «Создание условий для устойчивого экономического развития», подпрограмма «Развитие малого и среднего предпринимательства»</w:t>
            </w:r>
          </w:p>
        </w:tc>
        <w:tc>
          <w:tcPr>
            <w:tcW w:w="1417" w:type="dxa"/>
          </w:tcPr>
          <w:p w:rsidR="00A04250" w:rsidRPr="002022E4" w:rsidRDefault="00A04250" w:rsidP="00FB5130">
            <w:pPr>
              <w:rPr>
                <w:sz w:val="18"/>
                <w:szCs w:val="18"/>
              </w:rPr>
            </w:pPr>
          </w:p>
        </w:tc>
        <w:tc>
          <w:tcPr>
            <w:tcW w:w="1635" w:type="dxa"/>
          </w:tcPr>
          <w:p w:rsidR="00A04250" w:rsidRPr="002022E4" w:rsidRDefault="00A04250" w:rsidP="00FB5130">
            <w:pPr>
              <w:rPr>
                <w:sz w:val="18"/>
                <w:szCs w:val="18"/>
              </w:rPr>
            </w:pPr>
            <w:r w:rsidRPr="002022E4">
              <w:rPr>
                <w:sz w:val="18"/>
                <w:szCs w:val="18"/>
              </w:rPr>
              <w:t xml:space="preserve">Количество средних предприятий, зарегистрированных на территории города Глазова </w:t>
            </w:r>
          </w:p>
        </w:tc>
        <w:tc>
          <w:tcPr>
            <w:tcW w:w="721" w:type="dxa"/>
          </w:tcPr>
          <w:p w:rsidR="00A04250" w:rsidRPr="002022E4" w:rsidRDefault="00A04250" w:rsidP="00FB5130">
            <w:pPr>
              <w:jc w:val="center"/>
              <w:rPr>
                <w:sz w:val="18"/>
                <w:szCs w:val="18"/>
              </w:rPr>
            </w:pPr>
            <w:r w:rsidRPr="002022E4">
              <w:rPr>
                <w:sz w:val="18"/>
                <w:szCs w:val="18"/>
              </w:rPr>
              <w:t>6</w:t>
            </w:r>
          </w:p>
        </w:tc>
        <w:tc>
          <w:tcPr>
            <w:tcW w:w="721" w:type="dxa"/>
          </w:tcPr>
          <w:p w:rsidR="00A04250" w:rsidRPr="002022E4" w:rsidRDefault="00A04250" w:rsidP="00FB5130">
            <w:pPr>
              <w:jc w:val="center"/>
              <w:rPr>
                <w:sz w:val="18"/>
                <w:szCs w:val="18"/>
              </w:rPr>
            </w:pPr>
            <w:r w:rsidRPr="002022E4">
              <w:rPr>
                <w:sz w:val="18"/>
                <w:szCs w:val="18"/>
              </w:rPr>
              <w:t>8</w:t>
            </w:r>
          </w:p>
        </w:tc>
        <w:tc>
          <w:tcPr>
            <w:tcW w:w="667" w:type="dxa"/>
          </w:tcPr>
          <w:p w:rsidR="00A04250" w:rsidRPr="002022E4" w:rsidRDefault="00A04250" w:rsidP="00FB5130">
            <w:pPr>
              <w:jc w:val="center"/>
              <w:rPr>
                <w:sz w:val="18"/>
                <w:szCs w:val="18"/>
              </w:rPr>
            </w:pPr>
            <w:r w:rsidRPr="002022E4">
              <w:rPr>
                <w:sz w:val="18"/>
                <w:szCs w:val="18"/>
              </w:rPr>
              <w:t>10</w:t>
            </w:r>
          </w:p>
        </w:tc>
      </w:tr>
      <w:tr w:rsidR="00266745" w:rsidRPr="002022E4" w:rsidTr="00645B9B">
        <w:trPr>
          <w:trHeight w:val="20"/>
          <w:jc w:val="center"/>
        </w:trPr>
        <w:tc>
          <w:tcPr>
            <w:tcW w:w="15288" w:type="dxa"/>
            <w:gridSpan w:val="15"/>
          </w:tcPr>
          <w:p w:rsidR="00266745" w:rsidRPr="002022E4" w:rsidRDefault="00266745" w:rsidP="00266745">
            <w:pPr>
              <w:jc w:val="center"/>
              <w:rPr>
                <w:b/>
                <w:sz w:val="18"/>
                <w:szCs w:val="18"/>
              </w:rPr>
            </w:pPr>
            <w:r w:rsidRPr="002022E4">
              <w:rPr>
                <w:b/>
                <w:sz w:val="18"/>
                <w:szCs w:val="18"/>
              </w:rPr>
              <w:t>Задача 1.3.2 Содействие притоку квалифицированных кадров в сферу малого и среднего предпринимательства</w:t>
            </w:r>
          </w:p>
        </w:tc>
      </w:tr>
      <w:tr w:rsidR="00A04250" w:rsidRPr="002022E4" w:rsidTr="00645B9B">
        <w:trPr>
          <w:trHeight w:val="20"/>
          <w:jc w:val="center"/>
        </w:trPr>
        <w:tc>
          <w:tcPr>
            <w:tcW w:w="1555" w:type="dxa"/>
            <w:gridSpan w:val="2"/>
          </w:tcPr>
          <w:p w:rsidR="00A04250" w:rsidRPr="002022E4" w:rsidRDefault="00A04250" w:rsidP="00FB5130">
            <w:pPr>
              <w:rPr>
                <w:sz w:val="18"/>
                <w:szCs w:val="18"/>
              </w:rPr>
            </w:pPr>
            <w:r w:rsidRPr="002022E4">
              <w:rPr>
                <w:sz w:val="18"/>
                <w:szCs w:val="18"/>
              </w:rPr>
              <w:t xml:space="preserve">Виртуальная «Биржа труда», в </w:t>
            </w:r>
            <w:proofErr w:type="spellStart"/>
            <w:r w:rsidRPr="002022E4">
              <w:rPr>
                <w:sz w:val="18"/>
                <w:szCs w:val="18"/>
              </w:rPr>
              <w:t>т.ч</w:t>
            </w:r>
            <w:proofErr w:type="spellEnd"/>
            <w:r w:rsidRPr="002022E4">
              <w:rPr>
                <w:sz w:val="18"/>
                <w:szCs w:val="18"/>
              </w:rPr>
              <w:t xml:space="preserve">. как проектный центр подготовки, обучения и переобучения персонала; площадка для проектирования своего профессионального пути; проект продвижения города как работодателя   </w:t>
            </w:r>
          </w:p>
        </w:tc>
        <w:tc>
          <w:tcPr>
            <w:tcW w:w="850" w:type="dxa"/>
          </w:tcPr>
          <w:p w:rsidR="00A04250" w:rsidRPr="002022E4" w:rsidRDefault="00A04250" w:rsidP="00FB5130">
            <w:pPr>
              <w:rPr>
                <w:sz w:val="18"/>
                <w:szCs w:val="18"/>
              </w:rPr>
            </w:pPr>
            <w:r w:rsidRPr="002022E4">
              <w:rPr>
                <w:sz w:val="18"/>
                <w:szCs w:val="18"/>
              </w:rPr>
              <w:t>2025-2030</w:t>
            </w:r>
          </w:p>
        </w:tc>
        <w:tc>
          <w:tcPr>
            <w:tcW w:w="697" w:type="dxa"/>
          </w:tcPr>
          <w:p w:rsidR="00A04250" w:rsidRPr="002022E4" w:rsidRDefault="00A04250" w:rsidP="00FB5130">
            <w:pPr>
              <w:rPr>
                <w:sz w:val="18"/>
                <w:szCs w:val="18"/>
              </w:rPr>
            </w:pPr>
            <w:r w:rsidRPr="002022E4">
              <w:rPr>
                <w:sz w:val="18"/>
                <w:szCs w:val="18"/>
              </w:rPr>
              <w:t>0</w:t>
            </w:r>
          </w:p>
        </w:tc>
        <w:tc>
          <w:tcPr>
            <w:tcW w:w="734" w:type="dxa"/>
          </w:tcPr>
          <w:p w:rsidR="00A04250" w:rsidRPr="002022E4" w:rsidRDefault="00A04250" w:rsidP="00FB5130">
            <w:pPr>
              <w:rPr>
                <w:sz w:val="18"/>
                <w:szCs w:val="18"/>
              </w:rPr>
            </w:pPr>
            <w:r w:rsidRPr="002022E4">
              <w:rPr>
                <w:sz w:val="18"/>
                <w:szCs w:val="18"/>
              </w:rPr>
              <w:t>0</w:t>
            </w:r>
          </w:p>
        </w:tc>
        <w:tc>
          <w:tcPr>
            <w:tcW w:w="695" w:type="dxa"/>
          </w:tcPr>
          <w:p w:rsidR="00A04250" w:rsidRPr="002022E4" w:rsidRDefault="00A04250" w:rsidP="00FB5130">
            <w:pPr>
              <w:rPr>
                <w:sz w:val="18"/>
                <w:szCs w:val="18"/>
              </w:rPr>
            </w:pPr>
            <w:r w:rsidRPr="002022E4">
              <w:rPr>
                <w:sz w:val="18"/>
                <w:szCs w:val="18"/>
              </w:rPr>
              <w:t>0</w:t>
            </w:r>
          </w:p>
        </w:tc>
        <w:tc>
          <w:tcPr>
            <w:tcW w:w="709" w:type="dxa"/>
          </w:tcPr>
          <w:p w:rsidR="00A04250" w:rsidRPr="002022E4" w:rsidRDefault="00A04250" w:rsidP="00FB5130">
            <w:pPr>
              <w:rPr>
                <w:sz w:val="18"/>
                <w:szCs w:val="18"/>
              </w:rPr>
            </w:pPr>
            <w:r w:rsidRPr="002022E4">
              <w:rPr>
                <w:sz w:val="18"/>
                <w:szCs w:val="18"/>
              </w:rPr>
              <w:t>0</w:t>
            </w:r>
          </w:p>
        </w:tc>
        <w:tc>
          <w:tcPr>
            <w:tcW w:w="705" w:type="dxa"/>
          </w:tcPr>
          <w:p w:rsidR="00A04250" w:rsidRPr="002022E4" w:rsidRDefault="00A04250" w:rsidP="00FB5130">
            <w:pPr>
              <w:rPr>
                <w:sz w:val="18"/>
                <w:szCs w:val="18"/>
              </w:rPr>
            </w:pPr>
            <w:r w:rsidRPr="002022E4">
              <w:rPr>
                <w:sz w:val="18"/>
                <w:szCs w:val="18"/>
              </w:rPr>
              <w:t>0</w:t>
            </w:r>
          </w:p>
        </w:tc>
        <w:tc>
          <w:tcPr>
            <w:tcW w:w="1772" w:type="dxa"/>
          </w:tcPr>
          <w:p w:rsidR="00A04250" w:rsidRPr="002022E4" w:rsidRDefault="00A04250" w:rsidP="00266745">
            <w:pPr>
              <w:rPr>
                <w:bCs/>
                <w:sz w:val="18"/>
                <w:szCs w:val="18"/>
                <w:shd w:val="clear" w:color="auto" w:fill="FFFFFF"/>
              </w:rPr>
            </w:pPr>
            <w:r w:rsidRPr="002022E4">
              <w:rPr>
                <w:bCs/>
                <w:sz w:val="18"/>
                <w:szCs w:val="18"/>
                <w:shd w:val="clear" w:color="auto" w:fill="FFFFFF"/>
              </w:rPr>
              <w:t xml:space="preserve">Начальник управления экономики, развития города, промышленности, потребительского рынка и предпринимательства </w:t>
            </w:r>
          </w:p>
        </w:tc>
        <w:tc>
          <w:tcPr>
            <w:tcW w:w="2410" w:type="dxa"/>
          </w:tcPr>
          <w:p w:rsidR="00A04250" w:rsidRPr="002022E4" w:rsidRDefault="00A04250" w:rsidP="00FB5130">
            <w:pPr>
              <w:rPr>
                <w:sz w:val="18"/>
                <w:szCs w:val="18"/>
              </w:rPr>
            </w:pPr>
            <w:r w:rsidRPr="002022E4">
              <w:rPr>
                <w:sz w:val="18"/>
                <w:szCs w:val="18"/>
              </w:rPr>
              <w:t>Вне программное мероприятие</w:t>
            </w:r>
          </w:p>
        </w:tc>
        <w:tc>
          <w:tcPr>
            <w:tcW w:w="1417" w:type="dxa"/>
          </w:tcPr>
          <w:p w:rsidR="00A04250" w:rsidRPr="002022E4" w:rsidRDefault="00A04250" w:rsidP="00FB5130">
            <w:pPr>
              <w:rPr>
                <w:sz w:val="18"/>
                <w:szCs w:val="18"/>
              </w:rPr>
            </w:pPr>
          </w:p>
        </w:tc>
        <w:tc>
          <w:tcPr>
            <w:tcW w:w="1635" w:type="dxa"/>
          </w:tcPr>
          <w:p w:rsidR="00A04250" w:rsidRPr="002022E4" w:rsidRDefault="00A04250" w:rsidP="00FB5130">
            <w:pPr>
              <w:rPr>
                <w:sz w:val="18"/>
                <w:szCs w:val="18"/>
              </w:rPr>
            </w:pPr>
            <w:r w:rsidRPr="002022E4">
              <w:rPr>
                <w:sz w:val="18"/>
                <w:szCs w:val="18"/>
              </w:rPr>
              <w:t>Факт создания</w:t>
            </w:r>
          </w:p>
        </w:tc>
        <w:tc>
          <w:tcPr>
            <w:tcW w:w="721" w:type="dxa"/>
          </w:tcPr>
          <w:p w:rsidR="00A04250" w:rsidRPr="002022E4" w:rsidRDefault="00A04250" w:rsidP="00FB5130">
            <w:pPr>
              <w:jc w:val="center"/>
              <w:rPr>
                <w:sz w:val="18"/>
                <w:szCs w:val="18"/>
              </w:rPr>
            </w:pPr>
            <w:r w:rsidRPr="002022E4">
              <w:rPr>
                <w:sz w:val="18"/>
                <w:szCs w:val="18"/>
              </w:rPr>
              <w:t>-</w:t>
            </w:r>
          </w:p>
        </w:tc>
        <w:tc>
          <w:tcPr>
            <w:tcW w:w="721" w:type="dxa"/>
          </w:tcPr>
          <w:p w:rsidR="00A04250" w:rsidRPr="002022E4" w:rsidRDefault="00A04250" w:rsidP="00FB5130">
            <w:pPr>
              <w:jc w:val="center"/>
              <w:rPr>
                <w:sz w:val="18"/>
                <w:szCs w:val="18"/>
              </w:rPr>
            </w:pPr>
            <w:r w:rsidRPr="002022E4">
              <w:rPr>
                <w:sz w:val="18"/>
                <w:szCs w:val="18"/>
              </w:rPr>
              <w:t>-</w:t>
            </w:r>
          </w:p>
        </w:tc>
        <w:tc>
          <w:tcPr>
            <w:tcW w:w="667" w:type="dxa"/>
          </w:tcPr>
          <w:p w:rsidR="00A04250" w:rsidRPr="002022E4" w:rsidRDefault="00A04250" w:rsidP="00FB5130">
            <w:pPr>
              <w:jc w:val="center"/>
              <w:rPr>
                <w:sz w:val="18"/>
                <w:szCs w:val="18"/>
              </w:rPr>
            </w:pPr>
            <w:r w:rsidRPr="002022E4">
              <w:rPr>
                <w:sz w:val="18"/>
                <w:szCs w:val="18"/>
              </w:rPr>
              <w:t>1</w:t>
            </w:r>
          </w:p>
        </w:tc>
      </w:tr>
      <w:tr w:rsidR="009811A7" w:rsidRPr="002022E4" w:rsidTr="00645B9B">
        <w:trPr>
          <w:trHeight w:val="20"/>
          <w:jc w:val="center"/>
        </w:trPr>
        <w:tc>
          <w:tcPr>
            <w:tcW w:w="15288" w:type="dxa"/>
            <w:gridSpan w:val="15"/>
          </w:tcPr>
          <w:p w:rsidR="009811A7" w:rsidRPr="002022E4" w:rsidRDefault="009811A7" w:rsidP="00FB5130">
            <w:pPr>
              <w:jc w:val="center"/>
              <w:rPr>
                <w:b/>
                <w:sz w:val="18"/>
                <w:szCs w:val="18"/>
              </w:rPr>
            </w:pPr>
            <w:r w:rsidRPr="002022E4">
              <w:rPr>
                <w:b/>
                <w:sz w:val="18"/>
                <w:szCs w:val="18"/>
              </w:rPr>
              <w:t>Задача 1.3.3 Создание «безбарьерной» среды для развития малого и среднего предпринимательства</w:t>
            </w:r>
          </w:p>
        </w:tc>
      </w:tr>
      <w:tr w:rsidR="00A04250" w:rsidRPr="002022E4" w:rsidTr="00645B9B">
        <w:trPr>
          <w:trHeight w:val="20"/>
          <w:jc w:val="center"/>
        </w:trPr>
        <w:tc>
          <w:tcPr>
            <w:tcW w:w="1555" w:type="dxa"/>
            <w:gridSpan w:val="2"/>
            <w:vMerge w:val="restart"/>
          </w:tcPr>
          <w:p w:rsidR="00A04250" w:rsidRPr="002022E4" w:rsidRDefault="00A04250" w:rsidP="00FB5130">
            <w:pPr>
              <w:rPr>
                <w:sz w:val="18"/>
                <w:szCs w:val="18"/>
              </w:rPr>
            </w:pPr>
            <w:r w:rsidRPr="002022E4">
              <w:rPr>
                <w:sz w:val="18"/>
                <w:szCs w:val="18"/>
              </w:rPr>
              <w:t>Предоставление начинающим и действующим предпринимателям комплекса услуг, направленных на вовлечение в предпринимательскую деятельность, а также информа</w:t>
            </w:r>
            <w:r w:rsidRPr="002022E4">
              <w:rPr>
                <w:sz w:val="18"/>
                <w:szCs w:val="18"/>
              </w:rPr>
              <w:lastRenderedPageBreak/>
              <w:t>ционно-консультаци</w:t>
            </w:r>
            <w:r w:rsidR="00C42419" w:rsidRPr="002022E4">
              <w:rPr>
                <w:sz w:val="18"/>
                <w:szCs w:val="18"/>
              </w:rPr>
              <w:t>онных</w:t>
            </w:r>
            <w:r w:rsidRPr="002022E4">
              <w:rPr>
                <w:sz w:val="18"/>
                <w:szCs w:val="18"/>
              </w:rPr>
              <w:t xml:space="preserve"> услуг в оффлайн и онлайн форматах  </w:t>
            </w:r>
          </w:p>
        </w:tc>
        <w:tc>
          <w:tcPr>
            <w:tcW w:w="850" w:type="dxa"/>
            <w:vMerge w:val="restart"/>
          </w:tcPr>
          <w:p w:rsidR="00A04250" w:rsidRPr="002022E4" w:rsidRDefault="00A04250" w:rsidP="00FB5130">
            <w:pPr>
              <w:rPr>
                <w:sz w:val="18"/>
                <w:szCs w:val="18"/>
              </w:rPr>
            </w:pPr>
            <w:r w:rsidRPr="002022E4">
              <w:rPr>
                <w:sz w:val="18"/>
                <w:szCs w:val="18"/>
              </w:rPr>
              <w:lastRenderedPageBreak/>
              <w:t>2023-2030</w:t>
            </w:r>
          </w:p>
          <w:p w:rsidR="00A04250" w:rsidRPr="002022E4" w:rsidRDefault="00A04250" w:rsidP="00FB5130">
            <w:pPr>
              <w:rPr>
                <w:sz w:val="18"/>
                <w:szCs w:val="18"/>
              </w:rPr>
            </w:pPr>
          </w:p>
        </w:tc>
        <w:tc>
          <w:tcPr>
            <w:tcW w:w="697" w:type="dxa"/>
            <w:vMerge w:val="restart"/>
          </w:tcPr>
          <w:p w:rsidR="00A04250" w:rsidRPr="002022E4" w:rsidRDefault="00A04250" w:rsidP="00FB5130">
            <w:pPr>
              <w:rPr>
                <w:sz w:val="18"/>
                <w:szCs w:val="18"/>
              </w:rPr>
            </w:pPr>
            <w:r w:rsidRPr="002022E4">
              <w:rPr>
                <w:sz w:val="18"/>
                <w:szCs w:val="18"/>
              </w:rPr>
              <w:t>0</w:t>
            </w:r>
          </w:p>
        </w:tc>
        <w:tc>
          <w:tcPr>
            <w:tcW w:w="734" w:type="dxa"/>
            <w:vMerge w:val="restart"/>
          </w:tcPr>
          <w:p w:rsidR="00A04250" w:rsidRPr="002022E4" w:rsidRDefault="00A04250" w:rsidP="00FB5130">
            <w:pPr>
              <w:rPr>
                <w:sz w:val="18"/>
                <w:szCs w:val="18"/>
              </w:rPr>
            </w:pPr>
            <w:r w:rsidRPr="002022E4">
              <w:rPr>
                <w:sz w:val="18"/>
                <w:szCs w:val="18"/>
              </w:rPr>
              <w:t>0</w:t>
            </w:r>
          </w:p>
        </w:tc>
        <w:tc>
          <w:tcPr>
            <w:tcW w:w="695" w:type="dxa"/>
            <w:vMerge w:val="restart"/>
          </w:tcPr>
          <w:p w:rsidR="00A04250" w:rsidRPr="002022E4" w:rsidRDefault="00A04250" w:rsidP="00FB5130">
            <w:pPr>
              <w:rPr>
                <w:sz w:val="18"/>
                <w:szCs w:val="18"/>
              </w:rPr>
            </w:pPr>
            <w:r w:rsidRPr="002022E4">
              <w:rPr>
                <w:sz w:val="18"/>
                <w:szCs w:val="18"/>
              </w:rPr>
              <w:t>0</w:t>
            </w:r>
          </w:p>
        </w:tc>
        <w:tc>
          <w:tcPr>
            <w:tcW w:w="709" w:type="dxa"/>
            <w:vMerge w:val="restart"/>
          </w:tcPr>
          <w:p w:rsidR="00A04250" w:rsidRPr="002022E4" w:rsidRDefault="00A04250" w:rsidP="00FB5130">
            <w:pPr>
              <w:rPr>
                <w:sz w:val="18"/>
                <w:szCs w:val="18"/>
              </w:rPr>
            </w:pPr>
            <w:r w:rsidRPr="002022E4">
              <w:rPr>
                <w:sz w:val="18"/>
                <w:szCs w:val="18"/>
              </w:rPr>
              <w:t>0</w:t>
            </w:r>
          </w:p>
        </w:tc>
        <w:tc>
          <w:tcPr>
            <w:tcW w:w="705" w:type="dxa"/>
            <w:vMerge w:val="restart"/>
          </w:tcPr>
          <w:p w:rsidR="00A04250" w:rsidRPr="002022E4" w:rsidRDefault="00A04250" w:rsidP="00FB5130">
            <w:pPr>
              <w:rPr>
                <w:sz w:val="18"/>
                <w:szCs w:val="18"/>
              </w:rPr>
            </w:pPr>
            <w:r w:rsidRPr="002022E4">
              <w:rPr>
                <w:sz w:val="18"/>
                <w:szCs w:val="18"/>
              </w:rPr>
              <w:t>0</w:t>
            </w:r>
          </w:p>
        </w:tc>
        <w:tc>
          <w:tcPr>
            <w:tcW w:w="1772" w:type="dxa"/>
            <w:vMerge w:val="restart"/>
          </w:tcPr>
          <w:p w:rsidR="00A04250" w:rsidRPr="002022E4" w:rsidRDefault="00A04250" w:rsidP="00FB5130">
            <w:pPr>
              <w:rPr>
                <w:sz w:val="18"/>
                <w:szCs w:val="18"/>
              </w:rPr>
            </w:pPr>
            <w:r w:rsidRPr="002022E4">
              <w:rPr>
                <w:bCs/>
                <w:sz w:val="18"/>
                <w:szCs w:val="18"/>
                <w:shd w:val="clear" w:color="auto" w:fill="FFFFFF"/>
              </w:rPr>
              <w:t>АНО</w:t>
            </w:r>
            <w:r w:rsidRPr="002022E4">
              <w:rPr>
                <w:sz w:val="18"/>
                <w:szCs w:val="18"/>
                <w:shd w:val="clear" w:color="auto" w:fill="FFFFFF"/>
              </w:rPr>
              <w:t> «Центр развития бизнеса и городской среды» (по согласованию)</w:t>
            </w:r>
            <w:r w:rsidRPr="002022E4">
              <w:rPr>
                <w:sz w:val="18"/>
                <w:szCs w:val="18"/>
              </w:rPr>
              <w:t xml:space="preserve">, Администрация </w:t>
            </w:r>
            <w:proofErr w:type="spellStart"/>
            <w:r w:rsidRPr="002022E4">
              <w:rPr>
                <w:sz w:val="18"/>
                <w:szCs w:val="18"/>
              </w:rPr>
              <w:t>г.Глазова</w:t>
            </w:r>
            <w:proofErr w:type="spellEnd"/>
            <w:r w:rsidRPr="002022E4">
              <w:rPr>
                <w:sz w:val="18"/>
                <w:szCs w:val="18"/>
              </w:rPr>
              <w:t xml:space="preserve">, </w:t>
            </w:r>
            <w:r w:rsidRPr="002022E4">
              <w:rPr>
                <w:sz w:val="18"/>
                <w:szCs w:val="18"/>
                <w:shd w:val="clear" w:color="auto" w:fill="FFFFFF"/>
              </w:rPr>
              <w:t>Корпорация развития УР (по согласованию)</w:t>
            </w:r>
          </w:p>
        </w:tc>
        <w:tc>
          <w:tcPr>
            <w:tcW w:w="2410" w:type="dxa"/>
            <w:vMerge w:val="restart"/>
          </w:tcPr>
          <w:p w:rsidR="00A04250" w:rsidRPr="002022E4" w:rsidRDefault="00C42419" w:rsidP="00FB5130">
            <w:pPr>
              <w:rPr>
                <w:sz w:val="18"/>
                <w:szCs w:val="18"/>
              </w:rPr>
            </w:pPr>
            <w:r w:rsidRPr="002022E4">
              <w:rPr>
                <w:sz w:val="18"/>
                <w:szCs w:val="18"/>
              </w:rPr>
              <w:t xml:space="preserve">МП </w:t>
            </w:r>
            <w:r w:rsidR="00A04250" w:rsidRPr="002022E4">
              <w:rPr>
                <w:sz w:val="18"/>
                <w:szCs w:val="18"/>
              </w:rPr>
              <w:t>«Создание условий для устойчивого экономического развития», подпрограмма «Развитие малого и среднего предпринимательства»</w:t>
            </w:r>
          </w:p>
        </w:tc>
        <w:tc>
          <w:tcPr>
            <w:tcW w:w="1417" w:type="dxa"/>
          </w:tcPr>
          <w:p w:rsidR="00A04250" w:rsidRPr="002022E4" w:rsidRDefault="00C42419" w:rsidP="00FB5130">
            <w:pPr>
              <w:rPr>
                <w:sz w:val="18"/>
                <w:szCs w:val="18"/>
              </w:rPr>
            </w:pPr>
            <w:r w:rsidRPr="002022E4">
              <w:rPr>
                <w:sz w:val="18"/>
                <w:szCs w:val="18"/>
              </w:rPr>
              <w:t>ФП «</w:t>
            </w:r>
            <w:r w:rsidR="00A04250" w:rsidRPr="002022E4">
              <w:rPr>
                <w:sz w:val="18"/>
                <w:szCs w:val="18"/>
              </w:rPr>
              <w:t>Создание условий для легкого старта и комфортного ведения бизнеса</w:t>
            </w:r>
            <w:r w:rsidRPr="002022E4">
              <w:rPr>
                <w:sz w:val="18"/>
                <w:szCs w:val="18"/>
              </w:rPr>
              <w:t>»</w:t>
            </w:r>
          </w:p>
        </w:tc>
        <w:tc>
          <w:tcPr>
            <w:tcW w:w="1635" w:type="dxa"/>
          </w:tcPr>
          <w:p w:rsidR="00A04250" w:rsidRPr="002022E4" w:rsidRDefault="00A04250" w:rsidP="00FB5130">
            <w:pPr>
              <w:rPr>
                <w:sz w:val="18"/>
                <w:szCs w:val="18"/>
              </w:rPr>
            </w:pPr>
            <w:r w:rsidRPr="002022E4">
              <w:rPr>
                <w:sz w:val="18"/>
                <w:szCs w:val="18"/>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w:t>
            </w:r>
            <w:r w:rsidRPr="002022E4">
              <w:rPr>
                <w:sz w:val="18"/>
                <w:szCs w:val="18"/>
              </w:rPr>
              <w:lastRenderedPageBreak/>
              <w:t>предприятий и организаций, %</w:t>
            </w:r>
          </w:p>
        </w:tc>
        <w:tc>
          <w:tcPr>
            <w:tcW w:w="721" w:type="dxa"/>
          </w:tcPr>
          <w:p w:rsidR="00A04250" w:rsidRPr="002022E4" w:rsidRDefault="00A04250" w:rsidP="00FB5130">
            <w:pPr>
              <w:jc w:val="center"/>
              <w:rPr>
                <w:sz w:val="18"/>
                <w:szCs w:val="18"/>
              </w:rPr>
            </w:pPr>
            <w:r w:rsidRPr="002022E4">
              <w:rPr>
                <w:sz w:val="18"/>
                <w:szCs w:val="18"/>
              </w:rPr>
              <w:lastRenderedPageBreak/>
              <w:t>25,6</w:t>
            </w:r>
          </w:p>
        </w:tc>
        <w:tc>
          <w:tcPr>
            <w:tcW w:w="721" w:type="dxa"/>
          </w:tcPr>
          <w:p w:rsidR="00A04250" w:rsidRPr="002022E4" w:rsidRDefault="00A04250" w:rsidP="00FB5130">
            <w:pPr>
              <w:jc w:val="center"/>
              <w:rPr>
                <w:sz w:val="18"/>
                <w:szCs w:val="18"/>
              </w:rPr>
            </w:pPr>
            <w:r w:rsidRPr="002022E4">
              <w:rPr>
                <w:sz w:val="18"/>
                <w:szCs w:val="18"/>
              </w:rPr>
              <w:t>24,62</w:t>
            </w:r>
          </w:p>
        </w:tc>
        <w:tc>
          <w:tcPr>
            <w:tcW w:w="667" w:type="dxa"/>
          </w:tcPr>
          <w:p w:rsidR="00A04250" w:rsidRPr="002022E4" w:rsidRDefault="00A04250" w:rsidP="00FB5130">
            <w:pPr>
              <w:jc w:val="center"/>
              <w:rPr>
                <w:sz w:val="18"/>
                <w:szCs w:val="18"/>
              </w:rPr>
            </w:pPr>
            <w:r w:rsidRPr="002022E4">
              <w:rPr>
                <w:sz w:val="18"/>
                <w:szCs w:val="18"/>
              </w:rPr>
              <w:t>25,16</w:t>
            </w:r>
          </w:p>
        </w:tc>
      </w:tr>
      <w:tr w:rsidR="00A04250" w:rsidRPr="002022E4" w:rsidTr="00645B9B">
        <w:trPr>
          <w:trHeight w:val="20"/>
          <w:jc w:val="center"/>
        </w:trPr>
        <w:tc>
          <w:tcPr>
            <w:tcW w:w="1555" w:type="dxa"/>
            <w:gridSpan w:val="2"/>
            <w:vMerge/>
          </w:tcPr>
          <w:p w:rsidR="00A04250" w:rsidRPr="002022E4" w:rsidRDefault="00A04250" w:rsidP="00FB5130">
            <w:pPr>
              <w:rPr>
                <w:sz w:val="18"/>
                <w:szCs w:val="18"/>
              </w:rPr>
            </w:pPr>
          </w:p>
        </w:tc>
        <w:tc>
          <w:tcPr>
            <w:tcW w:w="850" w:type="dxa"/>
            <w:vMerge/>
          </w:tcPr>
          <w:p w:rsidR="00A04250" w:rsidRPr="002022E4" w:rsidRDefault="00A04250" w:rsidP="00FB5130">
            <w:pPr>
              <w:rPr>
                <w:sz w:val="18"/>
                <w:szCs w:val="18"/>
              </w:rPr>
            </w:pPr>
          </w:p>
        </w:tc>
        <w:tc>
          <w:tcPr>
            <w:tcW w:w="697" w:type="dxa"/>
            <w:vMerge/>
          </w:tcPr>
          <w:p w:rsidR="00A04250" w:rsidRPr="002022E4" w:rsidRDefault="00A04250" w:rsidP="00FB5130">
            <w:pPr>
              <w:rPr>
                <w:sz w:val="18"/>
                <w:szCs w:val="18"/>
              </w:rPr>
            </w:pPr>
          </w:p>
        </w:tc>
        <w:tc>
          <w:tcPr>
            <w:tcW w:w="734" w:type="dxa"/>
            <w:vMerge/>
          </w:tcPr>
          <w:p w:rsidR="00A04250" w:rsidRPr="002022E4" w:rsidRDefault="00A04250" w:rsidP="00FB5130">
            <w:pPr>
              <w:rPr>
                <w:sz w:val="18"/>
                <w:szCs w:val="18"/>
              </w:rPr>
            </w:pPr>
          </w:p>
        </w:tc>
        <w:tc>
          <w:tcPr>
            <w:tcW w:w="695" w:type="dxa"/>
            <w:vMerge/>
          </w:tcPr>
          <w:p w:rsidR="00A04250" w:rsidRPr="002022E4" w:rsidRDefault="00A04250" w:rsidP="00FB5130">
            <w:pPr>
              <w:rPr>
                <w:sz w:val="18"/>
                <w:szCs w:val="18"/>
              </w:rPr>
            </w:pPr>
          </w:p>
        </w:tc>
        <w:tc>
          <w:tcPr>
            <w:tcW w:w="709" w:type="dxa"/>
            <w:vMerge/>
          </w:tcPr>
          <w:p w:rsidR="00A04250" w:rsidRPr="002022E4" w:rsidRDefault="00A04250" w:rsidP="00FB5130">
            <w:pPr>
              <w:rPr>
                <w:sz w:val="18"/>
                <w:szCs w:val="18"/>
              </w:rPr>
            </w:pPr>
          </w:p>
        </w:tc>
        <w:tc>
          <w:tcPr>
            <w:tcW w:w="705" w:type="dxa"/>
            <w:vMerge/>
          </w:tcPr>
          <w:p w:rsidR="00A04250" w:rsidRPr="002022E4" w:rsidRDefault="00A04250" w:rsidP="00FB5130">
            <w:pPr>
              <w:rPr>
                <w:sz w:val="18"/>
                <w:szCs w:val="18"/>
              </w:rPr>
            </w:pPr>
          </w:p>
        </w:tc>
        <w:tc>
          <w:tcPr>
            <w:tcW w:w="1772" w:type="dxa"/>
            <w:vMerge/>
          </w:tcPr>
          <w:p w:rsidR="00A04250" w:rsidRPr="002022E4" w:rsidRDefault="00A04250" w:rsidP="00FB5130">
            <w:pPr>
              <w:rPr>
                <w:bCs/>
                <w:sz w:val="18"/>
                <w:szCs w:val="18"/>
                <w:shd w:val="clear" w:color="auto" w:fill="FFFFFF"/>
              </w:rPr>
            </w:pPr>
          </w:p>
        </w:tc>
        <w:tc>
          <w:tcPr>
            <w:tcW w:w="2410" w:type="dxa"/>
            <w:vMerge/>
          </w:tcPr>
          <w:p w:rsidR="00A04250" w:rsidRPr="002022E4" w:rsidRDefault="00A04250" w:rsidP="00FB5130">
            <w:pPr>
              <w:rPr>
                <w:sz w:val="18"/>
                <w:szCs w:val="18"/>
              </w:rPr>
            </w:pPr>
          </w:p>
        </w:tc>
        <w:tc>
          <w:tcPr>
            <w:tcW w:w="1417" w:type="dxa"/>
          </w:tcPr>
          <w:p w:rsidR="00A04250" w:rsidRPr="002022E4" w:rsidRDefault="00A04250" w:rsidP="00FB5130">
            <w:pPr>
              <w:rPr>
                <w:sz w:val="18"/>
                <w:szCs w:val="18"/>
              </w:rPr>
            </w:pPr>
          </w:p>
        </w:tc>
        <w:tc>
          <w:tcPr>
            <w:tcW w:w="1635" w:type="dxa"/>
          </w:tcPr>
          <w:p w:rsidR="00A04250" w:rsidRPr="002022E4" w:rsidRDefault="00A04250" w:rsidP="00FB5130">
            <w:pPr>
              <w:rPr>
                <w:sz w:val="18"/>
                <w:szCs w:val="18"/>
              </w:rPr>
            </w:pPr>
            <w:r w:rsidRPr="002022E4">
              <w:rPr>
                <w:sz w:val="18"/>
                <w:szCs w:val="18"/>
              </w:rPr>
              <w:t>Объем налоговых доходов, генерируемых малым и средним бизнесом, на территории города, тыс. руб. на 1 занятого в малом и среднем бизнесе</w:t>
            </w:r>
          </w:p>
        </w:tc>
        <w:tc>
          <w:tcPr>
            <w:tcW w:w="721" w:type="dxa"/>
          </w:tcPr>
          <w:p w:rsidR="00A04250" w:rsidRPr="002022E4" w:rsidRDefault="00A04250" w:rsidP="00FB5130">
            <w:pPr>
              <w:jc w:val="center"/>
              <w:rPr>
                <w:sz w:val="18"/>
                <w:szCs w:val="18"/>
                <w:lang w:val="en-US"/>
              </w:rPr>
            </w:pPr>
            <w:r w:rsidRPr="002022E4">
              <w:rPr>
                <w:sz w:val="18"/>
                <w:szCs w:val="18"/>
              </w:rPr>
              <w:t>18,6</w:t>
            </w:r>
          </w:p>
        </w:tc>
        <w:tc>
          <w:tcPr>
            <w:tcW w:w="721" w:type="dxa"/>
          </w:tcPr>
          <w:p w:rsidR="00A04250" w:rsidRPr="002022E4" w:rsidRDefault="00A04250" w:rsidP="00FB5130">
            <w:pPr>
              <w:jc w:val="center"/>
              <w:rPr>
                <w:sz w:val="18"/>
                <w:szCs w:val="18"/>
              </w:rPr>
            </w:pPr>
            <w:r w:rsidRPr="002022E4">
              <w:rPr>
                <w:sz w:val="18"/>
                <w:szCs w:val="18"/>
              </w:rPr>
              <w:t>22,3</w:t>
            </w:r>
          </w:p>
        </w:tc>
        <w:tc>
          <w:tcPr>
            <w:tcW w:w="667" w:type="dxa"/>
          </w:tcPr>
          <w:p w:rsidR="00A04250" w:rsidRPr="002022E4" w:rsidRDefault="00A04250" w:rsidP="00FB5130">
            <w:pPr>
              <w:jc w:val="center"/>
              <w:rPr>
                <w:sz w:val="18"/>
                <w:szCs w:val="18"/>
              </w:rPr>
            </w:pPr>
            <w:r w:rsidRPr="002022E4">
              <w:rPr>
                <w:sz w:val="18"/>
                <w:szCs w:val="18"/>
              </w:rPr>
              <w:t>26,8</w:t>
            </w:r>
          </w:p>
        </w:tc>
      </w:tr>
      <w:tr w:rsidR="00A04250" w:rsidRPr="002022E4" w:rsidTr="00645B9B">
        <w:trPr>
          <w:trHeight w:val="20"/>
          <w:jc w:val="center"/>
        </w:trPr>
        <w:tc>
          <w:tcPr>
            <w:tcW w:w="1555" w:type="dxa"/>
            <w:gridSpan w:val="2"/>
            <w:vMerge w:val="restart"/>
          </w:tcPr>
          <w:p w:rsidR="00A04250" w:rsidRPr="002022E4" w:rsidRDefault="00A04250" w:rsidP="00FB5130">
            <w:pPr>
              <w:rPr>
                <w:sz w:val="18"/>
                <w:szCs w:val="18"/>
              </w:rPr>
            </w:pPr>
            <w:r w:rsidRPr="002022E4">
              <w:rPr>
                <w:sz w:val="18"/>
                <w:szCs w:val="18"/>
              </w:rPr>
              <w:t>Содействие формированию предпринимательского сообщества</w:t>
            </w:r>
          </w:p>
        </w:tc>
        <w:tc>
          <w:tcPr>
            <w:tcW w:w="850" w:type="dxa"/>
            <w:vMerge w:val="restart"/>
          </w:tcPr>
          <w:p w:rsidR="00A04250" w:rsidRPr="002022E4" w:rsidRDefault="00A04250" w:rsidP="00FB5130">
            <w:pPr>
              <w:rPr>
                <w:sz w:val="18"/>
                <w:szCs w:val="18"/>
              </w:rPr>
            </w:pPr>
            <w:r w:rsidRPr="002022E4">
              <w:rPr>
                <w:sz w:val="18"/>
                <w:szCs w:val="18"/>
                <w:lang w:val="en-US"/>
              </w:rPr>
              <w:t>2023-2030</w:t>
            </w:r>
          </w:p>
        </w:tc>
        <w:tc>
          <w:tcPr>
            <w:tcW w:w="697" w:type="dxa"/>
            <w:vMerge w:val="restart"/>
          </w:tcPr>
          <w:p w:rsidR="00A04250" w:rsidRPr="002022E4" w:rsidRDefault="00A04250" w:rsidP="00FB5130">
            <w:pPr>
              <w:rPr>
                <w:sz w:val="18"/>
                <w:szCs w:val="18"/>
              </w:rPr>
            </w:pPr>
            <w:r w:rsidRPr="002022E4">
              <w:rPr>
                <w:sz w:val="18"/>
                <w:szCs w:val="18"/>
              </w:rPr>
              <w:t>0</w:t>
            </w:r>
          </w:p>
        </w:tc>
        <w:tc>
          <w:tcPr>
            <w:tcW w:w="734" w:type="dxa"/>
            <w:vMerge w:val="restart"/>
          </w:tcPr>
          <w:p w:rsidR="00A04250" w:rsidRPr="002022E4" w:rsidRDefault="00A04250" w:rsidP="00FB5130">
            <w:pPr>
              <w:rPr>
                <w:sz w:val="18"/>
                <w:szCs w:val="18"/>
              </w:rPr>
            </w:pPr>
            <w:r w:rsidRPr="002022E4">
              <w:rPr>
                <w:sz w:val="18"/>
                <w:szCs w:val="18"/>
              </w:rPr>
              <w:t>0</w:t>
            </w:r>
          </w:p>
        </w:tc>
        <w:tc>
          <w:tcPr>
            <w:tcW w:w="695" w:type="dxa"/>
            <w:vMerge w:val="restart"/>
          </w:tcPr>
          <w:p w:rsidR="00A04250" w:rsidRPr="002022E4" w:rsidRDefault="00A04250" w:rsidP="00FB5130">
            <w:pPr>
              <w:rPr>
                <w:sz w:val="18"/>
                <w:szCs w:val="18"/>
              </w:rPr>
            </w:pPr>
            <w:r w:rsidRPr="002022E4">
              <w:rPr>
                <w:sz w:val="18"/>
                <w:szCs w:val="18"/>
              </w:rPr>
              <w:t>0</w:t>
            </w:r>
          </w:p>
        </w:tc>
        <w:tc>
          <w:tcPr>
            <w:tcW w:w="709" w:type="dxa"/>
            <w:vMerge w:val="restart"/>
          </w:tcPr>
          <w:p w:rsidR="00A04250" w:rsidRPr="002022E4" w:rsidRDefault="00A04250" w:rsidP="00FB5130">
            <w:pPr>
              <w:rPr>
                <w:sz w:val="18"/>
                <w:szCs w:val="18"/>
              </w:rPr>
            </w:pPr>
            <w:r w:rsidRPr="002022E4">
              <w:rPr>
                <w:sz w:val="18"/>
                <w:szCs w:val="18"/>
              </w:rPr>
              <w:t>0</w:t>
            </w:r>
          </w:p>
        </w:tc>
        <w:tc>
          <w:tcPr>
            <w:tcW w:w="705" w:type="dxa"/>
            <w:vMerge w:val="restart"/>
          </w:tcPr>
          <w:p w:rsidR="00A04250" w:rsidRPr="002022E4" w:rsidRDefault="00A04250" w:rsidP="00FB5130">
            <w:pPr>
              <w:rPr>
                <w:sz w:val="18"/>
                <w:szCs w:val="18"/>
              </w:rPr>
            </w:pPr>
            <w:r w:rsidRPr="002022E4">
              <w:rPr>
                <w:sz w:val="18"/>
                <w:szCs w:val="18"/>
              </w:rPr>
              <w:t>0</w:t>
            </w:r>
          </w:p>
        </w:tc>
        <w:tc>
          <w:tcPr>
            <w:tcW w:w="1772" w:type="dxa"/>
            <w:vMerge w:val="restart"/>
          </w:tcPr>
          <w:p w:rsidR="00A04250" w:rsidRPr="002022E4" w:rsidRDefault="00A04250" w:rsidP="00FB5130">
            <w:pPr>
              <w:rPr>
                <w:sz w:val="18"/>
                <w:szCs w:val="18"/>
              </w:rPr>
            </w:pPr>
            <w:r w:rsidRPr="002022E4">
              <w:rPr>
                <w:bCs/>
                <w:sz w:val="18"/>
                <w:szCs w:val="18"/>
                <w:shd w:val="clear" w:color="auto" w:fill="FFFFFF"/>
              </w:rPr>
              <w:t>АНО</w:t>
            </w:r>
            <w:r w:rsidRPr="002022E4">
              <w:rPr>
                <w:sz w:val="18"/>
                <w:szCs w:val="18"/>
                <w:shd w:val="clear" w:color="auto" w:fill="FFFFFF"/>
              </w:rPr>
              <w:t> «Центр развития бизнеса и городской среды» (по согласованию)</w:t>
            </w:r>
          </w:p>
        </w:tc>
        <w:tc>
          <w:tcPr>
            <w:tcW w:w="2410" w:type="dxa"/>
            <w:vMerge w:val="restart"/>
          </w:tcPr>
          <w:p w:rsidR="00A04250" w:rsidRPr="002022E4" w:rsidRDefault="00C42419" w:rsidP="00FB5130">
            <w:pPr>
              <w:rPr>
                <w:sz w:val="18"/>
                <w:szCs w:val="18"/>
              </w:rPr>
            </w:pPr>
            <w:r w:rsidRPr="002022E4">
              <w:rPr>
                <w:sz w:val="18"/>
                <w:szCs w:val="18"/>
              </w:rPr>
              <w:t>МП</w:t>
            </w:r>
            <w:r w:rsidR="00A04250" w:rsidRPr="002022E4">
              <w:rPr>
                <w:sz w:val="18"/>
                <w:szCs w:val="18"/>
              </w:rPr>
              <w:t xml:space="preserve"> «Создание условий для устойчивого экономического развития», подпрограмма «Развитие малого и среднего предпринимательства»</w:t>
            </w:r>
          </w:p>
        </w:tc>
        <w:tc>
          <w:tcPr>
            <w:tcW w:w="1417" w:type="dxa"/>
            <w:vMerge w:val="restart"/>
          </w:tcPr>
          <w:p w:rsidR="00A04250" w:rsidRPr="002022E4" w:rsidRDefault="00C42419" w:rsidP="00FB5130">
            <w:pPr>
              <w:rPr>
                <w:sz w:val="18"/>
                <w:szCs w:val="18"/>
              </w:rPr>
            </w:pPr>
            <w:r w:rsidRPr="002022E4">
              <w:rPr>
                <w:sz w:val="18"/>
                <w:szCs w:val="18"/>
              </w:rPr>
              <w:t>ФП «</w:t>
            </w:r>
            <w:r w:rsidR="00A04250" w:rsidRPr="002022E4">
              <w:rPr>
                <w:sz w:val="18"/>
                <w:szCs w:val="18"/>
              </w:rPr>
              <w:t>Акселерация субъектов малого и среднего предприни</w:t>
            </w:r>
            <w:r w:rsidRPr="002022E4">
              <w:rPr>
                <w:sz w:val="18"/>
                <w:szCs w:val="18"/>
              </w:rPr>
              <w:t>мательства»</w:t>
            </w:r>
          </w:p>
        </w:tc>
        <w:tc>
          <w:tcPr>
            <w:tcW w:w="1635" w:type="dxa"/>
          </w:tcPr>
          <w:p w:rsidR="00A04250" w:rsidRPr="002022E4" w:rsidRDefault="00A04250" w:rsidP="00FB5130">
            <w:pPr>
              <w:rPr>
                <w:sz w:val="18"/>
                <w:szCs w:val="18"/>
              </w:rPr>
            </w:pPr>
            <w:r w:rsidRPr="002022E4">
              <w:rPr>
                <w:sz w:val="18"/>
                <w:szCs w:val="18"/>
              </w:rPr>
              <w:t xml:space="preserve">Количество ежегодных мероприятий с участием предпринимательского сообщества, </w:t>
            </w:r>
            <w:proofErr w:type="spellStart"/>
            <w:r w:rsidRPr="002022E4">
              <w:rPr>
                <w:sz w:val="18"/>
                <w:szCs w:val="18"/>
              </w:rPr>
              <w:t>ед</w:t>
            </w:r>
            <w:proofErr w:type="spellEnd"/>
          </w:p>
        </w:tc>
        <w:tc>
          <w:tcPr>
            <w:tcW w:w="721" w:type="dxa"/>
          </w:tcPr>
          <w:p w:rsidR="00A04250" w:rsidRPr="002022E4" w:rsidRDefault="00A04250" w:rsidP="00FB5130">
            <w:pPr>
              <w:jc w:val="center"/>
              <w:rPr>
                <w:sz w:val="18"/>
                <w:szCs w:val="18"/>
              </w:rPr>
            </w:pPr>
            <w:r w:rsidRPr="002022E4">
              <w:rPr>
                <w:sz w:val="18"/>
                <w:szCs w:val="18"/>
              </w:rPr>
              <w:t>10</w:t>
            </w:r>
          </w:p>
        </w:tc>
        <w:tc>
          <w:tcPr>
            <w:tcW w:w="721" w:type="dxa"/>
          </w:tcPr>
          <w:p w:rsidR="00A04250" w:rsidRPr="002022E4" w:rsidRDefault="00A04250" w:rsidP="00FB5130">
            <w:pPr>
              <w:jc w:val="center"/>
              <w:rPr>
                <w:sz w:val="18"/>
                <w:szCs w:val="18"/>
              </w:rPr>
            </w:pPr>
            <w:r w:rsidRPr="002022E4">
              <w:rPr>
                <w:sz w:val="18"/>
                <w:szCs w:val="18"/>
              </w:rPr>
              <w:t>15</w:t>
            </w:r>
          </w:p>
        </w:tc>
        <w:tc>
          <w:tcPr>
            <w:tcW w:w="667" w:type="dxa"/>
          </w:tcPr>
          <w:p w:rsidR="00A04250" w:rsidRPr="002022E4" w:rsidRDefault="00A04250" w:rsidP="00FB5130">
            <w:pPr>
              <w:jc w:val="center"/>
              <w:rPr>
                <w:sz w:val="18"/>
                <w:szCs w:val="18"/>
              </w:rPr>
            </w:pPr>
            <w:r w:rsidRPr="002022E4">
              <w:rPr>
                <w:sz w:val="18"/>
                <w:szCs w:val="18"/>
              </w:rPr>
              <w:t>25</w:t>
            </w:r>
          </w:p>
        </w:tc>
      </w:tr>
      <w:tr w:rsidR="00A04250" w:rsidRPr="002022E4" w:rsidTr="00645B9B">
        <w:trPr>
          <w:trHeight w:val="20"/>
          <w:jc w:val="center"/>
        </w:trPr>
        <w:tc>
          <w:tcPr>
            <w:tcW w:w="1555" w:type="dxa"/>
            <w:gridSpan w:val="2"/>
            <w:vMerge/>
          </w:tcPr>
          <w:p w:rsidR="00A04250" w:rsidRPr="002022E4" w:rsidRDefault="00A04250" w:rsidP="00FB5130">
            <w:pPr>
              <w:rPr>
                <w:sz w:val="18"/>
                <w:szCs w:val="18"/>
              </w:rPr>
            </w:pPr>
          </w:p>
        </w:tc>
        <w:tc>
          <w:tcPr>
            <w:tcW w:w="850" w:type="dxa"/>
            <w:vMerge/>
          </w:tcPr>
          <w:p w:rsidR="00A04250" w:rsidRPr="002022E4" w:rsidRDefault="00A04250" w:rsidP="00FB5130">
            <w:pPr>
              <w:rPr>
                <w:sz w:val="18"/>
                <w:szCs w:val="18"/>
                <w:lang w:val="en-US"/>
              </w:rPr>
            </w:pPr>
          </w:p>
        </w:tc>
        <w:tc>
          <w:tcPr>
            <w:tcW w:w="697" w:type="dxa"/>
            <w:vMerge/>
          </w:tcPr>
          <w:p w:rsidR="00A04250" w:rsidRPr="002022E4" w:rsidRDefault="00A04250" w:rsidP="00FB5130">
            <w:pPr>
              <w:rPr>
                <w:sz w:val="18"/>
                <w:szCs w:val="18"/>
              </w:rPr>
            </w:pPr>
          </w:p>
        </w:tc>
        <w:tc>
          <w:tcPr>
            <w:tcW w:w="734" w:type="dxa"/>
            <w:vMerge/>
          </w:tcPr>
          <w:p w:rsidR="00A04250" w:rsidRPr="002022E4" w:rsidRDefault="00A04250" w:rsidP="00FB5130">
            <w:pPr>
              <w:rPr>
                <w:sz w:val="18"/>
                <w:szCs w:val="18"/>
              </w:rPr>
            </w:pPr>
          </w:p>
        </w:tc>
        <w:tc>
          <w:tcPr>
            <w:tcW w:w="695" w:type="dxa"/>
            <w:vMerge/>
          </w:tcPr>
          <w:p w:rsidR="00A04250" w:rsidRPr="002022E4" w:rsidRDefault="00A04250" w:rsidP="00FB5130">
            <w:pPr>
              <w:rPr>
                <w:sz w:val="18"/>
                <w:szCs w:val="18"/>
              </w:rPr>
            </w:pPr>
          </w:p>
        </w:tc>
        <w:tc>
          <w:tcPr>
            <w:tcW w:w="709" w:type="dxa"/>
            <w:vMerge/>
          </w:tcPr>
          <w:p w:rsidR="00A04250" w:rsidRPr="002022E4" w:rsidRDefault="00A04250" w:rsidP="00FB5130">
            <w:pPr>
              <w:rPr>
                <w:sz w:val="18"/>
                <w:szCs w:val="18"/>
              </w:rPr>
            </w:pPr>
          </w:p>
        </w:tc>
        <w:tc>
          <w:tcPr>
            <w:tcW w:w="705" w:type="dxa"/>
            <w:vMerge/>
          </w:tcPr>
          <w:p w:rsidR="00A04250" w:rsidRPr="002022E4" w:rsidRDefault="00A04250" w:rsidP="00FB5130">
            <w:pPr>
              <w:rPr>
                <w:sz w:val="18"/>
                <w:szCs w:val="18"/>
              </w:rPr>
            </w:pPr>
          </w:p>
        </w:tc>
        <w:tc>
          <w:tcPr>
            <w:tcW w:w="1772" w:type="dxa"/>
            <w:vMerge/>
          </w:tcPr>
          <w:p w:rsidR="00A04250" w:rsidRPr="002022E4" w:rsidRDefault="00A04250" w:rsidP="00FB5130">
            <w:pPr>
              <w:rPr>
                <w:bCs/>
                <w:sz w:val="18"/>
                <w:szCs w:val="18"/>
                <w:shd w:val="clear" w:color="auto" w:fill="FFFFFF"/>
              </w:rPr>
            </w:pPr>
          </w:p>
        </w:tc>
        <w:tc>
          <w:tcPr>
            <w:tcW w:w="2410" w:type="dxa"/>
            <w:vMerge/>
          </w:tcPr>
          <w:p w:rsidR="00A04250" w:rsidRPr="002022E4" w:rsidRDefault="00A04250" w:rsidP="00FB5130">
            <w:pPr>
              <w:rPr>
                <w:sz w:val="18"/>
                <w:szCs w:val="18"/>
              </w:rPr>
            </w:pPr>
          </w:p>
        </w:tc>
        <w:tc>
          <w:tcPr>
            <w:tcW w:w="1417" w:type="dxa"/>
            <w:vMerge/>
          </w:tcPr>
          <w:p w:rsidR="00A04250" w:rsidRPr="002022E4" w:rsidRDefault="00A04250" w:rsidP="00FB5130">
            <w:pPr>
              <w:rPr>
                <w:sz w:val="18"/>
                <w:szCs w:val="18"/>
              </w:rPr>
            </w:pPr>
          </w:p>
        </w:tc>
        <w:tc>
          <w:tcPr>
            <w:tcW w:w="1635" w:type="dxa"/>
          </w:tcPr>
          <w:p w:rsidR="00A04250" w:rsidRPr="002022E4" w:rsidRDefault="00A04250" w:rsidP="00FB5130">
            <w:pPr>
              <w:rPr>
                <w:sz w:val="18"/>
                <w:szCs w:val="18"/>
              </w:rPr>
            </w:pPr>
            <w:r w:rsidRPr="002022E4">
              <w:rPr>
                <w:sz w:val="18"/>
                <w:szCs w:val="18"/>
              </w:rPr>
              <w:t xml:space="preserve">Количество предпринимателей, регулярно участвующих в мероприятиях, организуемых предпринимательским сообществом </w:t>
            </w:r>
          </w:p>
        </w:tc>
        <w:tc>
          <w:tcPr>
            <w:tcW w:w="721" w:type="dxa"/>
          </w:tcPr>
          <w:p w:rsidR="00A04250" w:rsidRPr="002022E4" w:rsidRDefault="00A04250" w:rsidP="00FB5130">
            <w:pPr>
              <w:jc w:val="center"/>
              <w:rPr>
                <w:sz w:val="18"/>
                <w:szCs w:val="18"/>
              </w:rPr>
            </w:pPr>
            <w:r w:rsidRPr="002022E4">
              <w:rPr>
                <w:sz w:val="18"/>
                <w:szCs w:val="18"/>
              </w:rPr>
              <w:t>200</w:t>
            </w:r>
          </w:p>
        </w:tc>
        <w:tc>
          <w:tcPr>
            <w:tcW w:w="721" w:type="dxa"/>
          </w:tcPr>
          <w:p w:rsidR="00A04250" w:rsidRPr="002022E4" w:rsidRDefault="00A04250" w:rsidP="00FB5130">
            <w:pPr>
              <w:jc w:val="center"/>
              <w:rPr>
                <w:sz w:val="18"/>
                <w:szCs w:val="18"/>
              </w:rPr>
            </w:pPr>
            <w:r w:rsidRPr="002022E4">
              <w:rPr>
                <w:sz w:val="18"/>
                <w:szCs w:val="18"/>
              </w:rPr>
              <w:t>400</w:t>
            </w:r>
          </w:p>
        </w:tc>
        <w:tc>
          <w:tcPr>
            <w:tcW w:w="667" w:type="dxa"/>
          </w:tcPr>
          <w:p w:rsidR="00A04250" w:rsidRPr="002022E4" w:rsidRDefault="00A04250" w:rsidP="00FB5130">
            <w:pPr>
              <w:jc w:val="center"/>
              <w:rPr>
                <w:sz w:val="18"/>
                <w:szCs w:val="18"/>
              </w:rPr>
            </w:pPr>
            <w:r w:rsidRPr="002022E4">
              <w:rPr>
                <w:sz w:val="18"/>
                <w:szCs w:val="18"/>
              </w:rPr>
              <w:t>600</w:t>
            </w:r>
          </w:p>
        </w:tc>
      </w:tr>
      <w:tr w:rsidR="00A04250" w:rsidRPr="002022E4" w:rsidTr="00645B9B">
        <w:trPr>
          <w:trHeight w:val="20"/>
          <w:jc w:val="center"/>
        </w:trPr>
        <w:tc>
          <w:tcPr>
            <w:tcW w:w="1555" w:type="dxa"/>
            <w:gridSpan w:val="2"/>
          </w:tcPr>
          <w:p w:rsidR="00A04250" w:rsidRPr="002022E4" w:rsidRDefault="00A04250" w:rsidP="00FB5130">
            <w:pPr>
              <w:rPr>
                <w:sz w:val="18"/>
                <w:szCs w:val="18"/>
              </w:rPr>
            </w:pPr>
            <w:r w:rsidRPr="002022E4">
              <w:rPr>
                <w:sz w:val="18"/>
                <w:szCs w:val="18"/>
              </w:rPr>
              <w:t>Поддержка самозанятых граждан</w:t>
            </w:r>
          </w:p>
        </w:tc>
        <w:tc>
          <w:tcPr>
            <w:tcW w:w="850" w:type="dxa"/>
          </w:tcPr>
          <w:p w:rsidR="00A04250" w:rsidRPr="002022E4" w:rsidRDefault="00A04250" w:rsidP="00FB5130">
            <w:pPr>
              <w:rPr>
                <w:sz w:val="18"/>
                <w:szCs w:val="18"/>
                <w:lang w:val="en-US"/>
              </w:rPr>
            </w:pPr>
            <w:r w:rsidRPr="002022E4">
              <w:rPr>
                <w:sz w:val="18"/>
                <w:szCs w:val="18"/>
                <w:lang w:val="en-US"/>
              </w:rPr>
              <w:t>202</w:t>
            </w:r>
            <w:r w:rsidRPr="002022E4">
              <w:rPr>
                <w:sz w:val="18"/>
                <w:szCs w:val="18"/>
              </w:rPr>
              <w:t>3</w:t>
            </w:r>
            <w:r w:rsidRPr="002022E4">
              <w:rPr>
                <w:sz w:val="18"/>
                <w:szCs w:val="18"/>
                <w:lang w:val="en-US"/>
              </w:rPr>
              <w:t>-2030</w:t>
            </w:r>
          </w:p>
        </w:tc>
        <w:tc>
          <w:tcPr>
            <w:tcW w:w="697" w:type="dxa"/>
          </w:tcPr>
          <w:p w:rsidR="00A04250" w:rsidRPr="002022E4" w:rsidRDefault="00A04250" w:rsidP="00FB5130">
            <w:pPr>
              <w:rPr>
                <w:sz w:val="18"/>
                <w:szCs w:val="18"/>
              </w:rPr>
            </w:pPr>
            <w:r w:rsidRPr="002022E4">
              <w:rPr>
                <w:sz w:val="18"/>
                <w:szCs w:val="18"/>
              </w:rPr>
              <w:t>0</w:t>
            </w:r>
          </w:p>
        </w:tc>
        <w:tc>
          <w:tcPr>
            <w:tcW w:w="734" w:type="dxa"/>
          </w:tcPr>
          <w:p w:rsidR="00A04250" w:rsidRPr="002022E4" w:rsidRDefault="00A04250" w:rsidP="00FB5130">
            <w:pPr>
              <w:rPr>
                <w:sz w:val="18"/>
                <w:szCs w:val="18"/>
              </w:rPr>
            </w:pPr>
            <w:r w:rsidRPr="002022E4">
              <w:rPr>
                <w:sz w:val="18"/>
                <w:szCs w:val="18"/>
              </w:rPr>
              <w:t>0</w:t>
            </w:r>
          </w:p>
        </w:tc>
        <w:tc>
          <w:tcPr>
            <w:tcW w:w="695" w:type="dxa"/>
          </w:tcPr>
          <w:p w:rsidR="00A04250" w:rsidRPr="002022E4" w:rsidRDefault="00A04250" w:rsidP="00FB5130">
            <w:pPr>
              <w:rPr>
                <w:sz w:val="18"/>
                <w:szCs w:val="18"/>
              </w:rPr>
            </w:pPr>
            <w:r w:rsidRPr="002022E4">
              <w:rPr>
                <w:sz w:val="18"/>
                <w:szCs w:val="18"/>
              </w:rPr>
              <w:t>0</w:t>
            </w:r>
          </w:p>
        </w:tc>
        <w:tc>
          <w:tcPr>
            <w:tcW w:w="709" w:type="dxa"/>
          </w:tcPr>
          <w:p w:rsidR="00A04250" w:rsidRPr="002022E4" w:rsidRDefault="00A04250" w:rsidP="00FB5130">
            <w:pPr>
              <w:rPr>
                <w:sz w:val="18"/>
                <w:szCs w:val="18"/>
              </w:rPr>
            </w:pPr>
            <w:r w:rsidRPr="002022E4">
              <w:rPr>
                <w:sz w:val="18"/>
                <w:szCs w:val="18"/>
              </w:rPr>
              <w:t>0</w:t>
            </w:r>
          </w:p>
        </w:tc>
        <w:tc>
          <w:tcPr>
            <w:tcW w:w="705" w:type="dxa"/>
          </w:tcPr>
          <w:p w:rsidR="00A04250" w:rsidRPr="002022E4" w:rsidRDefault="00A04250" w:rsidP="00FB5130">
            <w:pPr>
              <w:rPr>
                <w:sz w:val="18"/>
                <w:szCs w:val="18"/>
              </w:rPr>
            </w:pPr>
            <w:r w:rsidRPr="002022E4">
              <w:rPr>
                <w:sz w:val="18"/>
                <w:szCs w:val="18"/>
              </w:rPr>
              <w:t>0</w:t>
            </w:r>
          </w:p>
        </w:tc>
        <w:tc>
          <w:tcPr>
            <w:tcW w:w="1772" w:type="dxa"/>
          </w:tcPr>
          <w:p w:rsidR="00A04250" w:rsidRPr="002022E4" w:rsidRDefault="00A04250" w:rsidP="00FB5130">
            <w:pPr>
              <w:rPr>
                <w:sz w:val="18"/>
                <w:szCs w:val="18"/>
              </w:rPr>
            </w:pPr>
            <w:r w:rsidRPr="002022E4">
              <w:rPr>
                <w:bCs/>
                <w:sz w:val="18"/>
                <w:szCs w:val="18"/>
                <w:shd w:val="clear" w:color="auto" w:fill="FFFFFF"/>
              </w:rPr>
              <w:t>АНО</w:t>
            </w:r>
            <w:r w:rsidRPr="002022E4">
              <w:rPr>
                <w:sz w:val="18"/>
                <w:szCs w:val="18"/>
                <w:shd w:val="clear" w:color="auto" w:fill="FFFFFF"/>
              </w:rPr>
              <w:t> «Центр развития бизнеса и городской среды» (по согласованию)</w:t>
            </w:r>
          </w:p>
        </w:tc>
        <w:tc>
          <w:tcPr>
            <w:tcW w:w="2410" w:type="dxa"/>
          </w:tcPr>
          <w:p w:rsidR="00A04250" w:rsidRPr="002022E4" w:rsidRDefault="00C42419" w:rsidP="00FB5130">
            <w:pPr>
              <w:rPr>
                <w:sz w:val="18"/>
                <w:szCs w:val="18"/>
              </w:rPr>
            </w:pPr>
            <w:r w:rsidRPr="002022E4">
              <w:rPr>
                <w:sz w:val="18"/>
                <w:szCs w:val="18"/>
              </w:rPr>
              <w:t xml:space="preserve">МП </w:t>
            </w:r>
            <w:r w:rsidR="00A04250" w:rsidRPr="002022E4">
              <w:rPr>
                <w:sz w:val="18"/>
                <w:szCs w:val="18"/>
              </w:rPr>
              <w:t>«Создание условий для устойчивого экономического развития», подпрограмма «Развитие малого и среднего предпринимательства»</w:t>
            </w:r>
          </w:p>
        </w:tc>
        <w:tc>
          <w:tcPr>
            <w:tcW w:w="1417" w:type="dxa"/>
          </w:tcPr>
          <w:p w:rsidR="00A04250" w:rsidRPr="002022E4" w:rsidRDefault="00C42419" w:rsidP="00FB5130">
            <w:pPr>
              <w:rPr>
                <w:sz w:val="18"/>
                <w:szCs w:val="18"/>
              </w:rPr>
            </w:pPr>
            <w:r w:rsidRPr="002022E4">
              <w:rPr>
                <w:sz w:val="18"/>
                <w:szCs w:val="18"/>
              </w:rPr>
              <w:t>РП «</w:t>
            </w:r>
            <w:r w:rsidR="00A04250" w:rsidRPr="002022E4">
              <w:rPr>
                <w:sz w:val="18"/>
                <w:szCs w:val="18"/>
              </w:rPr>
              <w:t>Создание благоприятных условий для осуществления деятельности самозанятыми гражданами</w:t>
            </w:r>
            <w:r w:rsidRPr="002022E4">
              <w:rPr>
                <w:sz w:val="18"/>
                <w:szCs w:val="18"/>
              </w:rPr>
              <w:t>»</w:t>
            </w:r>
          </w:p>
        </w:tc>
        <w:tc>
          <w:tcPr>
            <w:tcW w:w="1635" w:type="dxa"/>
          </w:tcPr>
          <w:p w:rsidR="00A04250" w:rsidRPr="002022E4" w:rsidRDefault="00A04250" w:rsidP="00FB5130">
            <w:pPr>
              <w:rPr>
                <w:sz w:val="18"/>
                <w:szCs w:val="18"/>
              </w:rPr>
            </w:pPr>
            <w:r w:rsidRPr="002022E4">
              <w:rPr>
                <w:sz w:val="18"/>
                <w:szCs w:val="18"/>
              </w:rPr>
              <w:t>Доля самозанятых граждан, получивших поддержку, от общего числа самозанятых граждан, %</w:t>
            </w:r>
          </w:p>
        </w:tc>
        <w:tc>
          <w:tcPr>
            <w:tcW w:w="721" w:type="dxa"/>
          </w:tcPr>
          <w:p w:rsidR="00A04250" w:rsidRPr="002022E4" w:rsidRDefault="00A04250" w:rsidP="00FB5130">
            <w:pPr>
              <w:jc w:val="center"/>
              <w:rPr>
                <w:sz w:val="18"/>
                <w:szCs w:val="18"/>
              </w:rPr>
            </w:pPr>
            <w:r w:rsidRPr="002022E4">
              <w:rPr>
                <w:sz w:val="18"/>
                <w:szCs w:val="18"/>
              </w:rPr>
              <w:t>3</w:t>
            </w:r>
          </w:p>
        </w:tc>
        <w:tc>
          <w:tcPr>
            <w:tcW w:w="721" w:type="dxa"/>
          </w:tcPr>
          <w:p w:rsidR="00A04250" w:rsidRPr="002022E4" w:rsidRDefault="00A04250" w:rsidP="00FB5130">
            <w:pPr>
              <w:jc w:val="center"/>
              <w:rPr>
                <w:sz w:val="18"/>
                <w:szCs w:val="18"/>
              </w:rPr>
            </w:pPr>
            <w:r w:rsidRPr="002022E4">
              <w:rPr>
                <w:sz w:val="18"/>
                <w:szCs w:val="18"/>
              </w:rPr>
              <w:t>5</w:t>
            </w:r>
          </w:p>
        </w:tc>
        <w:tc>
          <w:tcPr>
            <w:tcW w:w="667" w:type="dxa"/>
          </w:tcPr>
          <w:p w:rsidR="00A04250" w:rsidRPr="002022E4" w:rsidRDefault="00A04250" w:rsidP="00FB5130">
            <w:pPr>
              <w:jc w:val="center"/>
              <w:rPr>
                <w:sz w:val="18"/>
                <w:szCs w:val="18"/>
              </w:rPr>
            </w:pPr>
            <w:r w:rsidRPr="002022E4">
              <w:rPr>
                <w:sz w:val="18"/>
                <w:szCs w:val="18"/>
              </w:rPr>
              <w:t>7</w:t>
            </w:r>
          </w:p>
        </w:tc>
      </w:tr>
      <w:tr w:rsidR="009811A7" w:rsidRPr="002022E4" w:rsidTr="00645B9B">
        <w:trPr>
          <w:trHeight w:val="20"/>
          <w:jc w:val="center"/>
        </w:trPr>
        <w:tc>
          <w:tcPr>
            <w:tcW w:w="15288" w:type="dxa"/>
            <w:gridSpan w:val="15"/>
          </w:tcPr>
          <w:p w:rsidR="009811A7" w:rsidRPr="002022E4" w:rsidRDefault="009811A7" w:rsidP="00FB5130">
            <w:pPr>
              <w:jc w:val="center"/>
              <w:rPr>
                <w:b/>
                <w:sz w:val="18"/>
                <w:szCs w:val="18"/>
              </w:rPr>
            </w:pPr>
            <w:r w:rsidRPr="002022E4">
              <w:rPr>
                <w:b/>
                <w:sz w:val="18"/>
                <w:szCs w:val="18"/>
              </w:rPr>
              <w:t>Задача 1.3.3 Маркетинговая поддержка малых предприятий</w:t>
            </w:r>
          </w:p>
        </w:tc>
      </w:tr>
      <w:tr w:rsidR="00A04250" w:rsidRPr="002022E4" w:rsidTr="00645B9B">
        <w:trPr>
          <w:trHeight w:val="20"/>
          <w:jc w:val="center"/>
        </w:trPr>
        <w:tc>
          <w:tcPr>
            <w:tcW w:w="1555" w:type="dxa"/>
            <w:gridSpan w:val="2"/>
          </w:tcPr>
          <w:p w:rsidR="00A04250" w:rsidRPr="002022E4" w:rsidRDefault="00A04250" w:rsidP="00FB5130">
            <w:pPr>
              <w:rPr>
                <w:sz w:val="18"/>
                <w:szCs w:val="18"/>
              </w:rPr>
            </w:pPr>
            <w:r w:rsidRPr="002022E4">
              <w:rPr>
                <w:sz w:val="18"/>
                <w:szCs w:val="18"/>
              </w:rPr>
              <w:t xml:space="preserve">Совместное продвижение брендов общегородского и регионального значения </w:t>
            </w:r>
          </w:p>
        </w:tc>
        <w:tc>
          <w:tcPr>
            <w:tcW w:w="850" w:type="dxa"/>
          </w:tcPr>
          <w:p w:rsidR="00A04250" w:rsidRPr="002022E4" w:rsidRDefault="00A04250" w:rsidP="00FB5130">
            <w:pPr>
              <w:rPr>
                <w:sz w:val="18"/>
                <w:szCs w:val="18"/>
                <w:lang w:val="en-US"/>
              </w:rPr>
            </w:pPr>
            <w:r w:rsidRPr="002022E4">
              <w:rPr>
                <w:sz w:val="18"/>
                <w:szCs w:val="18"/>
                <w:lang w:val="en-US"/>
              </w:rPr>
              <w:t>2025-2030</w:t>
            </w:r>
          </w:p>
        </w:tc>
        <w:tc>
          <w:tcPr>
            <w:tcW w:w="697" w:type="dxa"/>
          </w:tcPr>
          <w:p w:rsidR="00A04250" w:rsidRPr="002022E4" w:rsidRDefault="00A04250" w:rsidP="00FB5130">
            <w:pPr>
              <w:rPr>
                <w:sz w:val="18"/>
                <w:szCs w:val="18"/>
              </w:rPr>
            </w:pPr>
            <w:r w:rsidRPr="002022E4">
              <w:rPr>
                <w:sz w:val="18"/>
                <w:szCs w:val="18"/>
              </w:rPr>
              <w:t>500</w:t>
            </w:r>
          </w:p>
        </w:tc>
        <w:tc>
          <w:tcPr>
            <w:tcW w:w="734" w:type="dxa"/>
          </w:tcPr>
          <w:p w:rsidR="00A04250" w:rsidRPr="002022E4" w:rsidRDefault="00A04250" w:rsidP="00FB5130">
            <w:pPr>
              <w:rPr>
                <w:sz w:val="18"/>
                <w:szCs w:val="18"/>
              </w:rPr>
            </w:pPr>
            <w:r w:rsidRPr="002022E4">
              <w:rPr>
                <w:sz w:val="18"/>
                <w:szCs w:val="18"/>
              </w:rPr>
              <w:t>0</w:t>
            </w:r>
          </w:p>
        </w:tc>
        <w:tc>
          <w:tcPr>
            <w:tcW w:w="695" w:type="dxa"/>
          </w:tcPr>
          <w:p w:rsidR="00A04250" w:rsidRPr="002022E4" w:rsidRDefault="00A04250" w:rsidP="00FB5130">
            <w:pPr>
              <w:rPr>
                <w:sz w:val="18"/>
                <w:szCs w:val="18"/>
              </w:rPr>
            </w:pPr>
            <w:r w:rsidRPr="002022E4">
              <w:rPr>
                <w:sz w:val="18"/>
                <w:szCs w:val="18"/>
              </w:rPr>
              <w:t>0</w:t>
            </w:r>
          </w:p>
        </w:tc>
        <w:tc>
          <w:tcPr>
            <w:tcW w:w="709" w:type="dxa"/>
          </w:tcPr>
          <w:p w:rsidR="00A04250" w:rsidRPr="002022E4" w:rsidRDefault="00A04250" w:rsidP="00FB5130">
            <w:pPr>
              <w:rPr>
                <w:sz w:val="18"/>
                <w:szCs w:val="18"/>
              </w:rPr>
            </w:pPr>
            <w:r w:rsidRPr="002022E4">
              <w:rPr>
                <w:sz w:val="18"/>
                <w:szCs w:val="18"/>
              </w:rPr>
              <w:t>0</w:t>
            </w:r>
          </w:p>
        </w:tc>
        <w:tc>
          <w:tcPr>
            <w:tcW w:w="705" w:type="dxa"/>
          </w:tcPr>
          <w:p w:rsidR="00A04250" w:rsidRPr="002022E4" w:rsidRDefault="00A04250" w:rsidP="00FB5130">
            <w:pPr>
              <w:rPr>
                <w:sz w:val="18"/>
                <w:szCs w:val="18"/>
              </w:rPr>
            </w:pPr>
            <w:r w:rsidRPr="002022E4">
              <w:rPr>
                <w:sz w:val="18"/>
                <w:szCs w:val="18"/>
              </w:rPr>
              <w:t>500 </w:t>
            </w:r>
          </w:p>
        </w:tc>
        <w:tc>
          <w:tcPr>
            <w:tcW w:w="1772" w:type="dxa"/>
          </w:tcPr>
          <w:p w:rsidR="00A04250" w:rsidRPr="002022E4" w:rsidRDefault="00A04250" w:rsidP="00FB5130">
            <w:pPr>
              <w:rPr>
                <w:sz w:val="18"/>
                <w:szCs w:val="18"/>
              </w:rPr>
            </w:pPr>
            <w:r w:rsidRPr="002022E4">
              <w:rPr>
                <w:bCs/>
                <w:sz w:val="18"/>
                <w:szCs w:val="18"/>
                <w:shd w:val="clear" w:color="auto" w:fill="FFFFFF"/>
              </w:rPr>
              <w:t>АНО</w:t>
            </w:r>
            <w:r w:rsidRPr="002022E4">
              <w:rPr>
                <w:sz w:val="18"/>
                <w:szCs w:val="18"/>
                <w:shd w:val="clear" w:color="auto" w:fill="FFFFFF"/>
              </w:rPr>
              <w:t> «Центр развития бизнеса и городской среды» (по согласованию)</w:t>
            </w:r>
          </w:p>
        </w:tc>
        <w:tc>
          <w:tcPr>
            <w:tcW w:w="2410" w:type="dxa"/>
          </w:tcPr>
          <w:p w:rsidR="00A04250" w:rsidRPr="002022E4" w:rsidRDefault="00A04250" w:rsidP="00FB5130">
            <w:pPr>
              <w:rPr>
                <w:sz w:val="18"/>
                <w:szCs w:val="18"/>
              </w:rPr>
            </w:pPr>
            <w:r w:rsidRPr="002022E4">
              <w:rPr>
                <w:sz w:val="18"/>
                <w:szCs w:val="18"/>
              </w:rPr>
              <w:t>Программа «Создание условий для устойчивого экономического развития», подпрограмма «Создание благоприятных условий для привлечения инвестиций»</w:t>
            </w:r>
          </w:p>
        </w:tc>
        <w:tc>
          <w:tcPr>
            <w:tcW w:w="1417" w:type="dxa"/>
          </w:tcPr>
          <w:p w:rsidR="00A04250" w:rsidRPr="002022E4" w:rsidRDefault="00C42419" w:rsidP="00FB5130">
            <w:pPr>
              <w:rPr>
                <w:sz w:val="18"/>
                <w:szCs w:val="18"/>
              </w:rPr>
            </w:pPr>
            <w:r w:rsidRPr="002022E4">
              <w:rPr>
                <w:sz w:val="18"/>
                <w:szCs w:val="18"/>
              </w:rPr>
              <w:t>ФП «</w:t>
            </w:r>
            <w:r w:rsidR="00A04250" w:rsidRPr="002022E4">
              <w:rPr>
                <w:sz w:val="18"/>
                <w:szCs w:val="18"/>
              </w:rPr>
              <w:t>Создание условий для легкого старта и комфортного ведения бизнеса</w:t>
            </w:r>
            <w:r w:rsidRPr="002022E4">
              <w:rPr>
                <w:sz w:val="18"/>
                <w:szCs w:val="18"/>
              </w:rPr>
              <w:t>»</w:t>
            </w:r>
          </w:p>
        </w:tc>
        <w:tc>
          <w:tcPr>
            <w:tcW w:w="1635" w:type="dxa"/>
          </w:tcPr>
          <w:p w:rsidR="00A04250" w:rsidRPr="002022E4" w:rsidRDefault="00A04250" w:rsidP="00FB5130">
            <w:pPr>
              <w:rPr>
                <w:sz w:val="18"/>
                <w:szCs w:val="18"/>
              </w:rPr>
            </w:pPr>
            <w:r w:rsidRPr="002022E4">
              <w:rPr>
                <w:sz w:val="18"/>
                <w:szCs w:val="18"/>
              </w:rPr>
              <w:t>Число маркетинговых проектов, реализованных совместно с малыми предприя</w:t>
            </w:r>
            <w:r w:rsidRPr="002022E4">
              <w:rPr>
                <w:sz w:val="18"/>
                <w:szCs w:val="18"/>
              </w:rPr>
              <w:lastRenderedPageBreak/>
              <w:t>тиями, направленных на продвижение общегородских брендов, нарастающим итогом</w:t>
            </w:r>
          </w:p>
        </w:tc>
        <w:tc>
          <w:tcPr>
            <w:tcW w:w="721" w:type="dxa"/>
          </w:tcPr>
          <w:p w:rsidR="00A04250" w:rsidRPr="002022E4" w:rsidRDefault="00A04250" w:rsidP="00FB5130">
            <w:pPr>
              <w:jc w:val="center"/>
              <w:rPr>
                <w:sz w:val="18"/>
                <w:szCs w:val="18"/>
              </w:rPr>
            </w:pPr>
            <w:r w:rsidRPr="002022E4">
              <w:rPr>
                <w:sz w:val="18"/>
                <w:szCs w:val="18"/>
              </w:rPr>
              <w:lastRenderedPageBreak/>
              <w:t>0</w:t>
            </w:r>
          </w:p>
        </w:tc>
        <w:tc>
          <w:tcPr>
            <w:tcW w:w="721" w:type="dxa"/>
          </w:tcPr>
          <w:p w:rsidR="00A04250" w:rsidRPr="002022E4" w:rsidRDefault="00A04250" w:rsidP="00FB5130">
            <w:pPr>
              <w:jc w:val="center"/>
              <w:rPr>
                <w:sz w:val="18"/>
                <w:szCs w:val="18"/>
              </w:rPr>
            </w:pPr>
            <w:r w:rsidRPr="002022E4">
              <w:rPr>
                <w:sz w:val="18"/>
                <w:szCs w:val="18"/>
              </w:rPr>
              <w:t>2</w:t>
            </w:r>
          </w:p>
        </w:tc>
        <w:tc>
          <w:tcPr>
            <w:tcW w:w="667" w:type="dxa"/>
          </w:tcPr>
          <w:p w:rsidR="00A04250" w:rsidRPr="002022E4" w:rsidRDefault="00A04250" w:rsidP="00FB5130">
            <w:pPr>
              <w:jc w:val="center"/>
              <w:rPr>
                <w:sz w:val="18"/>
                <w:szCs w:val="18"/>
              </w:rPr>
            </w:pPr>
            <w:r w:rsidRPr="002022E4">
              <w:rPr>
                <w:sz w:val="18"/>
                <w:szCs w:val="18"/>
              </w:rPr>
              <w:t>5</w:t>
            </w:r>
          </w:p>
        </w:tc>
      </w:tr>
      <w:tr w:rsidR="009811A7" w:rsidRPr="002022E4" w:rsidTr="00645B9B">
        <w:trPr>
          <w:trHeight w:val="20"/>
          <w:jc w:val="center"/>
        </w:trPr>
        <w:tc>
          <w:tcPr>
            <w:tcW w:w="15288" w:type="dxa"/>
            <w:gridSpan w:val="15"/>
          </w:tcPr>
          <w:p w:rsidR="009811A7" w:rsidRPr="002022E4" w:rsidRDefault="009811A7" w:rsidP="00FB5130">
            <w:pPr>
              <w:jc w:val="center"/>
              <w:rPr>
                <w:sz w:val="22"/>
                <w:szCs w:val="22"/>
              </w:rPr>
            </w:pPr>
            <w:r w:rsidRPr="002022E4">
              <w:rPr>
                <w:b/>
                <w:sz w:val="22"/>
                <w:szCs w:val="22"/>
              </w:rPr>
              <w:lastRenderedPageBreak/>
              <w:t>Направление 2. Безопасный и удобный для жизни город</w:t>
            </w:r>
          </w:p>
        </w:tc>
      </w:tr>
      <w:tr w:rsidR="009811A7" w:rsidRPr="002022E4" w:rsidTr="00645B9B">
        <w:trPr>
          <w:trHeight w:val="20"/>
          <w:jc w:val="center"/>
        </w:trPr>
        <w:tc>
          <w:tcPr>
            <w:tcW w:w="15288" w:type="dxa"/>
            <w:gridSpan w:val="15"/>
          </w:tcPr>
          <w:p w:rsidR="009811A7" w:rsidRPr="002022E4" w:rsidRDefault="009811A7" w:rsidP="00FB5130">
            <w:pPr>
              <w:jc w:val="center"/>
              <w:rPr>
                <w:b/>
                <w:sz w:val="20"/>
                <w:szCs w:val="20"/>
              </w:rPr>
            </w:pPr>
            <w:r w:rsidRPr="002022E4">
              <w:rPr>
                <w:b/>
                <w:sz w:val="20"/>
                <w:szCs w:val="20"/>
              </w:rPr>
              <w:t>Цель 2.1 Дружелюбная городская среда</w:t>
            </w:r>
          </w:p>
        </w:tc>
      </w:tr>
      <w:tr w:rsidR="009811A7" w:rsidRPr="002022E4" w:rsidTr="00645B9B">
        <w:trPr>
          <w:trHeight w:val="20"/>
          <w:jc w:val="center"/>
        </w:trPr>
        <w:tc>
          <w:tcPr>
            <w:tcW w:w="15288" w:type="dxa"/>
            <w:gridSpan w:val="15"/>
          </w:tcPr>
          <w:p w:rsidR="009811A7" w:rsidRPr="002022E4" w:rsidRDefault="009811A7" w:rsidP="00FB5130">
            <w:pPr>
              <w:jc w:val="center"/>
              <w:rPr>
                <w:b/>
                <w:sz w:val="18"/>
                <w:szCs w:val="18"/>
              </w:rPr>
            </w:pPr>
            <w:r w:rsidRPr="002022E4">
              <w:rPr>
                <w:b/>
                <w:sz w:val="18"/>
                <w:szCs w:val="18"/>
              </w:rPr>
              <w:t>Задача 2.1.1 Формирование комфортной городской среды</w:t>
            </w:r>
          </w:p>
        </w:tc>
      </w:tr>
      <w:tr w:rsidR="00A04250" w:rsidRPr="002022E4" w:rsidTr="00645B9B">
        <w:trPr>
          <w:trHeight w:val="20"/>
          <w:jc w:val="center"/>
        </w:trPr>
        <w:tc>
          <w:tcPr>
            <w:tcW w:w="1555" w:type="dxa"/>
            <w:gridSpan w:val="2"/>
          </w:tcPr>
          <w:p w:rsidR="00A04250" w:rsidRPr="002022E4" w:rsidRDefault="00A04250" w:rsidP="00FB5130">
            <w:pPr>
              <w:rPr>
                <w:sz w:val="18"/>
                <w:szCs w:val="18"/>
              </w:rPr>
            </w:pPr>
            <w:r w:rsidRPr="002022E4">
              <w:rPr>
                <w:sz w:val="18"/>
                <w:szCs w:val="18"/>
              </w:rPr>
              <w:t>Повышение использования потенциала незастроенных и неэффективно используемых территорий города (резерв города) определенных в рамках программы пространственного развития</w:t>
            </w:r>
          </w:p>
        </w:tc>
        <w:tc>
          <w:tcPr>
            <w:tcW w:w="850" w:type="dxa"/>
          </w:tcPr>
          <w:p w:rsidR="00A04250" w:rsidRPr="002022E4" w:rsidRDefault="00A04250" w:rsidP="00FB5130">
            <w:pPr>
              <w:rPr>
                <w:sz w:val="18"/>
                <w:szCs w:val="18"/>
                <w:lang w:val="en-US"/>
              </w:rPr>
            </w:pPr>
            <w:r w:rsidRPr="002022E4">
              <w:rPr>
                <w:sz w:val="18"/>
                <w:szCs w:val="18"/>
                <w:lang w:val="en-US"/>
              </w:rPr>
              <w:t>202</w:t>
            </w:r>
            <w:r w:rsidRPr="002022E4">
              <w:rPr>
                <w:sz w:val="18"/>
                <w:szCs w:val="18"/>
              </w:rPr>
              <w:t>3</w:t>
            </w:r>
            <w:r w:rsidRPr="002022E4">
              <w:rPr>
                <w:sz w:val="18"/>
                <w:szCs w:val="18"/>
                <w:lang w:val="en-US"/>
              </w:rPr>
              <w:t>-2030</w:t>
            </w:r>
          </w:p>
        </w:tc>
        <w:tc>
          <w:tcPr>
            <w:tcW w:w="697" w:type="dxa"/>
          </w:tcPr>
          <w:p w:rsidR="00A04250" w:rsidRPr="002022E4" w:rsidRDefault="00A04250" w:rsidP="00FB5130">
            <w:pPr>
              <w:rPr>
                <w:sz w:val="18"/>
                <w:szCs w:val="18"/>
              </w:rPr>
            </w:pPr>
            <w:r w:rsidRPr="002022E4">
              <w:rPr>
                <w:sz w:val="18"/>
                <w:szCs w:val="18"/>
              </w:rPr>
              <w:t>5000</w:t>
            </w:r>
          </w:p>
        </w:tc>
        <w:tc>
          <w:tcPr>
            <w:tcW w:w="734" w:type="dxa"/>
          </w:tcPr>
          <w:p w:rsidR="00A04250" w:rsidRPr="002022E4" w:rsidRDefault="00A04250" w:rsidP="00FB5130">
            <w:pPr>
              <w:rPr>
                <w:sz w:val="18"/>
                <w:szCs w:val="18"/>
              </w:rPr>
            </w:pPr>
            <w:r w:rsidRPr="002022E4">
              <w:rPr>
                <w:sz w:val="18"/>
                <w:szCs w:val="18"/>
              </w:rPr>
              <w:t>0</w:t>
            </w:r>
          </w:p>
        </w:tc>
        <w:tc>
          <w:tcPr>
            <w:tcW w:w="695" w:type="dxa"/>
          </w:tcPr>
          <w:p w:rsidR="00A04250" w:rsidRPr="002022E4" w:rsidRDefault="00A04250" w:rsidP="00FB5130">
            <w:pPr>
              <w:rPr>
                <w:sz w:val="18"/>
                <w:szCs w:val="18"/>
              </w:rPr>
            </w:pPr>
            <w:r w:rsidRPr="002022E4">
              <w:rPr>
                <w:sz w:val="18"/>
                <w:szCs w:val="18"/>
              </w:rPr>
              <w:t>0</w:t>
            </w:r>
          </w:p>
        </w:tc>
        <w:tc>
          <w:tcPr>
            <w:tcW w:w="709" w:type="dxa"/>
          </w:tcPr>
          <w:p w:rsidR="00A04250" w:rsidRPr="002022E4" w:rsidRDefault="00A04250" w:rsidP="00FB5130">
            <w:pPr>
              <w:rPr>
                <w:sz w:val="18"/>
                <w:szCs w:val="18"/>
              </w:rPr>
            </w:pPr>
          </w:p>
        </w:tc>
        <w:tc>
          <w:tcPr>
            <w:tcW w:w="705" w:type="dxa"/>
          </w:tcPr>
          <w:p w:rsidR="00A04250" w:rsidRPr="002022E4" w:rsidRDefault="00A04250" w:rsidP="00FB5130">
            <w:pPr>
              <w:rPr>
                <w:sz w:val="18"/>
                <w:szCs w:val="18"/>
              </w:rPr>
            </w:pPr>
            <w:r w:rsidRPr="002022E4">
              <w:rPr>
                <w:sz w:val="18"/>
                <w:szCs w:val="18"/>
              </w:rPr>
              <w:t>5000</w:t>
            </w:r>
          </w:p>
        </w:tc>
        <w:tc>
          <w:tcPr>
            <w:tcW w:w="1772" w:type="dxa"/>
          </w:tcPr>
          <w:p w:rsidR="00A04250" w:rsidRPr="002022E4" w:rsidRDefault="00A04250" w:rsidP="00FB5130">
            <w:pPr>
              <w:rPr>
                <w:sz w:val="18"/>
                <w:szCs w:val="18"/>
              </w:rPr>
            </w:pPr>
            <w:r w:rsidRPr="002022E4">
              <w:rPr>
                <w:sz w:val="18"/>
                <w:szCs w:val="18"/>
              </w:rPr>
              <w:t xml:space="preserve">Начальник управления архитектуры и градостроительства, Начальник управления ЖКХ  </w:t>
            </w:r>
          </w:p>
        </w:tc>
        <w:tc>
          <w:tcPr>
            <w:tcW w:w="2410" w:type="dxa"/>
          </w:tcPr>
          <w:p w:rsidR="00A04250" w:rsidRPr="002022E4" w:rsidRDefault="00FC6DFD" w:rsidP="00FB5130">
            <w:pPr>
              <w:rPr>
                <w:sz w:val="18"/>
                <w:szCs w:val="18"/>
              </w:rPr>
            </w:pPr>
            <w:r w:rsidRPr="002022E4">
              <w:rPr>
                <w:sz w:val="18"/>
                <w:szCs w:val="18"/>
              </w:rPr>
              <w:t>МП</w:t>
            </w:r>
            <w:r w:rsidR="00A04250" w:rsidRPr="002022E4">
              <w:rPr>
                <w:sz w:val="18"/>
                <w:szCs w:val="18"/>
              </w:rPr>
              <w:t xml:space="preserve"> «Муниципальное хозяйство», подпрограмма «Территориальное развитие (градостроительство и землеустройство)» </w:t>
            </w:r>
          </w:p>
        </w:tc>
        <w:tc>
          <w:tcPr>
            <w:tcW w:w="1417" w:type="dxa"/>
          </w:tcPr>
          <w:p w:rsidR="00A04250" w:rsidRPr="002022E4" w:rsidRDefault="00FC6DFD" w:rsidP="00FB5130">
            <w:pPr>
              <w:rPr>
                <w:sz w:val="18"/>
                <w:szCs w:val="18"/>
              </w:rPr>
            </w:pPr>
            <w:r w:rsidRPr="002022E4">
              <w:rPr>
                <w:sz w:val="18"/>
                <w:szCs w:val="18"/>
              </w:rPr>
              <w:t>ФП «</w:t>
            </w:r>
            <w:r w:rsidR="00A04250" w:rsidRPr="002022E4">
              <w:rPr>
                <w:sz w:val="18"/>
                <w:szCs w:val="18"/>
              </w:rPr>
              <w:t>Формирование комфортной городской среды</w:t>
            </w:r>
            <w:r w:rsidRPr="002022E4">
              <w:rPr>
                <w:sz w:val="18"/>
                <w:szCs w:val="18"/>
              </w:rPr>
              <w:t>»</w:t>
            </w:r>
          </w:p>
        </w:tc>
        <w:tc>
          <w:tcPr>
            <w:tcW w:w="1635" w:type="dxa"/>
          </w:tcPr>
          <w:p w:rsidR="00A04250" w:rsidRPr="002022E4" w:rsidRDefault="00A04250" w:rsidP="00FB5130">
            <w:pPr>
              <w:rPr>
                <w:sz w:val="18"/>
                <w:szCs w:val="18"/>
              </w:rPr>
            </w:pPr>
            <w:r w:rsidRPr="002022E4">
              <w:rPr>
                <w:sz w:val="18"/>
                <w:szCs w:val="18"/>
              </w:rPr>
              <w:t>Ввод в оборот территорий (резерва города) определенных в рамках программы пространственного развития с нарастающим итогом, га</w:t>
            </w:r>
          </w:p>
        </w:tc>
        <w:tc>
          <w:tcPr>
            <w:tcW w:w="721" w:type="dxa"/>
          </w:tcPr>
          <w:p w:rsidR="00A04250" w:rsidRPr="002022E4" w:rsidRDefault="00A04250" w:rsidP="00FB5130">
            <w:pPr>
              <w:jc w:val="center"/>
              <w:rPr>
                <w:sz w:val="18"/>
                <w:szCs w:val="18"/>
              </w:rPr>
            </w:pPr>
            <w:r w:rsidRPr="002022E4">
              <w:rPr>
                <w:sz w:val="18"/>
                <w:szCs w:val="18"/>
              </w:rPr>
              <w:t>-</w:t>
            </w:r>
          </w:p>
        </w:tc>
        <w:tc>
          <w:tcPr>
            <w:tcW w:w="721" w:type="dxa"/>
          </w:tcPr>
          <w:p w:rsidR="00A04250" w:rsidRPr="002022E4" w:rsidRDefault="00A04250" w:rsidP="00FB5130">
            <w:pPr>
              <w:jc w:val="center"/>
              <w:rPr>
                <w:sz w:val="18"/>
                <w:szCs w:val="18"/>
              </w:rPr>
            </w:pPr>
            <w:r w:rsidRPr="002022E4">
              <w:rPr>
                <w:sz w:val="18"/>
                <w:szCs w:val="18"/>
              </w:rPr>
              <w:t>20</w:t>
            </w:r>
          </w:p>
        </w:tc>
        <w:tc>
          <w:tcPr>
            <w:tcW w:w="667" w:type="dxa"/>
          </w:tcPr>
          <w:p w:rsidR="00A04250" w:rsidRPr="002022E4" w:rsidRDefault="00A04250" w:rsidP="00FB5130">
            <w:pPr>
              <w:jc w:val="center"/>
              <w:rPr>
                <w:sz w:val="18"/>
                <w:szCs w:val="18"/>
              </w:rPr>
            </w:pPr>
            <w:r w:rsidRPr="002022E4">
              <w:rPr>
                <w:sz w:val="18"/>
                <w:szCs w:val="18"/>
              </w:rPr>
              <w:t>60</w:t>
            </w:r>
          </w:p>
        </w:tc>
      </w:tr>
      <w:tr w:rsidR="00A04250" w:rsidRPr="002022E4" w:rsidTr="00645B9B">
        <w:trPr>
          <w:trHeight w:val="20"/>
          <w:jc w:val="center"/>
        </w:trPr>
        <w:tc>
          <w:tcPr>
            <w:tcW w:w="1555" w:type="dxa"/>
            <w:gridSpan w:val="2"/>
          </w:tcPr>
          <w:p w:rsidR="00A04250" w:rsidRPr="002022E4" w:rsidRDefault="00A04250" w:rsidP="00153882">
            <w:pPr>
              <w:rPr>
                <w:sz w:val="18"/>
                <w:szCs w:val="18"/>
              </w:rPr>
            </w:pPr>
            <w:r w:rsidRPr="002022E4">
              <w:rPr>
                <w:sz w:val="18"/>
                <w:szCs w:val="18"/>
              </w:rPr>
              <w:t>Благоустройство общественных пространств, формирующих зеленый каркас города</w:t>
            </w:r>
          </w:p>
        </w:tc>
        <w:tc>
          <w:tcPr>
            <w:tcW w:w="850" w:type="dxa"/>
          </w:tcPr>
          <w:p w:rsidR="00A04250" w:rsidRPr="002022E4" w:rsidRDefault="00A04250" w:rsidP="00153882">
            <w:pPr>
              <w:rPr>
                <w:sz w:val="18"/>
                <w:szCs w:val="18"/>
              </w:rPr>
            </w:pPr>
            <w:r w:rsidRPr="002022E4">
              <w:rPr>
                <w:sz w:val="18"/>
                <w:szCs w:val="18"/>
              </w:rPr>
              <w:t>2023-2030</w:t>
            </w:r>
          </w:p>
        </w:tc>
        <w:tc>
          <w:tcPr>
            <w:tcW w:w="697" w:type="dxa"/>
          </w:tcPr>
          <w:p w:rsidR="00A04250" w:rsidRPr="002022E4" w:rsidRDefault="00A04250" w:rsidP="00153882">
            <w:pPr>
              <w:rPr>
                <w:sz w:val="18"/>
                <w:szCs w:val="18"/>
              </w:rPr>
            </w:pPr>
            <w:r w:rsidRPr="002022E4">
              <w:rPr>
                <w:sz w:val="18"/>
                <w:szCs w:val="18"/>
              </w:rPr>
              <w:t>0</w:t>
            </w:r>
          </w:p>
        </w:tc>
        <w:tc>
          <w:tcPr>
            <w:tcW w:w="734" w:type="dxa"/>
          </w:tcPr>
          <w:p w:rsidR="00A04250" w:rsidRPr="002022E4" w:rsidRDefault="00A04250" w:rsidP="00153882">
            <w:pPr>
              <w:rPr>
                <w:sz w:val="18"/>
                <w:szCs w:val="18"/>
              </w:rPr>
            </w:pPr>
            <w:r w:rsidRPr="002022E4">
              <w:rPr>
                <w:sz w:val="18"/>
                <w:szCs w:val="18"/>
              </w:rPr>
              <w:t>0</w:t>
            </w:r>
          </w:p>
        </w:tc>
        <w:tc>
          <w:tcPr>
            <w:tcW w:w="695" w:type="dxa"/>
          </w:tcPr>
          <w:p w:rsidR="00A04250" w:rsidRPr="002022E4" w:rsidRDefault="00A04250" w:rsidP="00153882">
            <w:pPr>
              <w:rPr>
                <w:sz w:val="18"/>
                <w:szCs w:val="18"/>
              </w:rPr>
            </w:pPr>
            <w:r w:rsidRPr="002022E4">
              <w:rPr>
                <w:sz w:val="18"/>
                <w:szCs w:val="18"/>
              </w:rPr>
              <w:t>0</w:t>
            </w:r>
          </w:p>
        </w:tc>
        <w:tc>
          <w:tcPr>
            <w:tcW w:w="709" w:type="dxa"/>
          </w:tcPr>
          <w:p w:rsidR="00A04250" w:rsidRPr="002022E4" w:rsidRDefault="00A04250" w:rsidP="00153882">
            <w:pPr>
              <w:rPr>
                <w:sz w:val="18"/>
                <w:szCs w:val="18"/>
              </w:rPr>
            </w:pPr>
            <w:r w:rsidRPr="002022E4">
              <w:rPr>
                <w:sz w:val="18"/>
                <w:szCs w:val="18"/>
              </w:rPr>
              <w:t>0</w:t>
            </w:r>
          </w:p>
        </w:tc>
        <w:tc>
          <w:tcPr>
            <w:tcW w:w="705" w:type="dxa"/>
          </w:tcPr>
          <w:p w:rsidR="00A04250" w:rsidRPr="002022E4" w:rsidRDefault="00A04250" w:rsidP="00153882">
            <w:pPr>
              <w:rPr>
                <w:sz w:val="18"/>
                <w:szCs w:val="18"/>
              </w:rPr>
            </w:pPr>
            <w:r w:rsidRPr="002022E4">
              <w:rPr>
                <w:sz w:val="18"/>
                <w:szCs w:val="18"/>
              </w:rPr>
              <w:t>0</w:t>
            </w:r>
          </w:p>
        </w:tc>
        <w:tc>
          <w:tcPr>
            <w:tcW w:w="1772" w:type="dxa"/>
          </w:tcPr>
          <w:p w:rsidR="00A04250" w:rsidRPr="002022E4" w:rsidRDefault="00A04250" w:rsidP="00153882">
            <w:pPr>
              <w:rPr>
                <w:sz w:val="18"/>
                <w:szCs w:val="18"/>
              </w:rPr>
            </w:pPr>
            <w:r w:rsidRPr="002022E4">
              <w:rPr>
                <w:sz w:val="18"/>
                <w:szCs w:val="18"/>
              </w:rPr>
              <w:t>Начальник управления архитектуры и градостроительства</w:t>
            </w:r>
          </w:p>
        </w:tc>
        <w:tc>
          <w:tcPr>
            <w:tcW w:w="2410" w:type="dxa"/>
            <w:vMerge w:val="restart"/>
          </w:tcPr>
          <w:p w:rsidR="00A04250" w:rsidRPr="002022E4" w:rsidRDefault="00FC6DFD" w:rsidP="00FC6DFD">
            <w:pPr>
              <w:rPr>
                <w:sz w:val="18"/>
                <w:szCs w:val="18"/>
              </w:rPr>
            </w:pPr>
            <w:r w:rsidRPr="002022E4">
              <w:rPr>
                <w:sz w:val="18"/>
                <w:szCs w:val="18"/>
              </w:rPr>
              <w:t xml:space="preserve">МП </w:t>
            </w:r>
            <w:r w:rsidR="00A04250" w:rsidRPr="002022E4">
              <w:rPr>
                <w:sz w:val="18"/>
                <w:szCs w:val="18"/>
              </w:rPr>
              <w:t>«Формирование современной городской среды муниципального образования «Городской округ «Город Глазов» Удмуртской Республики»</w:t>
            </w:r>
          </w:p>
        </w:tc>
        <w:tc>
          <w:tcPr>
            <w:tcW w:w="1417" w:type="dxa"/>
            <w:vMerge w:val="restart"/>
          </w:tcPr>
          <w:p w:rsidR="00A04250" w:rsidRPr="002022E4" w:rsidRDefault="00260E3F" w:rsidP="00153882">
            <w:pPr>
              <w:rPr>
                <w:sz w:val="18"/>
                <w:szCs w:val="18"/>
              </w:rPr>
            </w:pPr>
            <w:r w:rsidRPr="002022E4">
              <w:rPr>
                <w:sz w:val="18"/>
                <w:szCs w:val="18"/>
              </w:rPr>
              <w:t xml:space="preserve">НП «Жилье и городская среда», </w:t>
            </w:r>
            <w:r w:rsidR="00FC6DFD" w:rsidRPr="002022E4">
              <w:rPr>
                <w:sz w:val="18"/>
                <w:szCs w:val="18"/>
              </w:rPr>
              <w:t>ФП «</w:t>
            </w:r>
            <w:r w:rsidR="00A04250" w:rsidRPr="002022E4">
              <w:rPr>
                <w:sz w:val="18"/>
                <w:szCs w:val="18"/>
              </w:rPr>
              <w:t>Формирование комфортной городской среды</w:t>
            </w:r>
            <w:r w:rsidR="00FC6DFD" w:rsidRPr="002022E4">
              <w:rPr>
                <w:sz w:val="18"/>
                <w:szCs w:val="18"/>
              </w:rPr>
              <w:t>»</w:t>
            </w:r>
            <w:r w:rsidRPr="002022E4">
              <w:rPr>
                <w:sz w:val="18"/>
                <w:szCs w:val="18"/>
              </w:rPr>
              <w:t>,</w:t>
            </w:r>
          </w:p>
        </w:tc>
        <w:tc>
          <w:tcPr>
            <w:tcW w:w="1635" w:type="dxa"/>
          </w:tcPr>
          <w:p w:rsidR="00A04250" w:rsidRPr="002022E4" w:rsidRDefault="00A04250" w:rsidP="00153882">
            <w:pPr>
              <w:rPr>
                <w:sz w:val="18"/>
                <w:szCs w:val="18"/>
              </w:rPr>
            </w:pPr>
            <w:r w:rsidRPr="002022E4">
              <w:rPr>
                <w:sz w:val="18"/>
                <w:szCs w:val="18"/>
              </w:rPr>
              <w:t>Количество благоустраиваемых муниципальных территорий общего пользования в год, ед.</w:t>
            </w:r>
          </w:p>
        </w:tc>
        <w:tc>
          <w:tcPr>
            <w:tcW w:w="721" w:type="dxa"/>
          </w:tcPr>
          <w:p w:rsidR="00A04250" w:rsidRPr="002022E4" w:rsidRDefault="00A04250" w:rsidP="00153882">
            <w:pPr>
              <w:jc w:val="center"/>
              <w:rPr>
                <w:sz w:val="18"/>
                <w:szCs w:val="18"/>
              </w:rPr>
            </w:pPr>
          </w:p>
        </w:tc>
        <w:tc>
          <w:tcPr>
            <w:tcW w:w="721" w:type="dxa"/>
          </w:tcPr>
          <w:p w:rsidR="00A04250" w:rsidRPr="002022E4" w:rsidRDefault="00A04250" w:rsidP="00153882">
            <w:pPr>
              <w:jc w:val="center"/>
              <w:rPr>
                <w:sz w:val="18"/>
                <w:szCs w:val="18"/>
              </w:rPr>
            </w:pPr>
            <w:r w:rsidRPr="002022E4">
              <w:rPr>
                <w:sz w:val="18"/>
                <w:szCs w:val="18"/>
              </w:rPr>
              <w:t>2</w:t>
            </w:r>
          </w:p>
        </w:tc>
        <w:tc>
          <w:tcPr>
            <w:tcW w:w="667" w:type="dxa"/>
          </w:tcPr>
          <w:p w:rsidR="00A04250" w:rsidRPr="002022E4" w:rsidRDefault="00A04250" w:rsidP="00153882">
            <w:pPr>
              <w:jc w:val="center"/>
              <w:rPr>
                <w:sz w:val="18"/>
                <w:szCs w:val="18"/>
              </w:rPr>
            </w:pPr>
            <w:r w:rsidRPr="002022E4">
              <w:rPr>
                <w:sz w:val="18"/>
                <w:szCs w:val="18"/>
              </w:rPr>
              <w:t>2</w:t>
            </w:r>
          </w:p>
        </w:tc>
      </w:tr>
      <w:tr w:rsidR="00A04250" w:rsidRPr="002022E4" w:rsidTr="00645B9B">
        <w:trPr>
          <w:trHeight w:val="20"/>
          <w:jc w:val="center"/>
        </w:trPr>
        <w:tc>
          <w:tcPr>
            <w:tcW w:w="1555" w:type="dxa"/>
            <w:gridSpan w:val="2"/>
          </w:tcPr>
          <w:p w:rsidR="00A04250" w:rsidRPr="002022E4" w:rsidRDefault="00A04250" w:rsidP="00153882">
            <w:pPr>
              <w:rPr>
                <w:sz w:val="18"/>
                <w:szCs w:val="18"/>
              </w:rPr>
            </w:pPr>
            <w:r w:rsidRPr="002022E4">
              <w:rPr>
                <w:sz w:val="18"/>
                <w:szCs w:val="18"/>
              </w:rPr>
              <w:t>Реконструкция Заречного парка</w:t>
            </w:r>
          </w:p>
        </w:tc>
        <w:tc>
          <w:tcPr>
            <w:tcW w:w="850" w:type="dxa"/>
          </w:tcPr>
          <w:p w:rsidR="00A04250" w:rsidRPr="002022E4" w:rsidRDefault="00A04250" w:rsidP="00153882">
            <w:pPr>
              <w:rPr>
                <w:sz w:val="18"/>
                <w:szCs w:val="18"/>
              </w:rPr>
            </w:pPr>
            <w:r w:rsidRPr="002022E4">
              <w:rPr>
                <w:sz w:val="18"/>
                <w:szCs w:val="18"/>
              </w:rPr>
              <w:t>2026-2028</w:t>
            </w:r>
          </w:p>
        </w:tc>
        <w:tc>
          <w:tcPr>
            <w:tcW w:w="697" w:type="dxa"/>
          </w:tcPr>
          <w:p w:rsidR="00A04250" w:rsidRPr="002022E4" w:rsidRDefault="00A04250" w:rsidP="00153882">
            <w:pPr>
              <w:rPr>
                <w:sz w:val="18"/>
                <w:szCs w:val="18"/>
              </w:rPr>
            </w:pPr>
            <w:r w:rsidRPr="002022E4">
              <w:rPr>
                <w:sz w:val="18"/>
                <w:szCs w:val="18"/>
              </w:rPr>
              <w:t>0</w:t>
            </w:r>
          </w:p>
        </w:tc>
        <w:tc>
          <w:tcPr>
            <w:tcW w:w="734" w:type="dxa"/>
          </w:tcPr>
          <w:p w:rsidR="00A04250" w:rsidRPr="002022E4" w:rsidRDefault="00A04250" w:rsidP="00153882">
            <w:pPr>
              <w:rPr>
                <w:sz w:val="18"/>
                <w:szCs w:val="18"/>
              </w:rPr>
            </w:pPr>
            <w:r w:rsidRPr="002022E4">
              <w:rPr>
                <w:sz w:val="18"/>
                <w:szCs w:val="18"/>
              </w:rPr>
              <w:t>0</w:t>
            </w:r>
          </w:p>
        </w:tc>
        <w:tc>
          <w:tcPr>
            <w:tcW w:w="695" w:type="dxa"/>
          </w:tcPr>
          <w:p w:rsidR="00A04250" w:rsidRPr="002022E4" w:rsidRDefault="00A04250" w:rsidP="00153882">
            <w:pPr>
              <w:rPr>
                <w:sz w:val="18"/>
                <w:szCs w:val="18"/>
              </w:rPr>
            </w:pPr>
            <w:r w:rsidRPr="002022E4">
              <w:rPr>
                <w:sz w:val="18"/>
                <w:szCs w:val="18"/>
              </w:rPr>
              <w:t>0</w:t>
            </w:r>
          </w:p>
        </w:tc>
        <w:tc>
          <w:tcPr>
            <w:tcW w:w="709" w:type="dxa"/>
          </w:tcPr>
          <w:p w:rsidR="00A04250" w:rsidRPr="002022E4" w:rsidRDefault="00A04250" w:rsidP="00153882">
            <w:pPr>
              <w:rPr>
                <w:sz w:val="18"/>
                <w:szCs w:val="18"/>
              </w:rPr>
            </w:pPr>
            <w:r w:rsidRPr="002022E4">
              <w:rPr>
                <w:sz w:val="18"/>
                <w:szCs w:val="18"/>
              </w:rPr>
              <w:t>0</w:t>
            </w:r>
          </w:p>
        </w:tc>
        <w:tc>
          <w:tcPr>
            <w:tcW w:w="705" w:type="dxa"/>
          </w:tcPr>
          <w:p w:rsidR="00A04250" w:rsidRPr="002022E4" w:rsidRDefault="00A04250" w:rsidP="00153882">
            <w:pPr>
              <w:rPr>
                <w:sz w:val="18"/>
                <w:szCs w:val="18"/>
              </w:rPr>
            </w:pPr>
            <w:r w:rsidRPr="002022E4">
              <w:rPr>
                <w:sz w:val="18"/>
                <w:szCs w:val="18"/>
              </w:rPr>
              <w:t>0</w:t>
            </w:r>
          </w:p>
        </w:tc>
        <w:tc>
          <w:tcPr>
            <w:tcW w:w="1772" w:type="dxa"/>
          </w:tcPr>
          <w:p w:rsidR="00A04250" w:rsidRPr="002022E4" w:rsidRDefault="00A04250" w:rsidP="00153882">
            <w:pPr>
              <w:rPr>
                <w:sz w:val="18"/>
                <w:szCs w:val="18"/>
              </w:rPr>
            </w:pPr>
            <w:r w:rsidRPr="002022E4">
              <w:rPr>
                <w:sz w:val="18"/>
                <w:szCs w:val="18"/>
              </w:rPr>
              <w:t>Начальник управления архитектуры и градостроительства</w:t>
            </w:r>
          </w:p>
          <w:p w:rsidR="00A04250" w:rsidRPr="002022E4" w:rsidRDefault="00A04250" w:rsidP="00153882">
            <w:pPr>
              <w:rPr>
                <w:sz w:val="18"/>
                <w:szCs w:val="18"/>
              </w:rPr>
            </w:pPr>
            <w:r w:rsidRPr="002022E4">
              <w:rPr>
                <w:sz w:val="18"/>
                <w:szCs w:val="18"/>
              </w:rPr>
              <w:t>Начальник управления ЖКХ</w:t>
            </w:r>
          </w:p>
        </w:tc>
        <w:tc>
          <w:tcPr>
            <w:tcW w:w="2410" w:type="dxa"/>
            <w:vMerge/>
          </w:tcPr>
          <w:p w:rsidR="00A04250" w:rsidRPr="002022E4" w:rsidRDefault="00A04250" w:rsidP="00153882">
            <w:pPr>
              <w:rPr>
                <w:sz w:val="18"/>
                <w:szCs w:val="18"/>
              </w:rPr>
            </w:pPr>
          </w:p>
        </w:tc>
        <w:tc>
          <w:tcPr>
            <w:tcW w:w="1417" w:type="dxa"/>
            <w:vMerge/>
          </w:tcPr>
          <w:p w:rsidR="00A04250" w:rsidRPr="002022E4" w:rsidRDefault="00A04250" w:rsidP="00153882">
            <w:pPr>
              <w:rPr>
                <w:sz w:val="18"/>
                <w:szCs w:val="18"/>
              </w:rPr>
            </w:pPr>
          </w:p>
        </w:tc>
        <w:tc>
          <w:tcPr>
            <w:tcW w:w="1635" w:type="dxa"/>
            <w:vMerge w:val="restart"/>
          </w:tcPr>
          <w:p w:rsidR="00A04250" w:rsidRPr="002022E4" w:rsidRDefault="00A04250" w:rsidP="00153882">
            <w:pPr>
              <w:rPr>
                <w:sz w:val="18"/>
                <w:szCs w:val="18"/>
              </w:rPr>
            </w:pPr>
            <w:r w:rsidRPr="002022E4">
              <w:rPr>
                <w:sz w:val="18"/>
                <w:szCs w:val="18"/>
              </w:rPr>
              <w:t>Количество мест отдыха и проведения свободного времени, ед. на 1000 чел.</w:t>
            </w:r>
          </w:p>
        </w:tc>
        <w:tc>
          <w:tcPr>
            <w:tcW w:w="721" w:type="dxa"/>
            <w:vMerge w:val="restart"/>
          </w:tcPr>
          <w:p w:rsidR="00A04250" w:rsidRPr="002022E4" w:rsidRDefault="00A04250" w:rsidP="00153882">
            <w:pPr>
              <w:jc w:val="center"/>
              <w:rPr>
                <w:sz w:val="18"/>
                <w:szCs w:val="18"/>
              </w:rPr>
            </w:pPr>
            <w:r w:rsidRPr="002022E4">
              <w:rPr>
                <w:sz w:val="18"/>
                <w:szCs w:val="18"/>
              </w:rPr>
              <w:t>2,5</w:t>
            </w:r>
          </w:p>
        </w:tc>
        <w:tc>
          <w:tcPr>
            <w:tcW w:w="721" w:type="dxa"/>
            <w:vMerge w:val="restart"/>
          </w:tcPr>
          <w:p w:rsidR="00A04250" w:rsidRPr="002022E4" w:rsidRDefault="00A04250" w:rsidP="00153882">
            <w:pPr>
              <w:jc w:val="center"/>
              <w:rPr>
                <w:sz w:val="18"/>
                <w:szCs w:val="18"/>
              </w:rPr>
            </w:pPr>
            <w:r w:rsidRPr="002022E4">
              <w:rPr>
                <w:sz w:val="18"/>
                <w:szCs w:val="18"/>
              </w:rPr>
              <w:t>4,0</w:t>
            </w:r>
          </w:p>
        </w:tc>
        <w:tc>
          <w:tcPr>
            <w:tcW w:w="667" w:type="dxa"/>
            <w:vMerge w:val="restart"/>
          </w:tcPr>
          <w:p w:rsidR="00A04250" w:rsidRPr="002022E4" w:rsidRDefault="00A04250" w:rsidP="00153882">
            <w:pPr>
              <w:jc w:val="center"/>
              <w:rPr>
                <w:sz w:val="18"/>
                <w:szCs w:val="18"/>
              </w:rPr>
            </w:pPr>
            <w:r w:rsidRPr="002022E4">
              <w:rPr>
                <w:sz w:val="18"/>
                <w:szCs w:val="18"/>
              </w:rPr>
              <w:t>6,5</w:t>
            </w:r>
          </w:p>
        </w:tc>
      </w:tr>
      <w:tr w:rsidR="00A04250" w:rsidRPr="002022E4" w:rsidTr="00645B9B">
        <w:trPr>
          <w:trHeight w:val="20"/>
          <w:jc w:val="center"/>
        </w:trPr>
        <w:tc>
          <w:tcPr>
            <w:tcW w:w="1555" w:type="dxa"/>
            <w:gridSpan w:val="2"/>
          </w:tcPr>
          <w:p w:rsidR="00A04250" w:rsidRPr="002022E4" w:rsidRDefault="00A04250" w:rsidP="00153882">
            <w:pPr>
              <w:rPr>
                <w:sz w:val="18"/>
                <w:szCs w:val="18"/>
              </w:rPr>
            </w:pPr>
            <w:r w:rsidRPr="002022E4">
              <w:rPr>
                <w:sz w:val="18"/>
                <w:szCs w:val="18"/>
              </w:rPr>
              <w:t>Благоустройство парковой набережной на пересечении ул. К. Маркса и ул. Толстого</w:t>
            </w:r>
          </w:p>
        </w:tc>
        <w:tc>
          <w:tcPr>
            <w:tcW w:w="850" w:type="dxa"/>
          </w:tcPr>
          <w:p w:rsidR="00A04250" w:rsidRPr="002022E4" w:rsidRDefault="00A04250" w:rsidP="00153882">
            <w:pPr>
              <w:rPr>
                <w:sz w:val="18"/>
                <w:szCs w:val="18"/>
              </w:rPr>
            </w:pPr>
            <w:r w:rsidRPr="002022E4">
              <w:rPr>
                <w:sz w:val="18"/>
                <w:szCs w:val="18"/>
              </w:rPr>
              <w:t>2025-2026</w:t>
            </w:r>
          </w:p>
        </w:tc>
        <w:tc>
          <w:tcPr>
            <w:tcW w:w="697" w:type="dxa"/>
          </w:tcPr>
          <w:p w:rsidR="00A04250" w:rsidRPr="002022E4" w:rsidRDefault="00A04250" w:rsidP="00153882">
            <w:pPr>
              <w:rPr>
                <w:sz w:val="18"/>
                <w:szCs w:val="18"/>
              </w:rPr>
            </w:pPr>
            <w:r w:rsidRPr="002022E4">
              <w:rPr>
                <w:sz w:val="18"/>
                <w:szCs w:val="18"/>
              </w:rPr>
              <w:t>202 029</w:t>
            </w:r>
          </w:p>
        </w:tc>
        <w:tc>
          <w:tcPr>
            <w:tcW w:w="734" w:type="dxa"/>
          </w:tcPr>
          <w:p w:rsidR="00A04250" w:rsidRPr="002022E4" w:rsidRDefault="00A04250" w:rsidP="00153882">
            <w:pPr>
              <w:rPr>
                <w:sz w:val="18"/>
                <w:szCs w:val="18"/>
              </w:rPr>
            </w:pPr>
            <w:r w:rsidRPr="002022E4">
              <w:rPr>
                <w:sz w:val="18"/>
                <w:szCs w:val="18"/>
              </w:rPr>
              <w:t>1 000</w:t>
            </w:r>
          </w:p>
        </w:tc>
        <w:tc>
          <w:tcPr>
            <w:tcW w:w="695" w:type="dxa"/>
          </w:tcPr>
          <w:p w:rsidR="00A04250" w:rsidRPr="002022E4" w:rsidRDefault="00A04250" w:rsidP="00153882">
            <w:pPr>
              <w:rPr>
                <w:sz w:val="18"/>
                <w:szCs w:val="18"/>
              </w:rPr>
            </w:pPr>
            <w:r w:rsidRPr="002022E4">
              <w:rPr>
                <w:sz w:val="18"/>
                <w:szCs w:val="18"/>
              </w:rPr>
              <w:t>19 029</w:t>
            </w:r>
          </w:p>
        </w:tc>
        <w:tc>
          <w:tcPr>
            <w:tcW w:w="709" w:type="dxa"/>
          </w:tcPr>
          <w:p w:rsidR="00A04250" w:rsidRPr="002022E4" w:rsidRDefault="00A04250" w:rsidP="00153882">
            <w:pPr>
              <w:rPr>
                <w:sz w:val="18"/>
                <w:szCs w:val="18"/>
              </w:rPr>
            </w:pPr>
            <w:r w:rsidRPr="002022E4">
              <w:rPr>
                <w:sz w:val="18"/>
                <w:szCs w:val="18"/>
              </w:rPr>
              <w:t>100 000</w:t>
            </w:r>
          </w:p>
        </w:tc>
        <w:tc>
          <w:tcPr>
            <w:tcW w:w="705" w:type="dxa"/>
          </w:tcPr>
          <w:p w:rsidR="00A04250" w:rsidRPr="002022E4" w:rsidRDefault="00A04250" w:rsidP="00153882">
            <w:pPr>
              <w:rPr>
                <w:sz w:val="18"/>
                <w:szCs w:val="18"/>
              </w:rPr>
            </w:pPr>
            <w:r w:rsidRPr="002022E4">
              <w:rPr>
                <w:sz w:val="18"/>
                <w:szCs w:val="18"/>
              </w:rPr>
              <w:t>82 000</w:t>
            </w:r>
          </w:p>
        </w:tc>
        <w:tc>
          <w:tcPr>
            <w:tcW w:w="1772" w:type="dxa"/>
          </w:tcPr>
          <w:p w:rsidR="00A04250" w:rsidRPr="002022E4" w:rsidRDefault="00A04250" w:rsidP="00153882">
            <w:pPr>
              <w:rPr>
                <w:sz w:val="18"/>
                <w:szCs w:val="18"/>
              </w:rPr>
            </w:pPr>
            <w:r w:rsidRPr="002022E4">
              <w:rPr>
                <w:sz w:val="18"/>
                <w:szCs w:val="18"/>
              </w:rPr>
              <w:t>Начальник управления архитектуры и градостроительства</w:t>
            </w:r>
          </w:p>
          <w:p w:rsidR="00A04250" w:rsidRPr="002022E4" w:rsidRDefault="00A04250" w:rsidP="00153882">
            <w:pPr>
              <w:rPr>
                <w:sz w:val="18"/>
                <w:szCs w:val="18"/>
              </w:rPr>
            </w:pPr>
            <w:r w:rsidRPr="002022E4">
              <w:rPr>
                <w:sz w:val="18"/>
                <w:szCs w:val="18"/>
              </w:rPr>
              <w:t xml:space="preserve"> </w:t>
            </w:r>
          </w:p>
        </w:tc>
        <w:tc>
          <w:tcPr>
            <w:tcW w:w="2410" w:type="dxa"/>
            <w:vMerge/>
          </w:tcPr>
          <w:p w:rsidR="00A04250" w:rsidRPr="002022E4" w:rsidRDefault="00A04250" w:rsidP="00153882">
            <w:pPr>
              <w:rPr>
                <w:sz w:val="18"/>
                <w:szCs w:val="18"/>
              </w:rPr>
            </w:pPr>
          </w:p>
        </w:tc>
        <w:tc>
          <w:tcPr>
            <w:tcW w:w="1417" w:type="dxa"/>
            <w:vMerge/>
          </w:tcPr>
          <w:p w:rsidR="00A04250" w:rsidRPr="002022E4" w:rsidRDefault="00A04250" w:rsidP="00153882">
            <w:pPr>
              <w:rPr>
                <w:sz w:val="18"/>
                <w:szCs w:val="18"/>
              </w:rPr>
            </w:pPr>
          </w:p>
        </w:tc>
        <w:tc>
          <w:tcPr>
            <w:tcW w:w="1635" w:type="dxa"/>
            <w:vMerge/>
          </w:tcPr>
          <w:p w:rsidR="00A04250" w:rsidRPr="002022E4" w:rsidRDefault="00A04250" w:rsidP="00153882">
            <w:pPr>
              <w:rPr>
                <w:sz w:val="18"/>
                <w:szCs w:val="18"/>
              </w:rPr>
            </w:pPr>
          </w:p>
        </w:tc>
        <w:tc>
          <w:tcPr>
            <w:tcW w:w="721" w:type="dxa"/>
            <w:vMerge/>
          </w:tcPr>
          <w:p w:rsidR="00A04250" w:rsidRPr="002022E4" w:rsidRDefault="00A04250" w:rsidP="00153882">
            <w:pPr>
              <w:jc w:val="center"/>
              <w:rPr>
                <w:sz w:val="18"/>
                <w:szCs w:val="18"/>
              </w:rPr>
            </w:pPr>
          </w:p>
        </w:tc>
        <w:tc>
          <w:tcPr>
            <w:tcW w:w="721" w:type="dxa"/>
            <w:vMerge/>
          </w:tcPr>
          <w:p w:rsidR="00A04250" w:rsidRPr="002022E4" w:rsidRDefault="00A04250" w:rsidP="00153882">
            <w:pPr>
              <w:jc w:val="center"/>
              <w:rPr>
                <w:sz w:val="18"/>
                <w:szCs w:val="18"/>
              </w:rPr>
            </w:pPr>
          </w:p>
        </w:tc>
        <w:tc>
          <w:tcPr>
            <w:tcW w:w="667" w:type="dxa"/>
            <w:vMerge/>
          </w:tcPr>
          <w:p w:rsidR="00A04250" w:rsidRPr="002022E4" w:rsidRDefault="00A04250" w:rsidP="00153882">
            <w:pPr>
              <w:jc w:val="center"/>
              <w:rPr>
                <w:sz w:val="18"/>
                <w:szCs w:val="18"/>
              </w:rPr>
            </w:pPr>
          </w:p>
        </w:tc>
      </w:tr>
      <w:tr w:rsidR="00A04250" w:rsidRPr="002022E4" w:rsidTr="00645B9B">
        <w:trPr>
          <w:trHeight w:val="20"/>
          <w:jc w:val="center"/>
        </w:trPr>
        <w:tc>
          <w:tcPr>
            <w:tcW w:w="1555" w:type="dxa"/>
            <w:gridSpan w:val="2"/>
          </w:tcPr>
          <w:p w:rsidR="00A04250" w:rsidRPr="002022E4" w:rsidRDefault="00A04250" w:rsidP="00153882">
            <w:pPr>
              <w:rPr>
                <w:sz w:val="18"/>
                <w:szCs w:val="18"/>
              </w:rPr>
            </w:pPr>
            <w:r w:rsidRPr="002022E4">
              <w:rPr>
                <w:sz w:val="18"/>
                <w:szCs w:val="18"/>
              </w:rPr>
              <w:lastRenderedPageBreak/>
              <w:t>Благоустройство и сервисное наполнение пляжа</w:t>
            </w:r>
          </w:p>
        </w:tc>
        <w:tc>
          <w:tcPr>
            <w:tcW w:w="850" w:type="dxa"/>
          </w:tcPr>
          <w:p w:rsidR="00A04250" w:rsidRPr="002022E4" w:rsidRDefault="00A04250" w:rsidP="00153882">
            <w:pPr>
              <w:rPr>
                <w:sz w:val="18"/>
                <w:szCs w:val="18"/>
              </w:rPr>
            </w:pPr>
            <w:r w:rsidRPr="002022E4">
              <w:rPr>
                <w:sz w:val="18"/>
                <w:szCs w:val="18"/>
              </w:rPr>
              <w:t>2025-2030</w:t>
            </w:r>
          </w:p>
        </w:tc>
        <w:tc>
          <w:tcPr>
            <w:tcW w:w="697" w:type="dxa"/>
          </w:tcPr>
          <w:p w:rsidR="00A04250" w:rsidRPr="002022E4" w:rsidRDefault="00A04250" w:rsidP="00153882">
            <w:pPr>
              <w:rPr>
                <w:sz w:val="18"/>
                <w:szCs w:val="18"/>
              </w:rPr>
            </w:pPr>
            <w:r w:rsidRPr="002022E4">
              <w:rPr>
                <w:sz w:val="18"/>
                <w:szCs w:val="18"/>
              </w:rPr>
              <w:t>1 000</w:t>
            </w:r>
          </w:p>
        </w:tc>
        <w:tc>
          <w:tcPr>
            <w:tcW w:w="734" w:type="dxa"/>
          </w:tcPr>
          <w:p w:rsidR="00A04250" w:rsidRPr="002022E4" w:rsidRDefault="00A04250" w:rsidP="00153882">
            <w:pPr>
              <w:rPr>
                <w:sz w:val="18"/>
                <w:szCs w:val="18"/>
              </w:rPr>
            </w:pPr>
            <w:r w:rsidRPr="002022E4">
              <w:rPr>
                <w:sz w:val="18"/>
                <w:szCs w:val="18"/>
              </w:rPr>
              <w:t>1 000</w:t>
            </w:r>
          </w:p>
        </w:tc>
        <w:tc>
          <w:tcPr>
            <w:tcW w:w="695" w:type="dxa"/>
          </w:tcPr>
          <w:p w:rsidR="00A04250" w:rsidRPr="002022E4" w:rsidRDefault="00A04250" w:rsidP="00153882">
            <w:pPr>
              <w:rPr>
                <w:sz w:val="18"/>
                <w:szCs w:val="18"/>
              </w:rPr>
            </w:pPr>
            <w:r w:rsidRPr="002022E4">
              <w:rPr>
                <w:sz w:val="18"/>
                <w:szCs w:val="18"/>
              </w:rPr>
              <w:t>0</w:t>
            </w:r>
          </w:p>
        </w:tc>
        <w:tc>
          <w:tcPr>
            <w:tcW w:w="709" w:type="dxa"/>
          </w:tcPr>
          <w:p w:rsidR="00A04250" w:rsidRPr="002022E4" w:rsidRDefault="00A04250" w:rsidP="00153882">
            <w:pPr>
              <w:rPr>
                <w:sz w:val="18"/>
                <w:szCs w:val="18"/>
              </w:rPr>
            </w:pPr>
            <w:r w:rsidRPr="002022E4">
              <w:rPr>
                <w:sz w:val="18"/>
                <w:szCs w:val="18"/>
              </w:rPr>
              <w:t>0</w:t>
            </w:r>
          </w:p>
        </w:tc>
        <w:tc>
          <w:tcPr>
            <w:tcW w:w="705" w:type="dxa"/>
          </w:tcPr>
          <w:p w:rsidR="00A04250" w:rsidRPr="002022E4" w:rsidRDefault="00A04250" w:rsidP="00153882">
            <w:pPr>
              <w:rPr>
                <w:sz w:val="18"/>
                <w:szCs w:val="18"/>
              </w:rPr>
            </w:pPr>
            <w:r w:rsidRPr="002022E4">
              <w:rPr>
                <w:sz w:val="18"/>
                <w:szCs w:val="18"/>
              </w:rPr>
              <w:t>0</w:t>
            </w:r>
          </w:p>
        </w:tc>
        <w:tc>
          <w:tcPr>
            <w:tcW w:w="1772" w:type="dxa"/>
          </w:tcPr>
          <w:p w:rsidR="00A04250" w:rsidRPr="002022E4" w:rsidRDefault="00A04250" w:rsidP="00153882">
            <w:pPr>
              <w:rPr>
                <w:sz w:val="18"/>
                <w:szCs w:val="18"/>
              </w:rPr>
            </w:pPr>
            <w:r w:rsidRPr="002022E4">
              <w:rPr>
                <w:sz w:val="18"/>
                <w:szCs w:val="18"/>
              </w:rPr>
              <w:t>Начальник управления ЖКХ</w:t>
            </w:r>
          </w:p>
        </w:tc>
        <w:tc>
          <w:tcPr>
            <w:tcW w:w="2410" w:type="dxa"/>
          </w:tcPr>
          <w:p w:rsidR="00A04250" w:rsidRPr="002022E4" w:rsidRDefault="00FC6DFD" w:rsidP="00FC6DFD">
            <w:pPr>
              <w:spacing w:line="209" w:lineRule="exact"/>
              <w:rPr>
                <w:sz w:val="18"/>
                <w:szCs w:val="18"/>
              </w:rPr>
            </w:pPr>
            <w:r w:rsidRPr="002022E4">
              <w:rPr>
                <w:spacing w:val="-2"/>
                <w:w w:val="105"/>
                <w:sz w:val="18"/>
                <w:szCs w:val="18"/>
              </w:rPr>
              <w:t>МП</w:t>
            </w:r>
            <w:r w:rsidR="00A04250" w:rsidRPr="002022E4">
              <w:rPr>
                <w:spacing w:val="-2"/>
                <w:w w:val="105"/>
                <w:sz w:val="18"/>
                <w:szCs w:val="18"/>
              </w:rPr>
              <w:t xml:space="preserve"> «Муниципальное </w:t>
            </w:r>
            <w:r w:rsidR="00A04250" w:rsidRPr="002022E4">
              <w:rPr>
                <w:spacing w:val="-2"/>
                <w:sz w:val="18"/>
                <w:szCs w:val="18"/>
              </w:rPr>
              <w:t xml:space="preserve">хозяйство» </w:t>
            </w:r>
            <w:r w:rsidR="00A04250" w:rsidRPr="002022E4">
              <w:rPr>
                <w:spacing w:val="-2"/>
                <w:w w:val="105"/>
                <w:sz w:val="18"/>
                <w:szCs w:val="18"/>
              </w:rPr>
              <w:t>подпрограмма</w:t>
            </w:r>
            <w:r w:rsidRPr="002022E4">
              <w:rPr>
                <w:spacing w:val="-2"/>
                <w:w w:val="105"/>
                <w:sz w:val="18"/>
                <w:szCs w:val="18"/>
              </w:rPr>
              <w:t xml:space="preserve"> </w:t>
            </w:r>
            <w:r w:rsidR="00A04250" w:rsidRPr="002022E4">
              <w:rPr>
                <w:spacing w:val="-2"/>
                <w:w w:val="105"/>
                <w:sz w:val="18"/>
                <w:szCs w:val="18"/>
              </w:rPr>
              <w:t>«Благоустройство и охрана окружающей среды»</w:t>
            </w:r>
          </w:p>
        </w:tc>
        <w:tc>
          <w:tcPr>
            <w:tcW w:w="1417" w:type="dxa"/>
            <w:vMerge/>
          </w:tcPr>
          <w:p w:rsidR="00A04250" w:rsidRPr="002022E4" w:rsidRDefault="00A04250" w:rsidP="00153882">
            <w:pPr>
              <w:rPr>
                <w:sz w:val="18"/>
                <w:szCs w:val="18"/>
              </w:rPr>
            </w:pPr>
          </w:p>
        </w:tc>
        <w:tc>
          <w:tcPr>
            <w:tcW w:w="1635" w:type="dxa"/>
            <w:vMerge/>
          </w:tcPr>
          <w:p w:rsidR="00A04250" w:rsidRPr="002022E4" w:rsidRDefault="00A04250" w:rsidP="00153882">
            <w:pPr>
              <w:rPr>
                <w:sz w:val="18"/>
                <w:szCs w:val="18"/>
              </w:rPr>
            </w:pPr>
          </w:p>
        </w:tc>
        <w:tc>
          <w:tcPr>
            <w:tcW w:w="721" w:type="dxa"/>
            <w:vMerge/>
          </w:tcPr>
          <w:p w:rsidR="00A04250" w:rsidRPr="002022E4" w:rsidRDefault="00A04250" w:rsidP="00153882">
            <w:pPr>
              <w:jc w:val="center"/>
              <w:rPr>
                <w:sz w:val="18"/>
                <w:szCs w:val="18"/>
              </w:rPr>
            </w:pPr>
          </w:p>
        </w:tc>
        <w:tc>
          <w:tcPr>
            <w:tcW w:w="721" w:type="dxa"/>
            <w:vMerge/>
          </w:tcPr>
          <w:p w:rsidR="00A04250" w:rsidRPr="002022E4" w:rsidRDefault="00A04250" w:rsidP="00153882">
            <w:pPr>
              <w:jc w:val="center"/>
              <w:rPr>
                <w:sz w:val="18"/>
                <w:szCs w:val="18"/>
              </w:rPr>
            </w:pPr>
          </w:p>
        </w:tc>
        <w:tc>
          <w:tcPr>
            <w:tcW w:w="667" w:type="dxa"/>
            <w:vMerge/>
          </w:tcPr>
          <w:p w:rsidR="00A04250" w:rsidRPr="002022E4" w:rsidRDefault="00A04250" w:rsidP="00153882">
            <w:pPr>
              <w:jc w:val="center"/>
              <w:rPr>
                <w:sz w:val="18"/>
                <w:szCs w:val="18"/>
              </w:rPr>
            </w:pPr>
          </w:p>
        </w:tc>
      </w:tr>
      <w:tr w:rsidR="00A04250" w:rsidRPr="002022E4" w:rsidTr="00645B9B">
        <w:trPr>
          <w:trHeight w:val="20"/>
          <w:jc w:val="center"/>
        </w:trPr>
        <w:tc>
          <w:tcPr>
            <w:tcW w:w="1555" w:type="dxa"/>
            <w:gridSpan w:val="2"/>
          </w:tcPr>
          <w:p w:rsidR="00A04250" w:rsidRPr="002022E4" w:rsidRDefault="00A04250" w:rsidP="00B55DA7">
            <w:pPr>
              <w:rPr>
                <w:sz w:val="18"/>
                <w:szCs w:val="18"/>
              </w:rPr>
            </w:pPr>
            <w:r w:rsidRPr="002022E4">
              <w:rPr>
                <w:sz w:val="18"/>
                <w:szCs w:val="18"/>
              </w:rPr>
              <w:t>Модернизация инфраструктуры освещения в городской среде. «Светлый город»</w:t>
            </w:r>
          </w:p>
        </w:tc>
        <w:tc>
          <w:tcPr>
            <w:tcW w:w="850" w:type="dxa"/>
          </w:tcPr>
          <w:p w:rsidR="00A04250" w:rsidRPr="002022E4" w:rsidRDefault="00A04250" w:rsidP="00B55DA7">
            <w:pPr>
              <w:rPr>
                <w:sz w:val="18"/>
                <w:szCs w:val="18"/>
              </w:rPr>
            </w:pPr>
            <w:r w:rsidRPr="002022E4">
              <w:rPr>
                <w:sz w:val="18"/>
                <w:szCs w:val="18"/>
              </w:rPr>
              <w:t>2023-2030</w:t>
            </w:r>
          </w:p>
        </w:tc>
        <w:tc>
          <w:tcPr>
            <w:tcW w:w="697" w:type="dxa"/>
          </w:tcPr>
          <w:p w:rsidR="00A04250" w:rsidRPr="002022E4" w:rsidRDefault="00A04250" w:rsidP="00B55DA7">
            <w:pPr>
              <w:rPr>
                <w:sz w:val="18"/>
                <w:szCs w:val="18"/>
              </w:rPr>
            </w:pPr>
            <w:r w:rsidRPr="002022E4">
              <w:rPr>
                <w:sz w:val="18"/>
                <w:szCs w:val="18"/>
              </w:rPr>
              <w:t>72 250</w:t>
            </w:r>
          </w:p>
        </w:tc>
        <w:tc>
          <w:tcPr>
            <w:tcW w:w="734" w:type="dxa"/>
          </w:tcPr>
          <w:p w:rsidR="00A04250" w:rsidRPr="002022E4" w:rsidRDefault="00A04250" w:rsidP="00B55DA7">
            <w:pPr>
              <w:rPr>
                <w:sz w:val="18"/>
                <w:szCs w:val="18"/>
              </w:rPr>
            </w:pPr>
            <w:r w:rsidRPr="002022E4">
              <w:rPr>
                <w:sz w:val="18"/>
                <w:szCs w:val="18"/>
              </w:rPr>
              <w:t>72 250</w:t>
            </w:r>
          </w:p>
        </w:tc>
        <w:tc>
          <w:tcPr>
            <w:tcW w:w="695" w:type="dxa"/>
          </w:tcPr>
          <w:p w:rsidR="00A04250" w:rsidRPr="002022E4" w:rsidRDefault="00A04250" w:rsidP="00B55DA7">
            <w:pPr>
              <w:rPr>
                <w:sz w:val="18"/>
                <w:szCs w:val="18"/>
              </w:rPr>
            </w:pPr>
            <w:r w:rsidRPr="002022E4">
              <w:rPr>
                <w:sz w:val="18"/>
                <w:szCs w:val="18"/>
              </w:rPr>
              <w:t>0</w:t>
            </w:r>
          </w:p>
        </w:tc>
        <w:tc>
          <w:tcPr>
            <w:tcW w:w="709" w:type="dxa"/>
          </w:tcPr>
          <w:p w:rsidR="00A04250" w:rsidRPr="002022E4" w:rsidRDefault="00A04250" w:rsidP="00B55DA7">
            <w:pPr>
              <w:rPr>
                <w:sz w:val="18"/>
                <w:szCs w:val="18"/>
              </w:rPr>
            </w:pPr>
            <w:r w:rsidRPr="002022E4">
              <w:rPr>
                <w:sz w:val="18"/>
                <w:szCs w:val="18"/>
              </w:rPr>
              <w:t>0</w:t>
            </w:r>
          </w:p>
        </w:tc>
        <w:tc>
          <w:tcPr>
            <w:tcW w:w="705" w:type="dxa"/>
          </w:tcPr>
          <w:p w:rsidR="00A04250" w:rsidRPr="002022E4" w:rsidRDefault="00A04250" w:rsidP="00B55DA7">
            <w:pPr>
              <w:rPr>
                <w:sz w:val="18"/>
                <w:szCs w:val="18"/>
              </w:rPr>
            </w:pPr>
            <w:r w:rsidRPr="002022E4">
              <w:rPr>
                <w:sz w:val="18"/>
                <w:szCs w:val="18"/>
              </w:rPr>
              <w:t>0</w:t>
            </w:r>
          </w:p>
        </w:tc>
        <w:tc>
          <w:tcPr>
            <w:tcW w:w="1772" w:type="dxa"/>
          </w:tcPr>
          <w:p w:rsidR="00A04250" w:rsidRPr="002022E4" w:rsidRDefault="00A04250" w:rsidP="00B55DA7">
            <w:pPr>
              <w:rPr>
                <w:sz w:val="18"/>
                <w:szCs w:val="18"/>
              </w:rPr>
            </w:pPr>
            <w:r w:rsidRPr="002022E4">
              <w:rPr>
                <w:sz w:val="18"/>
                <w:szCs w:val="18"/>
              </w:rPr>
              <w:t>Начальник управления ЖКХ</w:t>
            </w:r>
          </w:p>
        </w:tc>
        <w:tc>
          <w:tcPr>
            <w:tcW w:w="2410" w:type="dxa"/>
          </w:tcPr>
          <w:p w:rsidR="00A04250" w:rsidRPr="002022E4" w:rsidRDefault="00FC6DFD" w:rsidP="00FC6DFD">
            <w:pPr>
              <w:spacing w:line="209" w:lineRule="exact"/>
              <w:rPr>
                <w:strike/>
                <w:sz w:val="18"/>
                <w:szCs w:val="18"/>
              </w:rPr>
            </w:pPr>
            <w:r w:rsidRPr="002022E4">
              <w:rPr>
                <w:spacing w:val="-2"/>
                <w:w w:val="105"/>
                <w:sz w:val="18"/>
                <w:szCs w:val="18"/>
              </w:rPr>
              <w:t>МП</w:t>
            </w:r>
            <w:r w:rsidR="00A04250" w:rsidRPr="002022E4">
              <w:rPr>
                <w:spacing w:val="-2"/>
                <w:w w:val="105"/>
                <w:sz w:val="18"/>
                <w:szCs w:val="18"/>
              </w:rPr>
              <w:t xml:space="preserve"> «Муниципальное </w:t>
            </w:r>
            <w:r w:rsidR="00A04250" w:rsidRPr="002022E4">
              <w:rPr>
                <w:spacing w:val="-2"/>
                <w:sz w:val="18"/>
                <w:szCs w:val="18"/>
              </w:rPr>
              <w:t xml:space="preserve">хозяйство», </w:t>
            </w:r>
            <w:r w:rsidR="00A04250" w:rsidRPr="002022E4">
              <w:rPr>
                <w:spacing w:val="-2"/>
                <w:w w:val="105"/>
                <w:sz w:val="18"/>
                <w:szCs w:val="18"/>
              </w:rPr>
              <w:t>подпрограмма</w:t>
            </w:r>
            <w:r w:rsidRPr="002022E4">
              <w:rPr>
                <w:spacing w:val="-2"/>
                <w:w w:val="105"/>
                <w:sz w:val="18"/>
                <w:szCs w:val="18"/>
              </w:rPr>
              <w:t xml:space="preserve"> </w:t>
            </w:r>
            <w:r w:rsidR="00A04250" w:rsidRPr="002022E4">
              <w:rPr>
                <w:spacing w:val="-2"/>
                <w:w w:val="105"/>
                <w:sz w:val="18"/>
                <w:szCs w:val="18"/>
              </w:rPr>
              <w:t>«Благоустройство и охрана окружающей среды»</w:t>
            </w:r>
          </w:p>
        </w:tc>
        <w:tc>
          <w:tcPr>
            <w:tcW w:w="1417" w:type="dxa"/>
          </w:tcPr>
          <w:p w:rsidR="00A04250" w:rsidRPr="002022E4" w:rsidRDefault="00FC6DFD" w:rsidP="00B55DA7">
            <w:pPr>
              <w:rPr>
                <w:sz w:val="18"/>
                <w:szCs w:val="18"/>
              </w:rPr>
            </w:pPr>
            <w:r w:rsidRPr="002022E4">
              <w:rPr>
                <w:sz w:val="18"/>
                <w:szCs w:val="18"/>
              </w:rPr>
              <w:t>ФП «Формирование комфортной городской среды»</w:t>
            </w:r>
          </w:p>
        </w:tc>
        <w:tc>
          <w:tcPr>
            <w:tcW w:w="1635" w:type="dxa"/>
          </w:tcPr>
          <w:p w:rsidR="00A04250" w:rsidRPr="002022E4" w:rsidRDefault="00A04250" w:rsidP="00B55DA7">
            <w:pPr>
              <w:rPr>
                <w:sz w:val="18"/>
                <w:szCs w:val="18"/>
              </w:rPr>
            </w:pPr>
            <w:r w:rsidRPr="002022E4">
              <w:rPr>
                <w:sz w:val="18"/>
                <w:szCs w:val="18"/>
              </w:rPr>
              <w:t>Доля улиц с освещением, %</w:t>
            </w:r>
          </w:p>
        </w:tc>
        <w:tc>
          <w:tcPr>
            <w:tcW w:w="721" w:type="dxa"/>
          </w:tcPr>
          <w:p w:rsidR="00A04250" w:rsidRPr="002022E4" w:rsidRDefault="00A04250" w:rsidP="00B55DA7">
            <w:pPr>
              <w:spacing w:line="276" w:lineRule="auto"/>
              <w:jc w:val="center"/>
              <w:rPr>
                <w:sz w:val="18"/>
                <w:szCs w:val="18"/>
                <w:lang w:eastAsia="en-US"/>
              </w:rPr>
            </w:pPr>
            <w:r w:rsidRPr="002022E4">
              <w:rPr>
                <w:sz w:val="18"/>
                <w:szCs w:val="18"/>
                <w:lang w:eastAsia="en-US"/>
              </w:rPr>
              <w:t>73</w:t>
            </w:r>
          </w:p>
        </w:tc>
        <w:tc>
          <w:tcPr>
            <w:tcW w:w="721" w:type="dxa"/>
          </w:tcPr>
          <w:p w:rsidR="00A04250" w:rsidRPr="002022E4" w:rsidRDefault="00A04250" w:rsidP="00B55DA7">
            <w:pPr>
              <w:spacing w:line="276" w:lineRule="auto"/>
              <w:jc w:val="center"/>
              <w:rPr>
                <w:sz w:val="18"/>
                <w:szCs w:val="18"/>
                <w:lang w:eastAsia="en-US"/>
              </w:rPr>
            </w:pPr>
            <w:r w:rsidRPr="002022E4">
              <w:rPr>
                <w:sz w:val="18"/>
                <w:szCs w:val="18"/>
                <w:lang w:eastAsia="en-US"/>
              </w:rPr>
              <w:t>78</w:t>
            </w:r>
          </w:p>
        </w:tc>
        <w:tc>
          <w:tcPr>
            <w:tcW w:w="667" w:type="dxa"/>
          </w:tcPr>
          <w:p w:rsidR="00A04250" w:rsidRPr="002022E4" w:rsidRDefault="00A04250" w:rsidP="00B55DA7">
            <w:pPr>
              <w:spacing w:line="276" w:lineRule="auto"/>
              <w:jc w:val="center"/>
              <w:rPr>
                <w:sz w:val="18"/>
                <w:szCs w:val="18"/>
                <w:lang w:eastAsia="en-US"/>
              </w:rPr>
            </w:pPr>
            <w:r w:rsidRPr="002022E4">
              <w:rPr>
                <w:sz w:val="18"/>
                <w:szCs w:val="18"/>
                <w:lang w:eastAsia="en-US"/>
              </w:rPr>
              <w:t>85</w:t>
            </w:r>
          </w:p>
        </w:tc>
      </w:tr>
      <w:tr w:rsidR="00FC6DFD" w:rsidRPr="002022E4" w:rsidTr="00645B9B">
        <w:trPr>
          <w:trHeight w:val="20"/>
          <w:jc w:val="center"/>
        </w:trPr>
        <w:tc>
          <w:tcPr>
            <w:tcW w:w="1555" w:type="dxa"/>
            <w:gridSpan w:val="2"/>
          </w:tcPr>
          <w:p w:rsidR="00FC6DFD" w:rsidRPr="002022E4" w:rsidRDefault="00FC6DFD" w:rsidP="00153882">
            <w:pPr>
              <w:rPr>
                <w:sz w:val="18"/>
                <w:szCs w:val="18"/>
              </w:rPr>
            </w:pPr>
            <w:r w:rsidRPr="002022E4">
              <w:rPr>
                <w:sz w:val="18"/>
                <w:szCs w:val="18"/>
              </w:rPr>
              <w:t>Комплексный ремонт фасадов домов на центральных улицах</w:t>
            </w:r>
          </w:p>
        </w:tc>
        <w:tc>
          <w:tcPr>
            <w:tcW w:w="850" w:type="dxa"/>
          </w:tcPr>
          <w:p w:rsidR="00FC6DFD" w:rsidRPr="002022E4" w:rsidRDefault="00FC6DFD" w:rsidP="00153882">
            <w:pPr>
              <w:rPr>
                <w:sz w:val="18"/>
                <w:szCs w:val="18"/>
                <w:lang w:val="en-US"/>
              </w:rPr>
            </w:pPr>
            <w:r w:rsidRPr="002022E4">
              <w:rPr>
                <w:sz w:val="18"/>
                <w:szCs w:val="18"/>
                <w:lang w:val="en-US"/>
              </w:rPr>
              <w:t>2023-2030</w:t>
            </w:r>
          </w:p>
        </w:tc>
        <w:tc>
          <w:tcPr>
            <w:tcW w:w="697" w:type="dxa"/>
          </w:tcPr>
          <w:p w:rsidR="00FC6DFD" w:rsidRPr="002022E4" w:rsidRDefault="00FC6DFD" w:rsidP="00153882">
            <w:pPr>
              <w:rPr>
                <w:sz w:val="18"/>
                <w:szCs w:val="18"/>
              </w:rPr>
            </w:pPr>
            <w:r w:rsidRPr="002022E4">
              <w:rPr>
                <w:sz w:val="18"/>
                <w:szCs w:val="18"/>
              </w:rPr>
              <w:t>0</w:t>
            </w:r>
          </w:p>
        </w:tc>
        <w:tc>
          <w:tcPr>
            <w:tcW w:w="734" w:type="dxa"/>
          </w:tcPr>
          <w:p w:rsidR="00FC6DFD" w:rsidRPr="002022E4" w:rsidRDefault="00FC6DFD" w:rsidP="00153882">
            <w:pPr>
              <w:rPr>
                <w:sz w:val="18"/>
                <w:szCs w:val="18"/>
              </w:rPr>
            </w:pPr>
            <w:r w:rsidRPr="002022E4">
              <w:rPr>
                <w:sz w:val="18"/>
                <w:szCs w:val="18"/>
              </w:rPr>
              <w:t>0</w:t>
            </w:r>
          </w:p>
        </w:tc>
        <w:tc>
          <w:tcPr>
            <w:tcW w:w="695" w:type="dxa"/>
          </w:tcPr>
          <w:p w:rsidR="00FC6DFD" w:rsidRPr="002022E4" w:rsidRDefault="00FC6DFD" w:rsidP="00153882">
            <w:pPr>
              <w:rPr>
                <w:sz w:val="18"/>
                <w:szCs w:val="18"/>
              </w:rPr>
            </w:pPr>
            <w:r w:rsidRPr="002022E4">
              <w:rPr>
                <w:sz w:val="18"/>
                <w:szCs w:val="18"/>
              </w:rPr>
              <w:t>0</w:t>
            </w:r>
          </w:p>
        </w:tc>
        <w:tc>
          <w:tcPr>
            <w:tcW w:w="709" w:type="dxa"/>
          </w:tcPr>
          <w:p w:rsidR="00FC6DFD" w:rsidRPr="002022E4" w:rsidRDefault="00FC6DFD" w:rsidP="00153882">
            <w:pPr>
              <w:rPr>
                <w:sz w:val="18"/>
                <w:szCs w:val="18"/>
              </w:rPr>
            </w:pPr>
            <w:r w:rsidRPr="002022E4">
              <w:rPr>
                <w:sz w:val="18"/>
                <w:szCs w:val="18"/>
              </w:rPr>
              <w:t>0</w:t>
            </w:r>
          </w:p>
        </w:tc>
        <w:tc>
          <w:tcPr>
            <w:tcW w:w="705" w:type="dxa"/>
          </w:tcPr>
          <w:p w:rsidR="00FC6DFD" w:rsidRPr="002022E4" w:rsidRDefault="00FC6DFD" w:rsidP="00153882">
            <w:pPr>
              <w:rPr>
                <w:sz w:val="18"/>
                <w:szCs w:val="18"/>
              </w:rPr>
            </w:pPr>
            <w:r w:rsidRPr="002022E4">
              <w:rPr>
                <w:sz w:val="18"/>
                <w:szCs w:val="18"/>
              </w:rPr>
              <w:t>0</w:t>
            </w:r>
          </w:p>
        </w:tc>
        <w:tc>
          <w:tcPr>
            <w:tcW w:w="1772" w:type="dxa"/>
          </w:tcPr>
          <w:p w:rsidR="00FC6DFD" w:rsidRPr="002022E4" w:rsidRDefault="00FC6DFD" w:rsidP="00153882">
            <w:pPr>
              <w:rPr>
                <w:sz w:val="18"/>
                <w:szCs w:val="18"/>
              </w:rPr>
            </w:pPr>
            <w:r w:rsidRPr="002022E4">
              <w:rPr>
                <w:sz w:val="18"/>
                <w:szCs w:val="18"/>
              </w:rPr>
              <w:t>Начальник управления ЖКХ</w:t>
            </w:r>
          </w:p>
        </w:tc>
        <w:tc>
          <w:tcPr>
            <w:tcW w:w="2410" w:type="dxa"/>
          </w:tcPr>
          <w:p w:rsidR="00FC6DFD" w:rsidRPr="002022E4" w:rsidRDefault="00971D97" w:rsidP="00971D97">
            <w:pPr>
              <w:spacing w:line="209" w:lineRule="exact"/>
              <w:rPr>
                <w:strike/>
                <w:sz w:val="18"/>
                <w:szCs w:val="18"/>
              </w:rPr>
            </w:pPr>
            <w:r w:rsidRPr="002022E4">
              <w:rPr>
                <w:spacing w:val="-2"/>
                <w:w w:val="105"/>
                <w:sz w:val="18"/>
                <w:szCs w:val="18"/>
              </w:rPr>
              <w:t>МП</w:t>
            </w:r>
            <w:r w:rsidR="00FC6DFD" w:rsidRPr="002022E4">
              <w:rPr>
                <w:spacing w:val="-2"/>
                <w:w w:val="105"/>
                <w:sz w:val="18"/>
                <w:szCs w:val="18"/>
              </w:rPr>
              <w:t xml:space="preserve"> «Муниципальное </w:t>
            </w:r>
            <w:r w:rsidR="00FC6DFD" w:rsidRPr="002022E4">
              <w:rPr>
                <w:spacing w:val="-2"/>
                <w:sz w:val="18"/>
                <w:szCs w:val="18"/>
              </w:rPr>
              <w:t xml:space="preserve">хозяйство», </w:t>
            </w:r>
            <w:r w:rsidR="00FC6DFD" w:rsidRPr="002022E4">
              <w:rPr>
                <w:spacing w:val="-2"/>
                <w:w w:val="105"/>
                <w:sz w:val="18"/>
                <w:szCs w:val="18"/>
              </w:rPr>
              <w:t>подпрограмма</w:t>
            </w:r>
            <w:r w:rsidRPr="002022E4">
              <w:rPr>
                <w:spacing w:val="-2"/>
                <w:w w:val="105"/>
                <w:sz w:val="18"/>
                <w:szCs w:val="18"/>
              </w:rPr>
              <w:t xml:space="preserve"> </w:t>
            </w:r>
            <w:r w:rsidR="00FC6DFD" w:rsidRPr="002022E4">
              <w:rPr>
                <w:spacing w:val="-2"/>
                <w:w w:val="105"/>
                <w:sz w:val="18"/>
                <w:szCs w:val="18"/>
              </w:rPr>
              <w:t>«Благоустройство и охрана окружающей среды»</w:t>
            </w:r>
          </w:p>
        </w:tc>
        <w:tc>
          <w:tcPr>
            <w:tcW w:w="1417" w:type="dxa"/>
          </w:tcPr>
          <w:p w:rsidR="00FC6DFD" w:rsidRPr="002022E4" w:rsidRDefault="00FC6DFD">
            <w:pPr>
              <w:rPr>
                <w:sz w:val="18"/>
                <w:szCs w:val="18"/>
              </w:rPr>
            </w:pPr>
            <w:r w:rsidRPr="002022E4">
              <w:rPr>
                <w:sz w:val="18"/>
                <w:szCs w:val="18"/>
              </w:rPr>
              <w:t>ФП «Формирование комфортной городской среды»</w:t>
            </w:r>
          </w:p>
        </w:tc>
        <w:tc>
          <w:tcPr>
            <w:tcW w:w="1635" w:type="dxa"/>
          </w:tcPr>
          <w:p w:rsidR="00FC6DFD" w:rsidRPr="002022E4" w:rsidRDefault="00FC6DFD" w:rsidP="00153882">
            <w:pPr>
              <w:rPr>
                <w:sz w:val="18"/>
                <w:szCs w:val="18"/>
              </w:rPr>
            </w:pPr>
            <w:r w:rsidRPr="002022E4">
              <w:rPr>
                <w:sz w:val="18"/>
                <w:szCs w:val="18"/>
              </w:rPr>
              <w:t>Число зданий на центральных улицах с отремонтированными фасадами в год, ед.</w:t>
            </w:r>
          </w:p>
        </w:tc>
        <w:tc>
          <w:tcPr>
            <w:tcW w:w="721" w:type="dxa"/>
          </w:tcPr>
          <w:p w:rsidR="00FC6DFD" w:rsidRPr="002022E4" w:rsidRDefault="00FC6DFD" w:rsidP="00153882">
            <w:pPr>
              <w:spacing w:line="276" w:lineRule="auto"/>
              <w:jc w:val="center"/>
              <w:rPr>
                <w:sz w:val="18"/>
                <w:szCs w:val="18"/>
                <w:lang w:eastAsia="en-US"/>
              </w:rPr>
            </w:pPr>
            <w:r w:rsidRPr="002022E4">
              <w:rPr>
                <w:sz w:val="18"/>
                <w:szCs w:val="18"/>
                <w:lang w:eastAsia="en-US"/>
              </w:rPr>
              <w:t>0</w:t>
            </w:r>
          </w:p>
        </w:tc>
        <w:tc>
          <w:tcPr>
            <w:tcW w:w="721" w:type="dxa"/>
          </w:tcPr>
          <w:p w:rsidR="00FC6DFD" w:rsidRPr="002022E4" w:rsidRDefault="00FC6DFD" w:rsidP="00153882">
            <w:pPr>
              <w:spacing w:line="276" w:lineRule="auto"/>
              <w:jc w:val="center"/>
              <w:rPr>
                <w:sz w:val="18"/>
                <w:szCs w:val="18"/>
                <w:lang w:val="en-US" w:eastAsia="en-US"/>
              </w:rPr>
            </w:pPr>
            <w:r w:rsidRPr="002022E4">
              <w:rPr>
                <w:sz w:val="18"/>
                <w:szCs w:val="18"/>
                <w:lang w:eastAsia="en-US"/>
              </w:rPr>
              <w:t>1</w:t>
            </w:r>
            <w:r w:rsidRPr="002022E4">
              <w:rPr>
                <w:sz w:val="18"/>
                <w:szCs w:val="18"/>
                <w:lang w:val="en-US" w:eastAsia="en-US"/>
              </w:rPr>
              <w:t>0</w:t>
            </w:r>
          </w:p>
        </w:tc>
        <w:tc>
          <w:tcPr>
            <w:tcW w:w="667" w:type="dxa"/>
          </w:tcPr>
          <w:p w:rsidR="00FC6DFD" w:rsidRPr="002022E4" w:rsidRDefault="00FC6DFD" w:rsidP="00153882">
            <w:pPr>
              <w:spacing w:line="276" w:lineRule="auto"/>
              <w:jc w:val="center"/>
              <w:rPr>
                <w:sz w:val="18"/>
                <w:szCs w:val="18"/>
                <w:lang w:val="en-US" w:eastAsia="en-US"/>
              </w:rPr>
            </w:pPr>
            <w:r w:rsidRPr="002022E4">
              <w:rPr>
                <w:sz w:val="18"/>
                <w:szCs w:val="18"/>
                <w:lang w:val="en-US" w:eastAsia="en-US"/>
              </w:rPr>
              <w:t>25</w:t>
            </w:r>
          </w:p>
        </w:tc>
      </w:tr>
      <w:tr w:rsidR="00FC6DFD" w:rsidRPr="002022E4" w:rsidTr="00645B9B">
        <w:trPr>
          <w:trHeight w:val="20"/>
          <w:jc w:val="center"/>
        </w:trPr>
        <w:tc>
          <w:tcPr>
            <w:tcW w:w="1555" w:type="dxa"/>
            <w:gridSpan w:val="2"/>
            <w:shd w:val="clear" w:color="auto" w:fill="auto"/>
          </w:tcPr>
          <w:p w:rsidR="00FC6DFD" w:rsidRPr="002022E4" w:rsidRDefault="00FC6DFD" w:rsidP="00353D9E">
            <w:pPr>
              <w:rPr>
                <w:sz w:val="18"/>
                <w:szCs w:val="18"/>
              </w:rPr>
            </w:pPr>
            <w:r w:rsidRPr="002022E4">
              <w:rPr>
                <w:sz w:val="18"/>
                <w:szCs w:val="18"/>
              </w:rPr>
              <w:t>Ремонт фасадов МКД, расположенных в зоне «Старый город»</w:t>
            </w:r>
          </w:p>
        </w:tc>
        <w:tc>
          <w:tcPr>
            <w:tcW w:w="850" w:type="dxa"/>
            <w:shd w:val="clear" w:color="auto" w:fill="auto"/>
          </w:tcPr>
          <w:p w:rsidR="00FC6DFD" w:rsidRPr="002022E4" w:rsidRDefault="00FC6DFD" w:rsidP="00353D9E">
            <w:pPr>
              <w:rPr>
                <w:sz w:val="18"/>
                <w:szCs w:val="18"/>
              </w:rPr>
            </w:pPr>
            <w:r w:rsidRPr="002022E4">
              <w:rPr>
                <w:sz w:val="18"/>
                <w:szCs w:val="18"/>
              </w:rPr>
              <w:t>2025-2027</w:t>
            </w:r>
          </w:p>
        </w:tc>
        <w:tc>
          <w:tcPr>
            <w:tcW w:w="697" w:type="dxa"/>
            <w:shd w:val="clear" w:color="auto" w:fill="auto"/>
          </w:tcPr>
          <w:p w:rsidR="00FC6DFD" w:rsidRPr="002022E4" w:rsidRDefault="00FC6DFD" w:rsidP="00353D9E">
            <w:pPr>
              <w:rPr>
                <w:sz w:val="18"/>
                <w:szCs w:val="18"/>
              </w:rPr>
            </w:pPr>
            <w:r w:rsidRPr="002022E4">
              <w:rPr>
                <w:sz w:val="18"/>
                <w:szCs w:val="18"/>
              </w:rPr>
              <w:t>215 000</w:t>
            </w:r>
          </w:p>
        </w:tc>
        <w:tc>
          <w:tcPr>
            <w:tcW w:w="734" w:type="dxa"/>
            <w:shd w:val="clear" w:color="auto" w:fill="auto"/>
          </w:tcPr>
          <w:p w:rsidR="00FC6DFD" w:rsidRPr="002022E4" w:rsidRDefault="00FC6DFD" w:rsidP="00353D9E">
            <w:pPr>
              <w:rPr>
                <w:sz w:val="18"/>
                <w:szCs w:val="18"/>
              </w:rPr>
            </w:pPr>
            <w:r w:rsidRPr="002022E4">
              <w:rPr>
                <w:sz w:val="18"/>
                <w:szCs w:val="18"/>
              </w:rPr>
              <w:t>121 000</w:t>
            </w:r>
          </w:p>
        </w:tc>
        <w:tc>
          <w:tcPr>
            <w:tcW w:w="695" w:type="dxa"/>
            <w:shd w:val="clear" w:color="auto" w:fill="auto"/>
          </w:tcPr>
          <w:p w:rsidR="00FC6DFD" w:rsidRPr="002022E4" w:rsidRDefault="00FC6DFD" w:rsidP="00353D9E">
            <w:pPr>
              <w:rPr>
                <w:sz w:val="18"/>
                <w:szCs w:val="18"/>
              </w:rPr>
            </w:pPr>
            <w:r w:rsidRPr="002022E4">
              <w:rPr>
                <w:sz w:val="18"/>
                <w:szCs w:val="18"/>
              </w:rPr>
              <w:t>94 000</w:t>
            </w:r>
          </w:p>
        </w:tc>
        <w:tc>
          <w:tcPr>
            <w:tcW w:w="709" w:type="dxa"/>
            <w:shd w:val="clear" w:color="auto" w:fill="auto"/>
          </w:tcPr>
          <w:p w:rsidR="00FC6DFD" w:rsidRPr="002022E4" w:rsidRDefault="00FC6DFD" w:rsidP="00353D9E">
            <w:pPr>
              <w:rPr>
                <w:sz w:val="18"/>
                <w:szCs w:val="18"/>
              </w:rPr>
            </w:pPr>
            <w:r w:rsidRPr="002022E4">
              <w:rPr>
                <w:sz w:val="18"/>
                <w:szCs w:val="18"/>
              </w:rPr>
              <w:t>0</w:t>
            </w:r>
          </w:p>
        </w:tc>
        <w:tc>
          <w:tcPr>
            <w:tcW w:w="705" w:type="dxa"/>
            <w:shd w:val="clear" w:color="auto" w:fill="auto"/>
          </w:tcPr>
          <w:p w:rsidR="00FC6DFD" w:rsidRPr="002022E4" w:rsidRDefault="00FC6DFD" w:rsidP="00353D9E">
            <w:pPr>
              <w:rPr>
                <w:sz w:val="18"/>
                <w:szCs w:val="18"/>
              </w:rPr>
            </w:pPr>
            <w:r w:rsidRPr="002022E4">
              <w:rPr>
                <w:sz w:val="18"/>
                <w:szCs w:val="18"/>
              </w:rPr>
              <w:t>0</w:t>
            </w:r>
          </w:p>
        </w:tc>
        <w:tc>
          <w:tcPr>
            <w:tcW w:w="1772" w:type="dxa"/>
            <w:shd w:val="clear" w:color="auto" w:fill="auto"/>
          </w:tcPr>
          <w:p w:rsidR="00FC6DFD" w:rsidRPr="002022E4" w:rsidRDefault="00FC6DFD" w:rsidP="00353D9E">
            <w:pPr>
              <w:rPr>
                <w:sz w:val="18"/>
                <w:szCs w:val="18"/>
              </w:rPr>
            </w:pPr>
            <w:r w:rsidRPr="002022E4">
              <w:rPr>
                <w:sz w:val="18"/>
                <w:szCs w:val="18"/>
              </w:rPr>
              <w:t>Начальник управления ЖКХ</w:t>
            </w:r>
          </w:p>
        </w:tc>
        <w:tc>
          <w:tcPr>
            <w:tcW w:w="2410" w:type="dxa"/>
            <w:shd w:val="clear" w:color="auto" w:fill="auto"/>
          </w:tcPr>
          <w:p w:rsidR="00FC6DFD" w:rsidRPr="002022E4" w:rsidRDefault="00971D97" w:rsidP="00971D97">
            <w:pPr>
              <w:spacing w:line="209" w:lineRule="exact"/>
              <w:rPr>
                <w:sz w:val="18"/>
                <w:szCs w:val="18"/>
              </w:rPr>
            </w:pPr>
            <w:r w:rsidRPr="002022E4">
              <w:rPr>
                <w:spacing w:val="-2"/>
                <w:w w:val="105"/>
                <w:sz w:val="18"/>
                <w:szCs w:val="18"/>
              </w:rPr>
              <w:t>МП</w:t>
            </w:r>
            <w:r w:rsidR="00FC6DFD" w:rsidRPr="002022E4">
              <w:rPr>
                <w:spacing w:val="-2"/>
                <w:w w:val="105"/>
                <w:sz w:val="18"/>
                <w:szCs w:val="18"/>
              </w:rPr>
              <w:t xml:space="preserve"> «Муниципальное </w:t>
            </w:r>
            <w:r w:rsidR="00FC6DFD" w:rsidRPr="002022E4">
              <w:rPr>
                <w:spacing w:val="-2"/>
                <w:sz w:val="18"/>
                <w:szCs w:val="18"/>
              </w:rPr>
              <w:t xml:space="preserve">хозяйство», </w:t>
            </w:r>
            <w:r w:rsidR="00FC6DFD" w:rsidRPr="002022E4">
              <w:rPr>
                <w:spacing w:val="-2"/>
                <w:w w:val="105"/>
                <w:sz w:val="18"/>
                <w:szCs w:val="18"/>
              </w:rPr>
              <w:t>подпрограмма</w:t>
            </w:r>
            <w:r w:rsidRPr="002022E4">
              <w:rPr>
                <w:spacing w:val="-2"/>
                <w:w w:val="105"/>
                <w:sz w:val="18"/>
                <w:szCs w:val="18"/>
              </w:rPr>
              <w:t xml:space="preserve"> </w:t>
            </w:r>
            <w:r w:rsidR="00FC6DFD" w:rsidRPr="002022E4">
              <w:rPr>
                <w:spacing w:val="-2"/>
                <w:w w:val="105"/>
                <w:sz w:val="18"/>
                <w:szCs w:val="18"/>
              </w:rPr>
              <w:t>«Благоустройство и охрана окружающей среды»</w:t>
            </w:r>
          </w:p>
        </w:tc>
        <w:tc>
          <w:tcPr>
            <w:tcW w:w="1417" w:type="dxa"/>
            <w:shd w:val="clear" w:color="auto" w:fill="auto"/>
          </w:tcPr>
          <w:p w:rsidR="00FC6DFD" w:rsidRPr="002022E4" w:rsidRDefault="00FC6DFD">
            <w:pPr>
              <w:rPr>
                <w:sz w:val="18"/>
                <w:szCs w:val="18"/>
              </w:rPr>
            </w:pPr>
            <w:r w:rsidRPr="002022E4">
              <w:rPr>
                <w:sz w:val="18"/>
                <w:szCs w:val="18"/>
              </w:rPr>
              <w:t>ФП «Формирование комфортной городской среды»</w:t>
            </w:r>
          </w:p>
        </w:tc>
        <w:tc>
          <w:tcPr>
            <w:tcW w:w="1635" w:type="dxa"/>
            <w:shd w:val="clear" w:color="auto" w:fill="auto"/>
          </w:tcPr>
          <w:p w:rsidR="00FC6DFD" w:rsidRPr="002022E4" w:rsidRDefault="00FC6DFD" w:rsidP="00353D9E">
            <w:pPr>
              <w:rPr>
                <w:sz w:val="18"/>
                <w:szCs w:val="18"/>
              </w:rPr>
            </w:pPr>
            <w:r w:rsidRPr="002022E4">
              <w:rPr>
                <w:sz w:val="18"/>
                <w:szCs w:val="18"/>
              </w:rPr>
              <w:t>Число зданий МКД, расположенных в зоне «Старый город», с отремонтированными фасадами в год, ед.</w:t>
            </w:r>
          </w:p>
        </w:tc>
        <w:tc>
          <w:tcPr>
            <w:tcW w:w="721" w:type="dxa"/>
            <w:shd w:val="clear" w:color="auto" w:fill="auto"/>
          </w:tcPr>
          <w:p w:rsidR="00FC6DFD" w:rsidRPr="002022E4" w:rsidRDefault="00FC6DFD" w:rsidP="00353D9E">
            <w:pPr>
              <w:spacing w:line="276" w:lineRule="auto"/>
              <w:jc w:val="center"/>
              <w:rPr>
                <w:sz w:val="18"/>
                <w:szCs w:val="18"/>
                <w:lang w:eastAsia="en-US"/>
              </w:rPr>
            </w:pPr>
            <w:r w:rsidRPr="002022E4">
              <w:rPr>
                <w:sz w:val="18"/>
                <w:szCs w:val="18"/>
                <w:lang w:eastAsia="en-US"/>
              </w:rPr>
              <w:t>-</w:t>
            </w:r>
          </w:p>
        </w:tc>
        <w:tc>
          <w:tcPr>
            <w:tcW w:w="721" w:type="dxa"/>
            <w:shd w:val="clear" w:color="auto" w:fill="auto"/>
          </w:tcPr>
          <w:p w:rsidR="00FC6DFD" w:rsidRPr="002022E4" w:rsidRDefault="00FC6DFD" w:rsidP="00353D9E">
            <w:pPr>
              <w:spacing w:line="276" w:lineRule="auto"/>
              <w:jc w:val="center"/>
              <w:rPr>
                <w:sz w:val="18"/>
                <w:szCs w:val="18"/>
                <w:lang w:eastAsia="en-US"/>
              </w:rPr>
            </w:pPr>
            <w:r w:rsidRPr="002022E4">
              <w:rPr>
                <w:sz w:val="18"/>
                <w:szCs w:val="18"/>
                <w:lang w:eastAsia="en-US"/>
              </w:rPr>
              <w:t>5</w:t>
            </w:r>
          </w:p>
        </w:tc>
        <w:tc>
          <w:tcPr>
            <w:tcW w:w="667" w:type="dxa"/>
            <w:shd w:val="clear" w:color="auto" w:fill="auto"/>
          </w:tcPr>
          <w:p w:rsidR="00FC6DFD" w:rsidRPr="002022E4" w:rsidRDefault="00FC6DFD" w:rsidP="00353D9E">
            <w:pPr>
              <w:spacing w:line="276" w:lineRule="auto"/>
              <w:jc w:val="center"/>
              <w:rPr>
                <w:sz w:val="18"/>
                <w:szCs w:val="18"/>
                <w:lang w:eastAsia="en-US"/>
              </w:rPr>
            </w:pPr>
            <w:r w:rsidRPr="002022E4">
              <w:rPr>
                <w:sz w:val="18"/>
                <w:szCs w:val="18"/>
                <w:lang w:eastAsia="en-US"/>
              </w:rPr>
              <w:t>-</w:t>
            </w:r>
          </w:p>
        </w:tc>
      </w:tr>
      <w:tr w:rsidR="00FC6DFD" w:rsidRPr="002022E4" w:rsidTr="00645B9B">
        <w:trPr>
          <w:trHeight w:val="20"/>
          <w:jc w:val="center"/>
        </w:trPr>
        <w:tc>
          <w:tcPr>
            <w:tcW w:w="1555" w:type="dxa"/>
            <w:gridSpan w:val="2"/>
            <w:shd w:val="clear" w:color="auto" w:fill="auto"/>
          </w:tcPr>
          <w:p w:rsidR="00FC6DFD" w:rsidRPr="002022E4" w:rsidRDefault="00FC6DFD" w:rsidP="00353D9E">
            <w:pPr>
              <w:rPr>
                <w:sz w:val="18"/>
                <w:szCs w:val="18"/>
              </w:rPr>
            </w:pPr>
            <w:r w:rsidRPr="002022E4">
              <w:rPr>
                <w:sz w:val="18"/>
                <w:szCs w:val="18"/>
              </w:rPr>
              <w:t>Реновация (КРТ) зоны «Старый город»</w:t>
            </w:r>
          </w:p>
        </w:tc>
        <w:tc>
          <w:tcPr>
            <w:tcW w:w="850" w:type="dxa"/>
            <w:shd w:val="clear" w:color="auto" w:fill="auto"/>
          </w:tcPr>
          <w:p w:rsidR="00FC6DFD" w:rsidRPr="002022E4" w:rsidRDefault="00FC6DFD" w:rsidP="00353D9E">
            <w:pPr>
              <w:rPr>
                <w:sz w:val="18"/>
                <w:szCs w:val="18"/>
              </w:rPr>
            </w:pPr>
            <w:r w:rsidRPr="002022E4">
              <w:rPr>
                <w:sz w:val="18"/>
                <w:szCs w:val="18"/>
              </w:rPr>
              <w:t>2026-2030</w:t>
            </w:r>
          </w:p>
        </w:tc>
        <w:tc>
          <w:tcPr>
            <w:tcW w:w="697" w:type="dxa"/>
            <w:shd w:val="clear" w:color="auto" w:fill="auto"/>
          </w:tcPr>
          <w:p w:rsidR="00FC6DFD" w:rsidRPr="002022E4" w:rsidRDefault="00FC6DFD" w:rsidP="00353D9E">
            <w:pPr>
              <w:rPr>
                <w:sz w:val="18"/>
                <w:szCs w:val="18"/>
              </w:rPr>
            </w:pPr>
            <w:r w:rsidRPr="002022E4">
              <w:rPr>
                <w:sz w:val="18"/>
                <w:szCs w:val="18"/>
              </w:rPr>
              <w:t>0</w:t>
            </w:r>
          </w:p>
        </w:tc>
        <w:tc>
          <w:tcPr>
            <w:tcW w:w="734" w:type="dxa"/>
            <w:shd w:val="clear" w:color="auto" w:fill="auto"/>
          </w:tcPr>
          <w:p w:rsidR="00FC6DFD" w:rsidRPr="002022E4" w:rsidRDefault="00FC6DFD" w:rsidP="00353D9E">
            <w:pPr>
              <w:rPr>
                <w:sz w:val="18"/>
                <w:szCs w:val="18"/>
              </w:rPr>
            </w:pPr>
            <w:r w:rsidRPr="002022E4">
              <w:rPr>
                <w:sz w:val="18"/>
                <w:szCs w:val="18"/>
              </w:rPr>
              <w:t>0</w:t>
            </w:r>
          </w:p>
        </w:tc>
        <w:tc>
          <w:tcPr>
            <w:tcW w:w="695" w:type="dxa"/>
            <w:shd w:val="clear" w:color="auto" w:fill="auto"/>
          </w:tcPr>
          <w:p w:rsidR="00FC6DFD" w:rsidRPr="002022E4" w:rsidRDefault="00FC6DFD" w:rsidP="00353D9E">
            <w:pPr>
              <w:rPr>
                <w:sz w:val="18"/>
                <w:szCs w:val="18"/>
              </w:rPr>
            </w:pPr>
            <w:r w:rsidRPr="002022E4">
              <w:rPr>
                <w:sz w:val="18"/>
                <w:szCs w:val="18"/>
              </w:rPr>
              <w:t>0</w:t>
            </w:r>
          </w:p>
        </w:tc>
        <w:tc>
          <w:tcPr>
            <w:tcW w:w="709" w:type="dxa"/>
            <w:shd w:val="clear" w:color="auto" w:fill="auto"/>
          </w:tcPr>
          <w:p w:rsidR="00FC6DFD" w:rsidRPr="002022E4" w:rsidRDefault="00FC6DFD" w:rsidP="00353D9E">
            <w:pPr>
              <w:rPr>
                <w:sz w:val="18"/>
                <w:szCs w:val="18"/>
              </w:rPr>
            </w:pPr>
            <w:r w:rsidRPr="002022E4">
              <w:rPr>
                <w:sz w:val="18"/>
                <w:szCs w:val="18"/>
              </w:rPr>
              <w:t>0</w:t>
            </w:r>
          </w:p>
        </w:tc>
        <w:tc>
          <w:tcPr>
            <w:tcW w:w="705" w:type="dxa"/>
            <w:shd w:val="clear" w:color="auto" w:fill="auto"/>
          </w:tcPr>
          <w:p w:rsidR="00FC6DFD" w:rsidRPr="002022E4" w:rsidRDefault="00FC6DFD" w:rsidP="00353D9E">
            <w:pPr>
              <w:rPr>
                <w:sz w:val="18"/>
                <w:szCs w:val="18"/>
              </w:rPr>
            </w:pPr>
            <w:r w:rsidRPr="002022E4">
              <w:rPr>
                <w:sz w:val="18"/>
                <w:szCs w:val="18"/>
              </w:rPr>
              <w:t>0</w:t>
            </w:r>
          </w:p>
        </w:tc>
        <w:tc>
          <w:tcPr>
            <w:tcW w:w="1772" w:type="dxa"/>
            <w:shd w:val="clear" w:color="auto" w:fill="auto"/>
          </w:tcPr>
          <w:p w:rsidR="00FC6DFD" w:rsidRPr="002022E4" w:rsidRDefault="00FC6DFD" w:rsidP="00353D9E">
            <w:pPr>
              <w:rPr>
                <w:sz w:val="18"/>
                <w:szCs w:val="18"/>
              </w:rPr>
            </w:pPr>
            <w:r w:rsidRPr="002022E4">
              <w:rPr>
                <w:sz w:val="18"/>
                <w:szCs w:val="18"/>
              </w:rPr>
              <w:t>Начальник управления архитектуры и градостроительства</w:t>
            </w:r>
          </w:p>
        </w:tc>
        <w:tc>
          <w:tcPr>
            <w:tcW w:w="2410" w:type="dxa"/>
            <w:shd w:val="clear" w:color="auto" w:fill="auto"/>
          </w:tcPr>
          <w:p w:rsidR="00FC6DFD" w:rsidRPr="002022E4" w:rsidRDefault="00971D97" w:rsidP="00353D9E">
            <w:pPr>
              <w:spacing w:line="209" w:lineRule="exact"/>
              <w:rPr>
                <w:spacing w:val="-2"/>
                <w:w w:val="105"/>
                <w:sz w:val="18"/>
                <w:szCs w:val="18"/>
              </w:rPr>
            </w:pPr>
            <w:r w:rsidRPr="002022E4">
              <w:rPr>
                <w:sz w:val="18"/>
                <w:szCs w:val="18"/>
              </w:rPr>
              <w:t>МП</w:t>
            </w:r>
            <w:r w:rsidR="00FC6DFD" w:rsidRPr="002022E4">
              <w:rPr>
                <w:sz w:val="18"/>
                <w:szCs w:val="18"/>
              </w:rPr>
              <w:t xml:space="preserve"> «Муниципальное хозяйство», подпрограмма «Территориальное развитие (градостроительство и землеустройство)» </w:t>
            </w:r>
          </w:p>
        </w:tc>
        <w:tc>
          <w:tcPr>
            <w:tcW w:w="1417" w:type="dxa"/>
            <w:shd w:val="clear" w:color="auto" w:fill="auto"/>
          </w:tcPr>
          <w:p w:rsidR="00FC6DFD" w:rsidRPr="002022E4" w:rsidRDefault="00FC6DFD">
            <w:pPr>
              <w:rPr>
                <w:sz w:val="18"/>
                <w:szCs w:val="18"/>
              </w:rPr>
            </w:pPr>
            <w:r w:rsidRPr="002022E4">
              <w:rPr>
                <w:sz w:val="18"/>
                <w:szCs w:val="18"/>
              </w:rPr>
              <w:t>ФП «Формирование комфортной городской среды»</w:t>
            </w:r>
          </w:p>
        </w:tc>
        <w:tc>
          <w:tcPr>
            <w:tcW w:w="1635" w:type="dxa"/>
            <w:shd w:val="clear" w:color="auto" w:fill="auto"/>
          </w:tcPr>
          <w:p w:rsidR="00FC6DFD" w:rsidRPr="002022E4" w:rsidRDefault="00FC6DFD" w:rsidP="00353D9E">
            <w:pPr>
              <w:rPr>
                <w:sz w:val="18"/>
                <w:szCs w:val="18"/>
              </w:rPr>
            </w:pPr>
            <w:r w:rsidRPr="002022E4">
              <w:rPr>
                <w:sz w:val="18"/>
                <w:szCs w:val="18"/>
              </w:rPr>
              <w:t>Ввод жилья, тыс. кв. м в год</w:t>
            </w:r>
          </w:p>
        </w:tc>
        <w:tc>
          <w:tcPr>
            <w:tcW w:w="721" w:type="dxa"/>
            <w:shd w:val="clear" w:color="auto" w:fill="auto"/>
          </w:tcPr>
          <w:p w:rsidR="00FC6DFD" w:rsidRPr="002022E4" w:rsidRDefault="00FC6DFD" w:rsidP="00353D9E">
            <w:pPr>
              <w:spacing w:line="276" w:lineRule="auto"/>
              <w:jc w:val="center"/>
              <w:rPr>
                <w:sz w:val="18"/>
                <w:szCs w:val="18"/>
                <w:lang w:eastAsia="en-US"/>
              </w:rPr>
            </w:pPr>
            <w:r w:rsidRPr="002022E4">
              <w:rPr>
                <w:sz w:val="18"/>
                <w:szCs w:val="18"/>
              </w:rPr>
              <w:t>9,5</w:t>
            </w:r>
          </w:p>
        </w:tc>
        <w:tc>
          <w:tcPr>
            <w:tcW w:w="721" w:type="dxa"/>
            <w:shd w:val="clear" w:color="auto" w:fill="auto"/>
          </w:tcPr>
          <w:p w:rsidR="00FC6DFD" w:rsidRPr="002022E4" w:rsidRDefault="00FC6DFD" w:rsidP="00353D9E">
            <w:pPr>
              <w:spacing w:line="276" w:lineRule="auto"/>
              <w:jc w:val="center"/>
              <w:rPr>
                <w:sz w:val="18"/>
                <w:szCs w:val="18"/>
                <w:lang w:eastAsia="en-US"/>
              </w:rPr>
            </w:pPr>
            <w:r w:rsidRPr="002022E4">
              <w:rPr>
                <w:sz w:val="18"/>
                <w:szCs w:val="18"/>
              </w:rPr>
              <w:t>20,0</w:t>
            </w:r>
          </w:p>
        </w:tc>
        <w:tc>
          <w:tcPr>
            <w:tcW w:w="667" w:type="dxa"/>
            <w:shd w:val="clear" w:color="auto" w:fill="auto"/>
          </w:tcPr>
          <w:p w:rsidR="00FC6DFD" w:rsidRPr="002022E4" w:rsidRDefault="00FC6DFD" w:rsidP="00353D9E">
            <w:pPr>
              <w:spacing w:line="276" w:lineRule="auto"/>
              <w:jc w:val="center"/>
              <w:rPr>
                <w:sz w:val="18"/>
                <w:szCs w:val="18"/>
                <w:lang w:eastAsia="en-US"/>
              </w:rPr>
            </w:pPr>
            <w:r w:rsidRPr="002022E4">
              <w:rPr>
                <w:sz w:val="18"/>
                <w:szCs w:val="18"/>
              </w:rPr>
              <w:t>38,0</w:t>
            </w:r>
          </w:p>
        </w:tc>
      </w:tr>
      <w:tr w:rsidR="00FC6DFD" w:rsidRPr="002022E4" w:rsidTr="00645B9B">
        <w:trPr>
          <w:trHeight w:val="20"/>
          <w:jc w:val="center"/>
        </w:trPr>
        <w:tc>
          <w:tcPr>
            <w:tcW w:w="1555" w:type="dxa"/>
            <w:gridSpan w:val="2"/>
          </w:tcPr>
          <w:p w:rsidR="00FC6DFD" w:rsidRPr="002022E4" w:rsidRDefault="00FC6DFD" w:rsidP="00FF42C6">
            <w:pPr>
              <w:rPr>
                <w:sz w:val="18"/>
                <w:szCs w:val="18"/>
              </w:rPr>
            </w:pPr>
            <w:r w:rsidRPr="002022E4">
              <w:rPr>
                <w:sz w:val="18"/>
                <w:szCs w:val="18"/>
              </w:rPr>
              <w:t>Модернизация зеленых насаждений. «Озеленение зеленых насаждений»</w:t>
            </w:r>
          </w:p>
        </w:tc>
        <w:tc>
          <w:tcPr>
            <w:tcW w:w="850" w:type="dxa"/>
          </w:tcPr>
          <w:p w:rsidR="00FC6DFD" w:rsidRPr="002022E4" w:rsidRDefault="00FC6DFD" w:rsidP="00FF42C6">
            <w:pPr>
              <w:rPr>
                <w:sz w:val="18"/>
                <w:szCs w:val="18"/>
              </w:rPr>
            </w:pPr>
            <w:r w:rsidRPr="002022E4">
              <w:rPr>
                <w:sz w:val="18"/>
                <w:szCs w:val="18"/>
              </w:rPr>
              <w:t>2023-2030</w:t>
            </w:r>
          </w:p>
        </w:tc>
        <w:tc>
          <w:tcPr>
            <w:tcW w:w="697" w:type="dxa"/>
          </w:tcPr>
          <w:p w:rsidR="00FC6DFD" w:rsidRPr="002022E4" w:rsidRDefault="00FC6DFD" w:rsidP="00FF42C6">
            <w:pPr>
              <w:rPr>
                <w:sz w:val="18"/>
                <w:szCs w:val="18"/>
              </w:rPr>
            </w:pPr>
            <w:r w:rsidRPr="002022E4">
              <w:rPr>
                <w:sz w:val="18"/>
                <w:szCs w:val="18"/>
              </w:rPr>
              <w:t>42 800</w:t>
            </w:r>
          </w:p>
        </w:tc>
        <w:tc>
          <w:tcPr>
            <w:tcW w:w="734" w:type="dxa"/>
          </w:tcPr>
          <w:p w:rsidR="00FC6DFD" w:rsidRPr="002022E4" w:rsidRDefault="00FC6DFD" w:rsidP="00FF42C6">
            <w:pPr>
              <w:rPr>
                <w:sz w:val="18"/>
                <w:szCs w:val="18"/>
              </w:rPr>
            </w:pPr>
            <w:r w:rsidRPr="002022E4">
              <w:rPr>
                <w:sz w:val="18"/>
                <w:szCs w:val="18"/>
              </w:rPr>
              <w:t>42 800</w:t>
            </w:r>
          </w:p>
        </w:tc>
        <w:tc>
          <w:tcPr>
            <w:tcW w:w="695" w:type="dxa"/>
          </w:tcPr>
          <w:p w:rsidR="00FC6DFD" w:rsidRPr="002022E4" w:rsidRDefault="00FC6DFD" w:rsidP="00FF42C6">
            <w:pPr>
              <w:rPr>
                <w:sz w:val="18"/>
                <w:szCs w:val="18"/>
              </w:rPr>
            </w:pPr>
            <w:r w:rsidRPr="002022E4">
              <w:rPr>
                <w:sz w:val="18"/>
                <w:szCs w:val="18"/>
              </w:rPr>
              <w:t>0</w:t>
            </w:r>
          </w:p>
        </w:tc>
        <w:tc>
          <w:tcPr>
            <w:tcW w:w="709" w:type="dxa"/>
          </w:tcPr>
          <w:p w:rsidR="00FC6DFD" w:rsidRPr="002022E4" w:rsidRDefault="00FC6DFD" w:rsidP="00FF42C6">
            <w:pPr>
              <w:rPr>
                <w:sz w:val="18"/>
                <w:szCs w:val="18"/>
              </w:rPr>
            </w:pPr>
            <w:r w:rsidRPr="002022E4">
              <w:rPr>
                <w:sz w:val="18"/>
                <w:szCs w:val="18"/>
              </w:rPr>
              <w:t>0</w:t>
            </w:r>
          </w:p>
        </w:tc>
        <w:tc>
          <w:tcPr>
            <w:tcW w:w="705" w:type="dxa"/>
          </w:tcPr>
          <w:p w:rsidR="00FC6DFD" w:rsidRPr="002022E4" w:rsidRDefault="00FC6DFD" w:rsidP="00FF42C6">
            <w:pPr>
              <w:rPr>
                <w:sz w:val="18"/>
                <w:szCs w:val="18"/>
              </w:rPr>
            </w:pPr>
            <w:r w:rsidRPr="002022E4">
              <w:rPr>
                <w:sz w:val="18"/>
                <w:szCs w:val="18"/>
              </w:rPr>
              <w:t>0</w:t>
            </w:r>
          </w:p>
        </w:tc>
        <w:tc>
          <w:tcPr>
            <w:tcW w:w="1772" w:type="dxa"/>
          </w:tcPr>
          <w:p w:rsidR="00FC6DFD" w:rsidRPr="002022E4" w:rsidRDefault="00FC6DFD" w:rsidP="00FF42C6">
            <w:pPr>
              <w:rPr>
                <w:sz w:val="18"/>
                <w:szCs w:val="18"/>
              </w:rPr>
            </w:pPr>
            <w:r w:rsidRPr="002022E4">
              <w:rPr>
                <w:sz w:val="18"/>
                <w:szCs w:val="18"/>
              </w:rPr>
              <w:t>Начальник управления ЖКХ</w:t>
            </w:r>
          </w:p>
        </w:tc>
        <w:tc>
          <w:tcPr>
            <w:tcW w:w="2410" w:type="dxa"/>
          </w:tcPr>
          <w:p w:rsidR="00FC6DFD" w:rsidRPr="002022E4" w:rsidRDefault="00971D97" w:rsidP="00971D97">
            <w:pPr>
              <w:rPr>
                <w:sz w:val="18"/>
                <w:szCs w:val="18"/>
              </w:rPr>
            </w:pPr>
            <w:r w:rsidRPr="002022E4">
              <w:rPr>
                <w:spacing w:val="-2"/>
                <w:w w:val="105"/>
                <w:sz w:val="18"/>
                <w:szCs w:val="18"/>
              </w:rPr>
              <w:t>МП</w:t>
            </w:r>
            <w:r w:rsidR="00FC6DFD" w:rsidRPr="002022E4">
              <w:rPr>
                <w:spacing w:val="-2"/>
                <w:w w:val="105"/>
                <w:sz w:val="18"/>
                <w:szCs w:val="18"/>
              </w:rPr>
              <w:t xml:space="preserve"> «Формирование современной городской среды муниципального образования «Городской округ «Город Глазов» Удмуртской Республики»</w:t>
            </w:r>
          </w:p>
        </w:tc>
        <w:tc>
          <w:tcPr>
            <w:tcW w:w="1417" w:type="dxa"/>
          </w:tcPr>
          <w:p w:rsidR="00FC6DFD" w:rsidRPr="002022E4" w:rsidRDefault="00FC6DFD">
            <w:pPr>
              <w:rPr>
                <w:sz w:val="18"/>
                <w:szCs w:val="18"/>
              </w:rPr>
            </w:pPr>
            <w:r w:rsidRPr="002022E4">
              <w:rPr>
                <w:sz w:val="18"/>
                <w:szCs w:val="18"/>
              </w:rPr>
              <w:t>ФП «Формирование комфортной городской среды»</w:t>
            </w:r>
          </w:p>
        </w:tc>
        <w:tc>
          <w:tcPr>
            <w:tcW w:w="1635" w:type="dxa"/>
          </w:tcPr>
          <w:p w:rsidR="00FC6DFD" w:rsidRPr="002022E4" w:rsidRDefault="00FC6DFD" w:rsidP="00FF42C6">
            <w:pPr>
              <w:rPr>
                <w:sz w:val="18"/>
                <w:szCs w:val="18"/>
              </w:rPr>
            </w:pPr>
            <w:r w:rsidRPr="002022E4">
              <w:rPr>
                <w:sz w:val="18"/>
                <w:szCs w:val="18"/>
              </w:rPr>
              <w:t xml:space="preserve">Количество ежегодно высаживаемых деревьев в год, </w:t>
            </w:r>
            <w:proofErr w:type="spellStart"/>
            <w:r w:rsidRPr="002022E4">
              <w:rPr>
                <w:sz w:val="18"/>
                <w:szCs w:val="18"/>
              </w:rPr>
              <w:t>шт</w:t>
            </w:r>
            <w:proofErr w:type="spellEnd"/>
          </w:p>
        </w:tc>
        <w:tc>
          <w:tcPr>
            <w:tcW w:w="721" w:type="dxa"/>
          </w:tcPr>
          <w:p w:rsidR="00FC6DFD" w:rsidRPr="002022E4" w:rsidRDefault="00FC6DFD" w:rsidP="00FF42C6">
            <w:pPr>
              <w:spacing w:line="276" w:lineRule="auto"/>
              <w:jc w:val="center"/>
              <w:rPr>
                <w:sz w:val="18"/>
                <w:szCs w:val="18"/>
                <w:lang w:eastAsia="en-US"/>
              </w:rPr>
            </w:pPr>
            <w:r w:rsidRPr="002022E4">
              <w:rPr>
                <w:sz w:val="18"/>
                <w:szCs w:val="18"/>
                <w:lang w:eastAsia="en-US"/>
              </w:rPr>
              <w:t>93</w:t>
            </w:r>
          </w:p>
        </w:tc>
        <w:tc>
          <w:tcPr>
            <w:tcW w:w="721" w:type="dxa"/>
          </w:tcPr>
          <w:p w:rsidR="00FC6DFD" w:rsidRPr="002022E4" w:rsidRDefault="00FC6DFD" w:rsidP="00FF42C6">
            <w:pPr>
              <w:spacing w:line="276" w:lineRule="auto"/>
              <w:jc w:val="center"/>
              <w:rPr>
                <w:sz w:val="18"/>
                <w:szCs w:val="18"/>
                <w:lang w:eastAsia="en-US"/>
              </w:rPr>
            </w:pPr>
            <w:r w:rsidRPr="002022E4">
              <w:rPr>
                <w:sz w:val="18"/>
                <w:szCs w:val="18"/>
                <w:lang w:eastAsia="en-US"/>
              </w:rPr>
              <w:t>100</w:t>
            </w:r>
          </w:p>
        </w:tc>
        <w:tc>
          <w:tcPr>
            <w:tcW w:w="667" w:type="dxa"/>
          </w:tcPr>
          <w:p w:rsidR="00FC6DFD" w:rsidRPr="002022E4" w:rsidRDefault="00FC6DFD" w:rsidP="00FF42C6">
            <w:pPr>
              <w:spacing w:line="276" w:lineRule="auto"/>
              <w:jc w:val="center"/>
              <w:rPr>
                <w:sz w:val="18"/>
                <w:szCs w:val="18"/>
                <w:lang w:eastAsia="en-US"/>
              </w:rPr>
            </w:pPr>
            <w:r w:rsidRPr="002022E4">
              <w:rPr>
                <w:sz w:val="18"/>
                <w:szCs w:val="18"/>
                <w:lang w:eastAsia="en-US"/>
              </w:rPr>
              <w:t>120</w:t>
            </w:r>
          </w:p>
        </w:tc>
      </w:tr>
      <w:tr w:rsidR="00FC6DFD" w:rsidRPr="002022E4" w:rsidTr="00645B9B">
        <w:trPr>
          <w:trHeight w:val="20"/>
          <w:jc w:val="center"/>
        </w:trPr>
        <w:tc>
          <w:tcPr>
            <w:tcW w:w="1555" w:type="dxa"/>
            <w:gridSpan w:val="2"/>
          </w:tcPr>
          <w:p w:rsidR="00FC6DFD" w:rsidRPr="002022E4" w:rsidRDefault="00FC6DFD" w:rsidP="00353D9E">
            <w:pPr>
              <w:rPr>
                <w:sz w:val="18"/>
                <w:szCs w:val="18"/>
              </w:rPr>
            </w:pPr>
            <w:r w:rsidRPr="002022E4">
              <w:rPr>
                <w:sz w:val="18"/>
                <w:szCs w:val="18"/>
              </w:rPr>
              <w:t>Упорядочение парковочных пространств</w:t>
            </w:r>
          </w:p>
        </w:tc>
        <w:tc>
          <w:tcPr>
            <w:tcW w:w="850" w:type="dxa"/>
          </w:tcPr>
          <w:p w:rsidR="00FC6DFD" w:rsidRPr="002022E4" w:rsidRDefault="00FC6DFD" w:rsidP="00353D9E">
            <w:pPr>
              <w:rPr>
                <w:sz w:val="18"/>
                <w:szCs w:val="18"/>
              </w:rPr>
            </w:pPr>
            <w:r w:rsidRPr="002022E4">
              <w:rPr>
                <w:sz w:val="18"/>
                <w:szCs w:val="18"/>
              </w:rPr>
              <w:t>2023-2030</w:t>
            </w:r>
          </w:p>
        </w:tc>
        <w:tc>
          <w:tcPr>
            <w:tcW w:w="697" w:type="dxa"/>
          </w:tcPr>
          <w:p w:rsidR="00FC6DFD" w:rsidRPr="002022E4" w:rsidRDefault="00FC6DFD" w:rsidP="00353D9E">
            <w:pPr>
              <w:rPr>
                <w:sz w:val="18"/>
                <w:szCs w:val="18"/>
              </w:rPr>
            </w:pPr>
            <w:r w:rsidRPr="002022E4">
              <w:rPr>
                <w:sz w:val="18"/>
                <w:szCs w:val="18"/>
              </w:rPr>
              <w:t>0</w:t>
            </w:r>
          </w:p>
        </w:tc>
        <w:tc>
          <w:tcPr>
            <w:tcW w:w="734" w:type="dxa"/>
          </w:tcPr>
          <w:p w:rsidR="00FC6DFD" w:rsidRPr="002022E4" w:rsidRDefault="00FC6DFD" w:rsidP="00353D9E">
            <w:pPr>
              <w:rPr>
                <w:sz w:val="18"/>
                <w:szCs w:val="18"/>
              </w:rPr>
            </w:pPr>
            <w:r w:rsidRPr="002022E4">
              <w:rPr>
                <w:sz w:val="18"/>
                <w:szCs w:val="18"/>
              </w:rPr>
              <w:t>0</w:t>
            </w:r>
          </w:p>
        </w:tc>
        <w:tc>
          <w:tcPr>
            <w:tcW w:w="695" w:type="dxa"/>
          </w:tcPr>
          <w:p w:rsidR="00FC6DFD" w:rsidRPr="002022E4" w:rsidRDefault="00FC6DFD" w:rsidP="00353D9E">
            <w:pPr>
              <w:rPr>
                <w:sz w:val="18"/>
                <w:szCs w:val="18"/>
              </w:rPr>
            </w:pPr>
            <w:r w:rsidRPr="002022E4">
              <w:rPr>
                <w:sz w:val="18"/>
                <w:szCs w:val="18"/>
              </w:rPr>
              <w:t>0</w:t>
            </w:r>
          </w:p>
        </w:tc>
        <w:tc>
          <w:tcPr>
            <w:tcW w:w="709" w:type="dxa"/>
          </w:tcPr>
          <w:p w:rsidR="00FC6DFD" w:rsidRPr="002022E4" w:rsidRDefault="00FC6DFD" w:rsidP="00353D9E">
            <w:pPr>
              <w:rPr>
                <w:sz w:val="18"/>
                <w:szCs w:val="18"/>
              </w:rPr>
            </w:pPr>
            <w:r w:rsidRPr="002022E4">
              <w:rPr>
                <w:sz w:val="18"/>
                <w:szCs w:val="18"/>
              </w:rPr>
              <w:t>0</w:t>
            </w:r>
          </w:p>
        </w:tc>
        <w:tc>
          <w:tcPr>
            <w:tcW w:w="705" w:type="dxa"/>
          </w:tcPr>
          <w:p w:rsidR="00FC6DFD" w:rsidRPr="002022E4" w:rsidRDefault="00FC6DFD" w:rsidP="00353D9E">
            <w:pPr>
              <w:rPr>
                <w:sz w:val="18"/>
                <w:szCs w:val="18"/>
              </w:rPr>
            </w:pPr>
            <w:r w:rsidRPr="002022E4">
              <w:rPr>
                <w:sz w:val="18"/>
                <w:szCs w:val="18"/>
              </w:rPr>
              <w:t>0</w:t>
            </w:r>
          </w:p>
        </w:tc>
        <w:tc>
          <w:tcPr>
            <w:tcW w:w="1772" w:type="dxa"/>
          </w:tcPr>
          <w:p w:rsidR="00FC6DFD" w:rsidRPr="002022E4" w:rsidRDefault="00FC6DFD" w:rsidP="00353D9E">
            <w:pPr>
              <w:rPr>
                <w:sz w:val="18"/>
                <w:szCs w:val="18"/>
              </w:rPr>
            </w:pPr>
            <w:r w:rsidRPr="002022E4">
              <w:rPr>
                <w:sz w:val="18"/>
                <w:szCs w:val="18"/>
              </w:rPr>
              <w:t>Начальник управления ЖКХ</w:t>
            </w:r>
          </w:p>
        </w:tc>
        <w:tc>
          <w:tcPr>
            <w:tcW w:w="2410" w:type="dxa"/>
          </w:tcPr>
          <w:p w:rsidR="00FC6DFD" w:rsidRPr="002022E4" w:rsidRDefault="00971D97" w:rsidP="00971D97">
            <w:pPr>
              <w:spacing w:line="209" w:lineRule="exact"/>
              <w:rPr>
                <w:strike/>
                <w:sz w:val="18"/>
                <w:szCs w:val="18"/>
              </w:rPr>
            </w:pPr>
            <w:r w:rsidRPr="002022E4">
              <w:rPr>
                <w:spacing w:val="-2"/>
                <w:w w:val="105"/>
                <w:sz w:val="18"/>
                <w:szCs w:val="18"/>
              </w:rPr>
              <w:t>МП</w:t>
            </w:r>
            <w:r w:rsidR="00FC6DFD" w:rsidRPr="002022E4">
              <w:rPr>
                <w:spacing w:val="-2"/>
                <w:w w:val="105"/>
                <w:sz w:val="18"/>
                <w:szCs w:val="18"/>
              </w:rPr>
              <w:t xml:space="preserve"> «Муниципальное </w:t>
            </w:r>
            <w:r w:rsidR="00FC6DFD" w:rsidRPr="002022E4">
              <w:rPr>
                <w:spacing w:val="-2"/>
                <w:sz w:val="18"/>
                <w:szCs w:val="18"/>
              </w:rPr>
              <w:t xml:space="preserve">хозяйство», </w:t>
            </w:r>
            <w:proofErr w:type="spellStart"/>
            <w:proofErr w:type="gramStart"/>
            <w:r w:rsidR="00FC6DFD" w:rsidRPr="002022E4">
              <w:rPr>
                <w:spacing w:val="-2"/>
                <w:w w:val="105"/>
                <w:sz w:val="18"/>
                <w:szCs w:val="18"/>
              </w:rPr>
              <w:t>подпрограмма«</w:t>
            </w:r>
            <w:proofErr w:type="gramEnd"/>
            <w:r w:rsidR="00FC6DFD" w:rsidRPr="002022E4">
              <w:rPr>
                <w:spacing w:val="-2"/>
                <w:w w:val="105"/>
                <w:sz w:val="18"/>
                <w:szCs w:val="18"/>
              </w:rPr>
              <w:t>Благоустройство</w:t>
            </w:r>
            <w:proofErr w:type="spellEnd"/>
            <w:r w:rsidR="00FC6DFD" w:rsidRPr="002022E4">
              <w:rPr>
                <w:spacing w:val="-2"/>
                <w:w w:val="105"/>
                <w:sz w:val="18"/>
                <w:szCs w:val="18"/>
              </w:rPr>
              <w:t xml:space="preserve"> и охрана окружающей среды»</w:t>
            </w:r>
          </w:p>
        </w:tc>
        <w:tc>
          <w:tcPr>
            <w:tcW w:w="1417" w:type="dxa"/>
          </w:tcPr>
          <w:p w:rsidR="00FC6DFD" w:rsidRPr="002022E4" w:rsidRDefault="00FC6DFD">
            <w:pPr>
              <w:rPr>
                <w:sz w:val="18"/>
                <w:szCs w:val="18"/>
              </w:rPr>
            </w:pPr>
            <w:r w:rsidRPr="002022E4">
              <w:rPr>
                <w:sz w:val="18"/>
                <w:szCs w:val="18"/>
              </w:rPr>
              <w:t>ФП «Формирование комфортной городской среды»</w:t>
            </w:r>
          </w:p>
        </w:tc>
        <w:tc>
          <w:tcPr>
            <w:tcW w:w="1635" w:type="dxa"/>
          </w:tcPr>
          <w:p w:rsidR="00FC6DFD" w:rsidRPr="002022E4" w:rsidRDefault="00FC6DFD" w:rsidP="00353D9E">
            <w:pPr>
              <w:rPr>
                <w:sz w:val="18"/>
                <w:szCs w:val="18"/>
              </w:rPr>
            </w:pPr>
            <w:r w:rsidRPr="002022E4">
              <w:rPr>
                <w:sz w:val="18"/>
                <w:szCs w:val="18"/>
              </w:rPr>
              <w:t>Количество новых парковочных мест в год, ед.</w:t>
            </w:r>
          </w:p>
        </w:tc>
        <w:tc>
          <w:tcPr>
            <w:tcW w:w="721" w:type="dxa"/>
          </w:tcPr>
          <w:p w:rsidR="00FC6DFD" w:rsidRPr="002022E4" w:rsidRDefault="00FC6DFD" w:rsidP="00353D9E">
            <w:pPr>
              <w:spacing w:line="276" w:lineRule="auto"/>
              <w:jc w:val="center"/>
              <w:rPr>
                <w:sz w:val="18"/>
                <w:szCs w:val="18"/>
                <w:lang w:eastAsia="en-US"/>
              </w:rPr>
            </w:pPr>
            <w:r w:rsidRPr="002022E4">
              <w:rPr>
                <w:sz w:val="18"/>
                <w:szCs w:val="18"/>
                <w:lang w:eastAsia="en-US"/>
              </w:rPr>
              <w:t>6</w:t>
            </w:r>
          </w:p>
        </w:tc>
        <w:tc>
          <w:tcPr>
            <w:tcW w:w="721" w:type="dxa"/>
          </w:tcPr>
          <w:p w:rsidR="00FC6DFD" w:rsidRPr="002022E4" w:rsidRDefault="00FC6DFD" w:rsidP="00353D9E">
            <w:pPr>
              <w:spacing w:line="276" w:lineRule="auto"/>
              <w:jc w:val="center"/>
              <w:rPr>
                <w:sz w:val="18"/>
                <w:szCs w:val="18"/>
                <w:lang w:eastAsia="en-US"/>
              </w:rPr>
            </w:pPr>
            <w:r w:rsidRPr="002022E4">
              <w:rPr>
                <w:sz w:val="18"/>
                <w:szCs w:val="18"/>
                <w:lang w:eastAsia="en-US"/>
              </w:rPr>
              <w:t>10</w:t>
            </w:r>
          </w:p>
        </w:tc>
        <w:tc>
          <w:tcPr>
            <w:tcW w:w="667" w:type="dxa"/>
          </w:tcPr>
          <w:p w:rsidR="00FC6DFD" w:rsidRPr="002022E4" w:rsidRDefault="00FC6DFD" w:rsidP="00353D9E">
            <w:pPr>
              <w:spacing w:line="276" w:lineRule="auto"/>
              <w:rPr>
                <w:sz w:val="18"/>
                <w:szCs w:val="18"/>
                <w:lang w:eastAsia="en-US"/>
              </w:rPr>
            </w:pPr>
            <w:r w:rsidRPr="002022E4">
              <w:rPr>
                <w:sz w:val="18"/>
                <w:szCs w:val="18"/>
                <w:lang w:eastAsia="en-US"/>
              </w:rPr>
              <w:t>20</w:t>
            </w:r>
          </w:p>
        </w:tc>
      </w:tr>
      <w:tr w:rsidR="00A04250" w:rsidRPr="002022E4" w:rsidTr="00645B9B">
        <w:trPr>
          <w:trHeight w:val="20"/>
          <w:jc w:val="center"/>
        </w:trPr>
        <w:tc>
          <w:tcPr>
            <w:tcW w:w="1555" w:type="dxa"/>
            <w:gridSpan w:val="2"/>
          </w:tcPr>
          <w:p w:rsidR="00A04250" w:rsidRPr="002022E4" w:rsidRDefault="00A04250" w:rsidP="00353D9E">
            <w:pPr>
              <w:rPr>
                <w:rFonts w:eastAsiaTheme="minorHAnsi"/>
                <w:sz w:val="18"/>
                <w:szCs w:val="18"/>
              </w:rPr>
            </w:pPr>
            <w:r w:rsidRPr="002022E4">
              <w:rPr>
                <w:sz w:val="18"/>
                <w:szCs w:val="18"/>
              </w:rPr>
              <w:lastRenderedPageBreak/>
              <w:t xml:space="preserve">Инвентаризация улично-дорожной сети, в </w:t>
            </w:r>
            <w:proofErr w:type="spellStart"/>
            <w:r w:rsidRPr="002022E4">
              <w:rPr>
                <w:sz w:val="18"/>
                <w:szCs w:val="18"/>
              </w:rPr>
              <w:t>т.ч</w:t>
            </w:r>
            <w:proofErr w:type="spellEnd"/>
            <w:r w:rsidRPr="002022E4">
              <w:rPr>
                <w:sz w:val="18"/>
                <w:szCs w:val="18"/>
              </w:rPr>
              <w:t>. в частном секторе, удалённых микрорайонах города</w:t>
            </w:r>
            <w:r w:rsidRPr="002022E4">
              <w:rPr>
                <w:rFonts w:eastAsiaTheme="minorHAnsi"/>
                <w:sz w:val="18"/>
                <w:szCs w:val="18"/>
              </w:rPr>
              <w:t xml:space="preserve"> </w:t>
            </w:r>
          </w:p>
          <w:p w:rsidR="00A04250" w:rsidRPr="002022E4" w:rsidRDefault="00A04250" w:rsidP="00353D9E">
            <w:pPr>
              <w:rPr>
                <w:sz w:val="18"/>
                <w:szCs w:val="18"/>
              </w:rPr>
            </w:pPr>
          </w:p>
        </w:tc>
        <w:tc>
          <w:tcPr>
            <w:tcW w:w="850" w:type="dxa"/>
          </w:tcPr>
          <w:p w:rsidR="00A04250" w:rsidRPr="002022E4" w:rsidRDefault="00A04250" w:rsidP="00353D9E">
            <w:pPr>
              <w:rPr>
                <w:sz w:val="18"/>
                <w:szCs w:val="18"/>
              </w:rPr>
            </w:pPr>
            <w:r w:rsidRPr="002022E4">
              <w:rPr>
                <w:sz w:val="18"/>
                <w:szCs w:val="18"/>
              </w:rPr>
              <w:t>2023-2030</w:t>
            </w:r>
          </w:p>
          <w:p w:rsidR="00A04250" w:rsidRPr="002022E4" w:rsidRDefault="00A04250" w:rsidP="00353D9E">
            <w:pPr>
              <w:rPr>
                <w:sz w:val="18"/>
                <w:szCs w:val="18"/>
              </w:rPr>
            </w:pPr>
          </w:p>
        </w:tc>
        <w:tc>
          <w:tcPr>
            <w:tcW w:w="697" w:type="dxa"/>
          </w:tcPr>
          <w:p w:rsidR="00A04250" w:rsidRPr="002022E4" w:rsidRDefault="00A04250" w:rsidP="00353D9E">
            <w:pPr>
              <w:rPr>
                <w:sz w:val="18"/>
                <w:szCs w:val="18"/>
                <w:lang w:val="en-US"/>
              </w:rPr>
            </w:pPr>
          </w:p>
        </w:tc>
        <w:tc>
          <w:tcPr>
            <w:tcW w:w="734" w:type="dxa"/>
          </w:tcPr>
          <w:p w:rsidR="00A04250" w:rsidRPr="002022E4" w:rsidRDefault="00A04250" w:rsidP="00353D9E">
            <w:pPr>
              <w:rPr>
                <w:strike/>
                <w:sz w:val="18"/>
                <w:szCs w:val="18"/>
              </w:rPr>
            </w:pPr>
          </w:p>
        </w:tc>
        <w:tc>
          <w:tcPr>
            <w:tcW w:w="695" w:type="dxa"/>
          </w:tcPr>
          <w:p w:rsidR="00A04250" w:rsidRPr="002022E4" w:rsidRDefault="00A04250" w:rsidP="00353D9E">
            <w:pPr>
              <w:rPr>
                <w:sz w:val="18"/>
                <w:szCs w:val="18"/>
                <w:lang w:val="en-US"/>
              </w:rPr>
            </w:pPr>
          </w:p>
        </w:tc>
        <w:tc>
          <w:tcPr>
            <w:tcW w:w="709" w:type="dxa"/>
          </w:tcPr>
          <w:p w:rsidR="00A04250" w:rsidRPr="002022E4" w:rsidRDefault="00A04250" w:rsidP="00353D9E">
            <w:pPr>
              <w:rPr>
                <w:sz w:val="18"/>
                <w:szCs w:val="18"/>
              </w:rPr>
            </w:pPr>
          </w:p>
        </w:tc>
        <w:tc>
          <w:tcPr>
            <w:tcW w:w="705" w:type="dxa"/>
          </w:tcPr>
          <w:p w:rsidR="00A04250" w:rsidRPr="002022E4" w:rsidRDefault="00A04250" w:rsidP="00353D9E">
            <w:pPr>
              <w:rPr>
                <w:sz w:val="18"/>
                <w:szCs w:val="18"/>
              </w:rPr>
            </w:pPr>
          </w:p>
        </w:tc>
        <w:tc>
          <w:tcPr>
            <w:tcW w:w="1772" w:type="dxa"/>
          </w:tcPr>
          <w:p w:rsidR="00A04250" w:rsidRPr="002022E4" w:rsidRDefault="00A04250" w:rsidP="00353D9E">
            <w:pPr>
              <w:rPr>
                <w:sz w:val="18"/>
                <w:szCs w:val="18"/>
              </w:rPr>
            </w:pPr>
            <w:r w:rsidRPr="002022E4">
              <w:rPr>
                <w:sz w:val="18"/>
                <w:szCs w:val="18"/>
              </w:rPr>
              <w:t>Заместитель Главы Администрации города Глазова по вопросам строительства, архитектуры и жилищно-коммунального хозяйства</w:t>
            </w:r>
          </w:p>
          <w:p w:rsidR="00A04250" w:rsidRPr="002022E4" w:rsidRDefault="00A04250" w:rsidP="00353D9E">
            <w:pPr>
              <w:rPr>
                <w:sz w:val="18"/>
                <w:szCs w:val="18"/>
              </w:rPr>
            </w:pPr>
            <w:r w:rsidRPr="002022E4">
              <w:rPr>
                <w:sz w:val="18"/>
                <w:szCs w:val="18"/>
              </w:rPr>
              <w:t xml:space="preserve">Начальник управления ЖКХ, начальник управления имущественных отношений </w:t>
            </w:r>
          </w:p>
        </w:tc>
        <w:tc>
          <w:tcPr>
            <w:tcW w:w="2410" w:type="dxa"/>
          </w:tcPr>
          <w:p w:rsidR="00A04250" w:rsidRPr="002022E4" w:rsidRDefault="00403B7A" w:rsidP="00403B7A">
            <w:pPr>
              <w:spacing w:line="209" w:lineRule="exact"/>
              <w:rPr>
                <w:strike/>
                <w:sz w:val="18"/>
                <w:szCs w:val="18"/>
              </w:rPr>
            </w:pPr>
            <w:r w:rsidRPr="002022E4">
              <w:rPr>
                <w:spacing w:val="-2"/>
                <w:w w:val="105"/>
                <w:sz w:val="18"/>
                <w:szCs w:val="18"/>
              </w:rPr>
              <w:t>МП</w:t>
            </w:r>
            <w:r w:rsidR="00A04250" w:rsidRPr="002022E4">
              <w:rPr>
                <w:spacing w:val="-2"/>
                <w:w w:val="105"/>
                <w:sz w:val="18"/>
                <w:szCs w:val="18"/>
              </w:rPr>
              <w:t xml:space="preserve"> «Муниципальное </w:t>
            </w:r>
            <w:r w:rsidR="00A04250" w:rsidRPr="002022E4">
              <w:rPr>
                <w:spacing w:val="-2"/>
                <w:sz w:val="18"/>
                <w:szCs w:val="18"/>
              </w:rPr>
              <w:t xml:space="preserve">хозяйство», </w:t>
            </w:r>
            <w:r w:rsidR="00A04250" w:rsidRPr="002022E4">
              <w:rPr>
                <w:spacing w:val="-2"/>
                <w:w w:val="105"/>
                <w:sz w:val="18"/>
                <w:szCs w:val="18"/>
              </w:rPr>
              <w:t>подпрограмма</w:t>
            </w:r>
            <w:r w:rsidRPr="002022E4">
              <w:rPr>
                <w:spacing w:val="-2"/>
                <w:w w:val="105"/>
                <w:sz w:val="18"/>
                <w:szCs w:val="18"/>
              </w:rPr>
              <w:t xml:space="preserve"> </w:t>
            </w:r>
            <w:r w:rsidR="00A04250" w:rsidRPr="002022E4">
              <w:rPr>
                <w:spacing w:val="-2"/>
                <w:w w:val="105"/>
                <w:sz w:val="18"/>
                <w:szCs w:val="18"/>
              </w:rPr>
              <w:t>«Развитие дорожного хозяйства и транспортного обслуживания населения»</w:t>
            </w:r>
          </w:p>
        </w:tc>
        <w:tc>
          <w:tcPr>
            <w:tcW w:w="1417" w:type="dxa"/>
          </w:tcPr>
          <w:p w:rsidR="00A04250" w:rsidRPr="002022E4" w:rsidRDefault="00A04250" w:rsidP="00353D9E">
            <w:pPr>
              <w:rPr>
                <w:sz w:val="18"/>
                <w:szCs w:val="18"/>
              </w:rPr>
            </w:pPr>
          </w:p>
        </w:tc>
        <w:tc>
          <w:tcPr>
            <w:tcW w:w="1635" w:type="dxa"/>
          </w:tcPr>
          <w:p w:rsidR="00A04250" w:rsidRPr="002022E4" w:rsidRDefault="00A04250" w:rsidP="00353D9E">
            <w:pPr>
              <w:rPr>
                <w:sz w:val="18"/>
                <w:szCs w:val="18"/>
              </w:rPr>
            </w:pPr>
            <w:r w:rsidRPr="002022E4">
              <w:rPr>
                <w:sz w:val="18"/>
                <w:szCs w:val="18"/>
              </w:rPr>
              <w:t>Доля автомобильных дорог общего пользования местного значения, находящихся в нормативном состоянии, %</w:t>
            </w:r>
          </w:p>
        </w:tc>
        <w:tc>
          <w:tcPr>
            <w:tcW w:w="721" w:type="dxa"/>
          </w:tcPr>
          <w:p w:rsidR="00A04250" w:rsidRPr="002022E4" w:rsidRDefault="00A04250" w:rsidP="00353D9E">
            <w:pPr>
              <w:jc w:val="center"/>
              <w:rPr>
                <w:sz w:val="18"/>
                <w:szCs w:val="18"/>
              </w:rPr>
            </w:pPr>
            <w:r w:rsidRPr="002022E4">
              <w:rPr>
                <w:sz w:val="18"/>
                <w:szCs w:val="18"/>
              </w:rPr>
              <w:t>78,1</w:t>
            </w:r>
          </w:p>
        </w:tc>
        <w:tc>
          <w:tcPr>
            <w:tcW w:w="721" w:type="dxa"/>
          </w:tcPr>
          <w:p w:rsidR="00A04250" w:rsidRPr="002022E4" w:rsidRDefault="00A04250" w:rsidP="00353D9E">
            <w:pPr>
              <w:jc w:val="center"/>
              <w:rPr>
                <w:sz w:val="18"/>
                <w:szCs w:val="18"/>
              </w:rPr>
            </w:pPr>
            <w:r w:rsidRPr="002022E4">
              <w:rPr>
                <w:sz w:val="18"/>
                <w:szCs w:val="18"/>
              </w:rPr>
              <w:t>85,0</w:t>
            </w:r>
          </w:p>
        </w:tc>
        <w:tc>
          <w:tcPr>
            <w:tcW w:w="667" w:type="dxa"/>
          </w:tcPr>
          <w:p w:rsidR="00A04250" w:rsidRPr="002022E4" w:rsidRDefault="00A04250" w:rsidP="00353D9E">
            <w:pPr>
              <w:jc w:val="center"/>
              <w:rPr>
                <w:sz w:val="18"/>
                <w:szCs w:val="18"/>
              </w:rPr>
            </w:pPr>
            <w:r w:rsidRPr="002022E4">
              <w:rPr>
                <w:sz w:val="18"/>
                <w:szCs w:val="18"/>
              </w:rPr>
              <w:t>85,0</w:t>
            </w:r>
          </w:p>
        </w:tc>
      </w:tr>
      <w:tr w:rsidR="00A04250" w:rsidRPr="002022E4" w:rsidTr="00645B9B">
        <w:trPr>
          <w:trHeight w:val="20"/>
          <w:jc w:val="center"/>
        </w:trPr>
        <w:tc>
          <w:tcPr>
            <w:tcW w:w="1555" w:type="dxa"/>
            <w:gridSpan w:val="2"/>
            <w:shd w:val="clear" w:color="auto" w:fill="auto"/>
          </w:tcPr>
          <w:p w:rsidR="00A04250" w:rsidRPr="002022E4" w:rsidRDefault="00A04250" w:rsidP="00FF42C6">
            <w:pPr>
              <w:rPr>
                <w:sz w:val="18"/>
                <w:szCs w:val="18"/>
              </w:rPr>
            </w:pPr>
            <w:r w:rsidRPr="002022E4">
              <w:rPr>
                <w:sz w:val="18"/>
                <w:szCs w:val="18"/>
              </w:rPr>
              <w:t>Очистка русла реки Чепца</w:t>
            </w:r>
          </w:p>
        </w:tc>
        <w:tc>
          <w:tcPr>
            <w:tcW w:w="850" w:type="dxa"/>
            <w:shd w:val="clear" w:color="auto" w:fill="auto"/>
          </w:tcPr>
          <w:p w:rsidR="00A04250" w:rsidRPr="002022E4" w:rsidRDefault="00A04250" w:rsidP="00FF42C6">
            <w:pPr>
              <w:rPr>
                <w:sz w:val="18"/>
                <w:szCs w:val="18"/>
              </w:rPr>
            </w:pPr>
            <w:r w:rsidRPr="002022E4">
              <w:rPr>
                <w:sz w:val="18"/>
                <w:szCs w:val="18"/>
              </w:rPr>
              <w:t>2025-2030</w:t>
            </w:r>
          </w:p>
        </w:tc>
        <w:tc>
          <w:tcPr>
            <w:tcW w:w="697" w:type="dxa"/>
            <w:shd w:val="clear" w:color="auto" w:fill="auto"/>
          </w:tcPr>
          <w:p w:rsidR="00A04250" w:rsidRPr="002022E4" w:rsidRDefault="00A04250" w:rsidP="00FF42C6">
            <w:pPr>
              <w:rPr>
                <w:sz w:val="18"/>
                <w:szCs w:val="18"/>
              </w:rPr>
            </w:pPr>
            <w:r w:rsidRPr="002022E4">
              <w:rPr>
                <w:sz w:val="18"/>
                <w:szCs w:val="18"/>
              </w:rPr>
              <w:t>0</w:t>
            </w:r>
          </w:p>
        </w:tc>
        <w:tc>
          <w:tcPr>
            <w:tcW w:w="734" w:type="dxa"/>
            <w:shd w:val="clear" w:color="auto" w:fill="auto"/>
          </w:tcPr>
          <w:p w:rsidR="00A04250" w:rsidRPr="002022E4" w:rsidRDefault="00A04250" w:rsidP="00FF42C6">
            <w:pPr>
              <w:rPr>
                <w:sz w:val="18"/>
                <w:szCs w:val="18"/>
              </w:rPr>
            </w:pPr>
            <w:r w:rsidRPr="002022E4">
              <w:rPr>
                <w:sz w:val="18"/>
                <w:szCs w:val="18"/>
              </w:rPr>
              <w:t>0</w:t>
            </w:r>
          </w:p>
        </w:tc>
        <w:tc>
          <w:tcPr>
            <w:tcW w:w="695" w:type="dxa"/>
            <w:shd w:val="clear" w:color="auto" w:fill="auto"/>
          </w:tcPr>
          <w:p w:rsidR="00A04250" w:rsidRPr="002022E4" w:rsidRDefault="00A04250" w:rsidP="00FF42C6">
            <w:pPr>
              <w:rPr>
                <w:sz w:val="18"/>
                <w:szCs w:val="18"/>
              </w:rPr>
            </w:pPr>
            <w:r w:rsidRPr="002022E4">
              <w:rPr>
                <w:sz w:val="18"/>
                <w:szCs w:val="18"/>
              </w:rPr>
              <w:t>0</w:t>
            </w:r>
          </w:p>
        </w:tc>
        <w:tc>
          <w:tcPr>
            <w:tcW w:w="709" w:type="dxa"/>
            <w:shd w:val="clear" w:color="auto" w:fill="auto"/>
          </w:tcPr>
          <w:p w:rsidR="00A04250" w:rsidRPr="002022E4" w:rsidRDefault="00A04250" w:rsidP="00FF42C6">
            <w:pPr>
              <w:rPr>
                <w:sz w:val="18"/>
                <w:szCs w:val="18"/>
              </w:rPr>
            </w:pPr>
            <w:r w:rsidRPr="002022E4">
              <w:rPr>
                <w:sz w:val="18"/>
                <w:szCs w:val="18"/>
              </w:rPr>
              <w:t>0</w:t>
            </w:r>
          </w:p>
        </w:tc>
        <w:tc>
          <w:tcPr>
            <w:tcW w:w="705" w:type="dxa"/>
            <w:shd w:val="clear" w:color="auto" w:fill="auto"/>
          </w:tcPr>
          <w:p w:rsidR="00A04250" w:rsidRPr="002022E4" w:rsidRDefault="00A04250" w:rsidP="00FF42C6">
            <w:pPr>
              <w:rPr>
                <w:sz w:val="18"/>
                <w:szCs w:val="18"/>
              </w:rPr>
            </w:pPr>
            <w:r w:rsidRPr="002022E4">
              <w:rPr>
                <w:sz w:val="18"/>
                <w:szCs w:val="18"/>
              </w:rPr>
              <w:t>0</w:t>
            </w:r>
          </w:p>
        </w:tc>
        <w:tc>
          <w:tcPr>
            <w:tcW w:w="1772" w:type="dxa"/>
            <w:shd w:val="clear" w:color="auto" w:fill="auto"/>
          </w:tcPr>
          <w:p w:rsidR="00A04250" w:rsidRPr="002022E4" w:rsidRDefault="00A04250" w:rsidP="00FF42C6">
            <w:pPr>
              <w:rPr>
                <w:sz w:val="18"/>
                <w:szCs w:val="18"/>
              </w:rPr>
            </w:pPr>
            <w:r w:rsidRPr="002022E4">
              <w:rPr>
                <w:sz w:val="18"/>
                <w:szCs w:val="18"/>
              </w:rPr>
              <w:t>Начальник управления ЖКХ</w:t>
            </w:r>
          </w:p>
        </w:tc>
        <w:tc>
          <w:tcPr>
            <w:tcW w:w="2410" w:type="dxa"/>
            <w:shd w:val="clear" w:color="auto" w:fill="auto"/>
          </w:tcPr>
          <w:p w:rsidR="00A04250" w:rsidRPr="002022E4" w:rsidRDefault="00403B7A" w:rsidP="00403B7A">
            <w:pPr>
              <w:spacing w:line="209" w:lineRule="exact"/>
              <w:rPr>
                <w:sz w:val="18"/>
                <w:szCs w:val="18"/>
              </w:rPr>
            </w:pPr>
            <w:r w:rsidRPr="002022E4">
              <w:rPr>
                <w:spacing w:val="-2"/>
                <w:w w:val="105"/>
                <w:sz w:val="18"/>
                <w:szCs w:val="18"/>
              </w:rPr>
              <w:t>МП</w:t>
            </w:r>
            <w:r w:rsidR="00A04250" w:rsidRPr="002022E4">
              <w:rPr>
                <w:spacing w:val="-2"/>
                <w:w w:val="105"/>
                <w:sz w:val="18"/>
                <w:szCs w:val="18"/>
              </w:rPr>
              <w:t xml:space="preserve"> «Муниципальное </w:t>
            </w:r>
            <w:r w:rsidR="00A04250" w:rsidRPr="002022E4">
              <w:rPr>
                <w:spacing w:val="-2"/>
                <w:sz w:val="18"/>
                <w:szCs w:val="18"/>
              </w:rPr>
              <w:t xml:space="preserve">хозяйство», </w:t>
            </w:r>
            <w:r w:rsidR="00A04250" w:rsidRPr="002022E4">
              <w:rPr>
                <w:spacing w:val="-2"/>
                <w:w w:val="105"/>
                <w:sz w:val="18"/>
                <w:szCs w:val="18"/>
              </w:rPr>
              <w:t>подпрограмма</w:t>
            </w:r>
            <w:r w:rsidRPr="002022E4">
              <w:rPr>
                <w:spacing w:val="-2"/>
                <w:w w:val="105"/>
                <w:sz w:val="18"/>
                <w:szCs w:val="18"/>
              </w:rPr>
              <w:t xml:space="preserve"> </w:t>
            </w:r>
            <w:r w:rsidR="00A04250" w:rsidRPr="002022E4">
              <w:rPr>
                <w:spacing w:val="-2"/>
                <w:w w:val="105"/>
                <w:sz w:val="18"/>
                <w:szCs w:val="18"/>
              </w:rPr>
              <w:t>«Благоустройство и охрана окружающей среды»</w:t>
            </w:r>
          </w:p>
        </w:tc>
        <w:tc>
          <w:tcPr>
            <w:tcW w:w="1417" w:type="dxa"/>
            <w:shd w:val="clear" w:color="auto" w:fill="auto"/>
          </w:tcPr>
          <w:p w:rsidR="00A04250" w:rsidRPr="002022E4" w:rsidRDefault="00A04250" w:rsidP="00FF42C6">
            <w:pPr>
              <w:rPr>
                <w:sz w:val="18"/>
                <w:szCs w:val="18"/>
              </w:rPr>
            </w:pPr>
          </w:p>
        </w:tc>
        <w:tc>
          <w:tcPr>
            <w:tcW w:w="1635" w:type="dxa"/>
            <w:shd w:val="clear" w:color="auto" w:fill="auto"/>
          </w:tcPr>
          <w:p w:rsidR="00A04250" w:rsidRPr="002022E4" w:rsidRDefault="00A04250" w:rsidP="00FF42C6">
            <w:pPr>
              <w:rPr>
                <w:sz w:val="18"/>
                <w:szCs w:val="18"/>
              </w:rPr>
            </w:pPr>
            <w:r w:rsidRPr="002022E4">
              <w:rPr>
                <w:sz w:val="18"/>
                <w:szCs w:val="18"/>
              </w:rPr>
              <w:t>Факт оказания содействия в очистке русла р. Чепца с нарастающим итогом</w:t>
            </w:r>
          </w:p>
        </w:tc>
        <w:tc>
          <w:tcPr>
            <w:tcW w:w="721" w:type="dxa"/>
            <w:shd w:val="clear" w:color="auto" w:fill="auto"/>
          </w:tcPr>
          <w:p w:rsidR="00A04250" w:rsidRPr="002022E4" w:rsidRDefault="00A04250" w:rsidP="00FF42C6">
            <w:pPr>
              <w:jc w:val="center"/>
              <w:rPr>
                <w:sz w:val="18"/>
                <w:szCs w:val="18"/>
              </w:rPr>
            </w:pPr>
            <w:r w:rsidRPr="002022E4">
              <w:rPr>
                <w:sz w:val="18"/>
                <w:szCs w:val="18"/>
              </w:rPr>
              <w:t>-</w:t>
            </w:r>
          </w:p>
        </w:tc>
        <w:tc>
          <w:tcPr>
            <w:tcW w:w="721" w:type="dxa"/>
            <w:shd w:val="clear" w:color="auto" w:fill="auto"/>
          </w:tcPr>
          <w:p w:rsidR="00A04250" w:rsidRPr="002022E4" w:rsidRDefault="00A04250" w:rsidP="00FF42C6">
            <w:pPr>
              <w:jc w:val="center"/>
              <w:rPr>
                <w:sz w:val="18"/>
                <w:szCs w:val="18"/>
              </w:rPr>
            </w:pPr>
            <w:r w:rsidRPr="002022E4">
              <w:rPr>
                <w:sz w:val="18"/>
                <w:szCs w:val="18"/>
              </w:rPr>
              <w:t>1</w:t>
            </w:r>
          </w:p>
        </w:tc>
        <w:tc>
          <w:tcPr>
            <w:tcW w:w="667" w:type="dxa"/>
            <w:shd w:val="clear" w:color="auto" w:fill="auto"/>
          </w:tcPr>
          <w:p w:rsidR="00A04250" w:rsidRPr="002022E4" w:rsidRDefault="00A04250" w:rsidP="00FF42C6">
            <w:pPr>
              <w:rPr>
                <w:sz w:val="18"/>
                <w:szCs w:val="18"/>
              </w:rPr>
            </w:pPr>
            <w:r w:rsidRPr="002022E4">
              <w:rPr>
                <w:sz w:val="18"/>
                <w:szCs w:val="18"/>
              </w:rPr>
              <w:t>1</w:t>
            </w:r>
          </w:p>
        </w:tc>
      </w:tr>
      <w:tr w:rsidR="00A04250" w:rsidRPr="002022E4" w:rsidTr="00645B9B">
        <w:trPr>
          <w:trHeight w:val="20"/>
          <w:jc w:val="center"/>
        </w:trPr>
        <w:tc>
          <w:tcPr>
            <w:tcW w:w="1555" w:type="dxa"/>
            <w:gridSpan w:val="2"/>
          </w:tcPr>
          <w:p w:rsidR="00A04250" w:rsidRPr="002022E4" w:rsidRDefault="00A04250" w:rsidP="00FF42C6">
            <w:pPr>
              <w:rPr>
                <w:sz w:val="18"/>
                <w:szCs w:val="18"/>
              </w:rPr>
            </w:pPr>
            <w:r w:rsidRPr="002022E4">
              <w:rPr>
                <w:sz w:val="18"/>
                <w:szCs w:val="18"/>
              </w:rPr>
              <w:t>«Территория детства»</w:t>
            </w:r>
          </w:p>
        </w:tc>
        <w:tc>
          <w:tcPr>
            <w:tcW w:w="850" w:type="dxa"/>
          </w:tcPr>
          <w:p w:rsidR="00A04250" w:rsidRPr="002022E4" w:rsidRDefault="00A04250" w:rsidP="00FF42C6">
            <w:pPr>
              <w:rPr>
                <w:sz w:val="18"/>
                <w:szCs w:val="18"/>
              </w:rPr>
            </w:pPr>
            <w:r w:rsidRPr="002022E4">
              <w:rPr>
                <w:sz w:val="18"/>
                <w:szCs w:val="18"/>
              </w:rPr>
              <w:t>2023-2025</w:t>
            </w:r>
          </w:p>
        </w:tc>
        <w:tc>
          <w:tcPr>
            <w:tcW w:w="697" w:type="dxa"/>
          </w:tcPr>
          <w:p w:rsidR="00A04250" w:rsidRPr="002022E4" w:rsidRDefault="00A04250" w:rsidP="00FF42C6">
            <w:pPr>
              <w:rPr>
                <w:sz w:val="18"/>
                <w:szCs w:val="18"/>
              </w:rPr>
            </w:pPr>
            <w:r w:rsidRPr="002022E4">
              <w:rPr>
                <w:sz w:val="18"/>
                <w:szCs w:val="18"/>
              </w:rPr>
              <w:t>24 555</w:t>
            </w:r>
          </w:p>
        </w:tc>
        <w:tc>
          <w:tcPr>
            <w:tcW w:w="734" w:type="dxa"/>
          </w:tcPr>
          <w:p w:rsidR="00A04250" w:rsidRPr="002022E4" w:rsidRDefault="00A04250" w:rsidP="00942D7A">
            <w:pPr>
              <w:rPr>
                <w:sz w:val="18"/>
                <w:szCs w:val="18"/>
              </w:rPr>
            </w:pPr>
            <w:r w:rsidRPr="002022E4">
              <w:rPr>
                <w:sz w:val="18"/>
                <w:szCs w:val="18"/>
              </w:rPr>
              <w:t xml:space="preserve">24 555 </w:t>
            </w:r>
          </w:p>
        </w:tc>
        <w:tc>
          <w:tcPr>
            <w:tcW w:w="695" w:type="dxa"/>
          </w:tcPr>
          <w:p w:rsidR="00A04250" w:rsidRPr="002022E4" w:rsidRDefault="00A04250" w:rsidP="00FF42C6">
            <w:pPr>
              <w:rPr>
                <w:sz w:val="18"/>
                <w:szCs w:val="18"/>
              </w:rPr>
            </w:pPr>
            <w:r w:rsidRPr="002022E4">
              <w:rPr>
                <w:sz w:val="18"/>
                <w:szCs w:val="18"/>
              </w:rPr>
              <w:t xml:space="preserve">0 </w:t>
            </w:r>
          </w:p>
        </w:tc>
        <w:tc>
          <w:tcPr>
            <w:tcW w:w="709" w:type="dxa"/>
          </w:tcPr>
          <w:p w:rsidR="00A04250" w:rsidRPr="002022E4" w:rsidRDefault="00A04250" w:rsidP="00FF42C6">
            <w:pPr>
              <w:rPr>
                <w:sz w:val="18"/>
                <w:szCs w:val="18"/>
              </w:rPr>
            </w:pPr>
            <w:r w:rsidRPr="002022E4">
              <w:rPr>
                <w:sz w:val="18"/>
                <w:szCs w:val="18"/>
              </w:rPr>
              <w:t>0</w:t>
            </w:r>
          </w:p>
        </w:tc>
        <w:tc>
          <w:tcPr>
            <w:tcW w:w="705" w:type="dxa"/>
          </w:tcPr>
          <w:p w:rsidR="00A04250" w:rsidRPr="002022E4" w:rsidRDefault="00A04250" w:rsidP="00FF42C6">
            <w:pPr>
              <w:rPr>
                <w:sz w:val="18"/>
                <w:szCs w:val="18"/>
              </w:rPr>
            </w:pPr>
            <w:r w:rsidRPr="002022E4">
              <w:rPr>
                <w:sz w:val="18"/>
                <w:szCs w:val="18"/>
              </w:rPr>
              <w:t>0</w:t>
            </w:r>
          </w:p>
        </w:tc>
        <w:tc>
          <w:tcPr>
            <w:tcW w:w="1772" w:type="dxa"/>
          </w:tcPr>
          <w:p w:rsidR="00A04250" w:rsidRPr="002022E4" w:rsidRDefault="00A04250" w:rsidP="00FF42C6">
            <w:pPr>
              <w:rPr>
                <w:sz w:val="18"/>
                <w:szCs w:val="18"/>
              </w:rPr>
            </w:pPr>
            <w:r w:rsidRPr="002022E4">
              <w:rPr>
                <w:sz w:val="18"/>
                <w:szCs w:val="18"/>
              </w:rPr>
              <w:t>Начальник управления образования</w:t>
            </w:r>
          </w:p>
        </w:tc>
        <w:tc>
          <w:tcPr>
            <w:tcW w:w="2410" w:type="dxa"/>
          </w:tcPr>
          <w:p w:rsidR="00A04250" w:rsidRPr="002022E4" w:rsidRDefault="00403B7A" w:rsidP="00FF42C6">
            <w:pPr>
              <w:rPr>
                <w:sz w:val="18"/>
                <w:szCs w:val="18"/>
              </w:rPr>
            </w:pPr>
            <w:r w:rsidRPr="002022E4">
              <w:rPr>
                <w:spacing w:val="-2"/>
                <w:w w:val="105"/>
                <w:sz w:val="18"/>
                <w:szCs w:val="18"/>
              </w:rPr>
              <w:t>МП</w:t>
            </w:r>
            <w:r w:rsidR="00A04250" w:rsidRPr="002022E4">
              <w:rPr>
                <w:spacing w:val="-2"/>
                <w:w w:val="105"/>
                <w:sz w:val="18"/>
                <w:szCs w:val="18"/>
              </w:rPr>
              <w:t xml:space="preserve"> «Развитие образования»</w:t>
            </w:r>
          </w:p>
        </w:tc>
        <w:tc>
          <w:tcPr>
            <w:tcW w:w="1417" w:type="dxa"/>
          </w:tcPr>
          <w:p w:rsidR="00A04250" w:rsidRPr="002022E4" w:rsidRDefault="00260E3F" w:rsidP="00FF42C6">
            <w:pPr>
              <w:rPr>
                <w:sz w:val="18"/>
                <w:szCs w:val="18"/>
              </w:rPr>
            </w:pPr>
            <w:r w:rsidRPr="002022E4">
              <w:rPr>
                <w:sz w:val="18"/>
                <w:szCs w:val="18"/>
              </w:rPr>
              <w:t xml:space="preserve">НП </w:t>
            </w:r>
            <w:r w:rsidR="00A04250" w:rsidRPr="002022E4">
              <w:rPr>
                <w:sz w:val="18"/>
                <w:szCs w:val="18"/>
              </w:rPr>
              <w:t>«Молодежь и дети», «Всё лучшее детям»</w:t>
            </w:r>
          </w:p>
        </w:tc>
        <w:tc>
          <w:tcPr>
            <w:tcW w:w="1635" w:type="dxa"/>
          </w:tcPr>
          <w:p w:rsidR="00A04250" w:rsidRPr="002022E4" w:rsidRDefault="00A04250" w:rsidP="00FF42C6">
            <w:pPr>
              <w:rPr>
                <w:sz w:val="18"/>
                <w:szCs w:val="18"/>
              </w:rPr>
            </w:pPr>
            <w:r w:rsidRPr="002022E4">
              <w:rPr>
                <w:sz w:val="18"/>
                <w:szCs w:val="18"/>
              </w:rPr>
              <w:t>Количество отремонтированных территорий детских садов ед.</w:t>
            </w:r>
          </w:p>
        </w:tc>
        <w:tc>
          <w:tcPr>
            <w:tcW w:w="721" w:type="dxa"/>
          </w:tcPr>
          <w:p w:rsidR="00A04250" w:rsidRPr="002022E4" w:rsidRDefault="00A04250" w:rsidP="00FF42C6">
            <w:pPr>
              <w:jc w:val="center"/>
              <w:rPr>
                <w:sz w:val="18"/>
                <w:szCs w:val="18"/>
              </w:rPr>
            </w:pPr>
          </w:p>
        </w:tc>
        <w:tc>
          <w:tcPr>
            <w:tcW w:w="721" w:type="dxa"/>
          </w:tcPr>
          <w:p w:rsidR="00A04250" w:rsidRPr="002022E4" w:rsidRDefault="00A04250" w:rsidP="00FF42C6">
            <w:pPr>
              <w:jc w:val="center"/>
              <w:rPr>
                <w:sz w:val="18"/>
                <w:szCs w:val="18"/>
              </w:rPr>
            </w:pPr>
          </w:p>
        </w:tc>
        <w:tc>
          <w:tcPr>
            <w:tcW w:w="667" w:type="dxa"/>
          </w:tcPr>
          <w:p w:rsidR="00A04250" w:rsidRPr="002022E4" w:rsidRDefault="00A04250" w:rsidP="00FF42C6">
            <w:pPr>
              <w:rPr>
                <w:sz w:val="18"/>
                <w:szCs w:val="18"/>
              </w:rPr>
            </w:pPr>
          </w:p>
        </w:tc>
      </w:tr>
      <w:tr w:rsidR="006148A7" w:rsidRPr="002022E4" w:rsidTr="00645B9B">
        <w:trPr>
          <w:trHeight w:val="20"/>
          <w:jc w:val="center"/>
        </w:trPr>
        <w:tc>
          <w:tcPr>
            <w:tcW w:w="15288" w:type="dxa"/>
            <w:gridSpan w:val="15"/>
          </w:tcPr>
          <w:p w:rsidR="006148A7" w:rsidRPr="002022E4" w:rsidRDefault="006148A7" w:rsidP="006148A7">
            <w:pPr>
              <w:jc w:val="center"/>
              <w:rPr>
                <w:b/>
                <w:sz w:val="18"/>
                <w:szCs w:val="18"/>
              </w:rPr>
            </w:pPr>
            <w:r w:rsidRPr="002022E4">
              <w:rPr>
                <w:b/>
                <w:sz w:val="18"/>
                <w:szCs w:val="18"/>
              </w:rPr>
              <w:t>Задача 2.1.2 Повышение ориентации городской среды на потребности подростков и молодежи («дружелюбный город»)</w:t>
            </w:r>
          </w:p>
        </w:tc>
      </w:tr>
      <w:tr w:rsidR="00A04250" w:rsidRPr="002022E4" w:rsidTr="00645B9B">
        <w:trPr>
          <w:trHeight w:val="20"/>
          <w:jc w:val="center"/>
        </w:trPr>
        <w:tc>
          <w:tcPr>
            <w:tcW w:w="1555" w:type="dxa"/>
            <w:gridSpan w:val="2"/>
          </w:tcPr>
          <w:p w:rsidR="00A04250" w:rsidRPr="002022E4" w:rsidRDefault="00A04250" w:rsidP="00353D9E">
            <w:pPr>
              <w:rPr>
                <w:sz w:val="18"/>
                <w:szCs w:val="18"/>
              </w:rPr>
            </w:pPr>
            <w:r w:rsidRPr="002022E4">
              <w:rPr>
                <w:sz w:val="18"/>
                <w:szCs w:val="18"/>
              </w:rPr>
              <w:t xml:space="preserve">Создание мест притяжения для молодежи (культурные центры, клубы, </w:t>
            </w:r>
            <w:proofErr w:type="spellStart"/>
            <w:r w:rsidRPr="002022E4">
              <w:rPr>
                <w:sz w:val="18"/>
                <w:szCs w:val="18"/>
              </w:rPr>
              <w:t>коворкиги</w:t>
            </w:r>
            <w:proofErr w:type="spellEnd"/>
            <w:r w:rsidRPr="002022E4">
              <w:rPr>
                <w:sz w:val="18"/>
                <w:szCs w:val="18"/>
              </w:rPr>
              <w:t>)</w:t>
            </w:r>
          </w:p>
        </w:tc>
        <w:tc>
          <w:tcPr>
            <w:tcW w:w="850" w:type="dxa"/>
          </w:tcPr>
          <w:p w:rsidR="00A04250" w:rsidRPr="002022E4" w:rsidRDefault="00A04250" w:rsidP="00353D9E">
            <w:pPr>
              <w:rPr>
                <w:sz w:val="18"/>
                <w:szCs w:val="18"/>
              </w:rPr>
            </w:pPr>
            <w:r w:rsidRPr="002022E4">
              <w:rPr>
                <w:sz w:val="18"/>
                <w:szCs w:val="18"/>
              </w:rPr>
              <w:t>2023-2030</w:t>
            </w:r>
          </w:p>
          <w:p w:rsidR="00A04250" w:rsidRPr="002022E4" w:rsidRDefault="00A04250" w:rsidP="00353D9E">
            <w:pPr>
              <w:rPr>
                <w:sz w:val="18"/>
                <w:szCs w:val="18"/>
              </w:rPr>
            </w:pPr>
          </w:p>
        </w:tc>
        <w:tc>
          <w:tcPr>
            <w:tcW w:w="697" w:type="dxa"/>
          </w:tcPr>
          <w:p w:rsidR="00A04250" w:rsidRPr="002022E4" w:rsidRDefault="00A04250" w:rsidP="00353D9E">
            <w:pPr>
              <w:rPr>
                <w:strike/>
                <w:sz w:val="18"/>
                <w:szCs w:val="18"/>
              </w:rPr>
            </w:pPr>
            <w:r w:rsidRPr="002022E4">
              <w:rPr>
                <w:sz w:val="18"/>
                <w:szCs w:val="18"/>
              </w:rPr>
              <w:t>0</w:t>
            </w:r>
          </w:p>
        </w:tc>
        <w:tc>
          <w:tcPr>
            <w:tcW w:w="734" w:type="dxa"/>
          </w:tcPr>
          <w:p w:rsidR="00A04250" w:rsidRPr="002022E4" w:rsidRDefault="00A04250" w:rsidP="00353D9E">
            <w:pPr>
              <w:rPr>
                <w:sz w:val="18"/>
                <w:szCs w:val="18"/>
              </w:rPr>
            </w:pPr>
            <w:r w:rsidRPr="002022E4">
              <w:rPr>
                <w:sz w:val="18"/>
                <w:szCs w:val="18"/>
              </w:rPr>
              <w:t>0</w:t>
            </w:r>
          </w:p>
        </w:tc>
        <w:tc>
          <w:tcPr>
            <w:tcW w:w="695" w:type="dxa"/>
          </w:tcPr>
          <w:p w:rsidR="00A04250" w:rsidRPr="002022E4" w:rsidRDefault="00A04250" w:rsidP="00353D9E">
            <w:pPr>
              <w:rPr>
                <w:sz w:val="18"/>
                <w:szCs w:val="18"/>
              </w:rPr>
            </w:pPr>
            <w:r w:rsidRPr="002022E4">
              <w:rPr>
                <w:sz w:val="18"/>
                <w:szCs w:val="18"/>
              </w:rPr>
              <w:t>0</w:t>
            </w:r>
          </w:p>
        </w:tc>
        <w:tc>
          <w:tcPr>
            <w:tcW w:w="709" w:type="dxa"/>
          </w:tcPr>
          <w:p w:rsidR="00A04250" w:rsidRPr="002022E4" w:rsidRDefault="00A04250" w:rsidP="00353D9E">
            <w:pPr>
              <w:rPr>
                <w:sz w:val="18"/>
                <w:szCs w:val="18"/>
              </w:rPr>
            </w:pPr>
            <w:r w:rsidRPr="002022E4">
              <w:rPr>
                <w:sz w:val="18"/>
                <w:szCs w:val="18"/>
              </w:rPr>
              <w:t>0</w:t>
            </w:r>
          </w:p>
        </w:tc>
        <w:tc>
          <w:tcPr>
            <w:tcW w:w="705" w:type="dxa"/>
          </w:tcPr>
          <w:p w:rsidR="00A04250" w:rsidRPr="002022E4" w:rsidRDefault="00A04250" w:rsidP="00353D9E">
            <w:pPr>
              <w:rPr>
                <w:strike/>
                <w:sz w:val="18"/>
                <w:szCs w:val="18"/>
              </w:rPr>
            </w:pPr>
            <w:r w:rsidRPr="002022E4">
              <w:rPr>
                <w:sz w:val="18"/>
                <w:szCs w:val="18"/>
              </w:rPr>
              <w:t>0</w:t>
            </w:r>
          </w:p>
        </w:tc>
        <w:tc>
          <w:tcPr>
            <w:tcW w:w="1772" w:type="dxa"/>
          </w:tcPr>
          <w:p w:rsidR="00A04250" w:rsidRPr="002022E4" w:rsidRDefault="00A04250" w:rsidP="00353D9E">
            <w:pPr>
              <w:rPr>
                <w:sz w:val="18"/>
                <w:szCs w:val="18"/>
              </w:rPr>
            </w:pPr>
            <w:r w:rsidRPr="002022E4">
              <w:rPr>
                <w:sz w:val="18"/>
                <w:szCs w:val="18"/>
              </w:rPr>
              <w:t>Заместитель Главы Администрации города Глазова по вопросам строительства, архитектуры и жилищно-коммунального хозяйства</w:t>
            </w:r>
          </w:p>
        </w:tc>
        <w:tc>
          <w:tcPr>
            <w:tcW w:w="2410" w:type="dxa"/>
          </w:tcPr>
          <w:p w:rsidR="00A04250" w:rsidRPr="002022E4" w:rsidRDefault="00260E3F" w:rsidP="00353D9E">
            <w:pPr>
              <w:rPr>
                <w:strike/>
                <w:sz w:val="18"/>
                <w:szCs w:val="18"/>
              </w:rPr>
            </w:pPr>
            <w:r w:rsidRPr="002022E4">
              <w:rPr>
                <w:sz w:val="18"/>
                <w:szCs w:val="18"/>
              </w:rPr>
              <w:t>МП</w:t>
            </w:r>
            <w:r w:rsidR="00A04250" w:rsidRPr="002022E4">
              <w:rPr>
                <w:sz w:val="18"/>
                <w:szCs w:val="18"/>
              </w:rPr>
              <w:t xml:space="preserve"> «Формирование современной городской среды муниципального образования «Городской округ «Город Глазов» Удмуртской Республики» </w:t>
            </w:r>
          </w:p>
        </w:tc>
        <w:tc>
          <w:tcPr>
            <w:tcW w:w="1417" w:type="dxa"/>
          </w:tcPr>
          <w:p w:rsidR="00A04250" w:rsidRPr="002022E4" w:rsidRDefault="00260E3F" w:rsidP="00353D9E">
            <w:pPr>
              <w:rPr>
                <w:sz w:val="18"/>
                <w:szCs w:val="18"/>
              </w:rPr>
            </w:pPr>
            <w:r w:rsidRPr="002022E4">
              <w:rPr>
                <w:sz w:val="18"/>
                <w:szCs w:val="18"/>
              </w:rPr>
              <w:t>ФП «</w:t>
            </w:r>
            <w:r w:rsidR="00A04250" w:rsidRPr="002022E4">
              <w:rPr>
                <w:sz w:val="18"/>
                <w:szCs w:val="18"/>
              </w:rPr>
              <w:t>Формирование комфортной городской среды</w:t>
            </w:r>
            <w:r w:rsidRPr="002022E4">
              <w:rPr>
                <w:sz w:val="18"/>
                <w:szCs w:val="18"/>
              </w:rPr>
              <w:t>»</w:t>
            </w:r>
          </w:p>
        </w:tc>
        <w:tc>
          <w:tcPr>
            <w:tcW w:w="1635" w:type="dxa"/>
          </w:tcPr>
          <w:p w:rsidR="00A04250" w:rsidRPr="002022E4" w:rsidRDefault="00A04250" w:rsidP="00353D9E">
            <w:pPr>
              <w:rPr>
                <w:sz w:val="18"/>
                <w:szCs w:val="18"/>
              </w:rPr>
            </w:pPr>
            <w:r w:rsidRPr="002022E4">
              <w:rPr>
                <w:sz w:val="18"/>
                <w:szCs w:val="18"/>
              </w:rPr>
              <w:t>Число созданных мест притяжения для молодежи, ед.</w:t>
            </w:r>
          </w:p>
          <w:p w:rsidR="00A04250" w:rsidRPr="002022E4" w:rsidRDefault="00A04250" w:rsidP="00353D9E">
            <w:pPr>
              <w:rPr>
                <w:sz w:val="18"/>
                <w:szCs w:val="18"/>
              </w:rPr>
            </w:pPr>
          </w:p>
          <w:p w:rsidR="00A04250" w:rsidRPr="002022E4" w:rsidRDefault="00A04250" w:rsidP="00353D9E">
            <w:pPr>
              <w:rPr>
                <w:sz w:val="18"/>
                <w:szCs w:val="18"/>
              </w:rPr>
            </w:pPr>
          </w:p>
        </w:tc>
        <w:tc>
          <w:tcPr>
            <w:tcW w:w="721" w:type="dxa"/>
          </w:tcPr>
          <w:p w:rsidR="00A04250" w:rsidRPr="002022E4" w:rsidRDefault="00A04250" w:rsidP="00353D9E">
            <w:pPr>
              <w:jc w:val="center"/>
              <w:rPr>
                <w:sz w:val="18"/>
                <w:szCs w:val="18"/>
              </w:rPr>
            </w:pPr>
            <w:r w:rsidRPr="002022E4">
              <w:rPr>
                <w:sz w:val="18"/>
                <w:szCs w:val="18"/>
              </w:rPr>
              <w:t>-</w:t>
            </w:r>
          </w:p>
        </w:tc>
        <w:tc>
          <w:tcPr>
            <w:tcW w:w="721" w:type="dxa"/>
          </w:tcPr>
          <w:p w:rsidR="00A04250" w:rsidRPr="002022E4" w:rsidRDefault="00A04250" w:rsidP="00353D9E">
            <w:pPr>
              <w:jc w:val="center"/>
              <w:rPr>
                <w:sz w:val="18"/>
                <w:szCs w:val="18"/>
              </w:rPr>
            </w:pPr>
            <w:r w:rsidRPr="002022E4">
              <w:rPr>
                <w:sz w:val="18"/>
                <w:szCs w:val="18"/>
              </w:rPr>
              <w:t>1</w:t>
            </w:r>
          </w:p>
        </w:tc>
        <w:tc>
          <w:tcPr>
            <w:tcW w:w="667" w:type="dxa"/>
          </w:tcPr>
          <w:p w:rsidR="00A04250" w:rsidRPr="002022E4" w:rsidRDefault="00A04250" w:rsidP="00353D9E">
            <w:pPr>
              <w:jc w:val="center"/>
              <w:rPr>
                <w:sz w:val="18"/>
                <w:szCs w:val="18"/>
              </w:rPr>
            </w:pPr>
            <w:r w:rsidRPr="002022E4">
              <w:rPr>
                <w:sz w:val="18"/>
                <w:szCs w:val="18"/>
              </w:rPr>
              <w:t>2</w:t>
            </w:r>
          </w:p>
        </w:tc>
      </w:tr>
      <w:tr w:rsidR="00A04250" w:rsidRPr="002022E4" w:rsidTr="00645B9B">
        <w:trPr>
          <w:trHeight w:val="20"/>
          <w:jc w:val="center"/>
        </w:trPr>
        <w:tc>
          <w:tcPr>
            <w:tcW w:w="1555" w:type="dxa"/>
            <w:gridSpan w:val="2"/>
            <w:shd w:val="clear" w:color="auto" w:fill="auto"/>
          </w:tcPr>
          <w:p w:rsidR="00A04250" w:rsidRPr="002022E4" w:rsidRDefault="00A04250" w:rsidP="00353D9E">
            <w:pPr>
              <w:rPr>
                <w:sz w:val="18"/>
                <w:szCs w:val="18"/>
              </w:rPr>
            </w:pPr>
            <w:r w:rsidRPr="002022E4">
              <w:rPr>
                <w:sz w:val="18"/>
                <w:szCs w:val="18"/>
              </w:rPr>
              <w:t xml:space="preserve">Строительство </w:t>
            </w:r>
            <w:proofErr w:type="spellStart"/>
            <w:proofErr w:type="gramStart"/>
            <w:r w:rsidRPr="002022E4">
              <w:rPr>
                <w:sz w:val="18"/>
                <w:szCs w:val="18"/>
              </w:rPr>
              <w:t>скейт</w:t>
            </w:r>
            <w:proofErr w:type="spellEnd"/>
            <w:r w:rsidRPr="002022E4">
              <w:rPr>
                <w:sz w:val="18"/>
                <w:szCs w:val="18"/>
              </w:rPr>
              <w:t>-парка</w:t>
            </w:r>
            <w:proofErr w:type="gramEnd"/>
          </w:p>
        </w:tc>
        <w:tc>
          <w:tcPr>
            <w:tcW w:w="850" w:type="dxa"/>
            <w:shd w:val="clear" w:color="auto" w:fill="auto"/>
          </w:tcPr>
          <w:p w:rsidR="00A04250" w:rsidRPr="002022E4" w:rsidRDefault="00A04250" w:rsidP="00353D9E">
            <w:pPr>
              <w:rPr>
                <w:sz w:val="18"/>
                <w:szCs w:val="18"/>
              </w:rPr>
            </w:pPr>
            <w:r w:rsidRPr="002022E4">
              <w:rPr>
                <w:sz w:val="18"/>
                <w:szCs w:val="18"/>
                <w:lang w:val="en-US"/>
              </w:rPr>
              <w:t>202</w:t>
            </w:r>
            <w:r w:rsidRPr="002022E4">
              <w:rPr>
                <w:sz w:val="18"/>
                <w:szCs w:val="18"/>
              </w:rPr>
              <w:t>3</w:t>
            </w:r>
            <w:r w:rsidRPr="002022E4">
              <w:rPr>
                <w:sz w:val="18"/>
                <w:szCs w:val="18"/>
                <w:lang w:val="en-US"/>
              </w:rPr>
              <w:t>-20</w:t>
            </w:r>
            <w:r w:rsidRPr="002022E4">
              <w:rPr>
                <w:sz w:val="18"/>
                <w:szCs w:val="18"/>
              </w:rPr>
              <w:t>30</w:t>
            </w:r>
          </w:p>
        </w:tc>
        <w:tc>
          <w:tcPr>
            <w:tcW w:w="697" w:type="dxa"/>
            <w:shd w:val="clear" w:color="auto" w:fill="auto"/>
          </w:tcPr>
          <w:p w:rsidR="00A04250" w:rsidRPr="002022E4" w:rsidRDefault="00A04250" w:rsidP="00353D9E">
            <w:pPr>
              <w:rPr>
                <w:sz w:val="18"/>
                <w:szCs w:val="18"/>
              </w:rPr>
            </w:pPr>
            <w:r w:rsidRPr="002022E4">
              <w:rPr>
                <w:sz w:val="18"/>
                <w:szCs w:val="18"/>
              </w:rPr>
              <w:t>25 000</w:t>
            </w:r>
          </w:p>
        </w:tc>
        <w:tc>
          <w:tcPr>
            <w:tcW w:w="734" w:type="dxa"/>
            <w:shd w:val="clear" w:color="auto" w:fill="auto"/>
          </w:tcPr>
          <w:p w:rsidR="00A04250" w:rsidRPr="002022E4" w:rsidRDefault="00A04250" w:rsidP="00353D9E">
            <w:pPr>
              <w:rPr>
                <w:sz w:val="18"/>
                <w:szCs w:val="18"/>
              </w:rPr>
            </w:pPr>
            <w:r w:rsidRPr="002022E4">
              <w:rPr>
                <w:sz w:val="18"/>
                <w:szCs w:val="18"/>
              </w:rPr>
              <w:t>0</w:t>
            </w:r>
          </w:p>
        </w:tc>
        <w:tc>
          <w:tcPr>
            <w:tcW w:w="695" w:type="dxa"/>
            <w:shd w:val="clear" w:color="auto" w:fill="auto"/>
          </w:tcPr>
          <w:p w:rsidR="00A04250" w:rsidRPr="002022E4" w:rsidRDefault="00A04250" w:rsidP="00353D9E">
            <w:pPr>
              <w:rPr>
                <w:sz w:val="18"/>
                <w:szCs w:val="18"/>
              </w:rPr>
            </w:pPr>
            <w:r w:rsidRPr="002022E4">
              <w:rPr>
                <w:sz w:val="18"/>
                <w:szCs w:val="18"/>
              </w:rPr>
              <w:t>0</w:t>
            </w:r>
          </w:p>
        </w:tc>
        <w:tc>
          <w:tcPr>
            <w:tcW w:w="709" w:type="dxa"/>
            <w:shd w:val="clear" w:color="auto" w:fill="auto"/>
          </w:tcPr>
          <w:p w:rsidR="00A04250" w:rsidRPr="002022E4" w:rsidRDefault="00A04250" w:rsidP="00353D9E">
            <w:pPr>
              <w:rPr>
                <w:sz w:val="18"/>
                <w:szCs w:val="18"/>
              </w:rPr>
            </w:pPr>
            <w:r w:rsidRPr="002022E4">
              <w:rPr>
                <w:sz w:val="18"/>
                <w:szCs w:val="18"/>
              </w:rPr>
              <w:t>0</w:t>
            </w:r>
          </w:p>
        </w:tc>
        <w:tc>
          <w:tcPr>
            <w:tcW w:w="705" w:type="dxa"/>
            <w:shd w:val="clear" w:color="auto" w:fill="auto"/>
          </w:tcPr>
          <w:p w:rsidR="00A04250" w:rsidRPr="002022E4" w:rsidRDefault="00A04250" w:rsidP="00353D9E">
            <w:pPr>
              <w:rPr>
                <w:sz w:val="18"/>
                <w:szCs w:val="18"/>
              </w:rPr>
            </w:pPr>
            <w:r w:rsidRPr="002022E4">
              <w:rPr>
                <w:sz w:val="18"/>
                <w:szCs w:val="18"/>
              </w:rPr>
              <w:t>25 000</w:t>
            </w:r>
          </w:p>
        </w:tc>
        <w:tc>
          <w:tcPr>
            <w:tcW w:w="1772" w:type="dxa"/>
            <w:shd w:val="clear" w:color="auto" w:fill="auto"/>
          </w:tcPr>
          <w:p w:rsidR="00A04250" w:rsidRPr="002022E4" w:rsidRDefault="00A04250" w:rsidP="00353D9E">
            <w:pPr>
              <w:rPr>
                <w:sz w:val="18"/>
                <w:szCs w:val="18"/>
              </w:rPr>
            </w:pPr>
            <w:r w:rsidRPr="002022E4">
              <w:rPr>
                <w:sz w:val="18"/>
                <w:szCs w:val="18"/>
              </w:rPr>
              <w:t>Начальник управления архитектуры и градостроительства, начальник управления ЖКХ, МКУ УКС</w:t>
            </w:r>
          </w:p>
        </w:tc>
        <w:tc>
          <w:tcPr>
            <w:tcW w:w="2410" w:type="dxa"/>
            <w:shd w:val="clear" w:color="auto" w:fill="auto"/>
          </w:tcPr>
          <w:p w:rsidR="00A04250" w:rsidRPr="002022E4" w:rsidRDefault="00260E3F" w:rsidP="00353D9E">
            <w:pPr>
              <w:rPr>
                <w:sz w:val="18"/>
                <w:szCs w:val="18"/>
              </w:rPr>
            </w:pPr>
            <w:r w:rsidRPr="002022E4">
              <w:rPr>
                <w:sz w:val="18"/>
                <w:szCs w:val="18"/>
              </w:rPr>
              <w:t>МП</w:t>
            </w:r>
            <w:r w:rsidR="00A04250" w:rsidRPr="002022E4">
              <w:rPr>
                <w:sz w:val="18"/>
                <w:szCs w:val="18"/>
              </w:rPr>
              <w:t xml:space="preserve"> «Формирование современной городской среды муниципального образования «Городской округ «Город Глазов» Удмуртской Республики»</w:t>
            </w:r>
          </w:p>
        </w:tc>
        <w:tc>
          <w:tcPr>
            <w:tcW w:w="1417" w:type="dxa"/>
            <w:shd w:val="clear" w:color="auto" w:fill="auto"/>
          </w:tcPr>
          <w:p w:rsidR="00A04250" w:rsidRPr="002022E4" w:rsidRDefault="00260E3F" w:rsidP="00353D9E">
            <w:pPr>
              <w:rPr>
                <w:sz w:val="18"/>
                <w:szCs w:val="18"/>
              </w:rPr>
            </w:pPr>
            <w:r w:rsidRPr="002022E4">
              <w:rPr>
                <w:sz w:val="18"/>
                <w:szCs w:val="18"/>
              </w:rPr>
              <w:t>ФП «</w:t>
            </w:r>
            <w:r w:rsidR="00A04250" w:rsidRPr="002022E4">
              <w:rPr>
                <w:sz w:val="18"/>
                <w:szCs w:val="18"/>
              </w:rPr>
              <w:t>Формирование комфортной городской среды</w:t>
            </w:r>
            <w:r w:rsidRPr="002022E4">
              <w:rPr>
                <w:sz w:val="18"/>
                <w:szCs w:val="18"/>
              </w:rPr>
              <w:t>»</w:t>
            </w:r>
          </w:p>
        </w:tc>
        <w:tc>
          <w:tcPr>
            <w:tcW w:w="1635" w:type="dxa"/>
            <w:shd w:val="clear" w:color="auto" w:fill="auto"/>
          </w:tcPr>
          <w:p w:rsidR="00A04250" w:rsidRPr="002022E4" w:rsidRDefault="00A04250" w:rsidP="00353D9E">
            <w:pPr>
              <w:rPr>
                <w:sz w:val="18"/>
                <w:szCs w:val="18"/>
              </w:rPr>
            </w:pPr>
            <w:r w:rsidRPr="002022E4">
              <w:rPr>
                <w:sz w:val="18"/>
                <w:szCs w:val="18"/>
              </w:rPr>
              <w:t xml:space="preserve">Факт строительства </w:t>
            </w:r>
            <w:proofErr w:type="spellStart"/>
            <w:proofErr w:type="gramStart"/>
            <w:r w:rsidRPr="002022E4">
              <w:rPr>
                <w:sz w:val="18"/>
                <w:szCs w:val="18"/>
              </w:rPr>
              <w:t>Скейт</w:t>
            </w:r>
            <w:proofErr w:type="spellEnd"/>
            <w:r w:rsidRPr="002022E4">
              <w:rPr>
                <w:sz w:val="18"/>
                <w:szCs w:val="18"/>
              </w:rPr>
              <w:t>-парка</w:t>
            </w:r>
            <w:proofErr w:type="gramEnd"/>
          </w:p>
        </w:tc>
        <w:tc>
          <w:tcPr>
            <w:tcW w:w="721" w:type="dxa"/>
            <w:shd w:val="clear" w:color="auto" w:fill="auto"/>
          </w:tcPr>
          <w:p w:rsidR="00A04250" w:rsidRPr="002022E4" w:rsidRDefault="00A04250" w:rsidP="00353D9E">
            <w:pPr>
              <w:jc w:val="center"/>
              <w:rPr>
                <w:sz w:val="18"/>
                <w:szCs w:val="18"/>
              </w:rPr>
            </w:pPr>
            <w:r w:rsidRPr="002022E4">
              <w:rPr>
                <w:sz w:val="18"/>
                <w:szCs w:val="18"/>
              </w:rPr>
              <w:t>0</w:t>
            </w:r>
          </w:p>
        </w:tc>
        <w:tc>
          <w:tcPr>
            <w:tcW w:w="721" w:type="dxa"/>
            <w:shd w:val="clear" w:color="auto" w:fill="auto"/>
          </w:tcPr>
          <w:p w:rsidR="00A04250" w:rsidRPr="002022E4" w:rsidRDefault="00A04250" w:rsidP="00353D9E">
            <w:pPr>
              <w:jc w:val="center"/>
              <w:rPr>
                <w:sz w:val="18"/>
                <w:szCs w:val="18"/>
              </w:rPr>
            </w:pPr>
            <w:r w:rsidRPr="002022E4">
              <w:rPr>
                <w:sz w:val="18"/>
                <w:szCs w:val="18"/>
              </w:rPr>
              <w:t>0</w:t>
            </w:r>
          </w:p>
        </w:tc>
        <w:tc>
          <w:tcPr>
            <w:tcW w:w="667" w:type="dxa"/>
            <w:shd w:val="clear" w:color="auto" w:fill="auto"/>
          </w:tcPr>
          <w:p w:rsidR="00A04250" w:rsidRPr="002022E4" w:rsidRDefault="00A04250" w:rsidP="00353D9E">
            <w:pPr>
              <w:jc w:val="center"/>
              <w:rPr>
                <w:sz w:val="18"/>
                <w:szCs w:val="18"/>
              </w:rPr>
            </w:pPr>
            <w:r w:rsidRPr="002022E4">
              <w:rPr>
                <w:sz w:val="18"/>
                <w:szCs w:val="18"/>
              </w:rPr>
              <w:t>1</w:t>
            </w:r>
          </w:p>
        </w:tc>
      </w:tr>
      <w:tr w:rsidR="00A04250" w:rsidRPr="002022E4" w:rsidTr="00645B9B">
        <w:trPr>
          <w:trHeight w:val="20"/>
          <w:jc w:val="center"/>
        </w:trPr>
        <w:tc>
          <w:tcPr>
            <w:tcW w:w="1555" w:type="dxa"/>
            <w:gridSpan w:val="2"/>
            <w:shd w:val="clear" w:color="auto" w:fill="auto"/>
          </w:tcPr>
          <w:p w:rsidR="00A04250" w:rsidRPr="002022E4" w:rsidRDefault="00A04250" w:rsidP="00353D9E">
            <w:pPr>
              <w:rPr>
                <w:sz w:val="18"/>
                <w:szCs w:val="18"/>
              </w:rPr>
            </w:pPr>
            <w:r w:rsidRPr="002022E4">
              <w:rPr>
                <w:sz w:val="18"/>
                <w:szCs w:val="18"/>
              </w:rPr>
              <w:t xml:space="preserve">Создание рекреационных зон локального значения для молодых </w:t>
            </w:r>
            <w:r w:rsidRPr="002022E4">
              <w:rPr>
                <w:sz w:val="18"/>
                <w:szCs w:val="18"/>
              </w:rPr>
              <w:lastRenderedPageBreak/>
              <w:t xml:space="preserve">семей (в </w:t>
            </w:r>
            <w:proofErr w:type="spellStart"/>
            <w:r w:rsidRPr="002022E4">
              <w:rPr>
                <w:sz w:val="18"/>
                <w:szCs w:val="18"/>
              </w:rPr>
              <w:t>т.ч</w:t>
            </w:r>
            <w:proofErr w:type="spellEnd"/>
            <w:r w:rsidRPr="002022E4">
              <w:rPr>
                <w:sz w:val="18"/>
                <w:szCs w:val="18"/>
              </w:rPr>
              <w:t>. на базе дворовых территорий удаленных микрорайонов)</w:t>
            </w:r>
          </w:p>
        </w:tc>
        <w:tc>
          <w:tcPr>
            <w:tcW w:w="850" w:type="dxa"/>
            <w:shd w:val="clear" w:color="auto" w:fill="auto"/>
          </w:tcPr>
          <w:p w:rsidR="00A04250" w:rsidRPr="002022E4" w:rsidRDefault="00A04250" w:rsidP="00353D9E">
            <w:pPr>
              <w:rPr>
                <w:sz w:val="18"/>
                <w:szCs w:val="18"/>
              </w:rPr>
            </w:pPr>
            <w:r w:rsidRPr="002022E4">
              <w:rPr>
                <w:sz w:val="18"/>
                <w:szCs w:val="18"/>
              </w:rPr>
              <w:lastRenderedPageBreak/>
              <w:t>2023-2030</w:t>
            </w:r>
          </w:p>
          <w:p w:rsidR="00A04250" w:rsidRPr="002022E4" w:rsidRDefault="00A04250" w:rsidP="00353D9E">
            <w:pPr>
              <w:rPr>
                <w:sz w:val="18"/>
                <w:szCs w:val="18"/>
              </w:rPr>
            </w:pPr>
          </w:p>
        </w:tc>
        <w:tc>
          <w:tcPr>
            <w:tcW w:w="697" w:type="dxa"/>
            <w:shd w:val="clear" w:color="auto" w:fill="auto"/>
          </w:tcPr>
          <w:p w:rsidR="00A04250" w:rsidRPr="002022E4" w:rsidRDefault="00A04250" w:rsidP="00353D9E">
            <w:pPr>
              <w:rPr>
                <w:sz w:val="18"/>
                <w:szCs w:val="18"/>
              </w:rPr>
            </w:pPr>
            <w:r w:rsidRPr="002022E4">
              <w:rPr>
                <w:sz w:val="18"/>
                <w:szCs w:val="18"/>
              </w:rPr>
              <w:t>0</w:t>
            </w:r>
          </w:p>
        </w:tc>
        <w:tc>
          <w:tcPr>
            <w:tcW w:w="734" w:type="dxa"/>
            <w:shd w:val="clear" w:color="auto" w:fill="auto"/>
          </w:tcPr>
          <w:p w:rsidR="00A04250" w:rsidRPr="002022E4" w:rsidRDefault="00A04250" w:rsidP="00353D9E">
            <w:pPr>
              <w:rPr>
                <w:sz w:val="18"/>
                <w:szCs w:val="18"/>
              </w:rPr>
            </w:pPr>
            <w:r w:rsidRPr="002022E4">
              <w:rPr>
                <w:sz w:val="18"/>
                <w:szCs w:val="18"/>
              </w:rPr>
              <w:t>0</w:t>
            </w:r>
          </w:p>
        </w:tc>
        <w:tc>
          <w:tcPr>
            <w:tcW w:w="695" w:type="dxa"/>
            <w:shd w:val="clear" w:color="auto" w:fill="auto"/>
          </w:tcPr>
          <w:p w:rsidR="00A04250" w:rsidRPr="002022E4" w:rsidRDefault="00A04250" w:rsidP="00353D9E">
            <w:pPr>
              <w:rPr>
                <w:strike/>
                <w:sz w:val="18"/>
                <w:szCs w:val="18"/>
              </w:rPr>
            </w:pPr>
            <w:r w:rsidRPr="002022E4">
              <w:rPr>
                <w:sz w:val="18"/>
                <w:szCs w:val="18"/>
              </w:rPr>
              <w:t>0</w:t>
            </w:r>
          </w:p>
        </w:tc>
        <w:tc>
          <w:tcPr>
            <w:tcW w:w="709" w:type="dxa"/>
            <w:shd w:val="clear" w:color="auto" w:fill="auto"/>
          </w:tcPr>
          <w:p w:rsidR="00A04250" w:rsidRPr="002022E4" w:rsidRDefault="00A04250" w:rsidP="00353D9E">
            <w:pPr>
              <w:rPr>
                <w:sz w:val="18"/>
                <w:szCs w:val="18"/>
              </w:rPr>
            </w:pPr>
            <w:r w:rsidRPr="002022E4">
              <w:rPr>
                <w:sz w:val="18"/>
                <w:szCs w:val="18"/>
              </w:rPr>
              <w:t>0</w:t>
            </w:r>
          </w:p>
        </w:tc>
        <w:tc>
          <w:tcPr>
            <w:tcW w:w="705" w:type="dxa"/>
            <w:shd w:val="clear" w:color="auto" w:fill="auto"/>
          </w:tcPr>
          <w:p w:rsidR="00A04250" w:rsidRPr="002022E4" w:rsidRDefault="00A04250" w:rsidP="00353D9E">
            <w:pPr>
              <w:rPr>
                <w:sz w:val="18"/>
                <w:szCs w:val="18"/>
              </w:rPr>
            </w:pPr>
            <w:r w:rsidRPr="002022E4">
              <w:rPr>
                <w:sz w:val="18"/>
                <w:szCs w:val="18"/>
              </w:rPr>
              <w:t>0</w:t>
            </w:r>
          </w:p>
        </w:tc>
        <w:tc>
          <w:tcPr>
            <w:tcW w:w="1772" w:type="dxa"/>
            <w:shd w:val="clear" w:color="auto" w:fill="auto"/>
          </w:tcPr>
          <w:p w:rsidR="00A04250" w:rsidRPr="002022E4" w:rsidRDefault="00A04250" w:rsidP="00353D9E">
            <w:pPr>
              <w:rPr>
                <w:strike/>
                <w:sz w:val="18"/>
                <w:szCs w:val="18"/>
              </w:rPr>
            </w:pPr>
            <w:r w:rsidRPr="002022E4">
              <w:rPr>
                <w:sz w:val="18"/>
                <w:szCs w:val="18"/>
              </w:rPr>
              <w:t>Начальник управления архитектуры и градостроительства</w:t>
            </w:r>
          </w:p>
        </w:tc>
        <w:tc>
          <w:tcPr>
            <w:tcW w:w="2410" w:type="dxa"/>
            <w:shd w:val="clear" w:color="auto" w:fill="auto"/>
          </w:tcPr>
          <w:p w:rsidR="00A04250" w:rsidRPr="002022E4" w:rsidRDefault="00260E3F" w:rsidP="00260E3F">
            <w:pPr>
              <w:spacing w:line="209" w:lineRule="exact"/>
              <w:rPr>
                <w:strike/>
                <w:sz w:val="18"/>
                <w:szCs w:val="18"/>
              </w:rPr>
            </w:pPr>
            <w:r w:rsidRPr="002022E4">
              <w:rPr>
                <w:spacing w:val="-2"/>
                <w:w w:val="105"/>
                <w:sz w:val="18"/>
                <w:szCs w:val="18"/>
              </w:rPr>
              <w:t>МП</w:t>
            </w:r>
            <w:r w:rsidR="00A04250" w:rsidRPr="002022E4">
              <w:rPr>
                <w:spacing w:val="-2"/>
                <w:w w:val="105"/>
                <w:sz w:val="18"/>
                <w:szCs w:val="18"/>
              </w:rPr>
              <w:t xml:space="preserve"> «Муниципальное </w:t>
            </w:r>
            <w:r w:rsidR="00A04250" w:rsidRPr="002022E4">
              <w:rPr>
                <w:spacing w:val="-2"/>
                <w:sz w:val="18"/>
                <w:szCs w:val="18"/>
              </w:rPr>
              <w:t xml:space="preserve">хозяйство», </w:t>
            </w:r>
            <w:r w:rsidR="00A04250" w:rsidRPr="002022E4">
              <w:rPr>
                <w:spacing w:val="-2"/>
                <w:w w:val="105"/>
                <w:sz w:val="18"/>
                <w:szCs w:val="18"/>
              </w:rPr>
              <w:t>подпрограмма</w:t>
            </w:r>
            <w:r w:rsidRPr="002022E4">
              <w:rPr>
                <w:spacing w:val="-2"/>
                <w:w w:val="105"/>
                <w:sz w:val="18"/>
                <w:szCs w:val="18"/>
              </w:rPr>
              <w:t xml:space="preserve"> </w:t>
            </w:r>
            <w:r w:rsidR="00A04250" w:rsidRPr="002022E4">
              <w:rPr>
                <w:spacing w:val="-2"/>
                <w:w w:val="105"/>
                <w:sz w:val="18"/>
                <w:szCs w:val="18"/>
              </w:rPr>
              <w:t>«Благоустройство и охрана окружающей среды»</w:t>
            </w:r>
          </w:p>
        </w:tc>
        <w:tc>
          <w:tcPr>
            <w:tcW w:w="1417" w:type="dxa"/>
            <w:shd w:val="clear" w:color="auto" w:fill="auto"/>
          </w:tcPr>
          <w:p w:rsidR="00A04250" w:rsidRPr="002022E4" w:rsidRDefault="00260E3F" w:rsidP="00353D9E">
            <w:pPr>
              <w:rPr>
                <w:sz w:val="18"/>
                <w:szCs w:val="18"/>
              </w:rPr>
            </w:pPr>
            <w:r w:rsidRPr="002022E4">
              <w:rPr>
                <w:sz w:val="18"/>
                <w:szCs w:val="18"/>
              </w:rPr>
              <w:t>ФП «</w:t>
            </w:r>
            <w:r w:rsidR="00A04250" w:rsidRPr="002022E4">
              <w:rPr>
                <w:sz w:val="18"/>
                <w:szCs w:val="18"/>
              </w:rPr>
              <w:t>Формирование комфортной городской среды</w:t>
            </w:r>
            <w:r w:rsidRPr="002022E4">
              <w:rPr>
                <w:sz w:val="18"/>
                <w:szCs w:val="18"/>
              </w:rPr>
              <w:t>»</w:t>
            </w:r>
          </w:p>
        </w:tc>
        <w:tc>
          <w:tcPr>
            <w:tcW w:w="1635" w:type="dxa"/>
            <w:shd w:val="clear" w:color="auto" w:fill="auto"/>
          </w:tcPr>
          <w:p w:rsidR="00A04250" w:rsidRPr="002022E4" w:rsidRDefault="00A04250" w:rsidP="00353D9E">
            <w:pPr>
              <w:rPr>
                <w:sz w:val="18"/>
                <w:szCs w:val="18"/>
              </w:rPr>
            </w:pPr>
            <w:r w:rsidRPr="002022E4">
              <w:rPr>
                <w:sz w:val="18"/>
                <w:szCs w:val="18"/>
              </w:rPr>
              <w:t xml:space="preserve">Число созданных рекреационных зон локального </w:t>
            </w:r>
            <w:r w:rsidRPr="002022E4">
              <w:rPr>
                <w:sz w:val="18"/>
                <w:szCs w:val="18"/>
              </w:rPr>
              <w:lastRenderedPageBreak/>
              <w:t>значения для молодых семей с нарастающим итогом, ед.</w:t>
            </w:r>
          </w:p>
        </w:tc>
        <w:tc>
          <w:tcPr>
            <w:tcW w:w="721" w:type="dxa"/>
            <w:shd w:val="clear" w:color="auto" w:fill="auto"/>
          </w:tcPr>
          <w:p w:rsidR="00A04250" w:rsidRPr="002022E4" w:rsidRDefault="00A04250" w:rsidP="00353D9E">
            <w:pPr>
              <w:jc w:val="center"/>
              <w:rPr>
                <w:sz w:val="18"/>
                <w:szCs w:val="18"/>
              </w:rPr>
            </w:pPr>
            <w:r w:rsidRPr="002022E4">
              <w:rPr>
                <w:sz w:val="18"/>
                <w:szCs w:val="18"/>
              </w:rPr>
              <w:lastRenderedPageBreak/>
              <w:t>0</w:t>
            </w:r>
          </w:p>
        </w:tc>
        <w:tc>
          <w:tcPr>
            <w:tcW w:w="721" w:type="dxa"/>
            <w:shd w:val="clear" w:color="auto" w:fill="auto"/>
          </w:tcPr>
          <w:p w:rsidR="00A04250" w:rsidRPr="002022E4" w:rsidRDefault="00A04250" w:rsidP="00353D9E">
            <w:pPr>
              <w:jc w:val="center"/>
              <w:rPr>
                <w:sz w:val="18"/>
                <w:szCs w:val="18"/>
              </w:rPr>
            </w:pPr>
            <w:r w:rsidRPr="002022E4">
              <w:rPr>
                <w:sz w:val="18"/>
                <w:szCs w:val="18"/>
              </w:rPr>
              <w:t>8</w:t>
            </w:r>
          </w:p>
        </w:tc>
        <w:tc>
          <w:tcPr>
            <w:tcW w:w="667" w:type="dxa"/>
          </w:tcPr>
          <w:p w:rsidR="00A04250" w:rsidRPr="002022E4" w:rsidRDefault="00A04250" w:rsidP="00353D9E">
            <w:pPr>
              <w:jc w:val="center"/>
              <w:rPr>
                <w:sz w:val="18"/>
                <w:szCs w:val="18"/>
              </w:rPr>
            </w:pPr>
            <w:r w:rsidRPr="002022E4">
              <w:rPr>
                <w:sz w:val="18"/>
                <w:szCs w:val="18"/>
              </w:rPr>
              <w:t>18</w:t>
            </w:r>
          </w:p>
        </w:tc>
      </w:tr>
      <w:tr w:rsidR="006834DD" w:rsidRPr="002022E4" w:rsidTr="00645B9B">
        <w:trPr>
          <w:trHeight w:val="20"/>
          <w:jc w:val="center"/>
        </w:trPr>
        <w:tc>
          <w:tcPr>
            <w:tcW w:w="15288" w:type="dxa"/>
            <w:gridSpan w:val="15"/>
            <w:shd w:val="clear" w:color="auto" w:fill="auto"/>
          </w:tcPr>
          <w:p w:rsidR="006834DD" w:rsidRPr="002022E4" w:rsidRDefault="006834DD" w:rsidP="00353D9E">
            <w:pPr>
              <w:jc w:val="center"/>
              <w:rPr>
                <w:b/>
                <w:sz w:val="18"/>
                <w:szCs w:val="18"/>
              </w:rPr>
            </w:pPr>
            <w:r w:rsidRPr="002022E4">
              <w:rPr>
                <w:b/>
                <w:sz w:val="18"/>
                <w:szCs w:val="18"/>
              </w:rPr>
              <w:lastRenderedPageBreak/>
              <w:t>Задача 2.1.3 Реформирование управления сферой благоустройства</w:t>
            </w:r>
          </w:p>
        </w:tc>
      </w:tr>
      <w:tr w:rsidR="00A04250" w:rsidRPr="002022E4" w:rsidTr="00645B9B">
        <w:trPr>
          <w:trHeight w:val="20"/>
          <w:jc w:val="center"/>
        </w:trPr>
        <w:tc>
          <w:tcPr>
            <w:tcW w:w="1555" w:type="dxa"/>
            <w:gridSpan w:val="2"/>
          </w:tcPr>
          <w:p w:rsidR="00A04250" w:rsidRPr="002022E4" w:rsidRDefault="00A04250" w:rsidP="00353D9E">
            <w:pPr>
              <w:rPr>
                <w:sz w:val="18"/>
                <w:szCs w:val="18"/>
              </w:rPr>
            </w:pPr>
            <w:r w:rsidRPr="002022E4">
              <w:rPr>
                <w:sz w:val="18"/>
                <w:szCs w:val="18"/>
              </w:rPr>
              <w:t>Актуализация правил благоустройства, формирование программы благоустройства и плана ее реализации</w:t>
            </w:r>
          </w:p>
        </w:tc>
        <w:tc>
          <w:tcPr>
            <w:tcW w:w="850" w:type="dxa"/>
          </w:tcPr>
          <w:p w:rsidR="00A04250" w:rsidRPr="002022E4" w:rsidRDefault="00A04250" w:rsidP="00353D9E">
            <w:pPr>
              <w:rPr>
                <w:sz w:val="18"/>
                <w:szCs w:val="18"/>
              </w:rPr>
            </w:pPr>
            <w:r w:rsidRPr="002022E4">
              <w:rPr>
                <w:sz w:val="18"/>
                <w:szCs w:val="18"/>
              </w:rPr>
              <w:t>2025</w:t>
            </w:r>
          </w:p>
          <w:p w:rsidR="00A04250" w:rsidRPr="002022E4" w:rsidRDefault="00A04250" w:rsidP="00353D9E">
            <w:pPr>
              <w:rPr>
                <w:sz w:val="18"/>
                <w:szCs w:val="18"/>
              </w:rPr>
            </w:pPr>
          </w:p>
          <w:p w:rsidR="00A04250" w:rsidRPr="002022E4" w:rsidRDefault="00A04250" w:rsidP="00353D9E">
            <w:pPr>
              <w:rPr>
                <w:sz w:val="18"/>
                <w:szCs w:val="18"/>
              </w:rPr>
            </w:pPr>
          </w:p>
        </w:tc>
        <w:tc>
          <w:tcPr>
            <w:tcW w:w="697" w:type="dxa"/>
          </w:tcPr>
          <w:p w:rsidR="00A04250" w:rsidRPr="002022E4" w:rsidRDefault="00A04250" w:rsidP="00353D9E">
            <w:pPr>
              <w:rPr>
                <w:sz w:val="18"/>
                <w:szCs w:val="18"/>
              </w:rPr>
            </w:pPr>
            <w:r w:rsidRPr="002022E4">
              <w:rPr>
                <w:sz w:val="18"/>
                <w:szCs w:val="18"/>
              </w:rPr>
              <w:t>0</w:t>
            </w:r>
          </w:p>
        </w:tc>
        <w:tc>
          <w:tcPr>
            <w:tcW w:w="734" w:type="dxa"/>
          </w:tcPr>
          <w:p w:rsidR="00A04250" w:rsidRPr="002022E4" w:rsidRDefault="00A04250" w:rsidP="00353D9E">
            <w:pPr>
              <w:rPr>
                <w:sz w:val="18"/>
                <w:szCs w:val="18"/>
              </w:rPr>
            </w:pPr>
            <w:r w:rsidRPr="002022E4">
              <w:rPr>
                <w:sz w:val="18"/>
                <w:szCs w:val="18"/>
              </w:rPr>
              <w:t>0</w:t>
            </w:r>
          </w:p>
        </w:tc>
        <w:tc>
          <w:tcPr>
            <w:tcW w:w="695" w:type="dxa"/>
          </w:tcPr>
          <w:p w:rsidR="00A04250" w:rsidRPr="002022E4" w:rsidRDefault="00A04250" w:rsidP="00353D9E">
            <w:pPr>
              <w:rPr>
                <w:sz w:val="18"/>
                <w:szCs w:val="18"/>
              </w:rPr>
            </w:pPr>
            <w:r w:rsidRPr="002022E4">
              <w:rPr>
                <w:sz w:val="18"/>
                <w:szCs w:val="18"/>
              </w:rPr>
              <w:t>0</w:t>
            </w:r>
          </w:p>
        </w:tc>
        <w:tc>
          <w:tcPr>
            <w:tcW w:w="709" w:type="dxa"/>
          </w:tcPr>
          <w:p w:rsidR="00A04250" w:rsidRPr="002022E4" w:rsidRDefault="00A04250" w:rsidP="00353D9E">
            <w:pPr>
              <w:rPr>
                <w:sz w:val="18"/>
                <w:szCs w:val="18"/>
              </w:rPr>
            </w:pPr>
            <w:r w:rsidRPr="002022E4">
              <w:rPr>
                <w:sz w:val="18"/>
                <w:szCs w:val="18"/>
              </w:rPr>
              <w:t>0</w:t>
            </w:r>
          </w:p>
        </w:tc>
        <w:tc>
          <w:tcPr>
            <w:tcW w:w="705" w:type="dxa"/>
          </w:tcPr>
          <w:p w:rsidR="00A04250" w:rsidRPr="002022E4" w:rsidRDefault="00A04250" w:rsidP="00353D9E">
            <w:pPr>
              <w:rPr>
                <w:sz w:val="18"/>
                <w:szCs w:val="18"/>
              </w:rPr>
            </w:pPr>
            <w:r w:rsidRPr="002022E4">
              <w:rPr>
                <w:sz w:val="18"/>
                <w:szCs w:val="18"/>
              </w:rPr>
              <w:t>0</w:t>
            </w:r>
          </w:p>
        </w:tc>
        <w:tc>
          <w:tcPr>
            <w:tcW w:w="1772" w:type="dxa"/>
          </w:tcPr>
          <w:p w:rsidR="00A04250" w:rsidRPr="002022E4" w:rsidRDefault="00A04250" w:rsidP="00353D9E">
            <w:pPr>
              <w:rPr>
                <w:sz w:val="18"/>
                <w:szCs w:val="18"/>
              </w:rPr>
            </w:pPr>
            <w:r w:rsidRPr="002022E4">
              <w:rPr>
                <w:sz w:val="18"/>
                <w:szCs w:val="18"/>
              </w:rPr>
              <w:t>Начальник управления ЖКХ, Начальник управления архитектуры и градостроительства</w:t>
            </w:r>
          </w:p>
        </w:tc>
        <w:tc>
          <w:tcPr>
            <w:tcW w:w="2410" w:type="dxa"/>
          </w:tcPr>
          <w:p w:rsidR="00A04250" w:rsidRPr="002022E4" w:rsidRDefault="00260E3F" w:rsidP="00260E3F">
            <w:pPr>
              <w:spacing w:line="209" w:lineRule="exact"/>
              <w:rPr>
                <w:strike/>
                <w:sz w:val="18"/>
                <w:szCs w:val="18"/>
              </w:rPr>
            </w:pPr>
            <w:r w:rsidRPr="002022E4">
              <w:rPr>
                <w:spacing w:val="-2"/>
                <w:w w:val="105"/>
                <w:sz w:val="18"/>
                <w:szCs w:val="18"/>
              </w:rPr>
              <w:t>МП</w:t>
            </w:r>
            <w:r w:rsidR="00A04250" w:rsidRPr="002022E4">
              <w:rPr>
                <w:spacing w:val="-2"/>
                <w:w w:val="105"/>
                <w:sz w:val="18"/>
                <w:szCs w:val="18"/>
              </w:rPr>
              <w:t xml:space="preserve"> «Муниципальное </w:t>
            </w:r>
            <w:r w:rsidR="00A04250" w:rsidRPr="002022E4">
              <w:rPr>
                <w:spacing w:val="-2"/>
                <w:sz w:val="18"/>
                <w:szCs w:val="18"/>
              </w:rPr>
              <w:t xml:space="preserve">хозяйство», </w:t>
            </w:r>
            <w:r w:rsidR="00A04250" w:rsidRPr="002022E4">
              <w:rPr>
                <w:spacing w:val="-2"/>
                <w:w w:val="105"/>
                <w:sz w:val="18"/>
                <w:szCs w:val="18"/>
              </w:rPr>
              <w:t>подпрограмма</w:t>
            </w:r>
            <w:r w:rsidRPr="002022E4">
              <w:rPr>
                <w:spacing w:val="-2"/>
                <w:w w:val="105"/>
                <w:sz w:val="18"/>
                <w:szCs w:val="18"/>
              </w:rPr>
              <w:t xml:space="preserve"> </w:t>
            </w:r>
            <w:r w:rsidR="00A04250" w:rsidRPr="002022E4">
              <w:rPr>
                <w:spacing w:val="-2"/>
                <w:w w:val="105"/>
                <w:sz w:val="18"/>
                <w:szCs w:val="18"/>
              </w:rPr>
              <w:t>«Благоустройство и охрана окружающей среды»</w:t>
            </w:r>
          </w:p>
        </w:tc>
        <w:tc>
          <w:tcPr>
            <w:tcW w:w="1417" w:type="dxa"/>
          </w:tcPr>
          <w:p w:rsidR="00A04250" w:rsidRPr="002022E4" w:rsidRDefault="00260E3F" w:rsidP="00353D9E">
            <w:pPr>
              <w:rPr>
                <w:sz w:val="18"/>
                <w:szCs w:val="18"/>
              </w:rPr>
            </w:pPr>
            <w:r w:rsidRPr="002022E4">
              <w:rPr>
                <w:sz w:val="18"/>
                <w:szCs w:val="18"/>
              </w:rPr>
              <w:t>ФП «</w:t>
            </w:r>
            <w:r w:rsidR="00A04250" w:rsidRPr="002022E4">
              <w:rPr>
                <w:sz w:val="18"/>
                <w:szCs w:val="18"/>
              </w:rPr>
              <w:t>Формирование комфортной городской среды</w:t>
            </w:r>
            <w:r w:rsidRPr="002022E4">
              <w:rPr>
                <w:sz w:val="18"/>
                <w:szCs w:val="18"/>
              </w:rPr>
              <w:t>»</w:t>
            </w:r>
          </w:p>
        </w:tc>
        <w:tc>
          <w:tcPr>
            <w:tcW w:w="1635" w:type="dxa"/>
          </w:tcPr>
          <w:p w:rsidR="00A04250" w:rsidRPr="002022E4" w:rsidRDefault="00A04250" w:rsidP="00353D9E">
            <w:pPr>
              <w:rPr>
                <w:strike/>
                <w:sz w:val="18"/>
                <w:szCs w:val="18"/>
              </w:rPr>
            </w:pPr>
            <w:r w:rsidRPr="002022E4">
              <w:rPr>
                <w:sz w:val="18"/>
                <w:szCs w:val="18"/>
              </w:rPr>
              <w:t>Факт актуализации правил благоустройства в год. ед.</w:t>
            </w:r>
            <w:r w:rsidRPr="002022E4">
              <w:rPr>
                <w:strike/>
                <w:sz w:val="18"/>
                <w:szCs w:val="18"/>
              </w:rPr>
              <w:t xml:space="preserve"> </w:t>
            </w:r>
          </w:p>
        </w:tc>
        <w:tc>
          <w:tcPr>
            <w:tcW w:w="721" w:type="dxa"/>
          </w:tcPr>
          <w:p w:rsidR="00A04250" w:rsidRPr="002022E4" w:rsidRDefault="00A04250" w:rsidP="00353D9E">
            <w:pPr>
              <w:jc w:val="center"/>
              <w:rPr>
                <w:sz w:val="18"/>
                <w:szCs w:val="18"/>
              </w:rPr>
            </w:pPr>
            <w:r w:rsidRPr="002022E4">
              <w:rPr>
                <w:sz w:val="18"/>
                <w:szCs w:val="18"/>
              </w:rPr>
              <w:t>-</w:t>
            </w:r>
          </w:p>
        </w:tc>
        <w:tc>
          <w:tcPr>
            <w:tcW w:w="721" w:type="dxa"/>
          </w:tcPr>
          <w:p w:rsidR="00A04250" w:rsidRPr="002022E4" w:rsidRDefault="00A04250" w:rsidP="00353D9E">
            <w:pPr>
              <w:jc w:val="center"/>
              <w:rPr>
                <w:sz w:val="18"/>
                <w:szCs w:val="18"/>
              </w:rPr>
            </w:pPr>
            <w:r w:rsidRPr="002022E4">
              <w:rPr>
                <w:sz w:val="18"/>
                <w:szCs w:val="18"/>
              </w:rPr>
              <w:t>1</w:t>
            </w:r>
          </w:p>
        </w:tc>
        <w:tc>
          <w:tcPr>
            <w:tcW w:w="667" w:type="dxa"/>
          </w:tcPr>
          <w:p w:rsidR="00A04250" w:rsidRPr="002022E4" w:rsidRDefault="00A04250" w:rsidP="00353D9E">
            <w:pPr>
              <w:jc w:val="center"/>
              <w:rPr>
                <w:sz w:val="18"/>
                <w:szCs w:val="18"/>
              </w:rPr>
            </w:pPr>
            <w:r w:rsidRPr="002022E4">
              <w:rPr>
                <w:sz w:val="18"/>
                <w:szCs w:val="18"/>
              </w:rPr>
              <w:t>0</w:t>
            </w:r>
          </w:p>
        </w:tc>
      </w:tr>
      <w:tr w:rsidR="00A04250" w:rsidRPr="002022E4" w:rsidTr="00645B9B">
        <w:trPr>
          <w:trHeight w:val="20"/>
          <w:jc w:val="center"/>
        </w:trPr>
        <w:tc>
          <w:tcPr>
            <w:tcW w:w="1555" w:type="dxa"/>
            <w:gridSpan w:val="2"/>
          </w:tcPr>
          <w:p w:rsidR="00A04250" w:rsidRPr="002022E4" w:rsidRDefault="00A04250" w:rsidP="00D156D8">
            <w:pPr>
              <w:rPr>
                <w:strike/>
                <w:sz w:val="18"/>
                <w:szCs w:val="18"/>
              </w:rPr>
            </w:pPr>
            <w:r w:rsidRPr="002022E4">
              <w:rPr>
                <w:sz w:val="18"/>
                <w:szCs w:val="18"/>
              </w:rPr>
              <w:t xml:space="preserve">Содержание и благоустройство территории города (стандартизация и бережливая трансформация). Внедрение стандартов в различных сферах благоустройства (наружное освещение; зимнее и летнее содержание дорог; озеленение; дизайн уличных аншлагов и вывесок; обрезка, валка и </w:t>
            </w:r>
            <w:proofErr w:type="spellStart"/>
            <w:r w:rsidRPr="002022E4">
              <w:rPr>
                <w:sz w:val="18"/>
                <w:szCs w:val="18"/>
              </w:rPr>
              <w:t>кронирование</w:t>
            </w:r>
            <w:proofErr w:type="spellEnd"/>
            <w:r w:rsidRPr="002022E4">
              <w:rPr>
                <w:sz w:val="18"/>
                <w:szCs w:val="18"/>
              </w:rPr>
              <w:t xml:space="preserve"> деревьев).</w:t>
            </w:r>
          </w:p>
        </w:tc>
        <w:tc>
          <w:tcPr>
            <w:tcW w:w="850" w:type="dxa"/>
          </w:tcPr>
          <w:p w:rsidR="00A04250" w:rsidRPr="002022E4" w:rsidRDefault="00A04250" w:rsidP="00353D9E">
            <w:pPr>
              <w:rPr>
                <w:sz w:val="18"/>
                <w:szCs w:val="18"/>
              </w:rPr>
            </w:pPr>
            <w:r w:rsidRPr="002022E4">
              <w:rPr>
                <w:sz w:val="18"/>
                <w:szCs w:val="18"/>
              </w:rPr>
              <w:t>2023-2030</w:t>
            </w:r>
          </w:p>
          <w:p w:rsidR="00A04250" w:rsidRPr="002022E4" w:rsidRDefault="00A04250" w:rsidP="00353D9E">
            <w:pPr>
              <w:rPr>
                <w:sz w:val="18"/>
                <w:szCs w:val="18"/>
              </w:rPr>
            </w:pPr>
          </w:p>
        </w:tc>
        <w:tc>
          <w:tcPr>
            <w:tcW w:w="697" w:type="dxa"/>
          </w:tcPr>
          <w:p w:rsidR="00A04250" w:rsidRPr="002022E4" w:rsidRDefault="00A04250" w:rsidP="00353D9E">
            <w:pPr>
              <w:rPr>
                <w:sz w:val="18"/>
                <w:szCs w:val="18"/>
              </w:rPr>
            </w:pPr>
            <w:r w:rsidRPr="002022E4">
              <w:rPr>
                <w:sz w:val="18"/>
                <w:szCs w:val="18"/>
              </w:rPr>
              <w:t>58 280</w:t>
            </w:r>
          </w:p>
        </w:tc>
        <w:tc>
          <w:tcPr>
            <w:tcW w:w="734" w:type="dxa"/>
          </w:tcPr>
          <w:p w:rsidR="00A04250" w:rsidRPr="002022E4" w:rsidRDefault="00A04250" w:rsidP="00353D9E">
            <w:pPr>
              <w:rPr>
                <w:sz w:val="18"/>
                <w:szCs w:val="18"/>
              </w:rPr>
            </w:pPr>
            <w:r w:rsidRPr="002022E4">
              <w:rPr>
                <w:sz w:val="18"/>
                <w:szCs w:val="18"/>
              </w:rPr>
              <w:t>58 280</w:t>
            </w:r>
          </w:p>
        </w:tc>
        <w:tc>
          <w:tcPr>
            <w:tcW w:w="695" w:type="dxa"/>
          </w:tcPr>
          <w:p w:rsidR="00A04250" w:rsidRPr="002022E4" w:rsidRDefault="00A04250" w:rsidP="00353D9E">
            <w:pPr>
              <w:rPr>
                <w:sz w:val="18"/>
                <w:szCs w:val="18"/>
              </w:rPr>
            </w:pPr>
            <w:r w:rsidRPr="002022E4">
              <w:rPr>
                <w:sz w:val="18"/>
                <w:szCs w:val="18"/>
              </w:rPr>
              <w:t>0</w:t>
            </w:r>
          </w:p>
        </w:tc>
        <w:tc>
          <w:tcPr>
            <w:tcW w:w="709" w:type="dxa"/>
          </w:tcPr>
          <w:p w:rsidR="00A04250" w:rsidRPr="002022E4" w:rsidRDefault="00A04250" w:rsidP="00353D9E">
            <w:pPr>
              <w:rPr>
                <w:sz w:val="18"/>
                <w:szCs w:val="18"/>
              </w:rPr>
            </w:pPr>
            <w:r w:rsidRPr="002022E4">
              <w:rPr>
                <w:sz w:val="18"/>
                <w:szCs w:val="18"/>
              </w:rPr>
              <w:t>0</w:t>
            </w:r>
          </w:p>
        </w:tc>
        <w:tc>
          <w:tcPr>
            <w:tcW w:w="705" w:type="dxa"/>
          </w:tcPr>
          <w:p w:rsidR="00A04250" w:rsidRPr="002022E4" w:rsidRDefault="00A04250" w:rsidP="00353D9E">
            <w:pPr>
              <w:rPr>
                <w:sz w:val="18"/>
                <w:szCs w:val="18"/>
              </w:rPr>
            </w:pPr>
            <w:r w:rsidRPr="002022E4">
              <w:rPr>
                <w:sz w:val="18"/>
                <w:szCs w:val="18"/>
              </w:rPr>
              <w:t>0</w:t>
            </w:r>
          </w:p>
        </w:tc>
        <w:tc>
          <w:tcPr>
            <w:tcW w:w="1772" w:type="dxa"/>
          </w:tcPr>
          <w:p w:rsidR="00A04250" w:rsidRPr="002022E4" w:rsidRDefault="00A04250" w:rsidP="00353D9E">
            <w:pPr>
              <w:rPr>
                <w:sz w:val="18"/>
                <w:szCs w:val="18"/>
              </w:rPr>
            </w:pPr>
            <w:r w:rsidRPr="002022E4">
              <w:rPr>
                <w:sz w:val="18"/>
                <w:szCs w:val="18"/>
              </w:rPr>
              <w:t>Начальник управления ЖКХ</w:t>
            </w:r>
          </w:p>
        </w:tc>
        <w:tc>
          <w:tcPr>
            <w:tcW w:w="2410" w:type="dxa"/>
          </w:tcPr>
          <w:p w:rsidR="00A04250" w:rsidRPr="002022E4" w:rsidRDefault="00260E3F" w:rsidP="00260E3F">
            <w:pPr>
              <w:spacing w:line="209" w:lineRule="exact"/>
              <w:rPr>
                <w:strike/>
                <w:sz w:val="18"/>
                <w:szCs w:val="18"/>
              </w:rPr>
            </w:pPr>
            <w:r w:rsidRPr="002022E4">
              <w:rPr>
                <w:spacing w:val="-2"/>
                <w:w w:val="105"/>
                <w:sz w:val="18"/>
                <w:szCs w:val="18"/>
              </w:rPr>
              <w:t>МП</w:t>
            </w:r>
            <w:r w:rsidR="00A04250" w:rsidRPr="002022E4">
              <w:rPr>
                <w:spacing w:val="-2"/>
                <w:w w:val="105"/>
                <w:sz w:val="18"/>
                <w:szCs w:val="18"/>
              </w:rPr>
              <w:t xml:space="preserve"> «Муниципальное </w:t>
            </w:r>
            <w:r w:rsidR="00A04250" w:rsidRPr="002022E4">
              <w:rPr>
                <w:spacing w:val="-2"/>
                <w:sz w:val="18"/>
                <w:szCs w:val="18"/>
              </w:rPr>
              <w:t xml:space="preserve">хозяйство», </w:t>
            </w:r>
            <w:r w:rsidR="00A04250" w:rsidRPr="002022E4">
              <w:rPr>
                <w:spacing w:val="-2"/>
                <w:w w:val="105"/>
                <w:sz w:val="18"/>
                <w:szCs w:val="18"/>
              </w:rPr>
              <w:t>подпрограмма</w:t>
            </w:r>
            <w:r w:rsidRPr="002022E4">
              <w:rPr>
                <w:spacing w:val="-2"/>
                <w:w w:val="105"/>
                <w:sz w:val="18"/>
                <w:szCs w:val="18"/>
              </w:rPr>
              <w:t xml:space="preserve"> </w:t>
            </w:r>
            <w:r w:rsidR="00A04250" w:rsidRPr="002022E4">
              <w:rPr>
                <w:spacing w:val="-2"/>
                <w:w w:val="105"/>
                <w:sz w:val="18"/>
                <w:szCs w:val="18"/>
              </w:rPr>
              <w:t>«Благоустройство и охрана окружающей среды»</w:t>
            </w:r>
          </w:p>
          <w:p w:rsidR="00A04250" w:rsidRPr="002022E4" w:rsidRDefault="00A04250" w:rsidP="00353D9E">
            <w:pPr>
              <w:rPr>
                <w:strike/>
                <w:sz w:val="18"/>
                <w:szCs w:val="18"/>
              </w:rPr>
            </w:pPr>
          </w:p>
        </w:tc>
        <w:tc>
          <w:tcPr>
            <w:tcW w:w="1417" w:type="dxa"/>
          </w:tcPr>
          <w:p w:rsidR="00A04250" w:rsidRPr="002022E4" w:rsidRDefault="00260E3F" w:rsidP="00353D9E">
            <w:pPr>
              <w:rPr>
                <w:sz w:val="18"/>
                <w:szCs w:val="18"/>
              </w:rPr>
            </w:pPr>
            <w:r w:rsidRPr="002022E4">
              <w:rPr>
                <w:sz w:val="18"/>
                <w:szCs w:val="18"/>
              </w:rPr>
              <w:t>ФП «</w:t>
            </w:r>
            <w:r w:rsidR="00A04250" w:rsidRPr="002022E4">
              <w:rPr>
                <w:sz w:val="18"/>
                <w:szCs w:val="18"/>
              </w:rPr>
              <w:t>Формирование комфортной городской среды</w:t>
            </w:r>
            <w:r w:rsidRPr="002022E4">
              <w:rPr>
                <w:sz w:val="18"/>
                <w:szCs w:val="18"/>
              </w:rPr>
              <w:t>»</w:t>
            </w:r>
          </w:p>
        </w:tc>
        <w:tc>
          <w:tcPr>
            <w:tcW w:w="1635" w:type="dxa"/>
          </w:tcPr>
          <w:p w:rsidR="00A04250" w:rsidRPr="002022E4" w:rsidRDefault="00A04250" w:rsidP="00353D9E">
            <w:pPr>
              <w:rPr>
                <w:strike/>
                <w:sz w:val="18"/>
                <w:szCs w:val="18"/>
              </w:rPr>
            </w:pPr>
            <w:r w:rsidRPr="002022E4">
              <w:rPr>
                <w:sz w:val="18"/>
                <w:szCs w:val="18"/>
              </w:rPr>
              <w:t>Число внедренных стандартов благоустройства, нарастающим итогом, ед</w:t>
            </w:r>
            <w:r w:rsidRPr="002022E4">
              <w:rPr>
                <w:strike/>
                <w:sz w:val="18"/>
                <w:szCs w:val="18"/>
              </w:rPr>
              <w:t>.</w:t>
            </w:r>
          </w:p>
        </w:tc>
        <w:tc>
          <w:tcPr>
            <w:tcW w:w="721" w:type="dxa"/>
          </w:tcPr>
          <w:p w:rsidR="00A04250" w:rsidRPr="002022E4" w:rsidRDefault="00A04250" w:rsidP="00353D9E">
            <w:pPr>
              <w:jc w:val="center"/>
              <w:rPr>
                <w:sz w:val="18"/>
                <w:szCs w:val="18"/>
              </w:rPr>
            </w:pPr>
            <w:r w:rsidRPr="002022E4">
              <w:rPr>
                <w:sz w:val="18"/>
                <w:szCs w:val="18"/>
              </w:rPr>
              <w:t>-</w:t>
            </w:r>
          </w:p>
        </w:tc>
        <w:tc>
          <w:tcPr>
            <w:tcW w:w="721" w:type="dxa"/>
          </w:tcPr>
          <w:p w:rsidR="00A04250" w:rsidRPr="002022E4" w:rsidRDefault="00A04250" w:rsidP="00353D9E">
            <w:pPr>
              <w:jc w:val="center"/>
              <w:rPr>
                <w:sz w:val="18"/>
                <w:szCs w:val="18"/>
              </w:rPr>
            </w:pPr>
            <w:r w:rsidRPr="002022E4">
              <w:rPr>
                <w:sz w:val="18"/>
                <w:szCs w:val="18"/>
              </w:rPr>
              <w:t>3</w:t>
            </w:r>
          </w:p>
        </w:tc>
        <w:tc>
          <w:tcPr>
            <w:tcW w:w="667" w:type="dxa"/>
          </w:tcPr>
          <w:p w:rsidR="00A04250" w:rsidRPr="002022E4" w:rsidRDefault="00A04250" w:rsidP="00353D9E">
            <w:pPr>
              <w:jc w:val="center"/>
              <w:rPr>
                <w:sz w:val="18"/>
                <w:szCs w:val="18"/>
              </w:rPr>
            </w:pPr>
            <w:r w:rsidRPr="002022E4">
              <w:rPr>
                <w:sz w:val="18"/>
                <w:szCs w:val="18"/>
              </w:rPr>
              <w:t>7</w:t>
            </w:r>
          </w:p>
        </w:tc>
      </w:tr>
      <w:tr w:rsidR="00A04250" w:rsidRPr="002022E4" w:rsidTr="00645B9B">
        <w:trPr>
          <w:trHeight w:val="20"/>
          <w:jc w:val="center"/>
        </w:trPr>
        <w:tc>
          <w:tcPr>
            <w:tcW w:w="1555" w:type="dxa"/>
            <w:gridSpan w:val="2"/>
          </w:tcPr>
          <w:p w:rsidR="00A04250" w:rsidRPr="002022E4" w:rsidRDefault="00A04250" w:rsidP="00650793">
            <w:pPr>
              <w:rPr>
                <w:sz w:val="18"/>
                <w:szCs w:val="18"/>
              </w:rPr>
            </w:pPr>
            <w:r w:rsidRPr="002022E4">
              <w:rPr>
                <w:sz w:val="18"/>
                <w:szCs w:val="18"/>
              </w:rPr>
              <w:t xml:space="preserve">Формирование комплексного предложения потенциальным спонсорам и </w:t>
            </w:r>
            <w:r w:rsidRPr="002022E4">
              <w:rPr>
                <w:sz w:val="18"/>
                <w:szCs w:val="18"/>
              </w:rPr>
              <w:lastRenderedPageBreak/>
              <w:t>частному бизнесу (</w:t>
            </w:r>
            <w:proofErr w:type="spellStart"/>
            <w:r w:rsidRPr="002022E4">
              <w:rPr>
                <w:sz w:val="18"/>
                <w:szCs w:val="18"/>
              </w:rPr>
              <w:t>ТОСы</w:t>
            </w:r>
            <w:proofErr w:type="spellEnd"/>
            <w:r w:rsidRPr="002022E4">
              <w:rPr>
                <w:sz w:val="18"/>
                <w:szCs w:val="18"/>
              </w:rPr>
              <w:t>, ТСЖ, УК) в части мероприятий благоустройства</w:t>
            </w:r>
          </w:p>
        </w:tc>
        <w:tc>
          <w:tcPr>
            <w:tcW w:w="850" w:type="dxa"/>
          </w:tcPr>
          <w:p w:rsidR="00A04250" w:rsidRPr="002022E4" w:rsidRDefault="00A04250" w:rsidP="00650793">
            <w:pPr>
              <w:rPr>
                <w:sz w:val="18"/>
                <w:szCs w:val="18"/>
              </w:rPr>
            </w:pPr>
            <w:r w:rsidRPr="002022E4">
              <w:rPr>
                <w:sz w:val="18"/>
                <w:szCs w:val="18"/>
              </w:rPr>
              <w:lastRenderedPageBreak/>
              <w:t>2023-2030</w:t>
            </w:r>
          </w:p>
          <w:p w:rsidR="00A04250" w:rsidRPr="002022E4" w:rsidRDefault="00A04250" w:rsidP="00650793">
            <w:pPr>
              <w:rPr>
                <w:sz w:val="18"/>
                <w:szCs w:val="18"/>
              </w:rPr>
            </w:pPr>
          </w:p>
        </w:tc>
        <w:tc>
          <w:tcPr>
            <w:tcW w:w="697" w:type="dxa"/>
          </w:tcPr>
          <w:p w:rsidR="00A04250" w:rsidRPr="002022E4" w:rsidRDefault="00A04250" w:rsidP="00650793">
            <w:pPr>
              <w:rPr>
                <w:sz w:val="18"/>
                <w:szCs w:val="18"/>
              </w:rPr>
            </w:pPr>
            <w:r w:rsidRPr="002022E4">
              <w:rPr>
                <w:sz w:val="18"/>
                <w:szCs w:val="18"/>
              </w:rPr>
              <w:t>0</w:t>
            </w:r>
          </w:p>
        </w:tc>
        <w:tc>
          <w:tcPr>
            <w:tcW w:w="734" w:type="dxa"/>
          </w:tcPr>
          <w:p w:rsidR="00A04250" w:rsidRPr="002022E4" w:rsidRDefault="00A04250" w:rsidP="00650793">
            <w:pPr>
              <w:rPr>
                <w:sz w:val="18"/>
                <w:szCs w:val="18"/>
              </w:rPr>
            </w:pPr>
            <w:r w:rsidRPr="002022E4">
              <w:rPr>
                <w:sz w:val="18"/>
                <w:szCs w:val="18"/>
              </w:rPr>
              <w:t>0</w:t>
            </w:r>
          </w:p>
        </w:tc>
        <w:tc>
          <w:tcPr>
            <w:tcW w:w="695" w:type="dxa"/>
          </w:tcPr>
          <w:p w:rsidR="00A04250" w:rsidRPr="002022E4" w:rsidRDefault="00A04250" w:rsidP="00650793">
            <w:pPr>
              <w:rPr>
                <w:sz w:val="18"/>
                <w:szCs w:val="18"/>
              </w:rPr>
            </w:pPr>
            <w:r w:rsidRPr="002022E4">
              <w:rPr>
                <w:sz w:val="18"/>
                <w:szCs w:val="18"/>
              </w:rPr>
              <w:t>0</w:t>
            </w:r>
          </w:p>
        </w:tc>
        <w:tc>
          <w:tcPr>
            <w:tcW w:w="709" w:type="dxa"/>
          </w:tcPr>
          <w:p w:rsidR="00A04250" w:rsidRPr="002022E4" w:rsidRDefault="00A04250" w:rsidP="00650793">
            <w:pPr>
              <w:rPr>
                <w:sz w:val="18"/>
                <w:szCs w:val="18"/>
              </w:rPr>
            </w:pPr>
            <w:r w:rsidRPr="002022E4">
              <w:rPr>
                <w:sz w:val="18"/>
                <w:szCs w:val="18"/>
              </w:rPr>
              <w:t>0</w:t>
            </w:r>
          </w:p>
        </w:tc>
        <w:tc>
          <w:tcPr>
            <w:tcW w:w="705" w:type="dxa"/>
          </w:tcPr>
          <w:p w:rsidR="00A04250" w:rsidRPr="002022E4" w:rsidRDefault="00A04250" w:rsidP="00650793">
            <w:pPr>
              <w:rPr>
                <w:sz w:val="18"/>
                <w:szCs w:val="18"/>
              </w:rPr>
            </w:pPr>
            <w:r w:rsidRPr="002022E4">
              <w:rPr>
                <w:sz w:val="18"/>
                <w:szCs w:val="18"/>
              </w:rPr>
              <w:t>0</w:t>
            </w:r>
          </w:p>
        </w:tc>
        <w:tc>
          <w:tcPr>
            <w:tcW w:w="1772" w:type="dxa"/>
          </w:tcPr>
          <w:p w:rsidR="00A04250" w:rsidRPr="002022E4" w:rsidRDefault="00A04250" w:rsidP="00650793">
            <w:pPr>
              <w:rPr>
                <w:sz w:val="18"/>
                <w:szCs w:val="18"/>
              </w:rPr>
            </w:pPr>
            <w:r w:rsidRPr="002022E4">
              <w:rPr>
                <w:sz w:val="18"/>
                <w:szCs w:val="18"/>
              </w:rPr>
              <w:t xml:space="preserve">Начальник управления архитектуры и градостроительства, начальник </w:t>
            </w:r>
            <w:r w:rsidRPr="002022E4">
              <w:rPr>
                <w:sz w:val="18"/>
                <w:szCs w:val="18"/>
              </w:rPr>
              <w:lastRenderedPageBreak/>
              <w:t xml:space="preserve">управления экономики, развития города, промышленности, потребительского рынка и предпринимательства </w:t>
            </w:r>
          </w:p>
        </w:tc>
        <w:tc>
          <w:tcPr>
            <w:tcW w:w="2410" w:type="dxa"/>
          </w:tcPr>
          <w:p w:rsidR="00A04250" w:rsidRPr="002022E4" w:rsidRDefault="00260E3F" w:rsidP="00260E3F">
            <w:pPr>
              <w:spacing w:line="209" w:lineRule="exact"/>
              <w:rPr>
                <w:strike/>
                <w:sz w:val="18"/>
                <w:szCs w:val="18"/>
              </w:rPr>
            </w:pPr>
            <w:r w:rsidRPr="002022E4">
              <w:rPr>
                <w:spacing w:val="-2"/>
                <w:w w:val="105"/>
                <w:sz w:val="18"/>
                <w:szCs w:val="18"/>
              </w:rPr>
              <w:lastRenderedPageBreak/>
              <w:t>МП</w:t>
            </w:r>
            <w:r w:rsidR="00A04250" w:rsidRPr="002022E4">
              <w:rPr>
                <w:spacing w:val="-2"/>
                <w:w w:val="105"/>
                <w:sz w:val="18"/>
                <w:szCs w:val="18"/>
              </w:rPr>
              <w:t xml:space="preserve"> «Муниципальное </w:t>
            </w:r>
            <w:r w:rsidR="00A04250" w:rsidRPr="002022E4">
              <w:rPr>
                <w:spacing w:val="-2"/>
                <w:sz w:val="18"/>
                <w:szCs w:val="18"/>
              </w:rPr>
              <w:t xml:space="preserve">хозяйство», </w:t>
            </w:r>
            <w:r w:rsidR="00A04250" w:rsidRPr="002022E4">
              <w:rPr>
                <w:spacing w:val="-2"/>
                <w:w w:val="105"/>
                <w:sz w:val="18"/>
                <w:szCs w:val="18"/>
              </w:rPr>
              <w:t>подпрограмма</w:t>
            </w:r>
            <w:r w:rsidRPr="002022E4">
              <w:rPr>
                <w:spacing w:val="-2"/>
                <w:w w:val="105"/>
                <w:sz w:val="18"/>
                <w:szCs w:val="18"/>
              </w:rPr>
              <w:t xml:space="preserve"> </w:t>
            </w:r>
            <w:r w:rsidR="00A04250" w:rsidRPr="002022E4">
              <w:rPr>
                <w:spacing w:val="-2"/>
                <w:w w:val="105"/>
                <w:sz w:val="18"/>
                <w:szCs w:val="18"/>
              </w:rPr>
              <w:t>«Благоустройство и охрана окружающей среды»</w:t>
            </w:r>
          </w:p>
        </w:tc>
        <w:tc>
          <w:tcPr>
            <w:tcW w:w="1417" w:type="dxa"/>
          </w:tcPr>
          <w:p w:rsidR="00A04250" w:rsidRPr="002022E4" w:rsidRDefault="00260E3F" w:rsidP="00650793">
            <w:pPr>
              <w:rPr>
                <w:sz w:val="18"/>
                <w:szCs w:val="18"/>
              </w:rPr>
            </w:pPr>
            <w:r w:rsidRPr="002022E4">
              <w:rPr>
                <w:sz w:val="18"/>
                <w:szCs w:val="18"/>
              </w:rPr>
              <w:t>ФП «</w:t>
            </w:r>
            <w:r w:rsidR="00A04250" w:rsidRPr="002022E4">
              <w:rPr>
                <w:sz w:val="18"/>
                <w:szCs w:val="18"/>
              </w:rPr>
              <w:t>Формирование комфортной городской среды</w:t>
            </w:r>
            <w:r w:rsidRPr="002022E4">
              <w:rPr>
                <w:sz w:val="18"/>
                <w:szCs w:val="18"/>
              </w:rPr>
              <w:t>»</w:t>
            </w:r>
          </w:p>
        </w:tc>
        <w:tc>
          <w:tcPr>
            <w:tcW w:w="1635" w:type="dxa"/>
          </w:tcPr>
          <w:p w:rsidR="00A04250" w:rsidRPr="002022E4" w:rsidRDefault="00A04250" w:rsidP="00DE6F3F">
            <w:pPr>
              <w:rPr>
                <w:sz w:val="18"/>
                <w:szCs w:val="18"/>
              </w:rPr>
            </w:pPr>
            <w:r w:rsidRPr="002022E4">
              <w:rPr>
                <w:sz w:val="18"/>
                <w:szCs w:val="18"/>
              </w:rPr>
              <w:t xml:space="preserve">Доля проектов, реализованных с привлечением частного бизнеса, </w:t>
            </w:r>
            <w:r w:rsidRPr="002022E4">
              <w:rPr>
                <w:sz w:val="18"/>
                <w:szCs w:val="18"/>
              </w:rPr>
              <w:lastRenderedPageBreak/>
              <w:t>в общем числе реализованных проектов в сфере благоустройства, %</w:t>
            </w:r>
          </w:p>
        </w:tc>
        <w:tc>
          <w:tcPr>
            <w:tcW w:w="721" w:type="dxa"/>
          </w:tcPr>
          <w:p w:rsidR="00A04250" w:rsidRPr="002022E4" w:rsidRDefault="00A04250" w:rsidP="00DE6F3F">
            <w:pPr>
              <w:jc w:val="center"/>
              <w:rPr>
                <w:sz w:val="18"/>
                <w:szCs w:val="18"/>
              </w:rPr>
            </w:pPr>
            <w:r w:rsidRPr="002022E4">
              <w:rPr>
                <w:sz w:val="18"/>
                <w:szCs w:val="18"/>
              </w:rPr>
              <w:lastRenderedPageBreak/>
              <w:t>0</w:t>
            </w:r>
          </w:p>
        </w:tc>
        <w:tc>
          <w:tcPr>
            <w:tcW w:w="721" w:type="dxa"/>
          </w:tcPr>
          <w:p w:rsidR="00A04250" w:rsidRPr="002022E4" w:rsidRDefault="00A04250" w:rsidP="00DE6F3F">
            <w:pPr>
              <w:jc w:val="center"/>
              <w:rPr>
                <w:sz w:val="18"/>
                <w:szCs w:val="18"/>
              </w:rPr>
            </w:pPr>
            <w:r w:rsidRPr="002022E4">
              <w:rPr>
                <w:sz w:val="18"/>
                <w:szCs w:val="18"/>
              </w:rPr>
              <w:t>10</w:t>
            </w:r>
          </w:p>
        </w:tc>
        <w:tc>
          <w:tcPr>
            <w:tcW w:w="667" w:type="dxa"/>
          </w:tcPr>
          <w:p w:rsidR="00A04250" w:rsidRPr="002022E4" w:rsidRDefault="00A04250" w:rsidP="00DE6F3F">
            <w:pPr>
              <w:jc w:val="center"/>
              <w:rPr>
                <w:sz w:val="18"/>
                <w:szCs w:val="18"/>
              </w:rPr>
            </w:pPr>
            <w:r w:rsidRPr="002022E4">
              <w:rPr>
                <w:sz w:val="18"/>
                <w:szCs w:val="18"/>
              </w:rPr>
              <w:t>20</w:t>
            </w:r>
          </w:p>
        </w:tc>
      </w:tr>
      <w:tr w:rsidR="00A04250" w:rsidRPr="002022E4" w:rsidTr="00645B9B">
        <w:trPr>
          <w:trHeight w:val="20"/>
          <w:jc w:val="center"/>
        </w:trPr>
        <w:tc>
          <w:tcPr>
            <w:tcW w:w="1555" w:type="dxa"/>
            <w:gridSpan w:val="2"/>
          </w:tcPr>
          <w:p w:rsidR="00A04250" w:rsidRPr="002022E4" w:rsidRDefault="00A04250" w:rsidP="00353D9E">
            <w:pPr>
              <w:rPr>
                <w:sz w:val="18"/>
                <w:szCs w:val="18"/>
              </w:rPr>
            </w:pPr>
            <w:r w:rsidRPr="002022E4">
              <w:rPr>
                <w:sz w:val="18"/>
                <w:szCs w:val="18"/>
              </w:rPr>
              <w:lastRenderedPageBreak/>
              <w:t>Развитие механизмов контроля в сфере благоустройства</w:t>
            </w:r>
          </w:p>
        </w:tc>
        <w:tc>
          <w:tcPr>
            <w:tcW w:w="850" w:type="dxa"/>
          </w:tcPr>
          <w:p w:rsidR="00A04250" w:rsidRPr="002022E4" w:rsidRDefault="00A04250" w:rsidP="00353D9E">
            <w:pPr>
              <w:rPr>
                <w:sz w:val="18"/>
                <w:szCs w:val="18"/>
              </w:rPr>
            </w:pPr>
            <w:r w:rsidRPr="002022E4">
              <w:rPr>
                <w:sz w:val="18"/>
                <w:szCs w:val="18"/>
              </w:rPr>
              <w:t>2023-2030</w:t>
            </w:r>
          </w:p>
          <w:p w:rsidR="00A04250" w:rsidRPr="002022E4" w:rsidRDefault="00A04250" w:rsidP="00353D9E">
            <w:pPr>
              <w:rPr>
                <w:sz w:val="18"/>
                <w:szCs w:val="18"/>
              </w:rPr>
            </w:pPr>
          </w:p>
        </w:tc>
        <w:tc>
          <w:tcPr>
            <w:tcW w:w="697" w:type="dxa"/>
          </w:tcPr>
          <w:p w:rsidR="00A04250" w:rsidRPr="002022E4" w:rsidRDefault="00A04250" w:rsidP="00353D9E">
            <w:pPr>
              <w:rPr>
                <w:sz w:val="18"/>
                <w:szCs w:val="18"/>
              </w:rPr>
            </w:pPr>
            <w:r w:rsidRPr="002022E4">
              <w:rPr>
                <w:sz w:val="18"/>
                <w:szCs w:val="18"/>
              </w:rPr>
              <w:t>0</w:t>
            </w:r>
          </w:p>
        </w:tc>
        <w:tc>
          <w:tcPr>
            <w:tcW w:w="734" w:type="dxa"/>
          </w:tcPr>
          <w:p w:rsidR="00A04250" w:rsidRPr="002022E4" w:rsidRDefault="00A04250" w:rsidP="00353D9E">
            <w:pPr>
              <w:rPr>
                <w:sz w:val="18"/>
                <w:szCs w:val="18"/>
              </w:rPr>
            </w:pPr>
            <w:r w:rsidRPr="002022E4">
              <w:rPr>
                <w:sz w:val="18"/>
                <w:szCs w:val="18"/>
              </w:rPr>
              <w:t>0</w:t>
            </w:r>
          </w:p>
        </w:tc>
        <w:tc>
          <w:tcPr>
            <w:tcW w:w="695" w:type="dxa"/>
          </w:tcPr>
          <w:p w:rsidR="00A04250" w:rsidRPr="002022E4" w:rsidRDefault="00A04250" w:rsidP="00353D9E">
            <w:pPr>
              <w:rPr>
                <w:sz w:val="18"/>
                <w:szCs w:val="18"/>
              </w:rPr>
            </w:pPr>
            <w:r w:rsidRPr="002022E4">
              <w:rPr>
                <w:sz w:val="18"/>
                <w:szCs w:val="18"/>
              </w:rPr>
              <w:t>0</w:t>
            </w:r>
          </w:p>
        </w:tc>
        <w:tc>
          <w:tcPr>
            <w:tcW w:w="709" w:type="dxa"/>
          </w:tcPr>
          <w:p w:rsidR="00A04250" w:rsidRPr="002022E4" w:rsidRDefault="00A04250" w:rsidP="00353D9E">
            <w:pPr>
              <w:rPr>
                <w:sz w:val="18"/>
                <w:szCs w:val="18"/>
              </w:rPr>
            </w:pPr>
            <w:r w:rsidRPr="002022E4">
              <w:rPr>
                <w:sz w:val="18"/>
                <w:szCs w:val="18"/>
              </w:rPr>
              <w:t>0</w:t>
            </w:r>
          </w:p>
        </w:tc>
        <w:tc>
          <w:tcPr>
            <w:tcW w:w="705" w:type="dxa"/>
          </w:tcPr>
          <w:p w:rsidR="00A04250" w:rsidRPr="002022E4" w:rsidRDefault="00A04250" w:rsidP="00353D9E">
            <w:pPr>
              <w:rPr>
                <w:sz w:val="18"/>
                <w:szCs w:val="18"/>
              </w:rPr>
            </w:pPr>
            <w:r w:rsidRPr="002022E4">
              <w:rPr>
                <w:sz w:val="18"/>
                <w:szCs w:val="18"/>
              </w:rPr>
              <w:t>0</w:t>
            </w:r>
          </w:p>
        </w:tc>
        <w:tc>
          <w:tcPr>
            <w:tcW w:w="1772" w:type="dxa"/>
          </w:tcPr>
          <w:p w:rsidR="00A04250" w:rsidRPr="002022E4" w:rsidRDefault="00A04250" w:rsidP="00353D9E">
            <w:pPr>
              <w:rPr>
                <w:sz w:val="18"/>
                <w:szCs w:val="18"/>
              </w:rPr>
            </w:pPr>
            <w:r w:rsidRPr="002022E4">
              <w:rPr>
                <w:sz w:val="18"/>
                <w:szCs w:val="18"/>
              </w:rPr>
              <w:t>Начальник управления ЖКХ, Начальник управления архитектуры и градостроительства</w:t>
            </w:r>
          </w:p>
        </w:tc>
        <w:tc>
          <w:tcPr>
            <w:tcW w:w="2410" w:type="dxa"/>
          </w:tcPr>
          <w:p w:rsidR="00A04250" w:rsidRPr="002022E4" w:rsidRDefault="00260E3F" w:rsidP="00260E3F">
            <w:pPr>
              <w:spacing w:line="209" w:lineRule="exact"/>
              <w:rPr>
                <w:strike/>
                <w:sz w:val="18"/>
                <w:szCs w:val="18"/>
              </w:rPr>
            </w:pPr>
            <w:r w:rsidRPr="002022E4">
              <w:rPr>
                <w:spacing w:val="-2"/>
                <w:w w:val="105"/>
                <w:sz w:val="18"/>
                <w:szCs w:val="18"/>
              </w:rPr>
              <w:t>МП</w:t>
            </w:r>
            <w:r w:rsidR="00A04250" w:rsidRPr="002022E4">
              <w:rPr>
                <w:spacing w:val="-2"/>
                <w:w w:val="105"/>
                <w:sz w:val="18"/>
                <w:szCs w:val="18"/>
              </w:rPr>
              <w:t xml:space="preserve"> «Муниципальное </w:t>
            </w:r>
            <w:r w:rsidR="00A04250" w:rsidRPr="002022E4">
              <w:rPr>
                <w:spacing w:val="-2"/>
                <w:sz w:val="18"/>
                <w:szCs w:val="18"/>
              </w:rPr>
              <w:t xml:space="preserve">хозяйство», </w:t>
            </w:r>
            <w:r w:rsidR="00A04250" w:rsidRPr="002022E4">
              <w:rPr>
                <w:spacing w:val="-2"/>
                <w:w w:val="105"/>
                <w:sz w:val="18"/>
                <w:szCs w:val="18"/>
              </w:rPr>
              <w:t>подпрограмма</w:t>
            </w:r>
            <w:r w:rsidRPr="002022E4">
              <w:rPr>
                <w:spacing w:val="-2"/>
                <w:w w:val="105"/>
                <w:sz w:val="18"/>
                <w:szCs w:val="18"/>
              </w:rPr>
              <w:t xml:space="preserve"> </w:t>
            </w:r>
            <w:r w:rsidR="00A04250" w:rsidRPr="002022E4">
              <w:rPr>
                <w:spacing w:val="-2"/>
                <w:w w:val="105"/>
                <w:sz w:val="18"/>
                <w:szCs w:val="18"/>
              </w:rPr>
              <w:t>«Благоустройство и охрана окружающей среды»</w:t>
            </w:r>
          </w:p>
        </w:tc>
        <w:tc>
          <w:tcPr>
            <w:tcW w:w="1417" w:type="dxa"/>
          </w:tcPr>
          <w:p w:rsidR="00A04250" w:rsidRPr="002022E4" w:rsidRDefault="00260E3F" w:rsidP="00353D9E">
            <w:pPr>
              <w:rPr>
                <w:sz w:val="18"/>
                <w:szCs w:val="18"/>
              </w:rPr>
            </w:pPr>
            <w:r w:rsidRPr="002022E4">
              <w:rPr>
                <w:sz w:val="18"/>
                <w:szCs w:val="18"/>
              </w:rPr>
              <w:t>ФП «</w:t>
            </w:r>
            <w:r w:rsidR="00A04250" w:rsidRPr="002022E4">
              <w:rPr>
                <w:sz w:val="18"/>
                <w:szCs w:val="18"/>
              </w:rPr>
              <w:t>Формирование комфортной городской среды</w:t>
            </w:r>
            <w:r w:rsidRPr="002022E4">
              <w:rPr>
                <w:sz w:val="18"/>
                <w:szCs w:val="18"/>
              </w:rPr>
              <w:t>»</w:t>
            </w:r>
          </w:p>
        </w:tc>
        <w:tc>
          <w:tcPr>
            <w:tcW w:w="1635" w:type="dxa"/>
          </w:tcPr>
          <w:p w:rsidR="00A04250" w:rsidRPr="002022E4" w:rsidRDefault="00A04250" w:rsidP="00DE6F3F">
            <w:pPr>
              <w:rPr>
                <w:sz w:val="18"/>
                <w:szCs w:val="18"/>
                <w:lang w:eastAsia="en-US"/>
              </w:rPr>
            </w:pPr>
            <w:r w:rsidRPr="002022E4">
              <w:rPr>
                <w:sz w:val="18"/>
                <w:szCs w:val="18"/>
                <w:lang w:eastAsia="en-US"/>
              </w:rPr>
              <w:t xml:space="preserve">Доля устранённых нарушений из числа выявленных нарушений, % </w:t>
            </w:r>
          </w:p>
        </w:tc>
        <w:tc>
          <w:tcPr>
            <w:tcW w:w="721" w:type="dxa"/>
          </w:tcPr>
          <w:p w:rsidR="00A04250" w:rsidRPr="002022E4" w:rsidRDefault="00A04250" w:rsidP="00DE6F3F">
            <w:pPr>
              <w:jc w:val="center"/>
              <w:rPr>
                <w:sz w:val="18"/>
                <w:szCs w:val="18"/>
                <w:lang w:eastAsia="en-US"/>
              </w:rPr>
            </w:pPr>
            <w:r w:rsidRPr="002022E4">
              <w:rPr>
                <w:sz w:val="18"/>
                <w:szCs w:val="18"/>
                <w:lang w:eastAsia="en-US"/>
              </w:rPr>
              <w:t>-</w:t>
            </w:r>
          </w:p>
        </w:tc>
        <w:tc>
          <w:tcPr>
            <w:tcW w:w="721" w:type="dxa"/>
          </w:tcPr>
          <w:p w:rsidR="00A04250" w:rsidRPr="002022E4" w:rsidRDefault="00A04250" w:rsidP="00DE6F3F">
            <w:pPr>
              <w:jc w:val="center"/>
              <w:rPr>
                <w:sz w:val="18"/>
                <w:szCs w:val="18"/>
                <w:lang w:eastAsia="en-US"/>
              </w:rPr>
            </w:pPr>
            <w:r w:rsidRPr="002022E4">
              <w:rPr>
                <w:sz w:val="18"/>
                <w:szCs w:val="18"/>
                <w:lang w:eastAsia="en-US"/>
              </w:rPr>
              <w:t>Не менее 80%</w:t>
            </w:r>
          </w:p>
        </w:tc>
        <w:tc>
          <w:tcPr>
            <w:tcW w:w="667" w:type="dxa"/>
          </w:tcPr>
          <w:p w:rsidR="00A04250" w:rsidRPr="002022E4" w:rsidRDefault="00A04250" w:rsidP="00DE6F3F">
            <w:pPr>
              <w:jc w:val="center"/>
              <w:rPr>
                <w:sz w:val="18"/>
                <w:szCs w:val="18"/>
                <w:lang w:eastAsia="en-US"/>
              </w:rPr>
            </w:pPr>
            <w:r w:rsidRPr="002022E4">
              <w:rPr>
                <w:sz w:val="18"/>
                <w:szCs w:val="18"/>
                <w:lang w:eastAsia="en-US"/>
              </w:rPr>
              <w:t>Не менее 90%</w:t>
            </w:r>
          </w:p>
        </w:tc>
      </w:tr>
      <w:tr w:rsidR="006834DD" w:rsidRPr="002022E4" w:rsidTr="00645B9B">
        <w:trPr>
          <w:trHeight w:val="20"/>
          <w:jc w:val="center"/>
        </w:trPr>
        <w:tc>
          <w:tcPr>
            <w:tcW w:w="15288" w:type="dxa"/>
            <w:gridSpan w:val="15"/>
          </w:tcPr>
          <w:p w:rsidR="006834DD" w:rsidRPr="002022E4" w:rsidRDefault="006834DD" w:rsidP="00DE6F3F">
            <w:pPr>
              <w:jc w:val="center"/>
              <w:rPr>
                <w:b/>
                <w:sz w:val="20"/>
                <w:szCs w:val="20"/>
                <w:lang w:eastAsia="en-US"/>
              </w:rPr>
            </w:pPr>
            <w:r w:rsidRPr="002022E4">
              <w:rPr>
                <w:b/>
                <w:sz w:val="20"/>
                <w:szCs w:val="20"/>
              </w:rPr>
              <w:t>Цель 2.2 Город пятиминутной доступности</w:t>
            </w:r>
          </w:p>
        </w:tc>
      </w:tr>
      <w:tr w:rsidR="006834DD" w:rsidRPr="002022E4" w:rsidTr="00645B9B">
        <w:trPr>
          <w:trHeight w:val="20"/>
          <w:jc w:val="center"/>
        </w:trPr>
        <w:tc>
          <w:tcPr>
            <w:tcW w:w="15288" w:type="dxa"/>
            <w:gridSpan w:val="15"/>
          </w:tcPr>
          <w:p w:rsidR="006834DD" w:rsidRPr="002022E4" w:rsidRDefault="006834DD" w:rsidP="00DE6F3F">
            <w:pPr>
              <w:jc w:val="center"/>
              <w:rPr>
                <w:b/>
                <w:sz w:val="18"/>
                <w:szCs w:val="18"/>
                <w:lang w:eastAsia="en-US"/>
              </w:rPr>
            </w:pPr>
            <w:r w:rsidRPr="002022E4">
              <w:rPr>
                <w:b/>
                <w:sz w:val="18"/>
                <w:szCs w:val="18"/>
              </w:rPr>
              <w:t>Задача 2.2.1 Модернизация схемы функционирования общественного транспорта</w:t>
            </w:r>
          </w:p>
        </w:tc>
      </w:tr>
      <w:tr w:rsidR="00A04250" w:rsidRPr="002022E4" w:rsidTr="00645B9B">
        <w:trPr>
          <w:trHeight w:val="20"/>
          <w:jc w:val="center"/>
        </w:trPr>
        <w:tc>
          <w:tcPr>
            <w:tcW w:w="1555" w:type="dxa"/>
            <w:gridSpan w:val="2"/>
            <w:vMerge w:val="restart"/>
          </w:tcPr>
          <w:p w:rsidR="00A04250" w:rsidRPr="002022E4" w:rsidRDefault="00A04250" w:rsidP="00181F8A">
            <w:pPr>
              <w:rPr>
                <w:sz w:val="18"/>
                <w:szCs w:val="18"/>
              </w:rPr>
            </w:pPr>
            <w:r w:rsidRPr="002022E4">
              <w:rPr>
                <w:sz w:val="18"/>
                <w:szCs w:val="18"/>
              </w:rPr>
              <w:t xml:space="preserve">Модернизация сети маршрутов общественного транспорта. Новая транспортная схема и «умный транспорт» </w:t>
            </w:r>
          </w:p>
        </w:tc>
        <w:tc>
          <w:tcPr>
            <w:tcW w:w="850" w:type="dxa"/>
            <w:vMerge w:val="restart"/>
          </w:tcPr>
          <w:p w:rsidR="00A04250" w:rsidRPr="002022E4" w:rsidRDefault="00A04250" w:rsidP="00181F8A">
            <w:pPr>
              <w:rPr>
                <w:sz w:val="18"/>
                <w:szCs w:val="18"/>
              </w:rPr>
            </w:pPr>
            <w:r w:rsidRPr="002022E4">
              <w:rPr>
                <w:sz w:val="18"/>
                <w:szCs w:val="18"/>
                <w:lang w:val="en-US"/>
              </w:rPr>
              <w:t>2023</w:t>
            </w:r>
          </w:p>
        </w:tc>
        <w:tc>
          <w:tcPr>
            <w:tcW w:w="697" w:type="dxa"/>
            <w:vMerge w:val="restart"/>
          </w:tcPr>
          <w:p w:rsidR="00A04250" w:rsidRPr="002022E4" w:rsidRDefault="00A04250" w:rsidP="00181F8A">
            <w:pPr>
              <w:rPr>
                <w:sz w:val="18"/>
                <w:szCs w:val="18"/>
                <w:lang w:eastAsia="en-US"/>
              </w:rPr>
            </w:pPr>
            <w:r w:rsidRPr="002022E4">
              <w:rPr>
                <w:sz w:val="18"/>
                <w:szCs w:val="18"/>
                <w:lang w:eastAsia="en-US"/>
              </w:rPr>
              <w:t>4 670</w:t>
            </w:r>
          </w:p>
        </w:tc>
        <w:tc>
          <w:tcPr>
            <w:tcW w:w="734" w:type="dxa"/>
            <w:vMerge w:val="restart"/>
          </w:tcPr>
          <w:p w:rsidR="00A04250" w:rsidRPr="002022E4" w:rsidRDefault="00A04250" w:rsidP="00181F8A">
            <w:pPr>
              <w:rPr>
                <w:sz w:val="18"/>
                <w:szCs w:val="18"/>
                <w:lang w:eastAsia="en-US"/>
              </w:rPr>
            </w:pPr>
            <w:r w:rsidRPr="002022E4">
              <w:rPr>
                <w:sz w:val="18"/>
                <w:szCs w:val="18"/>
                <w:lang w:eastAsia="en-US"/>
              </w:rPr>
              <w:t>4 670</w:t>
            </w:r>
          </w:p>
        </w:tc>
        <w:tc>
          <w:tcPr>
            <w:tcW w:w="695" w:type="dxa"/>
            <w:vMerge w:val="restart"/>
          </w:tcPr>
          <w:p w:rsidR="00A04250" w:rsidRPr="002022E4" w:rsidRDefault="00A04250" w:rsidP="00181F8A">
            <w:pPr>
              <w:rPr>
                <w:sz w:val="18"/>
                <w:szCs w:val="18"/>
                <w:lang w:eastAsia="en-US"/>
              </w:rPr>
            </w:pPr>
            <w:r w:rsidRPr="002022E4">
              <w:rPr>
                <w:sz w:val="18"/>
                <w:szCs w:val="18"/>
                <w:lang w:eastAsia="en-US"/>
              </w:rPr>
              <w:t>0</w:t>
            </w:r>
          </w:p>
        </w:tc>
        <w:tc>
          <w:tcPr>
            <w:tcW w:w="709" w:type="dxa"/>
            <w:vMerge w:val="restart"/>
          </w:tcPr>
          <w:p w:rsidR="00A04250" w:rsidRPr="002022E4" w:rsidRDefault="00A04250" w:rsidP="00181F8A">
            <w:pPr>
              <w:rPr>
                <w:sz w:val="18"/>
                <w:szCs w:val="18"/>
                <w:lang w:eastAsia="en-US"/>
              </w:rPr>
            </w:pPr>
            <w:r w:rsidRPr="002022E4">
              <w:rPr>
                <w:sz w:val="18"/>
                <w:szCs w:val="18"/>
                <w:lang w:eastAsia="en-US"/>
              </w:rPr>
              <w:t>0</w:t>
            </w:r>
          </w:p>
        </w:tc>
        <w:tc>
          <w:tcPr>
            <w:tcW w:w="705" w:type="dxa"/>
            <w:vMerge w:val="restart"/>
          </w:tcPr>
          <w:p w:rsidR="00A04250" w:rsidRPr="002022E4" w:rsidRDefault="00A04250" w:rsidP="00181F8A">
            <w:pPr>
              <w:rPr>
                <w:sz w:val="18"/>
                <w:szCs w:val="18"/>
                <w:lang w:eastAsia="en-US"/>
              </w:rPr>
            </w:pPr>
            <w:r w:rsidRPr="002022E4">
              <w:rPr>
                <w:sz w:val="18"/>
                <w:szCs w:val="18"/>
                <w:lang w:eastAsia="en-US"/>
              </w:rPr>
              <w:t>0</w:t>
            </w:r>
          </w:p>
        </w:tc>
        <w:tc>
          <w:tcPr>
            <w:tcW w:w="1772" w:type="dxa"/>
            <w:vMerge w:val="restart"/>
          </w:tcPr>
          <w:p w:rsidR="00A04250" w:rsidRPr="002022E4" w:rsidRDefault="00A04250" w:rsidP="00181F8A">
            <w:pPr>
              <w:rPr>
                <w:sz w:val="18"/>
                <w:szCs w:val="18"/>
                <w:lang w:eastAsia="en-US"/>
              </w:rPr>
            </w:pPr>
            <w:r w:rsidRPr="002022E4">
              <w:rPr>
                <w:sz w:val="18"/>
                <w:szCs w:val="18"/>
                <w:lang w:eastAsia="en-US"/>
              </w:rPr>
              <w:t>Начальник управления ЖКХ</w:t>
            </w:r>
          </w:p>
        </w:tc>
        <w:tc>
          <w:tcPr>
            <w:tcW w:w="2410" w:type="dxa"/>
            <w:vMerge w:val="restart"/>
          </w:tcPr>
          <w:p w:rsidR="00A04250" w:rsidRPr="002022E4" w:rsidRDefault="00260E3F" w:rsidP="00181F8A">
            <w:pPr>
              <w:rPr>
                <w:sz w:val="18"/>
                <w:szCs w:val="18"/>
                <w:lang w:eastAsia="en-US"/>
              </w:rPr>
            </w:pPr>
            <w:r w:rsidRPr="002022E4">
              <w:rPr>
                <w:sz w:val="18"/>
                <w:szCs w:val="18"/>
                <w:lang w:eastAsia="en-US"/>
              </w:rPr>
              <w:t>МП</w:t>
            </w:r>
            <w:r w:rsidR="00A04250" w:rsidRPr="002022E4">
              <w:rPr>
                <w:sz w:val="18"/>
                <w:szCs w:val="18"/>
                <w:lang w:eastAsia="en-US"/>
              </w:rPr>
              <w:t xml:space="preserve"> «Муниципальное хозяйство», подпрограмма «Развитие дорожного хозяйства и транспортного обслуживания населения» </w:t>
            </w:r>
          </w:p>
        </w:tc>
        <w:tc>
          <w:tcPr>
            <w:tcW w:w="1417" w:type="dxa"/>
            <w:vMerge w:val="restart"/>
          </w:tcPr>
          <w:p w:rsidR="00A04250" w:rsidRPr="002022E4" w:rsidRDefault="003527E2" w:rsidP="00181F8A">
            <w:pPr>
              <w:rPr>
                <w:sz w:val="18"/>
                <w:szCs w:val="18"/>
                <w:lang w:eastAsia="en-US"/>
              </w:rPr>
            </w:pPr>
            <w:r w:rsidRPr="002022E4">
              <w:rPr>
                <w:sz w:val="18"/>
                <w:szCs w:val="18"/>
                <w:lang w:eastAsia="en-US"/>
              </w:rPr>
              <w:t>ФП «</w:t>
            </w:r>
            <w:r w:rsidR="00A04250" w:rsidRPr="002022E4">
              <w:rPr>
                <w:sz w:val="18"/>
                <w:szCs w:val="18"/>
                <w:lang w:eastAsia="en-US"/>
              </w:rPr>
              <w:t>Безопасность дорожного движения</w:t>
            </w:r>
            <w:r w:rsidRPr="002022E4">
              <w:rPr>
                <w:sz w:val="18"/>
                <w:szCs w:val="18"/>
                <w:lang w:eastAsia="en-US"/>
              </w:rPr>
              <w:t>»</w:t>
            </w:r>
          </w:p>
        </w:tc>
        <w:tc>
          <w:tcPr>
            <w:tcW w:w="1635" w:type="dxa"/>
          </w:tcPr>
          <w:p w:rsidR="00A04250" w:rsidRPr="002022E4" w:rsidRDefault="00A04250" w:rsidP="00181F8A">
            <w:pPr>
              <w:rPr>
                <w:sz w:val="18"/>
                <w:szCs w:val="18"/>
                <w:lang w:eastAsia="en-US"/>
              </w:rPr>
            </w:pPr>
            <w:r w:rsidRPr="002022E4">
              <w:rPr>
                <w:sz w:val="18"/>
                <w:szCs w:val="18"/>
                <w:lang w:eastAsia="en-US"/>
              </w:rPr>
              <w:t>Число новых (модернизированных) маршрутов общественного транспорта, ед.</w:t>
            </w:r>
          </w:p>
        </w:tc>
        <w:tc>
          <w:tcPr>
            <w:tcW w:w="721" w:type="dxa"/>
          </w:tcPr>
          <w:p w:rsidR="00A04250" w:rsidRPr="002022E4" w:rsidRDefault="00A04250" w:rsidP="00181F8A">
            <w:pPr>
              <w:jc w:val="center"/>
              <w:rPr>
                <w:sz w:val="18"/>
                <w:szCs w:val="18"/>
                <w:lang w:eastAsia="en-US"/>
              </w:rPr>
            </w:pPr>
            <w:r w:rsidRPr="002022E4">
              <w:rPr>
                <w:sz w:val="18"/>
                <w:szCs w:val="18"/>
                <w:lang w:eastAsia="en-US"/>
              </w:rPr>
              <w:t>0</w:t>
            </w:r>
          </w:p>
        </w:tc>
        <w:tc>
          <w:tcPr>
            <w:tcW w:w="721" w:type="dxa"/>
          </w:tcPr>
          <w:p w:rsidR="00A04250" w:rsidRPr="002022E4" w:rsidRDefault="00A04250" w:rsidP="00181F8A">
            <w:pPr>
              <w:jc w:val="center"/>
              <w:rPr>
                <w:sz w:val="18"/>
                <w:szCs w:val="18"/>
                <w:lang w:eastAsia="en-US"/>
              </w:rPr>
            </w:pPr>
            <w:r w:rsidRPr="002022E4">
              <w:rPr>
                <w:sz w:val="18"/>
                <w:szCs w:val="18"/>
                <w:lang w:eastAsia="en-US"/>
              </w:rPr>
              <w:t>9</w:t>
            </w:r>
          </w:p>
        </w:tc>
        <w:tc>
          <w:tcPr>
            <w:tcW w:w="667" w:type="dxa"/>
          </w:tcPr>
          <w:p w:rsidR="00A04250" w:rsidRPr="002022E4" w:rsidRDefault="00A04250" w:rsidP="00181F8A">
            <w:pPr>
              <w:jc w:val="center"/>
              <w:rPr>
                <w:sz w:val="18"/>
                <w:szCs w:val="18"/>
                <w:lang w:eastAsia="en-US"/>
              </w:rPr>
            </w:pPr>
            <w:r w:rsidRPr="002022E4">
              <w:rPr>
                <w:sz w:val="18"/>
                <w:szCs w:val="18"/>
                <w:lang w:eastAsia="en-US"/>
              </w:rPr>
              <w:t>9</w:t>
            </w:r>
          </w:p>
        </w:tc>
      </w:tr>
      <w:tr w:rsidR="00A04250" w:rsidRPr="002022E4" w:rsidTr="00645B9B">
        <w:trPr>
          <w:trHeight w:val="20"/>
          <w:jc w:val="center"/>
        </w:trPr>
        <w:tc>
          <w:tcPr>
            <w:tcW w:w="1555" w:type="dxa"/>
            <w:gridSpan w:val="2"/>
            <w:vMerge/>
          </w:tcPr>
          <w:p w:rsidR="00A04250" w:rsidRPr="002022E4" w:rsidRDefault="00A04250" w:rsidP="00181F8A">
            <w:pPr>
              <w:rPr>
                <w:sz w:val="18"/>
                <w:szCs w:val="18"/>
              </w:rPr>
            </w:pPr>
          </w:p>
        </w:tc>
        <w:tc>
          <w:tcPr>
            <w:tcW w:w="850" w:type="dxa"/>
            <w:vMerge/>
          </w:tcPr>
          <w:p w:rsidR="00A04250" w:rsidRPr="002022E4" w:rsidRDefault="00A04250" w:rsidP="00181F8A">
            <w:pPr>
              <w:rPr>
                <w:sz w:val="18"/>
                <w:szCs w:val="18"/>
                <w:lang w:val="en-US"/>
              </w:rPr>
            </w:pPr>
          </w:p>
        </w:tc>
        <w:tc>
          <w:tcPr>
            <w:tcW w:w="697" w:type="dxa"/>
            <w:vMerge/>
          </w:tcPr>
          <w:p w:rsidR="00A04250" w:rsidRPr="002022E4" w:rsidRDefault="00A04250" w:rsidP="00181F8A">
            <w:pPr>
              <w:rPr>
                <w:sz w:val="18"/>
                <w:szCs w:val="18"/>
                <w:lang w:eastAsia="en-US"/>
              </w:rPr>
            </w:pPr>
          </w:p>
        </w:tc>
        <w:tc>
          <w:tcPr>
            <w:tcW w:w="734" w:type="dxa"/>
            <w:vMerge/>
          </w:tcPr>
          <w:p w:rsidR="00A04250" w:rsidRPr="002022E4" w:rsidRDefault="00A04250" w:rsidP="00181F8A">
            <w:pPr>
              <w:rPr>
                <w:sz w:val="18"/>
                <w:szCs w:val="18"/>
                <w:lang w:eastAsia="en-US"/>
              </w:rPr>
            </w:pPr>
          </w:p>
        </w:tc>
        <w:tc>
          <w:tcPr>
            <w:tcW w:w="695" w:type="dxa"/>
            <w:vMerge/>
          </w:tcPr>
          <w:p w:rsidR="00A04250" w:rsidRPr="002022E4" w:rsidRDefault="00A04250" w:rsidP="00181F8A">
            <w:pPr>
              <w:rPr>
                <w:sz w:val="18"/>
                <w:szCs w:val="18"/>
                <w:lang w:eastAsia="en-US"/>
              </w:rPr>
            </w:pPr>
          </w:p>
        </w:tc>
        <w:tc>
          <w:tcPr>
            <w:tcW w:w="709" w:type="dxa"/>
            <w:vMerge/>
          </w:tcPr>
          <w:p w:rsidR="00A04250" w:rsidRPr="002022E4" w:rsidRDefault="00A04250" w:rsidP="00181F8A">
            <w:pPr>
              <w:rPr>
                <w:sz w:val="18"/>
                <w:szCs w:val="18"/>
                <w:lang w:eastAsia="en-US"/>
              </w:rPr>
            </w:pPr>
          </w:p>
        </w:tc>
        <w:tc>
          <w:tcPr>
            <w:tcW w:w="705" w:type="dxa"/>
            <w:vMerge/>
          </w:tcPr>
          <w:p w:rsidR="00A04250" w:rsidRPr="002022E4" w:rsidRDefault="00A04250" w:rsidP="00181F8A">
            <w:pPr>
              <w:rPr>
                <w:sz w:val="18"/>
                <w:szCs w:val="18"/>
                <w:lang w:eastAsia="en-US"/>
              </w:rPr>
            </w:pPr>
          </w:p>
        </w:tc>
        <w:tc>
          <w:tcPr>
            <w:tcW w:w="1772" w:type="dxa"/>
            <w:vMerge/>
          </w:tcPr>
          <w:p w:rsidR="00A04250" w:rsidRPr="002022E4" w:rsidRDefault="00A04250" w:rsidP="00181F8A">
            <w:pPr>
              <w:rPr>
                <w:sz w:val="18"/>
                <w:szCs w:val="18"/>
                <w:lang w:eastAsia="en-US"/>
              </w:rPr>
            </w:pPr>
          </w:p>
        </w:tc>
        <w:tc>
          <w:tcPr>
            <w:tcW w:w="2410" w:type="dxa"/>
            <w:vMerge/>
          </w:tcPr>
          <w:p w:rsidR="00A04250" w:rsidRPr="002022E4" w:rsidRDefault="00A04250" w:rsidP="00181F8A">
            <w:pPr>
              <w:rPr>
                <w:sz w:val="18"/>
                <w:szCs w:val="18"/>
                <w:lang w:eastAsia="en-US"/>
              </w:rPr>
            </w:pPr>
          </w:p>
        </w:tc>
        <w:tc>
          <w:tcPr>
            <w:tcW w:w="1417" w:type="dxa"/>
            <w:vMerge/>
          </w:tcPr>
          <w:p w:rsidR="00A04250" w:rsidRPr="002022E4" w:rsidRDefault="00A04250" w:rsidP="00181F8A">
            <w:pPr>
              <w:rPr>
                <w:sz w:val="18"/>
                <w:szCs w:val="18"/>
                <w:lang w:eastAsia="en-US"/>
              </w:rPr>
            </w:pPr>
          </w:p>
        </w:tc>
        <w:tc>
          <w:tcPr>
            <w:tcW w:w="1635" w:type="dxa"/>
          </w:tcPr>
          <w:p w:rsidR="00A04250" w:rsidRPr="002022E4" w:rsidRDefault="00A04250" w:rsidP="00181F8A">
            <w:pPr>
              <w:rPr>
                <w:sz w:val="18"/>
                <w:szCs w:val="18"/>
                <w:lang w:eastAsia="en-US"/>
              </w:rPr>
            </w:pPr>
            <w:r w:rsidRPr="002022E4">
              <w:rPr>
                <w:sz w:val="18"/>
                <w:szCs w:val="18"/>
                <w:lang w:eastAsia="en-US"/>
              </w:rPr>
              <w:t>Доля жителей города, удовлетворенных работой общественного транспорта, %</w:t>
            </w:r>
          </w:p>
        </w:tc>
        <w:tc>
          <w:tcPr>
            <w:tcW w:w="721" w:type="dxa"/>
          </w:tcPr>
          <w:p w:rsidR="00A04250" w:rsidRPr="002022E4" w:rsidRDefault="00A04250" w:rsidP="00181F8A">
            <w:pPr>
              <w:jc w:val="center"/>
              <w:rPr>
                <w:sz w:val="18"/>
                <w:szCs w:val="18"/>
                <w:lang w:eastAsia="en-US"/>
              </w:rPr>
            </w:pPr>
            <w:r w:rsidRPr="002022E4">
              <w:rPr>
                <w:sz w:val="18"/>
                <w:szCs w:val="18"/>
                <w:lang w:eastAsia="en-US"/>
              </w:rPr>
              <w:t>49</w:t>
            </w:r>
          </w:p>
        </w:tc>
        <w:tc>
          <w:tcPr>
            <w:tcW w:w="721" w:type="dxa"/>
          </w:tcPr>
          <w:p w:rsidR="00A04250" w:rsidRPr="002022E4" w:rsidRDefault="00A04250" w:rsidP="00181F8A">
            <w:pPr>
              <w:jc w:val="center"/>
              <w:rPr>
                <w:sz w:val="18"/>
                <w:szCs w:val="18"/>
                <w:lang w:eastAsia="en-US"/>
              </w:rPr>
            </w:pPr>
            <w:r w:rsidRPr="002022E4">
              <w:rPr>
                <w:sz w:val="18"/>
                <w:szCs w:val="18"/>
                <w:lang w:eastAsia="en-US"/>
              </w:rPr>
              <w:t>60</w:t>
            </w:r>
          </w:p>
        </w:tc>
        <w:tc>
          <w:tcPr>
            <w:tcW w:w="667" w:type="dxa"/>
          </w:tcPr>
          <w:p w:rsidR="00A04250" w:rsidRPr="002022E4" w:rsidRDefault="00A04250" w:rsidP="00181F8A">
            <w:pPr>
              <w:jc w:val="center"/>
              <w:rPr>
                <w:sz w:val="18"/>
                <w:szCs w:val="18"/>
                <w:lang w:eastAsia="en-US"/>
              </w:rPr>
            </w:pPr>
            <w:r w:rsidRPr="002022E4">
              <w:rPr>
                <w:sz w:val="18"/>
                <w:szCs w:val="18"/>
                <w:lang w:eastAsia="en-US"/>
              </w:rPr>
              <w:t>75</w:t>
            </w:r>
          </w:p>
        </w:tc>
      </w:tr>
      <w:tr w:rsidR="00A04250" w:rsidRPr="002022E4" w:rsidTr="00645B9B">
        <w:trPr>
          <w:trHeight w:val="20"/>
          <w:jc w:val="center"/>
        </w:trPr>
        <w:tc>
          <w:tcPr>
            <w:tcW w:w="1555" w:type="dxa"/>
            <w:gridSpan w:val="2"/>
            <w:vMerge w:val="restart"/>
          </w:tcPr>
          <w:p w:rsidR="00A04250" w:rsidRPr="002022E4" w:rsidRDefault="00A04250" w:rsidP="00DE6F3F">
            <w:pPr>
              <w:rPr>
                <w:sz w:val="18"/>
                <w:szCs w:val="18"/>
                <w:lang w:eastAsia="en-US"/>
              </w:rPr>
            </w:pPr>
            <w:r w:rsidRPr="002022E4">
              <w:rPr>
                <w:sz w:val="18"/>
                <w:szCs w:val="18"/>
                <w:lang w:eastAsia="en-US"/>
              </w:rPr>
              <w:t>Обновление подвижного состава общественного транспорта</w:t>
            </w:r>
          </w:p>
        </w:tc>
        <w:tc>
          <w:tcPr>
            <w:tcW w:w="850" w:type="dxa"/>
            <w:vMerge w:val="restart"/>
          </w:tcPr>
          <w:p w:rsidR="00A04250" w:rsidRPr="002022E4" w:rsidRDefault="00A04250" w:rsidP="00DE6F3F">
            <w:pPr>
              <w:rPr>
                <w:sz w:val="18"/>
                <w:szCs w:val="18"/>
                <w:lang w:eastAsia="en-US"/>
              </w:rPr>
            </w:pPr>
            <w:r w:rsidRPr="002022E4">
              <w:rPr>
                <w:sz w:val="18"/>
                <w:szCs w:val="18"/>
                <w:lang w:val="en-US" w:eastAsia="en-US"/>
              </w:rPr>
              <w:t>2023-2030</w:t>
            </w:r>
          </w:p>
        </w:tc>
        <w:tc>
          <w:tcPr>
            <w:tcW w:w="697" w:type="dxa"/>
            <w:vMerge w:val="restart"/>
          </w:tcPr>
          <w:p w:rsidR="00A04250" w:rsidRPr="002022E4" w:rsidRDefault="00A04250" w:rsidP="00DE6F3F">
            <w:pPr>
              <w:rPr>
                <w:sz w:val="18"/>
                <w:szCs w:val="18"/>
                <w:lang w:eastAsia="en-US"/>
              </w:rPr>
            </w:pPr>
            <w:r w:rsidRPr="002022E4">
              <w:rPr>
                <w:sz w:val="18"/>
                <w:szCs w:val="18"/>
                <w:lang w:eastAsia="en-US"/>
              </w:rPr>
              <w:t>0</w:t>
            </w:r>
          </w:p>
        </w:tc>
        <w:tc>
          <w:tcPr>
            <w:tcW w:w="734" w:type="dxa"/>
            <w:vMerge w:val="restart"/>
          </w:tcPr>
          <w:p w:rsidR="00A04250" w:rsidRPr="002022E4" w:rsidRDefault="00A04250" w:rsidP="00DE6F3F">
            <w:pPr>
              <w:rPr>
                <w:sz w:val="18"/>
                <w:szCs w:val="18"/>
                <w:lang w:eastAsia="en-US"/>
              </w:rPr>
            </w:pPr>
            <w:r w:rsidRPr="002022E4">
              <w:rPr>
                <w:sz w:val="18"/>
                <w:szCs w:val="18"/>
                <w:lang w:eastAsia="en-US"/>
              </w:rPr>
              <w:t>0</w:t>
            </w:r>
          </w:p>
        </w:tc>
        <w:tc>
          <w:tcPr>
            <w:tcW w:w="695" w:type="dxa"/>
            <w:vMerge w:val="restart"/>
          </w:tcPr>
          <w:p w:rsidR="00A04250" w:rsidRPr="002022E4" w:rsidRDefault="00A04250" w:rsidP="00DE6F3F">
            <w:pPr>
              <w:rPr>
                <w:sz w:val="18"/>
                <w:szCs w:val="18"/>
                <w:lang w:eastAsia="en-US"/>
              </w:rPr>
            </w:pPr>
            <w:r w:rsidRPr="002022E4">
              <w:rPr>
                <w:sz w:val="18"/>
                <w:szCs w:val="18"/>
                <w:lang w:eastAsia="en-US"/>
              </w:rPr>
              <w:t>0</w:t>
            </w:r>
          </w:p>
        </w:tc>
        <w:tc>
          <w:tcPr>
            <w:tcW w:w="709" w:type="dxa"/>
            <w:vMerge w:val="restart"/>
          </w:tcPr>
          <w:p w:rsidR="00A04250" w:rsidRPr="002022E4" w:rsidRDefault="00A04250" w:rsidP="00DE6F3F">
            <w:pPr>
              <w:rPr>
                <w:sz w:val="18"/>
                <w:szCs w:val="18"/>
                <w:lang w:eastAsia="en-US"/>
              </w:rPr>
            </w:pPr>
            <w:r w:rsidRPr="002022E4">
              <w:rPr>
                <w:sz w:val="18"/>
                <w:szCs w:val="18"/>
                <w:lang w:eastAsia="en-US"/>
              </w:rPr>
              <w:t>0</w:t>
            </w:r>
          </w:p>
        </w:tc>
        <w:tc>
          <w:tcPr>
            <w:tcW w:w="705" w:type="dxa"/>
            <w:vMerge w:val="restart"/>
          </w:tcPr>
          <w:p w:rsidR="00A04250" w:rsidRPr="002022E4" w:rsidRDefault="00A04250" w:rsidP="00DE6F3F">
            <w:pPr>
              <w:rPr>
                <w:sz w:val="18"/>
                <w:szCs w:val="18"/>
                <w:lang w:eastAsia="en-US"/>
              </w:rPr>
            </w:pPr>
            <w:r w:rsidRPr="002022E4">
              <w:rPr>
                <w:sz w:val="18"/>
                <w:szCs w:val="18"/>
                <w:lang w:eastAsia="en-US"/>
              </w:rPr>
              <w:t>0</w:t>
            </w:r>
          </w:p>
        </w:tc>
        <w:tc>
          <w:tcPr>
            <w:tcW w:w="1772" w:type="dxa"/>
            <w:vMerge w:val="restart"/>
          </w:tcPr>
          <w:p w:rsidR="00A04250" w:rsidRPr="002022E4" w:rsidRDefault="00A04250" w:rsidP="00DE6F3F">
            <w:pPr>
              <w:rPr>
                <w:sz w:val="18"/>
                <w:szCs w:val="18"/>
                <w:lang w:eastAsia="en-US"/>
              </w:rPr>
            </w:pPr>
            <w:r w:rsidRPr="002022E4">
              <w:rPr>
                <w:sz w:val="18"/>
                <w:szCs w:val="18"/>
                <w:lang w:eastAsia="en-US"/>
              </w:rPr>
              <w:t>Начальник управления ЖКХ</w:t>
            </w:r>
          </w:p>
        </w:tc>
        <w:tc>
          <w:tcPr>
            <w:tcW w:w="2410" w:type="dxa"/>
            <w:vMerge w:val="restart"/>
          </w:tcPr>
          <w:p w:rsidR="00A04250" w:rsidRPr="002022E4" w:rsidRDefault="003527E2" w:rsidP="00DE6F3F">
            <w:pPr>
              <w:rPr>
                <w:sz w:val="18"/>
                <w:szCs w:val="18"/>
                <w:lang w:eastAsia="en-US"/>
              </w:rPr>
            </w:pPr>
            <w:r w:rsidRPr="002022E4">
              <w:rPr>
                <w:sz w:val="18"/>
                <w:szCs w:val="18"/>
                <w:lang w:eastAsia="en-US"/>
              </w:rPr>
              <w:t>МП</w:t>
            </w:r>
            <w:r w:rsidR="00A04250" w:rsidRPr="002022E4">
              <w:rPr>
                <w:sz w:val="18"/>
                <w:szCs w:val="18"/>
                <w:lang w:eastAsia="en-US"/>
              </w:rPr>
              <w:t xml:space="preserve"> «Муниципальное хозяйство», подпрограмма «Развитие дорожного хозяйства и транспортного обслуживания населения» </w:t>
            </w:r>
          </w:p>
        </w:tc>
        <w:tc>
          <w:tcPr>
            <w:tcW w:w="1417" w:type="dxa"/>
            <w:vMerge w:val="restart"/>
          </w:tcPr>
          <w:p w:rsidR="00A04250" w:rsidRPr="002022E4" w:rsidRDefault="003527E2" w:rsidP="00DE6F3F">
            <w:pPr>
              <w:rPr>
                <w:sz w:val="18"/>
                <w:szCs w:val="18"/>
                <w:lang w:eastAsia="en-US"/>
              </w:rPr>
            </w:pPr>
            <w:r w:rsidRPr="002022E4">
              <w:rPr>
                <w:sz w:val="18"/>
                <w:szCs w:val="18"/>
                <w:lang w:eastAsia="en-US"/>
              </w:rPr>
              <w:t>ФП «</w:t>
            </w:r>
            <w:r w:rsidR="00A04250" w:rsidRPr="002022E4">
              <w:rPr>
                <w:sz w:val="18"/>
                <w:szCs w:val="18"/>
                <w:lang w:eastAsia="en-US"/>
              </w:rPr>
              <w:t>Общесистемные меры развития дорожного хозяйства</w:t>
            </w:r>
            <w:r w:rsidRPr="002022E4">
              <w:rPr>
                <w:sz w:val="18"/>
                <w:szCs w:val="18"/>
                <w:lang w:eastAsia="en-US"/>
              </w:rPr>
              <w:t>»</w:t>
            </w:r>
          </w:p>
        </w:tc>
        <w:tc>
          <w:tcPr>
            <w:tcW w:w="1635" w:type="dxa"/>
          </w:tcPr>
          <w:p w:rsidR="00A04250" w:rsidRPr="002022E4" w:rsidRDefault="00A04250" w:rsidP="00DE6F3F">
            <w:pPr>
              <w:rPr>
                <w:sz w:val="18"/>
                <w:szCs w:val="18"/>
                <w:lang w:eastAsia="en-US"/>
              </w:rPr>
            </w:pPr>
            <w:r w:rsidRPr="002022E4">
              <w:rPr>
                <w:sz w:val="18"/>
                <w:szCs w:val="18"/>
                <w:lang w:eastAsia="en-US"/>
              </w:rPr>
              <w:t>Доля подвижного состава общественного транспорта, прошедшего модернизацию, %</w:t>
            </w:r>
          </w:p>
        </w:tc>
        <w:tc>
          <w:tcPr>
            <w:tcW w:w="721" w:type="dxa"/>
          </w:tcPr>
          <w:p w:rsidR="00A04250" w:rsidRPr="002022E4" w:rsidRDefault="00A04250" w:rsidP="00DE6F3F">
            <w:pPr>
              <w:jc w:val="center"/>
              <w:rPr>
                <w:sz w:val="18"/>
                <w:szCs w:val="18"/>
                <w:lang w:eastAsia="en-US"/>
              </w:rPr>
            </w:pPr>
            <w:r w:rsidRPr="002022E4">
              <w:rPr>
                <w:sz w:val="18"/>
                <w:szCs w:val="18"/>
                <w:lang w:eastAsia="en-US"/>
              </w:rPr>
              <w:t>0</w:t>
            </w:r>
          </w:p>
        </w:tc>
        <w:tc>
          <w:tcPr>
            <w:tcW w:w="721" w:type="dxa"/>
          </w:tcPr>
          <w:p w:rsidR="00A04250" w:rsidRPr="002022E4" w:rsidRDefault="00A04250" w:rsidP="00DE6F3F">
            <w:pPr>
              <w:jc w:val="center"/>
              <w:rPr>
                <w:sz w:val="18"/>
                <w:szCs w:val="18"/>
                <w:lang w:eastAsia="en-US"/>
              </w:rPr>
            </w:pPr>
            <w:r w:rsidRPr="002022E4">
              <w:rPr>
                <w:sz w:val="18"/>
                <w:szCs w:val="18"/>
                <w:lang w:eastAsia="en-US"/>
              </w:rPr>
              <w:t>100</w:t>
            </w:r>
          </w:p>
        </w:tc>
        <w:tc>
          <w:tcPr>
            <w:tcW w:w="667" w:type="dxa"/>
          </w:tcPr>
          <w:p w:rsidR="00A04250" w:rsidRPr="002022E4" w:rsidRDefault="00A04250" w:rsidP="00DE6F3F">
            <w:pPr>
              <w:jc w:val="center"/>
              <w:rPr>
                <w:sz w:val="18"/>
                <w:szCs w:val="18"/>
                <w:lang w:eastAsia="en-US"/>
              </w:rPr>
            </w:pPr>
            <w:r w:rsidRPr="002022E4">
              <w:rPr>
                <w:sz w:val="18"/>
                <w:szCs w:val="18"/>
                <w:lang w:eastAsia="en-US"/>
              </w:rPr>
              <w:t>100</w:t>
            </w:r>
          </w:p>
        </w:tc>
      </w:tr>
      <w:tr w:rsidR="00A04250" w:rsidRPr="002022E4" w:rsidTr="00645B9B">
        <w:trPr>
          <w:trHeight w:val="20"/>
          <w:jc w:val="center"/>
        </w:trPr>
        <w:tc>
          <w:tcPr>
            <w:tcW w:w="1555" w:type="dxa"/>
            <w:gridSpan w:val="2"/>
            <w:vMerge/>
          </w:tcPr>
          <w:p w:rsidR="00A04250" w:rsidRPr="002022E4" w:rsidRDefault="00A04250" w:rsidP="00DE6F3F">
            <w:pPr>
              <w:rPr>
                <w:sz w:val="18"/>
                <w:szCs w:val="18"/>
                <w:lang w:eastAsia="en-US"/>
              </w:rPr>
            </w:pPr>
          </w:p>
        </w:tc>
        <w:tc>
          <w:tcPr>
            <w:tcW w:w="850" w:type="dxa"/>
            <w:vMerge/>
          </w:tcPr>
          <w:p w:rsidR="00A04250" w:rsidRPr="002022E4" w:rsidRDefault="00A04250" w:rsidP="00DE6F3F">
            <w:pPr>
              <w:rPr>
                <w:sz w:val="18"/>
                <w:szCs w:val="18"/>
                <w:lang w:val="en-US" w:eastAsia="en-US"/>
              </w:rPr>
            </w:pPr>
          </w:p>
        </w:tc>
        <w:tc>
          <w:tcPr>
            <w:tcW w:w="697" w:type="dxa"/>
            <w:vMerge/>
          </w:tcPr>
          <w:p w:rsidR="00A04250" w:rsidRPr="002022E4" w:rsidRDefault="00A04250" w:rsidP="00DE6F3F">
            <w:pPr>
              <w:rPr>
                <w:sz w:val="18"/>
                <w:szCs w:val="18"/>
                <w:lang w:eastAsia="en-US"/>
              </w:rPr>
            </w:pPr>
          </w:p>
        </w:tc>
        <w:tc>
          <w:tcPr>
            <w:tcW w:w="734" w:type="dxa"/>
            <w:vMerge/>
          </w:tcPr>
          <w:p w:rsidR="00A04250" w:rsidRPr="002022E4" w:rsidRDefault="00A04250" w:rsidP="00DE6F3F">
            <w:pPr>
              <w:rPr>
                <w:sz w:val="18"/>
                <w:szCs w:val="18"/>
                <w:lang w:eastAsia="en-US"/>
              </w:rPr>
            </w:pPr>
          </w:p>
        </w:tc>
        <w:tc>
          <w:tcPr>
            <w:tcW w:w="695" w:type="dxa"/>
            <w:vMerge/>
          </w:tcPr>
          <w:p w:rsidR="00A04250" w:rsidRPr="002022E4" w:rsidRDefault="00A04250" w:rsidP="00DE6F3F">
            <w:pPr>
              <w:rPr>
                <w:sz w:val="18"/>
                <w:szCs w:val="18"/>
                <w:lang w:eastAsia="en-US"/>
              </w:rPr>
            </w:pPr>
          </w:p>
        </w:tc>
        <w:tc>
          <w:tcPr>
            <w:tcW w:w="709" w:type="dxa"/>
            <w:vMerge/>
          </w:tcPr>
          <w:p w:rsidR="00A04250" w:rsidRPr="002022E4" w:rsidRDefault="00A04250" w:rsidP="00DE6F3F">
            <w:pPr>
              <w:rPr>
                <w:sz w:val="18"/>
                <w:szCs w:val="18"/>
                <w:lang w:eastAsia="en-US"/>
              </w:rPr>
            </w:pPr>
          </w:p>
        </w:tc>
        <w:tc>
          <w:tcPr>
            <w:tcW w:w="705" w:type="dxa"/>
            <w:vMerge/>
          </w:tcPr>
          <w:p w:rsidR="00A04250" w:rsidRPr="002022E4" w:rsidRDefault="00A04250" w:rsidP="00DE6F3F">
            <w:pPr>
              <w:rPr>
                <w:sz w:val="18"/>
                <w:szCs w:val="18"/>
                <w:lang w:eastAsia="en-US"/>
              </w:rPr>
            </w:pPr>
          </w:p>
        </w:tc>
        <w:tc>
          <w:tcPr>
            <w:tcW w:w="1772" w:type="dxa"/>
            <w:vMerge/>
          </w:tcPr>
          <w:p w:rsidR="00A04250" w:rsidRPr="002022E4" w:rsidRDefault="00A04250" w:rsidP="00DE6F3F">
            <w:pPr>
              <w:rPr>
                <w:sz w:val="18"/>
                <w:szCs w:val="18"/>
                <w:lang w:eastAsia="en-US"/>
              </w:rPr>
            </w:pPr>
          </w:p>
        </w:tc>
        <w:tc>
          <w:tcPr>
            <w:tcW w:w="2410" w:type="dxa"/>
            <w:vMerge/>
          </w:tcPr>
          <w:p w:rsidR="00A04250" w:rsidRPr="002022E4" w:rsidRDefault="00A04250" w:rsidP="00DE6F3F">
            <w:pPr>
              <w:rPr>
                <w:sz w:val="18"/>
                <w:szCs w:val="18"/>
                <w:lang w:eastAsia="en-US"/>
              </w:rPr>
            </w:pPr>
          </w:p>
        </w:tc>
        <w:tc>
          <w:tcPr>
            <w:tcW w:w="1417" w:type="dxa"/>
            <w:vMerge/>
          </w:tcPr>
          <w:p w:rsidR="00A04250" w:rsidRPr="002022E4" w:rsidRDefault="00A04250" w:rsidP="00DE6F3F">
            <w:pPr>
              <w:rPr>
                <w:sz w:val="18"/>
                <w:szCs w:val="18"/>
                <w:lang w:eastAsia="en-US"/>
              </w:rPr>
            </w:pPr>
          </w:p>
        </w:tc>
        <w:tc>
          <w:tcPr>
            <w:tcW w:w="1635" w:type="dxa"/>
          </w:tcPr>
          <w:p w:rsidR="00A04250" w:rsidRPr="002022E4" w:rsidRDefault="00A04250" w:rsidP="00DE6F3F">
            <w:pPr>
              <w:rPr>
                <w:sz w:val="18"/>
                <w:szCs w:val="18"/>
                <w:lang w:eastAsia="en-US"/>
              </w:rPr>
            </w:pPr>
            <w:r w:rsidRPr="002022E4">
              <w:rPr>
                <w:sz w:val="18"/>
                <w:szCs w:val="18"/>
                <w:lang w:eastAsia="en-US"/>
              </w:rPr>
              <w:t>Среднее время ожидания общественного транспорта на остановках, минут</w:t>
            </w:r>
          </w:p>
        </w:tc>
        <w:tc>
          <w:tcPr>
            <w:tcW w:w="721" w:type="dxa"/>
          </w:tcPr>
          <w:p w:rsidR="00A04250" w:rsidRPr="002022E4" w:rsidRDefault="00A04250" w:rsidP="00DE6F3F">
            <w:pPr>
              <w:jc w:val="center"/>
              <w:rPr>
                <w:sz w:val="18"/>
                <w:szCs w:val="18"/>
                <w:lang w:eastAsia="en-US"/>
              </w:rPr>
            </w:pPr>
            <w:r w:rsidRPr="002022E4">
              <w:rPr>
                <w:sz w:val="18"/>
                <w:szCs w:val="18"/>
                <w:lang w:eastAsia="en-US"/>
              </w:rPr>
              <w:t>23</w:t>
            </w:r>
          </w:p>
        </w:tc>
        <w:tc>
          <w:tcPr>
            <w:tcW w:w="721" w:type="dxa"/>
          </w:tcPr>
          <w:p w:rsidR="00A04250" w:rsidRPr="002022E4" w:rsidRDefault="00A04250" w:rsidP="00DE6F3F">
            <w:pPr>
              <w:jc w:val="center"/>
              <w:rPr>
                <w:sz w:val="18"/>
                <w:szCs w:val="18"/>
                <w:lang w:eastAsia="en-US"/>
              </w:rPr>
            </w:pPr>
            <w:r w:rsidRPr="002022E4">
              <w:rPr>
                <w:sz w:val="18"/>
                <w:szCs w:val="18"/>
                <w:lang w:eastAsia="en-US"/>
              </w:rPr>
              <w:t>12</w:t>
            </w:r>
          </w:p>
        </w:tc>
        <w:tc>
          <w:tcPr>
            <w:tcW w:w="667" w:type="dxa"/>
          </w:tcPr>
          <w:p w:rsidR="00A04250" w:rsidRPr="002022E4" w:rsidRDefault="00A04250" w:rsidP="00DE6F3F">
            <w:pPr>
              <w:jc w:val="center"/>
              <w:rPr>
                <w:sz w:val="18"/>
                <w:szCs w:val="18"/>
                <w:lang w:eastAsia="en-US"/>
              </w:rPr>
            </w:pPr>
            <w:r w:rsidRPr="002022E4">
              <w:rPr>
                <w:sz w:val="18"/>
                <w:szCs w:val="18"/>
                <w:lang w:eastAsia="en-US"/>
              </w:rPr>
              <w:t>12</w:t>
            </w:r>
          </w:p>
        </w:tc>
      </w:tr>
      <w:tr w:rsidR="00A04250" w:rsidRPr="002022E4" w:rsidTr="00645B9B">
        <w:trPr>
          <w:trHeight w:val="20"/>
          <w:jc w:val="center"/>
        </w:trPr>
        <w:tc>
          <w:tcPr>
            <w:tcW w:w="1555" w:type="dxa"/>
            <w:gridSpan w:val="2"/>
          </w:tcPr>
          <w:p w:rsidR="00A04250" w:rsidRPr="002022E4" w:rsidRDefault="00A04250" w:rsidP="00DE6F3F">
            <w:pPr>
              <w:rPr>
                <w:sz w:val="18"/>
                <w:szCs w:val="18"/>
              </w:rPr>
            </w:pPr>
            <w:r w:rsidRPr="002022E4">
              <w:rPr>
                <w:sz w:val="18"/>
                <w:szCs w:val="18"/>
              </w:rPr>
              <w:t xml:space="preserve">Модернизация инфраструктуры общественного транспорта </w:t>
            </w:r>
            <w:r w:rsidRPr="002022E4">
              <w:rPr>
                <w:sz w:val="18"/>
                <w:szCs w:val="18"/>
              </w:rPr>
              <w:lastRenderedPageBreak/>
              <w:t>(остановки, пешеходные переходы и пр.)</w:t>
            </w:r>
          </w:p>
        </w:tc>
        <w:tc>
          <w:tcPr>
            <w:tcW w:w="850" w:type="dxa"/>
          </w:tcPr>
          <w:p w:rsidR="00A04250" w:rsidRPr="002022E4" w:rsidRDefault="00A04250" w:rsidP="00DE6F3F">
            <w:pPr>
              <w:rPr>
                <w:sz w:val="18"/>
                <w:szCs w:val="18"/>
              </w:rPr>
            </w:pPr>
            <w:r w:rsidRPr="002022E4">
              <w:rPr>
                <w:sz w:val="18"/>
                <w:szCs w:val="18"/>
                <w:lang w:val="en-US"/>
              </w:rPr>
              <w:lastRenderedPageBreak/>
              <w:t>2023</w:t>
            </w:r>
            <w:r w:rsidRPr="002022E4">
              <w:rPr>
                <w:sz w:val="18"/>
                <w:szCs w:val="18"/>
              </w:rPr>
              <w:t>-2030</w:t>
            </w:r>
          </w:p>
        </w:tc>
        <w:tc>
          <w:tcPr>
            <w:tcW w:w="697" w:type="dxa"/>
          </w:tcPr>
          <w:p w:rsidR="00A04250" w:rsidRPr="002022E4" w:rsidRDefault="00A04250" w:rsidP="00DE6F3F">
            <w:pPr>
              <w:rPr>
                <w:sz w:val="18"/>
                <w:szCs w:val="18"/>
              </w:rPr>
            </w:pPr>
            <w:r w:rsidRPr="002022E4">
              <w:rPr>
                <w:sz w:val="18"/>
                <w:szCs w:val="18"/>
              </w:rPr>
              <w:t>10000</w:t>
            </w:r>
          </w:p>
        </w:tc>
        <w:tc>
          <w:tcPr>
            <w:tcW w:w="734" w:type="dxa"/>
          </w:tcPr>
          <w:p w:rsidR="00A04250" w:rsidRPr="002022E4" w:rsidRDefault="00A04250" w:rsidP="00DE6F3F">
            <w:pPr>
              <w:rPr>
                <w:sz w:val="18"/>
                <w:szCs w:val="18"/>
              </w:rPr>
            </w:pPr>
            <w:r w:rsidRPr="002022E4">
              <w:rPr>
                <w:sz w:val="18"/>
                <w:szCs w:val="18"/>
              </w:rPr>
              <w:t>10000</w:t>
            </w:r>
          </w:p>
        </w:tc>
        <w:tc>
          <w:tcPr>
            <w:tcW w:w="695" w:type="dxa"/>
          </w:tcPr>
          <w:p w:rsidR="00A04250" w:rsidRPr="002022E4" w:rsidRDefault="00A04250" w:rsidP="00DE6F3F">
            <w:pPr>
              <w:rPr>
                <w:sz w:val="18"/>
                <w:szCs w:val="18"/>
              </w:rPr>
            </w:pPr>
            <w:r w:rsidRPr="002022E4">
              <w:rPr>
                <w:sz w:val="18"/>
                <w:szCs w:val="18"/>
              </w:rPr>
              <w:t>0</w:t>
            </w:r>
          </w:p>
        </w:tc>
        <w:tc>
          <w:tcPr>
            <w:tcW w:w="709" w:type="dxa"/>
          </w:tcPr>
          <w:p w:rsidR="00A04250" w:rsidRPr="002022E4" w:rsidRDefault="00A04250" w:rsidP="00DE6F3F">
            <w:pPr>
              <w:rPr>
                <w:sz w:val="18"/>
                <w:szCs w:val="18"/>
              </w:rPr>
            </w:pPr>
            <w:r w:rsidRPr="002022E4">
              <w:rPr>
                <w:sz w:val="18"/>
                <w:szCs w:val="18"/>
              </w:rPr>
              <w:t>0</w:t>
            </w:r>
          </w:p>
        </w:tc>
        <w:tc>
          <w:tcPr>
            <w:tcW w:w="705" w:type="dxa"/>
          </w:tcPr>
          <w:p w:rsidR="00A04250" w:rsidRPr="002022E4" w:rsidRDefault="00A04250" w:rsidP="00DE6F3F">
            <w:pPr>
              <w:rPr>
                <w:sz w:val="18"/>
                <w:szCs w:val="18"/>
              </w:rPr>
            </w:pPr>
            <w:r w:rsidRPr="002022E4">
              <w:rPr>
                <w:sz w:val="18"/>
                <w:szCs w:val="18"/>
              </w:rPr>
              <w:t>0</w:t>
            </w:r>
          </w:p>
        </w:tc>
        <w:tc>
          <w:tcPr>
            <w:tcW w:w="1772" w:type="dxa"/>
          </w:tcPr>
          <w:p w:rsidR="00A04250" w:rsidRPr="002022E4" w:rsidRDefault="00A04250" w:rsidP="00DE6F3F">
            <w:pPr>
              <w:rPr>
                <w:sz w:val="18"/>
                <w:szCs w:val="18"/>
              </w:rPr>
            </w:pPr>
            <w:r w:rsidRPr="002022E4">
              <w:rPr>
                <w:sz w:val="18"/>
                <w:szCs w:val="18"/>
              </w:rPr>
              <w:t>Начальник управления ЖКХ</w:t>
            </w:r>
          </w:p>
        </w:tc>
        <w:tc>
          <w:tcPr>
            <w:tcW w:w="2410" w:type="dxa"/>
          </w:tcPr>
          <w:p w:rsidR="00A04250" w:rsidRPr="002022E4" w:rsidRDefault="003527E2" w:rsidP="00DE6F3F">
            <w:pPr>
              <w:rPr>
                <w:sz w:val="18"/>
                <w:szCs w:val="18"/>
              </w:rPr>
            </w:pPr>
            <w:r w:rsidRPr="002022E4">
              <w:rPr>
                <w:sz w:val="18"/>
                <w:szCs w:val="18"/>
              </w:rPr>
              <w:t>МП</w:t>
            </w:r>
            <w:r w:rsidR="00A04250" w:rsidRPr="002022E4">
              <w:rPr>
                <w:sz w:val="18"/>
                <w:szCs w:val="18"/>
              </w:rPr>
              <w:t xml:space="preserve"> «Муниципальное хозяйство», подпрограмма «Развитие дорожного хозяйства и транспортного обслуживания населения» </w:t>
            </w:r>
          </w:p>
        </w:tc>
        <w:tc>
          <w:tcPr>
            <w:tcW w:w="1417" w:type="dxa"/>
          </w:tcPr>
          <w:p w:rsidR="00A04250" w:rsidRPr="002022E4" w:rsidRDefault="003527E2" w:rsidP="00DE6F3F">
            <w:pPr>
              <w:rPr>
                <w:sz w:val="18"/>
                <w:szCs w:val="18"/>
              </w:rPr>
            </w:pPr>
            <w:r w:rsidRPr="002022E4">
              <w:rPr>
                <w:sz w:val="18"/>
                <w:szCs w:val="18"/>
              </w:rPr>
              <w:t>ФП «</w:t>
            </w:r>
            <w:r w:rsidR="00A04250" w:rsidRPr="002022E4">
              <w:rPr>
                <w:sz w:val="18"/>
                <w:szCs w:val="18"/>
              </w:rPr>
              <w:t>Общесистемные меры развития дородного хозяйства</w:t>
            </w:r>
            <w:r w:rsidRPr="002022E4">
              <w:rPr>
                <w:sz w:val="18"/>
                <w:szCs w:val="18"/>
              </w:rPr>
              <w:t>»</w:t>
            </w:r>
          </w:p>
        </w:tc>
        <w:tc>
          <w:tcPr>
            <w:tcW w:w="1635" w:type="dxa"/>
          </w:tcPr>
          <w:p w:rsidR="00A04250" w:rsidRPr="002022E4" w:rsidRDefault="00A04250" w:rsidP="00DE6F3F">
            <w:pPr>
              <w:rPr>
                <w:sz w:val="18"/>
                <w:szCs w:val="18"/>
              </w:rPr>
            </w:pPr>
            <w:r w:rsidRPr="002022E4">
              <w:rPr>
                <w:sz w:val="18"/>
                <w:szCs w:val="18"/>
              </w:rPr>
              <w:t>Доля модернизированных остановок общественного транспорта, %</w:t>
            </w:r>
          </w:p>
        </w:tc>
        <w:tc>
          <w:tcPr>
            <w:tcW w:w="721" w:type="dxa"/>
          </w:tcPr>
          <w:p w:rsidR="00A04250" w:rsidRPr="002022E4" w:rsidRDefault="00A04250" w:rsidP="00DE6F3F">
            <w:pPr>
              <w:jc w:val="center"/>
              <w:rPr>
                <w:sz w:val="18"/>
                <w:szCs w:val="18"/>
              </w:rPr>
            </w:pPr>
            <w:r w:rsidRPr="002022E4">
              <w:rPr>
                <w:sz w:val="18"/>
                <w:szCs w:val="18"/>
              </w:rPr>
              <w:t>5</w:t>
            </w:r>
          </w:p>
        </w:tc>
        <w:tc>
          <w:tcPr>
            <w:tcW w:w="721" w:type="dxa"/>
          </w:tcPr>
          <w:p w:rsidR="00A04250" w:rsidRPr="002022E4" w:rsidRDefault="00A04250" w:rsidP="00DE6F3F">
            <w:pPr>
              <w:jc w:val="center"/>
              <w:rPr>
                <w:sz w:val="18"/>
                <w:szCs w:val="18"/>
              </w:rPr>
            </w:pPr>
            <w:r w:rsidRPr="002022E4">
              <w:rPr>
                <w:sz w:val="18"/>
                <w:szCs w:val="18"/>
              </w:rPr>
              <w:t>32</w:t>
            </w:r>
          </w:p>
        </w:tc>
        <w:tc>
          <w:tcPr>
            <w:tcW w:w="667" w:type="dxa"/>
          </w:tcPr>
          <w:p w:rsidR="00A04250" w:rsidRPr="002022E4" w:rsidRDefault="00A04250" w:rsidP="00DE6F3F">
            <w:pPr>
              <w:jc w:val="center"/>
              <w:rPr>
                <w:sz w:val="18"/>
                <w:szCs w:val="18"/>
              </w:rPr>
            </w:pPr>
            <w:r w:rsidRPr="002022E4">
              <w:rPr>
                <w:sz w:val="18"/>
                <w:szCs w:val="18"/>
              </w:rPr>
              <w:t>40</w:t>
            </w:r>
          </w:p>
        </w:tc>
      </w:tr>
      <w:tr w:rsidR="00A04250" w:rsidRPr="002022E4" w:rsidTr="00645B9B">
        <w:trPr>
          <w:trHeight w:val="20"/>
          <w:jc w:val="center"/>
        </w:trPr>
        <w:tc>
          <w:tcPr>
            <w:tcW w:w="1555" w:type="dxa"/>
            <w:gridSpan w:val="2"/>
          </w:tcPr>
          <w:p w:rsidR="00A04250" w:rsidRPr="002022E4" w:rsidRDefault="00A04250" w:rsidP="00353D9E">
            <w:pPr>
              <w:rPr>
                <w:sz w:val="18"/>
                <w:szCs w:val="18"/>
              </w:rPr>
            </w:pPr>
            <w:r w:rsidRPr="002022E4">
              <w:rPr>
                <w:sz w:val="18"/>
                <w:szCs w:val="18"/>
              </w:rPr>
              <w:lastRenderedPageBreak/>
              <w:t>Цифровизация сервисов общественного транспорта</w:t>
            </w:r>
          </w:p>
        </w:tc>
        <w:tc>
          <w:tcPr>
            <w:tcW w:w="850" w:type="dxa"/>
          </w:tcPr>
          <w:p w:rsidR="00A04250" w:rsidRPr="002022E4" w:rsidRDefault="00A04250" w:rsidP="00353D9E">
            <w:pPr>
              <w:rPr>
                <w:sz w:val="18"/>
                <w:szCs w:val="18"/>
              </w:rPr>
            </w:pPr>
            <w:r w:rsidRPr="002022E4">
              <w:rPr>
                <w:sz w:val="18"/>
                <w:szCs w:val="18"/>
                <w:lang w:val="en-US"/>
              </w:rPr>
              <w:t>2023</w:t>
            </w:r>
            <w:r w:rsidRPr="002022E4">
              <w:rPr>
                <w:sz w:val="18"/>
                <w:szCs w:val="18"/>
              </w:rPr>
              <w:t>-2030</w:t>
            </w:r>
          </w:p>
        </w:tc>
        <w:tc>
          <w:tcPr>
            <w:tcW w:w="697" w:type="dxa"/>
          </w:tcPr>
          <w:p w:rsidR="00A04250" w:rsidRPr="002022E4" w:rsidRDefault="00A04250" w:rsidP="00353D9E">
            <w:pPr>
              <w:rPr>
                <w:sz w:val="18"/>
                <w:szCs w:val="18"/>
              </w:rPr>
            </w:pPr>
            <w:r w:rsidRPr="002022E4">
              <w:rPr>
                <w:sz w:val="18"/>
                <w:szCs w:val="18"/>
              </w:rPr>
              <w:t>5000</w:t>
            </w:r>
          </w:p>
        </w:tc>
        <w:tc>
          <w:tcPr>
            <w:tcW w:w="734" w:type="dxa"/>
          </w:tcPr>
          <w:p w:rsidR="00A04250" w:rsidRPr="002022E4" w:rsidRDefault="00A04250" w:rsidP="00353D9E">
            <w:pPr>
              <w:rPr>
                <w:sz w:val="18"/>
                <w:szCs w:val="18"/>
              </w:rPr>
            </w:pPr>
            <w:r w:rsidRPr="002022E4">
              <w:rPr>
                <w:sz w:val="18"/>
                <w:szCs w:val="18"/>
              </w:rPr>
              <w:t>0</w:t>
            </w:r>
          </w:p>
        </w:tc>
        <w:tc>
          <w:tcPr>
            <w:tcW w:w="695" w:type="dxa"/>
          </w:tcPr>
          <w:p w:rsidR="00A04250" w:rsidRPr="002022E4" w:rsidRDefault="00A04250" w:rsidP="00353D9E">
            <w:pPr>
              <w:rPr>
                <w:sz w:val="18"/>
                <w:szCs w:val="18"/>
              </w:rPr>
            </w:pPr>
            <w:r w:rsidRPr="002022E4">
              <w:rPr>
                <w:sz w:val="18"/>
                <w:szCs w:val="18"/>
              </w:rPr>
              <w:t>0</w:t>
            </w:r>
          </w:p>
        </w:tc>
        <w:tc>
          <w:tcPr>
            <w:tcW w:w="709" w:type="dxa"/>
          </w:tcPr>
          <w:p w:rsidR="00A04250" w:rsidRPr="002022E4" w:rsidRDefault="00A04250" w:rsidP="00353D9E">
            <w:pPr>
              <w:rPr>
                <w:sz w:val="18"/>
                <w:szCs w:val="18"/>
              </w:rPr>
            </w:pPr>
            <w:r w:rsidRPr="002022E4">
              <w:rPr>
                <w:sz w:val="18"/>
                <w:szCs w:val="18"/>
              </w:rPr>
              <w:t>0</w:t>
            </w:r>
          </w:p>
        </w:tc>
        <w:tc>
          <w:tcPr>
            <w:tcW w:w="705" w:type="dxa"/>
          </w:tcPr>
          <w:p w:rsidR="00A04250" w:rsidRPr="002022E4" w:rsidRDefault="00A04250" w:rsidP="00353D9E">
            <w:pPr>
              <w:rPr>
                <w:sz w:val="18"/>
                <w:szCs w:val="18"/>
              </w:rPr>
            </w:pPr>
            <w:r w:rsidRPr="002022E4">
              <w:rPr>
                <w:sz w:val="18"/>
                <w:szCs w:val="18"/>
              </w:rPr>
              <w:t>5000</w:t>
            </w:r>
          </w:p>
        </w:tc>
        <w:tc>
          <w:tcPr>
            <w:tcW w:w="1772" w:type="dxa"/>
          </w:tcPr>
          <w:p w:rsidR="00A04250" w:rsidRPr="002022E4" w:rsidRDefault="00A04250" w:rsidP="00353D9E">
            <w:pPr>
              <w:rPr>
                <w:sz w:val="18"/>
                <w:szCs w:val="18"/>
              </w:rPr>
            </w:pPr>
            <w:r w:rsidRPr="002022E4">
              <w:rPr>
                <w:sz w:val="18"/>
                <w:szCs w:val="18"/>
              </w:rPr>
              <w:t>Начальник управления ЖКХ</w:t>
            </w:r>
          </w:p>
        </w:tc>
        <w:tc>
          <w:tcPr>
            <w:tcW w:w="2410" w:type="dxa"/>
          </w:tcPr>
          <w:p w:rsidR="00A04250" w:rsidRPr="002022E4" w:rsidRDefault="003527E2" w:rsidP="00353D9E">
            <w:pPr>
              <w:rPr>
                <w:sz w:val="18"/>
                <w:szCs w:val="18"/>
              </w:rPr>
            </w:pPr>
            <w:r w:rsidRPr="002022E4">
              <w:rPr>
                <w:sz w:val="18"/>
                <w:szCs w:val="18"/>
              </w:rPr>
              <w:t>МП</w:t>
            </w:r>
            <w:r w:rsidR="00A04250" w:rsidRPr="002022E4">
              <w:rPr>
                <w:sz w:val="18"/>
                <w:szCs w:val="18"/>
              </w:rPr>
              <w:t xml:space="preserve"> «Муниципальное хозяйство», подпрограмма «Развитие дорожного хозяйства и транспортного обслуживания населения» </w:t>
            </w:r>
          </w:p>
        </w:tc>
        <w:tc>
          <w:tcPr>
            <w:tcW w:w="1417" w:type="dxa"/>
          </w:tcPr>
          <w:p w:rsidR="00A04250" w:rsidRPr="002022E4" w:rsidRDefault="003527E2" w:rsidP="00353D9E">
            <w:pPr>
              <w:rPr>
                <w:sz w:val="18"/>
                <w:szCs w:val="18"/>
              </w:rPr>
            </w:pPr>
            <w:r w:rsidRPr="002022E4">
              <w:rPr>
                <w:sz w:val="18"/>
                <w:szCs w:val="18"/>
              </w:rPr>
              <w:t>ФП «</w:t>
            </w:r>
            <w:r w:rsidR="00A04250" w:rsidRPr="002022E4">
              <w:rPr>
                <w:sz w:val="18"/>
                <w:szCs w:val="18"/>
              </w:rPr>
              <w:t>Общесистемные меры развития дородного хозяйства</w:t>
            </w:r>
            <w:r w:rsidRPr="002022E4">
              <w:rPr>
                <w:sz w:val="18"/>
                <w:szCs w:val="18"/>
              </w:rPr>
              <w:t>»</w:t>
            </w:r>
          </w:p>
        </w:tc>
        <w:tc>
          <w:tcPr>
            <w:tcW w:w="1635" w:type="dxa"/>
          </w:tcPr>
          <w:p w:rsidR="00A04250" w:rsidRPr="002022E4" w:rsidRDefault="00A04250" w:rsidP="00353D9E">
            <w:pPr>
              <w:rPr>
                <w:sz w:val="18"/>
                <w:szCs w:val="18"/>
              </w:rPr>
            </w:pPr>
            <w:r w:rsidRPr="002022E4">
              <w:rPr>
                <w:sz w:val="18"/>
                <w:szCs w:val="18"/>
              </w:rPr>
              <w:t>Доля транспортных средств, с которых осуществляется передача информации в Региональную навигационную систему, %</w:t>
            </w:r>
          </w:p>
        </w:tc>
        <w:tc>
          <w:tcPr>
            <w:tcW w:w="721" w:type="dxa"/>
          </w:tcPr>
          <w:p w:rsidR="00A04250" w:rsidRPr="002022E4" w:rsidRDefault="00A04250" w:rsidP="00353D9E">
            <w:pPr>
              <w:jc w:val="center"/>
              <w:rPr>
                <w:sz w:val="18"/>
                <w:szCs w:val="18"/>
              </w:rPr>
            </w:pPr>
            <w:r w:rsidRPr="002022E4">
              <w:rPr>
                <w:sz w:val="18"/>
                <w:szCs w:val="18"/>
              </w:rPr>
              <w:t>0</w:t>
            </w:r>
          </w:p>
        </w:tc>
        <w:tc>
          <w:tcPr>
            <w:tcW w:w="721" w:type="dxa"/>
          </w:tcPr>
          <w:p w:rsidR="00A04250" w:rsidRPr="002022E4" w:rsidRDefault="00A04250" w:rsidP="00353D9E">
            <w:pPr>
              <w:jc w:val="center"/>
              <w:rPr>
                <w:sz w:val="18"/>
                <w:szCs w:val="18"/>
              </w:rPr>
            </w:pPr>
            <w:r w:rsidRPr="002022E4">
              <w:rPr>
                <w:sz w:val="18"/>
                <w:szCs w:val="18"/>
              </w:rPr>
              <w:t>100</w:t>
            </w:r>
          </w:p>
        </w:tc>
        <w:tc>
          <w:tcPr>
            <w:tcW w:w="667" w:type="dxa"/>
          </w:tcPr>
          <w:p w:rsidR="00A04250" w:rsidRPr="002022E4" w:rsidRDefault="00A04250" w:rsidP="00353D9E">
            <w:pPr>
              <w:jc w:val="center"/>
              <w:rPr>
                <w:sz w:val="18"/>
                <w:szCs w:val="18"/>
              </w:rPr>
            </w:pPr>
            <w:r w:rsidRPr="002022E4">
              <w:rPr>
                <w:sz w:val="18"/>
                <w:szCs w:val="18"/>
              </w:rPr>
              <w:t>100</w:t>
            </w:r>
          </w:p>
        </w:tc>
      </w:tr>
      <w:tr w:rsidR="00A04250" w:rsidRPr="002022E4" w:rsidTr="00645B9B">
        <w:trPr>
          <w:trHeight w:val="20"/>
          <w:jc w:val="center"/>
        </w:trPr>
        <w:tc>
          <w:tcPr>
            <w:tcW w:w="1555" w:type="dxa"/>
            <w:gridSpan w:val="2"/>
          </w:tcPr>
          <w:p w:rsidR="00A04250" w:rsidRPr="002022E4" w:rsidRDefault="00A04250" w:rsidP="00353D9E">
            <w:pPr>
              <w:rPr>
                <w:sz w:val="18"/>
                <w:szCs w:val="18"/>
              </w:rPr>
            </w:pPr>
            <w:r w:rsidRPr="002022E4">
              <w:rPr>
                <w:sz w:val="18"/>
                <w:szCs w:val="18"/>
              </w:rPr>
              <w:t>Реформирование системы муниципальных контрактов на организацию пассажирских перевозок</w:t>
            </w:r>
          </w:p>
        </w:tc>
        <w:tc>
          <w:tcPr>
            <w:tcW w:w="850" w:type="dxa"/>
          </w:tcPr>
          <w:p w:rsidR="00A04250" w:rsidRPr="002022E4" w:rsidRDefault="00A04250" w:rsidP="00DE6F3F">
            <w:pPr>
              <w:rPr>
                <w:sz w:val="18"/>
                <w:szCs w:val="18"/>
              </w:rPr>
            </w:pPr>
            <w:r w:rsidRPr="002022E4">
              <w:rPr>
                <w:sz w:val="18"/>
                <w:szCs w:val="18"/>
                <w:lang w:val="en-US"/>
              </w:rPr>
              <w:t>202</w:t>
            </w:r>
            <w:r w:rsidRPr="002022E4">
              <w:rPr>
                <w:sz w:val="18"/>
                <w:szCs w:val="18"/>
              </w:rPr>
              <w:t>3</w:t>
            </w:r>
          </w:p>
        </w:tc>
        <w:tc>
          <w:tcPr>
            <w:tcW w:w="697" w:type="dxa"/>
          </w:tcPr>
          <w:p w:rsidR="00A04250" w:rsidRPr="002022E4" w:rsidRDefault="00A04250" w:rsidP="00353D9E">
            <w:pPr>
              <w:rPr>
                <w:sz w:val="18"/>
                <w:szCs w:val="18"/>
              </w:rPr>
            </w:pPr>
            <w:r w:rsidRPr="002022E4">
              <w:rPr>
                <w:sz w:val="18"/>
                <w:szCs w:val="18"/>
              </w:rPr>
              <w:t>0</w:t>
            </w:r>
          </w:p>
        </w:tc>
        <w:tc>
          <w:tcPr>
            <w:tcW w:w="734" w:type="dxa"/>
          </w:tcPr>
          <w:p w:rsidR="00A04250" w:rsidRPr="002022E4" w:rsidRDefault="00A04250" w:rsidP="00353D9E">
            <w:pPr>
              <w:rPr>
                <w:sz w:val="18"/>
                <w:szCs w:val="18"/>
              </w:rPr>
            </w:pPr>
            <w:r w:rsidRPr="002022E4">
              <w:rPr>
                <w:sz w:val="18"/>
                <w:szCs w:val="18"/>
              </w:rPr>
              <w:t>0</w:t>
            </w:r>
          </w:p>
        </w:tc>
        <w:tc>
          <w:tcPr>
            <w:tcW w:w="695" w:type="dxa"/>
          </w:tcPr>
          <w:p w:rsidR="00A04250" w:rsidRPr="002022E4" w:rsidRDefault="00A04250" w:rsidP="00353D9E">
            <w:pPr>
              <w:rPr>
                <w:sz w:val="18"/>
                <w:szCs w:val="18"/>
              </w:rPr>
            </w:pPr>
            <w:r w:rsidRPr="002022E4">
              <w:rPr>
                <w:sz w:val="18"/>
                <w:szCs w:val="18"/>
              </w:rPr>
              <w:t>0</w:t>
            </w:r>
          </w:p>
        </w:tc>
        <w:tc>
          <w:tcPr>
            <w:tcW w:w="709" w:type="dxa"/>
          </w:tcPr>
          <w:p w:rsidR="00A04250" w:rsidRPr="002022E4" w:rsidRDefault="00A04250" w:rsidP="00353D9E">
            <w:pPr>
              <w:rPr>
                <w:sz w:val="18"/>
                <w:szCs w:val="18"/>
              </w:rPr>
            </w:pPr>
            <w:r w:rsidRPr="002022E4">
              <w:rPr>
                <w:sz w:val="18"/>
                <w:szCs w:val="18"/>
              </w:rPr>
              <w:t>0</w:t>
            </w:r>
          </w:p>
        </w:tc>
        <w:tc>
          <w:tcPr>
            <w:tcW w:w="705" w:type="dxa"/>
          </w:tcPr>
          <w:p w:rsidR="00A04250" w:rsidRPr="002022E4" w:rsidRDefault="00A04250" w:rsidP="00353D9E">
            <w:pPr>
              <w:rPr>
                <w:sz w:val="18"/>
                <w:szCs w:val="18"/>
              </w:rPr>
            </w:pPr>
            <w:r w:rsidRPr="002022E4">
              <w:rPr>
                <w:sz w:val="18"/>
                <w:szCs w:val="18"/>
              </w:rPr>
              <w:t>0</w:t>
            </w:r>
          </w:p>
        </w:tc>
        <w:tc>
          <w:tcPr>
            <w:tcW w:w="1772" w:type="dxa"/>
          </w:tcPr>
          <w:p w:rsidR="00A04250" w:rsidRPr="002022E4" w:rsidRDefault="00A04250" w:rsidP="00353D9E">
            <w:pPr>
              <w:rPr>
                <w:sz w:val="18"/>
                <w:szCs w:val="18"/>
              </w:rPr>
            </w:pPr>
            <w:r w:rsidRPr="002022E4">
              <w:rPr>
                <w:sz w:val="18"/>
                <w:szCs w:val="18"/>
              </w:rPr>
              <w:t>Начальник управления ЖКХ</w:t>
            </w:r>
          </w:p>
        </w:tc>
        <w:tc>
          <w:tcPr>
            <w:tcW w:w="2410" w:type="dxa"/>
          </w:tcPr>
          <w:p w:rsidR="00A04250" w:rsidRPr="002022E4" w:rsidRDefault="003527E2" w:rsidP="00353D9E">
            <w:pPr>
              <w:rPr>
                <w:sz w:val="18"/>
                <w:szCs w:val="18"/>
              </w:rPr>
            </w:pPr>
            <w:r w:rsidRPr="002022E4">
              <w:rPr>
                <w:sz w:val="18"/>
                <w:szCs w:val="18"/>
              </w:rPr>
              <w:t xml:space="preserve">МП </w:t>
            </w:r>
            <w:r w:rsidR="00A04250" w:rsidRPr="002022E4">
              <w:rPr>
                <w:sz w:val="18"/>
                <w:szCs w:val="18"/>
              </w:rPr>
              <w:t xml:space="preserve">«Муниципальное хозяйство», подпрограмма «Развитие дорожного хозяйства и транспортного обслуживания населения» </w:t>
            </w:r>
          </w:p>
        </w:tc>
        <w:tc>
          <w:tcPr>
            <w:tcW w:w="1417" w:type="dxa"/>
          </w:tcPr>
          <w:p w:rsidR="00A04250" w:rsidRPr="002022E4" w:rsidRDefault="00A04250" w:rsidP="00353D9E">
            <w:pPr>
              <w:rPr>
                <w:sz w:val="18"/>
                <w:szCs w:val="18"/>
              </w:rPr>
            </w:pPr>
          </w:p>
        </w:tc>
        <w:tc>
          <w:tcPr>
            <w:tcW w:w="1635" w:type="dxa"/>
          </w:tcPr>
          <w:p w:rsidR="00A04250" w:rsidRPr="002022E4" w:rsidRDefault="00A04250" w:rsidP="00353D9E">
            <w:pPr>
              <w:rPr>
                <w:sz w:val="18"/>
                <w:szCs w:val="18"/>
              </w:rPr>
            </w:pPr>
            <w:r w:rsidRPr="002022E4">
              <w:rPr>
                <w:sz w:val="18"/>
                <w:szCs w:val="18"/>
              </w:rPr>
              <w:t>Доля маршрутов, обеспеченных контрактами на организацию пассажирских перевозок на 5-7 лет с инвестиционным обязательством замены транспортного средства контракта на организацию пассажирских перевозок на 7 лет</w:t>
            </w:r>
          </w:p>
        </w:tc>
        <w:tc>
          <w:tcPr>
            <w:tcW w:w="721" w:type="dxa"/>
          </w:tcPr>
          <w:p w:rsidR="00A04250" w:rsidRPr="002022E4" w:rsidRDefault="00A04250" w:rsidP="00353D9E">
            <w:pPr>
              <w:jc w:val="center"/>
              <w:rPr>
                <w:sz w:val="18"/>
                <w:szCs w:val="18"/>
              </w:rPr>
            </w:pPr>
            <w:r w:rsidRPr="002022E4">
              <w:rPr>
                <w:sz w:val="18"/>
                <w:szCs w:val="18"/>
              </w:rPr>
              <w:t>0</w:t>
            </w:r>
          </w:p>
        </w:tc>
        <w:tc>
          <w:tcPr>
            <w:tcW w:w="721" w:type="dxa"/>
          </w:tcPr>
          <w:p w:rsidR="00A04250" w:rsidRPr="002022E4" w:rsidRDefault="00A04250" w:rsidP="00353D9E">
            <w:pPr>
              <w:jc w:val="center"/>
              <w:rPr>
                <w:sz w:val="18"/>
                <w:szCs w:val="18"/>
              </w:rPr>
            </w:pPr>
            <w:r w:rsidRPr="002022E4">
              <w:rPr>
                <w:sz w:val="18"/>
                <w:szCs w:val="18"/>
              </w:rPr>
              <w:t>100</w:t>
            </w:r>
          </w:p>
        </w:tc>
        <w:tc>
          <w:tcPr>
            <w:tcW w:w="667" w:type="dxa"/>
          </w:tcPr>
          <w:p w:rsidR="00A04250" w:rsidRPr="002022E4" w:rsidRDefault="00A04250" w:rsidP="00353D9E">
            <w:pPr>
              <w:jc w:val="center"/>
              <w:rPr>
                <w:sz w:val="18"/>
                <w:szCs w:val="18"/>
              </w:rPr>
            </w:pPr>
            <w:r w:rsidRPr="002022E4">
              <w:rPr>
                <w:sz w:val="18"/>
                <w:szCs w:val="18"/>
              </w:rPr>
              <w:t>100</w:t>
            </w:r>
          </w:p>
        </w:tc>
      </w:tr>
      <w:tr w:rsidR="006834DD" w:rsidRPr="002022E4" w:rsidTr="00645B9B">
        <w:trPr>
          <w:trHeight w:val="20"/>
          <w:jc w:val="center"/>
        </w:trPr>
        <w:tc>
          <w:tcPr>
            <w:tcW w:w="15288" w:type="dxa"/>
            <w:gridSpan w:val="15"/>
          </w:tcPr>
          <w:p w:rsidR="006834DD" w:rsidRPr="002022E4" w:rsidRDefault="006834DD" w:rsidP="00353D9E">
            <w:pPr>
              <w:jc w:val="center"/>
              <w:rPr>
                <w:b/>
                <w:sz w:val="18"/>
                <w:szCs w:val="18"/>
              </w:rPr>
            </w:pPr>
            <w:r w:rsidRPr="002022E4">
              <w:rPr>
                <w:b/>
                <w:sz w:val="18"/>
                <w:szCs w:val="18"/>
              </w:rPr>
              <w:t>Задача 2.2.2 Повышение связности территории города</w:t>
            </w:r>
          </w:p>
        </w:tc>
      </w:tr>
      <w:tr w:rsidR="00A04250" w:rsidRPr="002022E4" w:rsidTr="00645B9B">
        <w:trPr>
          <w:trHeight w:val="20"/>
          <w:jc w:val="center"/>
        </w:trPr>
        <w:tc>
          <w:tcPr>
            <w:tcW w:w="1555" w:type="dxa"/>
            <w:gridSpan w:val="2"/>
          </w:tcPr>
          <w:p w:rsidR="00A04250" w:rsidRPr="002022E4" w:rsidRDefault="00A04250" w:rsidP="00181F8A">
            <w:pPr>
              <w:rPr>
                <w:sz w:val="18"/>
                <w:szCs w:val="18"/>
              </w:rPr>
            </w:pPr>
            <w:r w:rsidRPr="002022E4">
              <w:rPr>
                <w:sz w:val="18"/>
                <w:szCs w:val="18"/>
              </w:rPr>
              <w:t>Строительство транзитной объездной автомобильной магистрали</w:t>
            </w:r>
          </w:p>
        </w:tc>
        <w:tc>
          <w:tcPr>
            <w:tcW w:w="850" w:type="dxa"/>
          </w:tcPr>
          <w:p w:rsidR="00A04250" w:rsidRPr="002022E4" w:rsidRDefault="00A04250" w:rsidP="00353D9E">
            <w:pPr>
              <w:rPr>
                <w:sz w:val="18"/>
                <w:szCs w:val="18"/>
              </w:rPr>
            </w:pPr>
            <w:r w:rsidRPr="002022E4">
              <w:rPr>
                <w:sz w:val="18"/>
                <w:szCs w:val="18"/>
              </w:rPr>
              <w:t>2026-2030</w:t>
            </w:r>
          </w:p>
        </w:tc>
        <w:tc>
          <w:tcPr>
            <w:tcW w:w="697" w:type="dxa"/>
          </w:tcPr>
          <w:p w:rsidR="00A04250" w:rsidRPr="002022E4" w:rsidRDefault="00A04250" w:rsidP="00353D9E">
            <w:pPr>
              <w:rPr>
                <w:sz w:val="18"/>
                <w:szCs w:val="18"/>
              </w:rPr>
            </w:pPr>
          </w:p>
        </w:tc>
        <w:tc>
          <w:tcPr>
            <w:tcW w:w="734" w:type="dxa"/>
          </w:tcPr>
          <w:p w:rsidR="00A04250" w:rsidRPr="002022E4" w:rsidRDefault="00A04250" w:rsidP="00353D9E">
            <w:pPr>
              <w:rPr>
                <w:sz w:val="18"/>
                <w:szCs w:val="18"/>
              </w:rPr>
            </w:pPr>
          </w:p>
        </w:tc>
        <w:tc>
          <w:tcPr>
            <w:tcW w:w="695" w:type="dxa"/>
          </w:tcPr>
          <w:p w:rsidR="00A04250" w:rsidRPr="002022E4" w:rsidRDefault="00A04250" w:rsidP="00353D9E">
            <w:pPr>
              <w:rPr>
                <w:sz w:val="18"/>
                <w:szCs w:val="18"/>
              </w:rPr>
            </w:pPr>
          </w:p>
        </w:tc>
        <w:tc>
          <w:tcPr>
            <w:tcW w:w="709" w:type="dxa"/>
          </w:tcPr>
          <w:p w:rsidR="00A04250" w:rsidRPr="002022E4" w:rsidRDefault="00A04250" w:rsidP="00353D9E">
            <w:pPr>
              <w:rPr>
                <w:sz w:val="18"/>
                <w:szCs w:val="18"/>
              </w:rPr>
            </w:pPr>
          </w:p>
        </w:tc>
        <w:tc>
          <w:tcPr>
            <w:tcW w:w="705" w:type="dxa"/>
          </w:tcPr>
          <w:p w:rsidR="00A04250" w:rsidRPr="002022E4" w:rsidRDefault="00A04250" w:rsidP="00353D9E">
            <w:pPr>
              <w:rPr>
                <w:sz w:val="18"/>
                <w:szCs w:val="18"/>
              </w:rPr>
            </w:pPr>
          </w:p>
        </w:tc>
        <w:tc>
          <w:tcPr>
            <w:tcW w:w="1772" w:type="dxa"/>
            <w:shd w:val="clear" w:color="auto" w:fill="auto"/>
          </w:tcPr>
          <w:p w:rsidR="00A04250" w:rsidRPr="002022E4" w:rsidRDefault="00A04250" w:rsidP="00181F8A">
            <w:pPr>
              <w:rPr>
                <w:strike/>
                <w:sz w:val="18"/>
                <w:szCs w:val="18"/>
              </w:rPr>
            </w:pPr>
            <w:r w:rsidRPr="002022E4">
              <w:rPr>
                <w:sz w:val="18"/>
                <w:szCs w:val="18"/>
              </w:rPr>
              <w:t xml:space="preserve">Начальник управления ЖКХ, начальник управления архитектуры и градостроительства </w:t>
            </w:r>
          </w:p>
        </w:tc>
        <w:tc>
          <w:tcPr>
            <w:tcW w:w="2410" w:type="dxa"/>
          </w:tcPr>
          <w:p w:rsidR="00A04250" w:rsidRPr="002022E4" w:rsidRDefault="00A04250" w:rsidP="00353D9E">
            <w:pPr>
              <w:rPr>
                <w:sz w:val="18"/>
                <w:szCs w:val="18"/>
              </w:rPr>
            </w:pPr>
            <w:r w:rsidRPr="002022E4">
              <w:rPr>
                <w:sz w:val="18"/>
                <w:szCs w:val="18"/>
              </w:rPr>
              <w:t xml:space="preserve">Вне программное мероприятие </w:t>
            </w:r>
          </w:p>
        </w:tc>
        <w:tc>
          <w:tcPr>
            <w:tcW w:w="1417" w:type="dxa"/>
          </w:tcPr>
          <w:p w:rsidR="00A04250" w:rsidRPr="002022E4" w:rsidRDefault="00A04250" w:rsidP="00353D9E">
            <w:pPr>
              <w:rPr>
                <w:sz w:val="18"/>
                <w:szCs w:val="18"/>
              </w:rPr>
            </w:pPr>
            <w:r w:rsidRPr="002022E4">
              <w:rPr>
                <w:sz w:val="18"/>
                <w:szCs w:val="18"/>
              </w:rPr>
              <w:t>Инфраструктура для жизни</w:t>
            </w:r>
          </w:p>
        </w:tc>
        <w:tc>
          <w:tcPr>
            <w:tcW w:w="1635" w:type="dxa"/>
            <w:vMerge w:val="restart"/>
          </w:tcPr>
          <w:p w:rsidR="00A04250" w:rsidRPr="002022E4" w:rsidRDefault="00A04250" w:rsidP="00353D9E">
            <w:pPr>
              <w:rPr>
                <w:sz w:val="18"/>
                <w:szCs w:val="18"/>
              </w:rPr>
            </w:pPr>
            <w:r w:rsidRPr="002022E4">
              <w:rPr>
                <w:sz w:val="18"/>
                <w:szCs w:val="18"/>
              </w:rPr>
              <w:t>Средний уровень пробок, балл</w:t>
            </w:r>
          </w:p>
        </w:tc>
        <w:tc>
          <w:tcPr>
            <w:tcW w:w="721" w:type="dxa"/>
            <w:vMerge w:val="restart"/>
          </w:tcPr>
          <w:p w:rsidR="00A04250" w:rsidRPr="002022E4" w:rsidRDefault="00A04250" w:rsidP="00353D9E">
            <w:pPr>
              <w:jc w:val="center"/>
              <w:rPr>
                <w:sz w:val="18"/>
                <w:szCs w:val="18"/>
              </w:rPr>
            </w:pPr>
            <w:r w:rsidRPr="002022E4">
              <w:rPr>
                <w:sz w:val="18"/>
                <w:szCs w:val="18"/>
              </w:rPr>
              <w:t>1</w:t>
            </w:r>
          </w:p>
        </w:tc>
        <w:tc>
          <w:tcPr>
            <w:tcW w:w="721" w:type="dxa"/>
            <w:vMerge w:val="restart"/>
          </w:tcPr>
          <w:p w:rsidR="00A04250" w:rsidRPr="002022E4" w:rsidRDefault="00A04250" w:rsidP="00353D9E">
            <w:pPr>
              <w:jc w:val="center"/>
              <w:rPr>
                <w:sz w:val="18"/>
                <w:szCs w:val="18"/>
              </w:rPr>
            </w:pPr>
            <w:r w:rsidRPr="002022E4">
              <w:rPr>
                <w:sz w:val="18"/>
                <w:szCs w:val="18"/>
              </w:rPr>
              <w:t>1</w:t>
            </w:r>
          </w:p>
        </w:tc>
        <w:tc>
          <w:tcPr>
            <w:tcW w:w="667" w:type="dxa"/>
            <w:vMerge w:val="restart"/>
          </w:tcPr>
          <w:p w:rsidR="00A04250" w:rsidRPr="002022E4" w:rsidRDefault="00A04250" w:rsidP="00353D9E">
            <w:pPr>
              <w:jc w:val="center"/>
              <w:rPr>
                <w:sz w:val="18"/>
                <w:szCs w:val="18"/>
              </w:rPr>
            </w:pPr>
            <w:r w:rsidRPr="002022E4">
              <w:rPr>
                <w:sz w:val="18"/>
                <w:szCs w:val="18"/>
              </w:rPr>
              <w:t>1</w:t>
            </w:r>
          </w:p>
        </w:tc>
      </w:tr>
      <w:tr w:rsidR="00A04250" w:rsidRPr="002022E4" w:rsidTr="00645B9B">
        <w:trPr>
          <w:trHeight w:val="20"/>
          <w:jc w:val="center"/>
        </w:trPr>
        <w:tc>
          <w:tcPr>
            <w:tcW w:w="1555" w:type="dxa"/>
            <w:gridSpan w:val="2"/>
          </w:tcPr>
          <w:p w:rsidR="00A04250" w:rsidRPr="002022E4" w:rsidRDefault="00A04250" w:rsidP="00353D9E">
            <w:pPr>
              <w:rPr>
                <w:sz w:val="18"/>
                <w:szCs w:val="18"/>
              </w:rPr>
            </w:pPr>
            <w:r w:rsidRPr="002022E4">
              <w:rPr>
                <w:sz w:val="18"/>
                <w:szCs w:val="18"/>
              </w:rPr>
              <w:t xml:space="preserve">Строительство нового путепровода через железнодорожные пути в районе </w:t>
            </w:r>
            <w:proofErr w:type="spellStart"/>
            <w:r w:rsidRPr="002022E4">
              <w:rPr>
                <w:sz w:val="18"/>
                <w:szCs w:val="18"/>
              </w:rPr>
              <w:t>Химмашевского</w:t>
            </w:r>
            <w:proofErr w:type="spellEnd"/>
            <w:r w:rsidRPr="002022E4">
              <w:rPr>
                <w:sz w:val="18"/>
                <w:szCs w:val="18"/>
              </w:rPr>
              <w:t xml:space="preserve"> шоссе</w:t>
            </w:r>
          </w:p>
        </w:tc>
        <w:tc>
          <w:tcPr>
            <w:tcW w:w="850" w:type="dxa"/>
          </w:tcPr>
          <w:p w:rsidR="00A04250" w:rsidRPr="002022E4" w:rsidRDefault="00A04250" w:rsidP="004032DB">
            <w:pPr>
              <w:rPr>
                <w:sz w:val="18"/>
                <w:szCs w:val="18"/>
                <w:lang w:val="en-US"/>
              </w:rPr>
            </w:pPr>
            <w:r w:rsidRPr="002022E4">
              <w:rPr>
                <w:sz w:val="18"/>
                <w:szCs w:val="18"/>
                <w:lang w:val="en-US"/>
              </w:rPr>
              <w:t>202</w:t>
            </w:r>
            <w:r w:rsidRPr="002022E4">
              <w:rPr>
                <w:sz w:val="18"/>
                <w:szCs w:val="18"/>
              </w:rPr>
              <w:t>6</w:t>
            </w:r>
            <w:r w:rsidRPr="002022E4">
              <w:rPr>
                <w:sz w:val="18"/>
                <w:szCs w:val="18"/>
                <w:lang w:val="en-US"/>
              </w:rPr>
              <w:t>-2030</w:t>
            </w:r>
          </w:p>
        </w:tc>
        <w:tc>
          <w:tcPr>
            <w:tcW w:w="697" w:type="dxa"/>
          </w:tcPr>
          <w:p w:rsidR="00A04250" w:rsidRPr="002022E4" w:rsidRDefault="00A04250" w:rsidP="00353D9E">
            <w:pPr>
              <w:rPr>
                <w:sz w:val="18"/>
                <w:szCs w:val="18"/>
              </w:rPr>
            </w:pPr>
          </w:p>
        </w:tc>
        <w:tc>
          <w:tcPr>
            <w:tcW w:w="734" w:type="dxa"/>
          </w:tcPr>
          <w:p w:rsidR="00A04250" w:rsidRPr="002022E4" w:rsidRDefault="00A04250" w:rsidP="00353D9E">
            <w:pPr>
              <w:rPr>
                <w:sz w:val="18"/>
                <w:szCs w:val="18"/>
              </w:rPr>
            </w:pPr>
          </w:p>
        </w:tc>
        <w:tc>
          <w:tcPr>
            <w:tcW w:w="695" w:type="dxa"/>
          </w:tcPr>
          <w:p w:rsidR="00A04250" w:rsidRPr="002022E4" w:rsidRDefault="00A04250" w:rsidP="00353D9E">
            <w:pPr>
              <w:rPr>
                <w:sz w:val="18"/>
                <w:szCs w:val="18"/>
              </w:rPr>
            </w:pPr>
          </w:p>
        </w:tc>
        <w:tc>
          <w:tcPr>
            <w:tcW w:w="709" w:type="dxa"/>
          </w:tcPr>
          <w:p w:rsidR="00A04250" w:rsidRPr="002022E4" w:rsidRDefault="00A04250" w:rsidP="00353D9E">
            <w:pPr>
              <w:rPr>
                <w:sz w:val="18"/>
                <w:szCs w:val="18"/>
              </w:rPr>
            </w:pPr>
          </w:p>
        </w:tc>
        <w:tc>
          <w:tcPr>
            <w:tcW w:w="705" w:type="dxa"/>
          </w:tcPr>
          <w:p w:rsidR="00A04250" w:rsidRPr="002022E4" w:rsidRDefault="00A04250" w:rsidP="00353D9E">
            <w:pPr>
              <w:rPr>
                <w:sz w:val="18"/>
                <w:szCs w:val="18"/>
              </w:rPr>
            </w:pPr>
          </w:p>
        </w:tc>
        <w:tc>
          <w:tcPr>
            <w:tcW w:w="1772" w:type="dxa"/>
            <w:shd w:val="clear" w:color="auto" w:fill="auto"/>
          </w:tcPr>
          <w:p w:rsidR="00A04250" w:rsidRPr="002022E4" w:rsidRDefault="00A04250" w:rsidP="00353D9E">
            <w:pPr>
              <w:rPr>
                <w:sz w:val="18"/>
                <w:szCs w:val="18"/>
              </w:rPr>
            </w:pPr>
            <w:r w:rsidRPr="002022E4">
              <w:rPr>
                <w:sz w:val="18"/>
                <w:szCs w:val="18"/>
              </w:rPr>
              <w:t>Начальник управления ЖКХ, начальник управления архитектуры и градостроительства</w:t>
            </w:r>
          </w:p>
        </w:tc>
        <w:tc>
          <w:tcPr>
            <w:tcW w:w="2410" w:type="dxa"/>
          </w:tcPr>
          <w:p w:rsidR="00A04250" w:rsidRPr="002022E4" w:rsidRDefault="00A04250" w:rsidP="00353D9E">
            <w:pPr>
              <w:rPr>
                <w:sz w:val="18"/>
                <w:szCs w:val="18"/>
              </w:rPr>
            </w:pPr>
            <w:r w:rsidRPr="002022E4">
              <w:rPr>
                <w:sz w:val="18"/>
                <w:szCs w:val="18"/>
              </w:rPr>
              <w:t xml:space="preserve">Вне программное мероприятие </w:t>
            </w:r>
          </w:p>
        </w:tc>
        <w:tc>
          <w:tcPr>
            <w:tcW w:w="1417" w:type="dxa"/>
          </w:tcPr>
          <w:p w:rsidR="00A04250" w:rsidRPr="002022E4" w:rsidRDefault="00711AF3" w:rsidP="00353D9E">
            <w:pPr>
              <w:rPr>
                <w:sz w:val="18"/>
                <w:szCs w:val="18"/>
              </w:rPr>
            </w:pPr>
            <w:r w:rsidRPr="002022E4">
              <w:rPr>
                <w:sz w:val="18"/>
                <w:szCs w:val="18"/>
              </w:rPr>
              <w:t>НП «</w:t>
            </w:r>
            <w:r w:rsidR="00A04250" w:rsidRPr="002022E4">
              <w:rPr>
                <w:sz w:val="18"/>
                <w:szCs w:val="18"/>
              </w:rPr>
              <w:t>Инфраструктура для жизни</w:t>
            </w:r>
            <w:r w:rsidRPr="002022E4">
              <w:rPr>
                <w:sz w:val="18"/>
                <w:szCs w:val="18"/>
              </w:rPr>
              <w:t>»</w:t>
            </w:r>
          </w:p>
        </w:tc>
        <w:tc>
          <w:tcPr>
            <w:tcW w:w="1635" w:type="dxa"/>
            <w:vMerge/>
          </w:tcPr>
          <w:p w:rsidR="00A04250" w:rsidRPr="002022E4" w:rsidRDefault="00A04250" w:rsidP="00353D9E">
            <w:pPr>
              <w:rPr>
                <w:sz w:val="18"/>
                <w:szCs w:val="18"/>
              </w:rPr>
            </w:pPr>
          </w:p>
        </w:tc>
        <w:tc>
          <w:tcPr>
            <w:tcW w:w="721" w:type="dxa"/>
            <w:vMerge/>
          </w:tcPr>
          <w:p w:rsidR="00A04250" w:rsidRPr="002022E4" w:rsidRDefault="00A04250" w:rsidP="00353D9E">
            <w:pPr>
              <w:jc w:val="center"/>
              <w:rPr>
                <w:sz w:val="18"/>
                <w:szCs w:val="18"/>
              </w:rPr>
            </w:pPr>
          </w:p>
        </w:tc>
        <w:tc>
          <w:tcPr>
            <w:tcW w:w="721" w:type="dxa"/>
            <w:vMerge/>
          </w:tcPr>
          <w:p w:rsidR="00A04250" w:rsidRPr="002022E4" w:rsidRDefault="00A04250" w:rsidP="00353D9E">
            <w:pPr>
              <w:jc w:val="center"/>
              <w:rPr>
                <w:sz w:val="18"/>
                <w:szCs w:val="18"/>
              </w:rPr>
            </w:pPr>
          </w:p>
        </w:tc>
        <w:tc>
          <w:tcPr>
            <w:tcW w:w="667" w:type="dxa"/>
            <w:vMerge/>
          </w:tcPr>
          <w:p w:rsidR="00A04250" w:rsidRPr="002022E4" w:rsidRDefault="00A04250" w:rsidP="00353D9E">
            <w:pPr>
              <w:jc w:val="center"/>
              <w:rPr>
                <w:sz w:val="18"/>
                <w:szCs w:val="18"/>
              </w:rPr>
            </w:pPr>
          </w:p>
        </w:tc>
      </w:tr>
      <w:tr w:rsidR="00A04250" w:rsidRPr="002022E4" w:rsidTr="00645B9B">
        <w:trPr>
          <w:trHeight w:val="20"/>
          <w:jc w:val="center"/>
        </w:trPr>
        <w:tc>
          <w:tcPr>
            <w:tcW w:w="1555" w:type="dxa"/>
            <w:gridSpan w:val="2"/>
            <w:vMerge w:val="restart"/>
          </w:tcPr>
          <w:p w:rsidR="00A04250" w:rsidRPr="002022E4" w:rsidRDefault="00A04250" w:rsidP="00353D9E">
            <w:pPr>
              <w:rPr>
                <w:sz w:val="18"/>
                <w:szCs w:val="18"/>
              </w:rPr>
            </w:pPr>
            <w:r w:rsidRPr="002022E4">
              <w:rPr>
                <w:sz w:val="18"/>
                <w:szCs w:val="18"/>
              </w:rPr>
              <w:lastRenderedPageBreak/>
              <w:t>Благоустройство: «Зеленый каркас» города.</w:t>
            </w:r>
            <w:r w:rsidR="006834DD" w:rsidRPr="002022E4">
              <w:rPr>
                <w:sz w:val="18"/>
                <w:szCs w:val="18"/>
              </w:rPr>
              <w:t xml:space="preserve"> О</w:t>
            </w:r>
            <w:r w:rsidRPr="002022E4">
              <w:rPr>
                <w:sz w:val="18"/>
                <w:szCs w:val="18"/>
              </w:rPr>
              <w:t>бъединение всех рекреационных территорий благоустроенными пешеходными (велосипедными, лыжными) связями</w:t>
            </w:r>
          </w:p>
        </w:tc>
        <w:tc>
          <w:tcPr>
            <w:tcW w:w="850" w:type="dxa"/>
            <w:vMerge w:val="restart"/>
          </w:tcPr>
          <w:p w:rsidR="00A04250" w:rsidRPr="002022E4" w:rsidRDefault="00A04250" w:rsidP="00353D9E">
            <w:pPr>
              <w:rPr>
                <w:sz w:val="18"/>
                <w:szCs w:val="18"/>
              </w:rPr>
            </w:pPr>
            <w:r w:rsidRPr="002022E4">
              <w:rPr>
                <w:sz w:val="18"/>
                <w:szCs w:val="18"/>
              </w:rPr>
              <w:t>2023-2030</w:t>
            </w:r>
          </w:p>
        </w:tc>
        <w:tc>
          <w:tcPr>
            <w:tcW w:w="697" w:type="dxa"/>
            <w:vMerge w:val="restart"/>
          </w:tcPr>
          <w:p w:rsidR="00A04250" w:rsidRPr="002022E4" w:rsidRDefault="00A04250" w:rsidP="00353D9E">
            <w:pPr>
              <w:rPr>
                <w:sz w:val="18"/>
                <w:szCs w:val="18"/>
              </w:rPr>
            </w:pPr>
            <w:r w:rsidRPr="002022E4">
              <w:rPr>
                <w:sz w:val="18"/>
                <w:szCs w:val="18"/>
              </w:rPr>
              <w:t>36 050</w:t>
            </w:r>
          </w:p>
        </w:tc>
        <w:tc>
          <w:tcPr>
            <w:tcW w:w="734" w:type="dxa"/>
            <w:vMerge w:val="restart"/>
          </w:tcPr>
          <w:p w:rsidR="00A04250" w:rsidRPr="002022E4" w:rsidRDefault="00A04250" w:rsidP="00353D9E">
            <w:pPr>
              <w:rPr>
                <w:sz w:val="18"/>
                <w:szCs w:val="18"/>
              </w:rPr>
            </w:pPr>
            <w:r w:rsidRPr="002022E4">
              <w:rPr>
                <w:sz w:val="18"/>
                <w:szCs w:val="18"/>
              </w:rPr>
              <w:t>36 050</w:t>
            </w:r>
          </w:p>
        </w:tc>
        <w:tc>
          <w:tcPr>
            <w:tcW w:w="695" w:type="dxa"/>
            <w:vMerge w:val="restart"/>
          </w:tcPr>
          <w:p w:rsidR="00A04250" w:rsidRPr="002022E4" w:rsidRDefault="00A04250" w:rsidP="00353D9E">
            <w:pPr>
              <w:rPr>
                <w:sz w:val="18"/>
                <w:szCs w:val="18"/>
              </w:rPr>
            </w:pPr>
            <w:r w:rsidRPr="002022E4">
              <w:rPr>
                <w:sz w:val="18"/>
                <w:szCs w:val="18"/>
              </w:rPr>
              <w:t>0</w:t>
            </w:r>
          </w:p>
        </w:tc>
        <w:tc>
          <w:tcPr>
            <w:tcW w:w="709" w:type="dxa"/>
            <w:vMerge w:val="restart"/>
          </w:tcPr>
          <w:p w:rsidR="00A04250" w:rsidRPr="002022E4" w:rsidRDefault="00A04250" w:rsidP="00353D9E">
            <w:pPr>
              <w:rPr>
                <w:sz w:val="18"/>
                <w:szCs w:val="18"/>
              </w:rPr>
            </w:pPr>
            <w:r w:rsidRPr="002022E4">
              <w:rPr>
                <w:sz w:val="18"/>
                <w:szCs w:val="18"/>
              </w:rPr>
              <w:t>0</w:t>
            </w:r>
          </w:p>
        </w:tc>
        <w:tc>
          <w:tcPr>
            <w:tcW w:w="705" w:type="dxa"/>
            <w:vMerge w:val="restart"/>
          </w:tcPr>
          <w:p w:rsidR="00A04250" w:rsidRPr="002022E4" w:rsidRDefault="00A04250" w:rsidP="00353D9E">
            <w:pPr>
              <w:rPr>
                <w:sz w:val="18"/>
                <w:szCs w:val="18"/>
              </w:rPr>
            </w:pPr>
            <w:r w:rsidRPr="002022E4">
              <w:rPr>
                <w:sz w:val="18"/>
                <w:szCs w:val="18"/>
              </w:rPr>
              <w:t>0</w:t>
            </w:r>
          </w:p>
        </w:tc>
        <w:tc>
          <w:tcPr>
            <w:tcW w:w="1772" w:type="dxa"/>
            <w:vMerge w:val="restart"/>
          </w:tcPr>
          <w:p w:rsidR="00A04250" w:rsidRPr="002022E4" w:rsidRDefault="00A04250" w:rsidP="00353D9E">
            <w:pPr>
              <w:rPr>
                <w:sz w:val="18"/>
                <w:szCs w:val="18"/>
              </w:rPr>
            </w:pPr>
            <w:r w:rsidRPr="002022E4">
              <w:rPr>
                <w:sz w:val="18"/>
                <w:szCs w:val="18"/>
              </w:rPr>
              <w:t>Начальник управления архитектуры и градостроительства</w:t>
            </w:r>
          </w:p>
        </w:tc>
        <w:tc>
          <w:tcPr>
            <w:tcW w:w="2410" w:type="dxa"/>
            <w:vMerge w:val="restart"/>
          </w:tcPr>
          <w:p w:rsidR="00A04250" w:rsidRPr="002022E4" w:rsidRDefault="003527E2" w:rsidP="00353D9E">
            <w:pPr>
              <w:rPr>
                <w:sz w:val="18"/>
                <w:szCs w:val="18"/>
              </w:rPr>
            </w:pPr>
            <w:r w:rsidRPr="002022E4">
              <w:rPr>
                <w:sz w:val="18"/>
                <w:szCs w:val="18"/>
              </w:rPr>
              <w:t>МП</w:t>
            </w:r>
            <w:r w:rsidR="00A04250" w:rsidRPr="002022E4">
              <w:rPr>
                <w:sz w:val="18"/>
                <w:szCs w:val="18"/>
              </w:rPr>
              <w:t xml:space="preserve"> «Муниципальное хозяйство», подпрограмма «Благоустройство и охрана окружающей среды» </w:t>
            </w:r>
          </w:p>
        </w:tc>
        <w:tc>
          <w:tcPr>
            <w:tcW w:w="1417" w:type="dxa"/>
            <w:vMerge w:val="restart"/>
          </w:tcPr>
          <w:p w:rsidR="00A04250" w:rsidRPr="002022E4" w:rsidRDefault="00711AF3" w:rsidP="00353D9E">
            <w:pPr>
              <w:rPr>
                <w:sz w:val="18"/>
                <w:szCs w:val="18"/>
              </w:rPr>
            </w:pPr>
            <w:r w:rsidRPr="002022E4">
              <w:rPr>
                <w:sz w:val="18"/>
                <w:szCs w:val="18"/>
              </w:rPr>
              <w:t>ФП «</w:t>
            </w:r>
            <w:r w:rsidR="00A04250" w:rsidRPr="002022E4">
              <w:rPr>
                <w:sz w:val="18"/>
                <w:szCs w:val="18"/>
              </w:rPr>
              <w:t>Формирование комфортной городской среды</w:t>
            </w:r>
            <w:r w:rsidRPr="002022E4">
              <w:rPr>
                <w:sz w:val="18"/>
                <w:szCs w:val="18"/>
              </w:rPr>
              <w:t>»</w:t>
            </w:r>
          </w:p>
        </w:tc>
        <w:tc>
          <w:tcPr>
            <w:tcW w:w="1635" w:type="dxa"/>
          </w:tcPr>
          <w:p w:rsidR="00A04250" w:rsidRPr="002022E4" w:rsidRDefault="00A04250" w:rsidP="00353D9E">
            <w:pPr>
              <w:rPr>
                <w:sz w:val="18"/>
                <w:szCs w:val="18"/>
              </w:rPr>
            </w:pPr>
            <w:r w:rsidRPr="002022E4">
              <w:rPr>
                <w:sz w:val="18"/>
                <w:szCs w:val="18"/>
              </w:rPr>
              <w:t>Протяженность благоустроенных пешеходных маршрутов, соединяющих элементы зеленого каркаса города, км</w:t>
            </w:r>
          </w:p>
        </w:tc>
        <w:tc>
          <w:tcPr>
            <w:tcW w:w="721" w:type="dxa"/>
          </w:tcPr>
          <w:p w:rsidR="00A04250" w:rsidRPr="002022E4" w:rsidRDefault="00A04250" w:rsidP="00353D9E">
            <w:pPr>
              <w:jc w:val="center"/>
              <w:rPr>
                <w:sz w:val="18"/>
                <w:szCs w:val="18"/>
              </w:rPr>
            </w:pPr>
            <w:r w:rsidRPr="002022E4">
              <w:rPr>
                <w:sz w:val="18"/>
                <w:szCs w:val="18"/>
              </w:rPr>
              <w:t>0,650</w:t>
            </w:r>
          </w:p>
        </w:tc>
        <w:tc>
          <w:tcPr>
            <w:tcW w:w="721" w:type="dxa"/>
          </w:tcPr>
          <w:p w:rsidR="00A04250" w:rsidRPr="002022E4" w:rsidRDefault="00A04250" w:rsidP="00353D9E">
            <w:pPr>
              <w:jc w:val="center"/>
              <w:rPr>
                <w:sz w:val="18"/>
                <w:szCs w:val="18"/>
              </w:rPr>
            </w:pPr>
            <w:r w:rsidRPr="002022E4">
              <w:rPr>
                <w:sz w:val="18"/>
                <w:szCs w:val="18"/>
              </w:rPr>
              <w:t>2,15</w:t>
            </w:r>
          </w:p>
        </w:tc>
        <w:tc>
          <w:tcPr>
            <w:tcW w:w="667" w:type="dxa"/>
          </w:tcPr>
          <w:p w:rsidR="00A04250" w:rsidRPr="002022E4" w:rsidRDefault="00A04250" w:rsidP="00353D9E">
            <w:pPr>
              <w:jc w:val="center"/>
              <w:rPr>
                <w:sz w:val="18"/>
                <w:szCs w:val="18"/>
              </w:rPr>
            </w:pPr>
            <w:r w:rsidRPr="002022E4">
              <w:rPr>
                <w:sz w:val="18"/>
                <w:szCs w:val="18"/>
              </w:rPr>
              <w:t>4</w:t>
            </w:r>
          </w:p>
        </w:tc>
      </w:tr>
      <w:tr w:rsidR="00A04250" w:rsidRPr="002022E4" w:rsidTr="00645B9B">
        <w:trPr>
          <w:trHeight w:val="20"/>
          <w:jc w:val="center"/>
        </w:trPr>
        <w:tc>
          <w:tcPr>
            <w:tcW w:w="1555" w:type="dxa"/>
            <w:gridSpan w:val="2"/>
            <w:vMerge/>
          </w:tcPr>
          <w:p w:rsidR="00A04250" w:rsidRPr="002022E4" w:rsidRDefault="00A04250" w:rsidP="00353D9E">
            <w:pPr>
              <w:rPr>
                <w:sz w:val="18"/>
                <w:szCs w:val="18"/>
              </w:rPr>
            </w:pPr>
          </w:p>
        </w:tc>
        <w:tc>
          <w:tcPr>
            <w:tcW w:w="850" w:type="dxa"/>
            <w:vMerge/>
          </w:tcPr>
          <w:p w:rsidR="00A04250" w:rsidRPr="002022E4" w:rsidRDefault="00A04250" w:rsidP="00353D9E">
            <w:pPr>
              <w:rPr>
                <w:sz w:val="18"/>
                <w:szCs w:val="18"/>
              </w:rPr>
            </w:pPr>
          </w:p>
        </w:tc>
        <w:tc>
          <w:tcPr>
            <w:tcW w:w="697" w:type="dxa"/>
            <w:vMerge/>
          </w:tcPr>
          <w:p w:rsidR="00A04250" w:rsidRPr="002022E4" w:rsidRDefault="00A04250" w:rsidP="00353D9E">
            <w:pPr>
              <w:rPr>
                <w:sz w:val="18"/>
                <w:szCs w:val="18"/>
              </w:rPr>
            </w:pPr>
          </w:p>
        </w:tc>
        <w:tc>
          <w:tcPr>
            <w:tcW w:w="734" w:type="dxa"/>
            <w:vMerge/>
          </w:tcPr>
          <w:p w:rsidR="00A04250" w:rsidRPr="002022E4" w:rsidRDefault="00A04250" w:rsidP="00353D9E">
            <w:pPr>
              <w:rPr>
                <w:sz w:val="18"/>
                <w:szCs w:val="18"/>
              </w:rPr>
            </w:pPr>
          </w:p>
        </w:tc>
        <w:tc>
          <w:tcPr>
            <w:tcW w:w="695" w:type="dxa"/>
            <w:vMerge/>
          </w:tcPr>
          <w:p w:rsidR="00A04250" w:rsidRPr="002022E4" w:rsidRDefault="00A04250" w:rsidP="00353D9E">
            <w:pPr>
              <w:rPr>
                <w:sz w:val="18"/>
                <w:szCs w:val="18"/>
              </w:rPr>
            </w:pPr>
          </w:p>
        </w:tc>
        <w:tc>
          <w:tcPr>
            <w:tcW w:w="709" w:type="dxa"/>
            <w:vMerge/>
          </w:tcPr>
          <w:p w:rsidR="00A04250" w:rsidRPr="002022E4" w:rsidRDefault="00A04250" w:rsidP="00353D9E">
            <w:pPr>
              <w:rPr>
                <w:sz w:val="18"/>
                <w:szCs w:val="18"/>
              </w:rPr>
            </w:pPr>
          </w:p>
        </w:tc>
        <w:tc>
          <w:tcPr>
            <w:tcW w:w="705" w:type="dxa"/>
            <w:vMerge/>
          </w:tcPr>
          <w:p w:rsidR="00A04250" w:rsidRPr="002022E4" w:rsidRDefault="00A04250" w:rsidP="00353D9E">
            <w:pPr>
              <w:rPr>
                <w:sz w:val="18"/>
                <w:szCs w:val="18"/>
              </w:rPr>
            </w:pPr>
          </w:p>
        </w:tc>
        <w:tc>
          <w:tcPr>
            <w:tcW w:w="1772" w:type="dxa"/>
            <w:vMerge/>
          </w:tcPr>
          <w:p w:rsidR="00A04250" w:rsidRPr="002022E4" w:rsidRDefault="00A04250" w:rsidP="00353D9E">
            <w:pPr>
              <w:rPr>
                <w:sz w:val="18"/>
                <w:szCs w:val="18"/>
              </w:rPr>
            </w:pPr>
          </w:p>
        </w:tc>
        <w:tc>
          <w:tcPr>
            <w:tcW w:w="2410" w:type="dxa"/>
            <w:vMerge/>
          </w:tcPr>
          <w:p w:rsidR="00A04250" w:rsidRPr="002022E4" w:rsidRDefault="00A04250" w:rsidP="00353D9E">
            <w:pPr>
              <w:rPr>
                <w:sz w:val="18"/>
                <w:szCs w:val="18"/>
              </w:rPr>
            </w:pPr>
          </w:p>
        </w:tc>
        <w:tc>
          <w:tcPr>
            <w:tcW w:w="1417" w:type="dxa"/>
            <w:vMerge/>
          </w:tcPr>
          <w:p w:rsidR="00A04250" w:rsidRPr="002022E4" w:rsidRDefault="00A04250" w:rsidP="00353D9E">
            <w:pPr>
              <w:rPr>
                <w:sz w:val="18"/>
                <w:szCs w:val="18"/>
              </w:rPr>
            </w:pPr>
          </w:p>
        </w:tc>
        <w:tc>
          <w:tcPr>
            <w:tcW w:w="1635" w:type="dxa"/>
          </w:tcPr>
          <w:p w:rsidR="00A04250" w:rsidRPr="002022E4" w:rsidRDefault="00A04250" w:rsidP="00353D9E">
            <w:pPr>
              <w:rPr>
                <w:sz w:val="18"/>
                <w:szCs w:val="18"/>
              </w:rPr>
            </w:pPr>
            <w:r w:rsidRPr="002022E4">
              <w:rPr>
                <w:sz w:val="18"/>
                <w:szCs w:val="18"/>
              </w:rPr>
              <w:t>Протяженность велосипедных маршрутов, соединяющих элементы зеленого каркаса города, км</w:t>
            </w:r>
          </w:p>
        </w:tc>
        <w:tc>
          <w:tcPr>
            <w:tcW w:w="721" w:type="dxa"/>
          </w:tcPr>
          <w:p w:rsidR="00A04250" w:rsidRPr="002022E4" w:rsidRDefault="00A04250" w:rsidP="00353D9E">
            <w:pPr>
              <w:jc w:val="center"/>
              <w:rPr>
                <w:sz w:val="18"/>
                <w:szCs w:val="18"/>
              </w:rPr>
            </w:pPr>
            <w:r w:rsidRPr="002022E4">
              <w:rPr>
                <w:sz w:val="18"/>
                <w:szCs w:val="18"/>
              </w:rPr>
              <w:t>0,650</w:t>
            </w:r>
          </w:p>
        </w:tc>
        <w:tc>
          <w:tcPr>
            <w:tcW w:w="721" w:type="dxa"/>
          </w:tcPr>
          <w:p w:rsidR="00A04250" w:rsidRPr="002022E4" w:rsidRDefault="00A04250" w:rsidP="00353D9E">
            <w:pPr>
              <w:jc w:val="center"/>
              <w:rPr>
                <w:sz w:val="18"/>
                <w:szCs w:val="18"/>
              </w:rPr>
            </w:pPr>
            <w:r w:rsidRPr="002022E4">
              <w:rPr>
                <w:sz w:val="18"/>
                <w:szCs w:val="18"/>
              </w:rPr>
              <w:t>2,15</w:t>
            </w:r>
          </w:p>
        </w:tc>
        <w:tc>
          <w:tcPr>
            <w:tcW w:w="667" w:type="dxa"/>
          </w:tcPr>
          <w:p w:rsidR="00A04250" w:rsidRPr="002022E4" w:rsidRDefault="00A04250" w:rsidP="00353D9E">
            <w:pPr>
              <w:jc w:val="center"/>
              <w:rPr>
                <w:sz w:val="18"/>
                <w:szCs w:val="18"/>
              </w:rPr>
            </w:pPr>
            <w:r w:rsidRPr="002022E4">
              <w:rPr>
                <w:sz w:val="18"/>
                <w:szCs w:val="18"/>
              </w:rPr>
              <w:t>4</w:t>
            </w:r>
          </w:p>
        </w:tc>
      </w:tr>
      <w:tr w:rsidR="00A04250" w:rsidRPr="002022E4" w:rsidTr="00645B9B">
        <w:trPr>
          <w:trHeight w:val="20"/>
          <w:jc w:val="center"/>
        </w:trPr>
        <w:tc>
          <w:tcPr>
            <w:tcW w:w="1555" w:type="dxa"/>
            <w:gridSpan w:val="2"/>
          </w:tcPr>
          <w:p w:rsidR="00A04250" w:rsidRPr="002022E4" w:rsidRDefault="00A04250" w:rsidP="00353D9E">
            <w:pPr>
              <w:rPr>
                <w:sz w:val="18"/>
                <w:szCs w:val="18"/>
              </w:rPr>
            </w:pPr>
            <w:r w:rsidRPr="002022E4">
              <w:rPr>
                <w:sz w:val="18"/>
                <w:szCs w:val="18"/>
              </w:rPr>
              <w:t>«Глазов пешеходный»</w:t>
            </w:r>
          </w:p>
        </w:tc>
        <w:tc>
          <w:tcPr>
            <w:tcW w:w="850" w:type="dxa"/>
          </w:tcPr>
          <w:p w:rsidR="00A04250" w:rsidRPr="002022E4" w:rsidRDefault="00A04250" w:rsidP="00353D9E">
            <w:pPr>
              <w:rPr>
                <w:sz w:val="18"/>
                <w:szCs w:val="18"/>
              </w:rPr>
            </w:pPr>
            <w:r w:rsidRPr="002022E4">
              <w:rPr>
                <w:sz w:val="18"/>
                <w:szCs w:val="18"/>
              </w:rPr>
              <w:t>2023-2030</w:t>
            </w:r>
          </w:p>
          <w:p w:rsidR="00A04250" w:rsidRPr="002022E4" w:rsidRDefault="00A04250" w:rsidP="00353D9E">
            <w:pPr>
              <w:rPr>
                <w:sz w:val="18"/>
                <w:szCs w:val="18"/>
              </w:rPr>
            </w:pPr>
          </w:p>
        </w:tc>
        <w:tc>
          <w:tcPr>
            <w:tcW w:w="697" w:type="dxa"/>
          </w:tcPr>
          <w:p w:rsidR="00A04250" w:rsidRPr="002022E4" w:rsidRDefault="00A04250" w:rsidP="00353D9E">
            <w:pPr>
              <w:rPr>
                <w:sz w:val="18"/>
                <w:szCs w:val="18"/>
              </w:rPr>
            </w:pPr>
            <w:r w:rsidRPr="002022E4">
              <w:rPr>
                <w:sz w:val="18"/>
                <w:szCs w:val="18"/>
              </w:rPr>
              <w:t>25 000</w:t>
            </w:r>
          </w:p>
          <w:p w:rsidR="00A04250" w:rsidRPr="002022E4" w:rsidRDefault="00A04250" w:rsidP="00353D9E">
            <w:pPr>
              <w:rPr>
                <w:sz w:val="18"/>
                <w:szCs w:val="18"/>
              </w:rPr>
            </w:pPr>
          </w:p>
        </w:tc>
        <w:tc>
          <w:tcPr>
            <w:tcW w:w="734" w:type="dxa"/>
          </w:tcPr>
          <w:p w:rsidR="00A04250" w:rsidRPr="002022E4" w:rsidRDefault="00A04250" w:rsidP="00353D9E">
            <w:pPr>
              <w:rPr>
                <w:sz w:val="18"/>
                <w:szCs w:val="18"/>
              </w:rPr>
            </w:pPr>
            <w:r w:rsidRPr="002022E4">
              <w:rPr>
                <w:sz w:val="18"/>
                <w:szCs w:val="18"/>
              </w:rPr>
              <w:t>25 000</w:t>
            </w:r>
          </w:p>
        </w:tc>
        <w:tc>
          <w:tcPr>
            <w:tcW w:w="695" w:type="dxa"/>
          </w:tcPr>
          <w:p w:rsidR="00A04250" w:rsidRPr="002022E4" w:rsidRDefault="00A04250" w:rsidP="00353D9E">
            <w:pPr>
              <w:rPr>
                <w:sz w:val="18"/>
                <w:szCs w:val="18"/>
              </w:rPr>
            </w:pPr>
            <w:r w:rsidRPr="002022E4">
              <w:rPr>
                <w:sz w:val="18"/>
                <w:szCs w:val="18"/>
              </w:rPr>
              <w:t>0</w:t>
            </w:r>
          </w:p>
        </w:tc>
        <w:tc>
          <w:tcPr>
            <w:tcW w:w="709" w:type="dxa"/>
          </w:tcPr>
          <w:p w:rsidR="00A04250" w:rsidRPr="002022E4" w:rsidRDefault="00A04250" w:rsidP="00353D9E">
            <w:pPr>
              <w:rPr>
                <w:sz w:val="18"/>
                <w:szCs w:val="18"/>
              </w:rPr>
            </w:pPr>
            <w:r w:rsidRPr="002022E4">
              <w:rPr>
                <w:sz w:val="18"/>
                <w:szCs w:val="18"/>
              </w:rPr>
              <w:t>0</w:t>
            </w:r>
          </w:p>
        </w:tc>
        <w:tc>
          <w:tcPr>
            <w:tcW w:w="705" w:type="dxa"/>
          </w:tcPr>
          <w:p w:rsidR="00A04250" w:rsidRPr="002022E4" w:rsidRDefault="00A04250" w:rsidP="00353D9E">
            <w:pPr>
              <w:rPr>
                <w:sz w:val="18"/>
                <w:szCs w:val="18"/>
              </w:rPr>
            </w:pPr>
            <w:r w:rsidRPr="002022E4">
              <w:rPr>
                <w:sz w:val="18"/>
                <w:szCs w:val="18"/>
              </w:rPr>
              <w:t>0</w:t>
            </w:r>
          </w:p>
        </w:tc>
        <w:tc>
          <w:tcPr>
            <w:tcW w:w="1772" w:type="dxa"/>
          </w:tcPr>
          <w:p w:rsidR="00A04250" w:rsidRPr="002022E4" w:rsidRDefault="00A04250" w:rsidP="00353D9E">
            <w:pPr>
              <w:rPr>
                <w:sz w:val="18"/>
                <w:szCs w:val="18"/>
              </w:rPr>
            </w:pPr>
            <w:r w:rsidRPr="002022E4">
              <w:rPr>
                <w:sz w:val="18"/>
                <w:szCs w:val="18"/>
              </w:rPr>
              <w:t>Начальник управления ЖКХ</w:t>
            </w:r>
          </w:p>
        </w:tc>
        <w:tc>
          <w:tcPr>
            <w:tcW w:w="2410" w:type="dxa"/>
          </w:tcPr>
          <w:p w:rsidR="00A04250" w:rsidRPr="002022E4" w:rsidRDefault="00711AF3" w:rsidP="00711AF3">
            <w:pPr>
              <w:spacing w:line="209" w:lineRule="exact"/>
              <w:rPr>
                <w:sz w:val="18"/>
                <w:szCs w:val="18"/>
              </w:rPr>
            </w:pPr>
            <w:r w:rsidRPr="002022E4">
              <w:rPr>
                <w:spacing w:val="-2"/>
                <w:w w:val="105"/>
                <w:sz w:val="18"/>
                <w:szCs w:val="18"/>
              </w:rPr>
              <w:t>МП</w:t>
            </w:r>
            <w:r w:rsidR="00A04250" w:rsidRPr="002022E4">
              <w:rPr>
                <w:spacing w:val="-2"/>
                <w:w w:val="105"/>
                <w:sz w:val="18"/>
                <w:szCs w:val="18"/>
              </w:rPr>
              <w:t xml:space="preserve"> «Муниципальное </w:t>
            </w:r>
            <w:r w:rsidR="00A04250" w:rsidRPr="002022E4">
              <w:rPr>
                <w:spacing w:val="-2"/>
                <w:sz w:val="18"/>
                <w:szCs w:val="18"/>
              </w:rPr>
              <w:t xml:space="preserve">хозяйство», </w:t>
            </w:r>
            <w:r w:rsidR="00A04250" w:rsidRPr="002022E4">
              <w:rPr>
                <w:spacing w:val="-2"/>
                <w:w w:val="105"/>
                <w:sz w:val="18"/>
                <w:szCs w:val="18"/>
              </w:rPr>
              <w:t>подпрограмма «Благоустройство и охрана окружающей среды»</w:t>
            </w:r>
          </w:p>
        </w:tc>
        <w:tc>
          <w:tcPr>
            <w:tcW w:w="1417" w:type="dxa"/>
          </w:tcPr>
          <w:p w:rsidR="00A04250" w:rsidRPr="002022E4" w:rsidRDefault="00711AF3" w:rsidP="00353D9E">
            <w:pPr>
              <w:rPr>
                <w:sz w:val="18"/>
                <w:szCs w:val="18"/>
              </w:rPr>
            </w:pPr>
            <w:r w:rsidRPr="002022E4">
              <w:rPr>
                <w:sz w:val="18"/>
                <w:szCs w:val="18"/>
              </w:rPr>
              <w:t>ФП «</w:t>
            </w:r>
            <w:r w:rsidR="00A04250" w:rsidRPr="002022E4">
              <w:rPr>
                <w:sz w:val="18"/>
                <w:szCs w:val="18"/>
              </w:rPr>
              <w:t>Формирование комфортной городской среды</w:t>
            </w:r>
            <w:r w:rsidRPr="002022E4">
              <w:rPr>
                <w:sz w:val="18"/>
                <w:szCs w:val="18"/>
              </w:rPr>
              <w:t>»</w:t>
            </w:r>
          </w:p>
        </w:tc>
        <w:tc>
          <w:tcPr>
            <w:tcW w:w="1635" w:type="dxa"/>
          </w:tcPr>
          <w:p w:rsidR="00A04250" w:rsidRPr="002022E4" w:rsidRDefault="00A04250" w:rsidP="00353D9E">
            <w:pPr>
              <w:rPr>
                <w:sz w:val="18"/>
                <w:szCs w:val="18"/>
              </w:rPr>
            </w:pPr>
            <w:r w:rsidRPr="002022E4">
              <w:rPr>
                <w:sz w:val="18"/>
                <w:szCs w:val="18"/>
              </w:rPr>
              <w:t>Количество благоустроенны переходов через проезжую часть для маломобильных граждан с нарастающим итогом, шт.</w:t>
            </w:r>
          </w:p>
          <w:p w:rsidR="00A04250" w:rsidRPr="002022E4" w:rsidRDefault="00A04250" w:rsidP="00353D9E">
            <w:pPr>
              <w:rPr>
                <w:sz w:val="18"/>
                <w:szCs w:val="18"/>
              </w:rPr>
            </w:pPr>
          </w:p>
        </w:tc>
        <w:tc>
          <w:tcPr>
            <w:tcW w:w="721" w:type="dxa"/>
          </w:tcPr>
          <w:p w:rsidR="00A04250" w:rsidRPr="002022E4" w:rsidRDefault="00A04250" w:rsidP="00353D9E">
            <w:pPr>
              <w:jc w:val="center"/>
              <w:rPr>
                <w:sz w:val="18"/>
                <w:szCs w:val="18"/>
              </w:rPr>
            </w:pPr>
            <w:r w:rsidRPr="002022E4">
              <w:rPr>
                <w:sz w:val="18"/>
                <w:szCs w:val="18"/>
              </w:rPr>
              <w:t>29</w:t>
            </w:r>
          </w:p>
        </w:tc>
        <w:tc>
          <w:tcPr>
            <w:tcW w:w="721" w:type="dxa"/>
          </w:tcPr>
          <w:p w:rsidR="00A04250" w:rsidRPr="002022E4" w:rsidRDefault="00A04250" w:rsidP="00353D9E">
            <w:pPr>
              <w:jc w:val="center"/>
              <w:rPr>
                <w:sz w:val="18"/>
                <w:szCs w:val="18"/>
              </w:rPr>
            </w:pPr>
            <w:r w:rsidRPr="002022E4">
              <w:rPr>
                <w:sz w:val="18"/>
                <w:szCs w:val="18"/>
              </w:rPr>
              <w:t>91</w:t>
            </w:r>
          </w:p>
        </w:tc>
        <w:tc>
          <w:tcPr>
            <w:tcW w:w="667" w:type="dxa"/>
          </w:tcPr>
          <w:p w:rsidR="00A04250" w:rsidRPr="002022E4" w:rsidRDefault="00A04250" w:rsidP="00353D9E">
            <w:pPr>
              <w:jc w:val="center"/>
              <w:rPr>
                <w:sz w:val="18"/>
                <w:szCs w:val="18"/>
              </w:rPr>
            </w:pPr>
            <w:r w:rsidRPr="002022E4">
              <w:rPr>
                <w:sz w:val="18"/>
                <w:szCs w:val="18"/>
              </w:rPr>
              <w:t>150</w:t>
            </w:r>
          </w:p>
        </w:tc>
      </w:tr>
      <w:tr w:rsidR="00A04250" w:rsidRPr="002022E4" w:rsidTr="00645B9B">
        <w:trPr>
          <w:trHeight w:val="20"/>
          <w:jc w:val="center"/>
        </w:trPr>
        <w:tc>
          <w:tcPr>
            <w:tcW w:w="1555" w:type="dxa"/>
            <w:gridSpan w:val="2"/>
          </w:tcPr>
          <w:p w:rsidR="00A04250" w:rsidRPr="002022E4" w:rsidRDefault="00A04250" w:rsidP="00850774">
            <w:pPr>
              <w:rPr>
                <w:sz w:val="18"/>
                <w:szCs w:val="18"/>
              </w:rPr>
            </w:pPr>
            <w:r w:rsidRPr="002022E4">
              <w:rPr>
                <w:sz w:val="18"/>
                <w:szCs w:val="18"/>
              </w:rPr>
              <w:t>Городская вело-пешеходная и авто-туристическая навигация</w:t>
            </w:r>
          </w:p>
        </w:tc>
        <w:tc>
          <w:tcPr>
            <w:tcW w:w="850" w:type="dxa"/>
          </w:tcPr>
          <w:p w:rsidR="00A04250" w:rsidRPr="002022E4" w:rsidRDefault="00A04250" w:rsidP="00850774">
            <w:pPr>
              <w:rPr>
                <w:sz w:val="18"/>
                <w:szCs w:val="18"/>
              </w:rPr>
            </w:pPr>
            <w:r w:rsidRPr="002022E4">
              <w:rPr>
                <w:sz w:val="18"/>
                <w:szCs w:val="18"/>
              </w:rPr>
              <w:t>2023-2030</w:t>
            </w:r>
          </w:p>
        </w:tc>
        <w:tc>
          <w:tcPr>
            <w:tcW w:w="697" w:type="dxa"/>
          </w:tcPr>
          <w:p w:rsidR="00A04250" w:rsidRPr="002022E4" w:rsidRDefault="00A04250" w:rsidP="00850774">
            <w:pPr>
              <w:rPr>
                <w:sz w:val="18"/>
                <w:szCs w:val="18"/>
              </w:rPr>
            </w:pPr>
            <w:r w:rsidRPr="002022E4">
              <w:rPr>
                <w:sz w:val="18"/>
                <w:szCs w:val="18"/>
              </w:rPr>
              <w:t>84 128</w:t>
            </w:r>
          </w:p>
        </w:tc>
        <w:tc>
          <w:tcPr>
            <w:tcW w:w="734" w:type="dxa"/>
          </w:tcPr>
          <w:p w:rsidR="00A04250" w:rsidRPr="002022E4" w:rsidRDefault="00A04250" w:rsidP="00850774">
            <w:pPr>
              <w:rPr>
                <w:sz w:val="18"/>
                <w:szCs w:val="18"/>
              </w:rPr>
            </w:pPr>
            <w:r w:rsidRPr="002022E4">
              <w:rPr>
                <w:sz w:val="18"/>
                <w:szCs w:val="18"/>
              </w:rPr>
              <w:t>84 128</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A04250" w:rsidP="00850774">
            <w:pPr>
              <w:rPr>
                <w:sz w:val="18"/>
                <w:szCs w:val="18"/>
              </w:rPr>
            </w:pPr>
            <w:r w:rsidRPr="002022E4">
              <w:rPr>
                <w:sz w:val="18"/>
                <w:szCs w:val="18"/>
              </w:rPr>
              <w:t>Начальник управления ЖКХ</w:t>
            </w:r>
          </w:p>
        </w:tc>
        <w:tc>
          <w:tcPr>
            <w:tcW w:w="2410" w:type="dxa"/>
          </w:tcPr>
          <w:p w:rsidR="00A04250" w:rsidRPr="002022E4" w:rsidRDefault="00711AF3" w:rsidP="00850774">
            <w:pPr>
              <w:spacing w:line="209" w:lineRule="exact"/>
              <w:rPr>
                <w:spacing w:val="-2"/>
                <w:w w:val="105"/>
                <w:sz w:val="18"/>
                <w:szCs w:val="18"/>
              </w:rPr>
            </w:pPr>
            <w:r w:rsidRPr="002022E4">
              <w:rPr>
                <w:spacing w:val="-2"/>
                <w:w w:val="105"/>
                <w:sz w:val="18"/>
                <w:szCs w:val="18"/>
              </w:rPr>
              <w:t>МП</w:t>
            </w:r>
            <w:r w:rsidR="00A04250" w:rsidRPr="002022E4">
              <w:rPr>
                <w:spacing w:val="-2"/>
                <w:w w:val="105"/>
                <w:sz w:val="18"/>
                <w:szCs w:val="18"/>
              </w:rPr>
              <w:t xml:space="preserve"> «Муниципальное </w:t>
            </w:r>
            <w:r w:rsidR="00A04250" w:rsidRPr="002022E4">
              <w:rPr>
                <w:spacing w:val="-2"/>
                <w:sz w:val="18"/>
                <w:szCs w:val="18"/>
              </w:rPr>
              <w:t>хозяйство»</w:t>
            </w:r>
          </w:p>
        </w:tc>
        <w:tc>
          <w:tcPr>
            <w:tcW w:w="1417" w:type="dxa"/>
          </w:tcPr>
          <w:p w:rsidR="00A04250" w:rsidRPr="002022E4" w:rsidRDefault="00711AF3" w:rsidP="00850774">
            <w:pPr>
              <w:rPr>
                <w:sz w:val="18"/>
                <w:szCs w:val="18"/>
              </w:rPr>
            </w:pPr>
            <w:r w:rsidRPr="002022E4">
              <w:rPr>
                <w:sz w:val="18"/>
                <w:szCs w:val="18"/>
              </w:rPr>
              <w:t>ФП «</w:t>
            </w:r>
            <w:r w:rsidR="00A04250" w:rsidRPr="002022E4">
              <w:rPr>
                <w:sz w:val="18"/>
                <w:szCs w:val="18"/>
              </w:rPr>
              <w:t>Формирование комфортной городской среды</w:t>
            </w:r>
            <w:r w:rsidRPr="002022E4">
              <w:rPr>
                <w:sz w:val="18"/>
                <w:szCs w:val="18"/>
              </w:rPr>
              <w:t>»</w:t>
            </w:r>
          </w:p>
        </w:tc>
        <w:tc>
          <w:tcPr>
            <w:tcW w:w="1635" w:type="dxa"/>
          </w:tcPr>
          <w:p w:rsidR="00A04250" w:rsidRPr="002022E4" w:rsidRDefault="00A04250" w:rsidP="00850774">
            <w:pPr>
              <w:rPr>
                <w:sz w:val="18"/>
                <w:szCs w:val="18"/>
              </w:rPr>
            </w:pPr>
            <w:r w:rsidRPr="002022E4">
              <w:rPr>
                <w:sz w:val="18"/>
                <w:szCs w:val="18"/>
              </w:rPr>
              <w:t>Средняя скорость передвижения по городу, км/час</w:t>
            </w:r>
          </w:p>
        </w:tc>
        <w:tc>
          <w:tcPr>
            <w:tcW w:w="721" w:type="dxa"/>
          </w:tcPr>
          <w:p w:rsidR="00A04250" w:rsidRPr="002022E4" w:rsidRDefault="00A04250" w:rsidP="00850774">
            <w:pPr>
              <w:jc w:val="center"/>
              <w:rPr>
                <w:sz w:val="18"/>
                <w:szCs w:val="18"/>
              </w:rPr>
            </w:pPr>
            <w:r w:rsidRPr="002022E4">
              <w:rPr>
                <w:sz w:val="18"/>
                <w:szCs w:val="18"/>
              </w:rPr>
              <w:t>50</w:t>
            </w:r>
          </w:p>
        </w:tc>
        <w:tc>
          <w:tcPr>
            <w:tcW w:w="721" w:type="dxa"/>
          </w:tcPr>
          <w:p w:rsidR="00A04250" w:rsidRPr="002022E4" w:rsidRDefault="00A04250" w:rsidP="00850774">
            <w:pPr>
              <w:jc w:val="center"/>
              <w:rPr>
                <w:sz w:val="18"/>
                <w:szCs w:val="18"/>
              </w:rPr>
            </w:pPr>
            <w:r w:rsidRPr="002022E4">
              <w:rPr>
                <w:sz w:val="18"/>
                <w:szCs w:val="18"/>
              </w:rPr>
              <w:t>50</w:t>
            </w:r>
          </w:p>
        </w:tc>
        <w:tc>
          <w:tcPr>
            <w:tcW w:w="667" w:type="dxa"/>
          </w:tcPr>
          <w:p w:rsidR="00A04250" w:rsidRPr="002022E4" w:rsidRDefault="00A04250" w:rsidP="00850774">
            <w:pPr>
              <w:jc w:val="center"/>
              <w:rPr>
                <w:sz w:val="18"/>
                <w:szCs w:val="18"/>
              </w:rPr>
            </w:pPr>
            <w:r w:rsidRPr="002022E4">
              <w:rPr>
                <w:sz w:val="18"/>
                <w:szCs w:val="18"/>
              </w:rPr>
              <w:t>50</w:t>
            </w:r>
          </w:p>
        </w:tc>
      </w:tr>
      <w:tr w:rsidR="006834DD" w:rsidRPr="002022E4" w:rsidTr="00645B9B">
        <w:trPr>
          <w:trHeight w:val="20"/>
          <w:jc w:val="center"/>
        </w:trPr>
        <w:tc>
          <w:tcPr>
            <w:tcW w:w="15288" w:type="dxa"/>
            <w:gridSpan w:val="15"/>
          </w:tcPr>
          <w:p w:rsidR="006834DD" w:rsidRPr="002022E4" w:rsidRDefault="006834DD" w:rsidP="00850774">
            <w:pPr>
              <w:jc w:val="center"/>
              <w:rPr>
                <w:b/>
                <w:sz w:val="20"/>
                <w:szCs w:val="20"/>
              </w:rPr>
            </w:pPr>
            <w:r w:rsidRPr="002022E4">
              <w:rPr>
                <w:b/>
                <w:sz w:val="20"/>
                <w:szCs w:val="20"/>
              </w:rPr>
              <w:t>Цель 2.3 Здоровый город</w:t>
            </w:r>
          </w:p>
        </w:tc>
      </w:tr>
      <w:tr w:rsidR="006834DD" w:rsidRPr="002022E4" w:rsidTr="00645B9B">
        <w:trPr>
          <w:trHeight w:val="20"/>
          <w:jc w:val="center"/>
        </w:trPr>
        <w:tc>
          <w:tcPr>
            <w:tcW w:w="15288" w:type="dxa"/>
            <w:gridSpan w:val="15"/>
          </w:tcPr>
          <w:p w:rsidR="006834DD" w:rsidRPr="002022E4" w:rsidRDefault="006834DD" w:rsidP="00850774">
            <w:pPr>
              <w:jc w:val="center"/>
              <w:rPr>
                <w:b/>
                <w:sz w:val="18"/>
                <w:szCs w:val="18"/>
              </w:rPr>
            </w:pPr>
            <w:r w:rsidRPr="002022E4">
              <w:rPr>
                <w:b/>
                <w:sz w:val="18"/>
                <w:szCs w:val="18"/>
              </w:rPr>
              <w:t>Задача 2.3.1 Создание условий для развития отдельных направлений медицины, уникальных в пределах региона (экспорт услуг)</w:t>
            </w:r>
          </w:p>
        </w:tc>
      </w:tr>
      <w:tr w:rsidR="00A04250" w:rsidRPr="002022E4" w:rsidTr="00645B9B">
        <w:trPr>
          <w:trHeight w:val="20"/>
          <w:jc w:val="center"/>
        </w:trPr>
        <w:tc>
          <w:tcPr>
            <w:tcW w:w="1555" w:type="dxa"/>
            <w:gridSpan w:val="2"/>
          </w:tcPr>
          <w:p w:rsidR="00A04250" w:rsidRPr="002022E4" w:rsidRDefault="00A04250" w:rsidP="00EC0B96">
            <w:pPr>
              <w:rPr>
                <w:sz w:val="18"/>
                <w:szCs w:val="18"/>
              </w:rPr>
            </w:pPr>
            <w:r w:rsidRPr="002022E4">
              <w:rPr>
                <w:sz w:val="18"/>
                <w:szCs w:val="18"/>
              </w:rPr>
              <w:t>Оказание дополнительных мер поддержки медицинским специалистам, участвующим в оказании высокотехнологичной ме</w:t>
            </w:r>
            <w:r w:rsidRPr="002022E4">
              <w:rPr>
                <w:sz w:val="18"/>
                <w:szCs w:val="18"/>
              </w:rPr>
              <w:lastRenderedPageBreak/>
              <w:t>дицинской помощи (урология, протезирование суставов, общая хирургия, гинекология, нейрохирургия, сердечно-сосудистая хирургия)</w:t>
            </w:r>
          </w:p>
        </w:tc>
        <w:tc>
          <w:tcPr>
            <w:tcW w:w="850" w:type="dxa"/>
          </w:tcPr>
          <w:p w:rsidR="00A04250" w:rsidRPr="002022E4" w:rsidRDefault="00A04250" w:rsidP="003B7520">
            <w:pPr>
              <w:rPr>
                <w:sz w:val="18"/>
                <w:szCs w:val="18"/>
              </w:rPr>
            </w:pPr>
            <w:r w:rsidRPr="002022E4">
              <w:rPr>
                <w:sz w:val="18"/>
                <w:szCs w:val="18"/>
              </w:rPr>
              <w:lastRenderedPageBreak/>
              <w:t>202</w:t>
            </w:r>
            <w:r w:rsidRPr="002022E4">
              <w:rPr>
                <w:sz w:val="18"/>
                <w:szCs w:val="18"/>
                <w:lang w:val="en-US"/>
              </w:rPr>
              <w:t>4</w:t>
            </w:r>
            <w:r w:rsidRPr="002022E4">
              <w:rPr>
                <w:sz w:val="18"/>
                <w:szCs w:val="18"/>
              </w:rPr>
              <w:t>-2030</w:t>
            </w:r>
          </w:p>
        </w:tc>
        <w:tc>
          <w:tcPr>
            <w:tcW w:w="697" w:type="dxa"/>
          </w:tcPr>
          <w:p w:rsidR="00A04250" w:rsidRPr="002022E4" w:rsidRDefault="00A04250" w:rsidP="00850774">
            <w:pPr>
              <w:rPr>
                <w:sz w:val="18"/>
                <w:szCs w:val="18"/>
              </w:rPr>
            </w:pPr>
          </w:p>
        </w:tc>
        <w:tc>
          <w:tcPr>
            <w:tcW w:w="734" w:type="dxa"/>
          </w:tcPr>
          <w:p w:rsidR="00A04250" w:rsidRPr="002022E4" w:rsidRDefault="00A04250" w:rsidP="00850774">
            <w:pPr>
              <w:rPr>
                <w:sz w:val="18"/>
                <w:szCs w:val="18"/>
              </w:rPr>
            </w:pPr>
          </w:p>
        </w:tc>
        <w:tc>
          <w:tcPr>
            <w:tcW w:w="695" w:type="dxa"/>
          </w:tcPr>
          <w:p w:rsidR="00A04250" w:rsidRPr="002022E4" w:rsidRDefault="00A04250" w:rsidP="00850774">
            <w:pPr>
              <w:rPr>
                <w:sz w:val="18"/>
                <w:szCs w:val="18"/>
              </w:rPr>
            </w:pPr>
          </w:p>
        </w:tc>
        <w:tc>
          <w:tcPr>
            <w:tcW w:w="709" w:type="dxa"/>
          </w:tcPr>
          <w:p w:rsidR="00A04250" w:rsidRPr="002022E4" w:rsidRDefault="00A04250" w:rsidP="00850774">
            <w:pPr>
              <w:rPr>
                <w:sz w:val="18"/>
                <w:szCs w:val="18"/>
              </w:rPr>
            </w:pPr>
          </w:p>
        </w:tc>
        <w:tc>
          <w:tcPr>
            <w:tcW w:w="705" w:type="dxa"/>
          </w:tcPr>
          <w:p w:rsidR="00A04250" w:rsidRPr="002022E4" w:rsidRDefault="00A04250" w:rsidP="00850774">
            <w:pPr>
              <w:rPr>
                <w:sz w:val="18"/>
                <w:szCs w:val="18"/>
              </w:rPr>
            </w:pPr>
          </w:p>
        </w:tc>
        <w:tc>
          <w:tcPr>
            <w:tcW w:w="1772" w:type="dxa"/>
          </w:tcPr>
          <w:p w:rsidR="00A04250" w:rsidRPr="002022E4" w:rsidRDefault="00A04250" w:rsidP="00850774">
            <w:pPr>
              <w:rPr>
                <w:sz w:val="18"/>
                <w:szCs w:val="18"/>
              </w:rPr>
            </w:pPr>
            <w:r w:rsidRPr="002022E4">
              <w:rPr>
                <w:sz w:val="18"/>
                <w:szCs w:val="18"/>
              </w:rPr>
              <w:t>Главный врач БУЗ УР «Глазовская МБ МЗ УР» (по согласованию), начальник управления муниципального жилья, начальник управления ЖКХ</w:t>
            </w:r>
          </w:p>
        </w:tc>
        <w:tc>
          <w:tcPr>
            <w:tcW w:w="2410" w:type="dxa"/>
          </w:tcPr>
          <w:p w:rsidR="00A04250" w:rsidRPr="002022E4" w:rsidRDefault="00A04250" w:rsidP="00850774">
            <w:pPr>
              <w:rPr>
                <w:sz w:val="18"/>
                <w:szCs w:val="18"/>
              </w:rPr>
            </w:pPr>
            <w:r w:rsidRPr="002022E4">
              <w:rPr>
                <w:sz w:val="18"/>
                <w:szCs w:val="18"/>
              </w:rPr>
              <w:t>Вне программное мероприятие</w:t>
            </w:r>
          </w:p>
        </w:tc>
        <w:tc>
          <w:tcPr>
            <w:tcW w:w="1417" w:type="dxa"/>
          </w:tcPr>
          <w:p w:rsidR="00A04250" w:rsidRPr="002022E4" w:rsidRDefault="00A04250" w:rsidP="00850774">
            <w:pPr>
              <w:rPr>
                <w:sz w:val="18"/>
                <w:szCs w:val="18"/>
              </w:rPr>
            </w:pPr>
          </w:p>
        </w:tc>
        <w:tc>
          <w:tcPr>
            <w:tcW w:w="1635" w:type="dxa"/>
            <w:shd w:val="clear" w:color="auto" w:fill="auto"/>
          </w:tcPr>
          <w:p w:rsidR="00A04250" w:rsidRPr="002022E4" w:rsidRDefault="00A04250" w:rsidP="00850774">
            <w:pPr>
              <w:rPr>
                <w:sz w:val="18"/>
                <w:szCs w:val="18"/>
              </w:rPr>
            </w:pPr>
            <w:r w:rsidRPr="002022E4">
              <w:rPr>
                <w:sz w:val="18"/>
                <w:szCs w:val="18"/>
              </w:rPr>
              <w:t xml:space="preserve">Факт разработки положения (порядка) по оказанию дополнительных мер поддержки </w:t>
            </w:r>
          </w:p>
        </w:tc>
        <w:tc>
          <w:tcPr>
            <w:tcW w:w="721" w:type="dxa"/>
          </w:tcPr>
          <w:p w:rsidR="00A04250" w:rsidRPr="002022E4" w:rsidRDefault="00A04250" w:rsidP="00850774">
            <w:pPr>
              <w:jc w:val="center"/>
              <w:rPr>
                <w:sz w:val="18"/>
                <w:szCs w:val="18"/>
              </w:rPr>
            </w:pPr>
            <w:r w:rsidRPr="002022E4">
              <w:rPr>
                <w:sz w:val="18"/>
                <w:szCs w:val="18"/>
              </w:rPr>
              <w:t>-</w:t>
            </w:r>
          </w:p>
        </w:tc>
        <w:tc>
          <w:tcPr>
            <w:tcW w:w="721" w:type="dxa"/>
          </w:tcPr>
          <w:p w:rsidR="00A04250" w:rsidRPr="002022E4" w:rsidRDefault="00A04250" w:rsidP="00850774">
            <w:pPr>
              <w:jc w:val="center"/>
              <w:rPr>
                <w:sz w:val="18"/>
                <w:szCs w:val="18"/>
              </w:rPr>
            </w:pPr>
            <w:r w:rsidRPr="002022E4">
              <w:rPr>
                <w:sz w:val="18"/>
                <w:szCs w:val="18"/>
              </w:rPr>
              <w:t>1</w:t>
            </w:r>
          </w:p>
        </w:tc>
        <w:tc>
          <w:tcPr>
            <w:tcW w:w="667" w:type="dxa"/>
          </w:tcPr>
          <w:p w:rsidR="00A04250" w:rsidRPr="002022E4" w:rsidRDefault="00A04250" w:rsidP="00850774">
            <w:pPr>
              <w:jc w:val="center"/>
              <w:rPr>
                <w:sz w:val="18"/>
                <w:szCs w:val="18"/>
              </w:rPr>
            </w:pPr>
            <w:r w:rsidRPr="002022E4">
              <w:rPr>
                <w:sz w:val="18"/>
                <w:szCs w:val="18"/>
              </w:rPr>
              <w:t>-</w:t>
            </w:r>
          </w:p>
        </w:tc>
      </w:tr>
      <w:tr w:rsidR="00A04250" w:rsidRPr="002022E4" w:rsidTr="00645B9B">
        <w:trPr>
          <w:trHeight w:val="20"/>
          <w:jc w:val="center"/>
        </w:trPr>
        <w:tc>
          <w:tcPr>
            <w:tcW w:w="1555" w:type="dxa"/>
            <w:gridSpan w:val="2"/>
            <w:vMerge w:val="restart"/>
            <w:shd w:val="clear" w:color="auto" w:fill="auto"/>
          </w:tcPr>
          <w:p w:rsidR="00A04250" w:rsidRPr="002022E4" w:rsidRDefault="00A04250" w:rsidP="00850774">
            <w:pPr>
              <w:rPr>
                <w:sz w:val="18"/>
                <w:szCs w:val="18"/>
              </w:rPr>
            </w:pPr>
            <w:r w:rsidRPr="002022E4">
              <w:rPr>
                <w:sz w:val="18"/>
                <w:szCs w:val="18"/>
              </w:rPr>
              <w:lastRenderedPageBreak/>
              <w:t>Проект по обеспечению врачебными кадрами учреждений здравоохранения города</w:t>
            </w:r>
          </w:p>
        </w:tc>
        <w:tc>
          <w:tcPr>
            <w:tcW w:w="850" w:type="dxa"/>
            <w:vMerge w:val="restart"/>
            <w:shd w:val="clear" w:color="auto" w:fill="auto"/>
          </w:tcPr>
          <w:p w:rsidR="00A04250" w:rsidRPr="002022E4" w:rsidRDefault="00A04250" w:rsidP="003B7520">
            <w:pPr>
              <w:rPr>
                <w:sz w:val="18"/>
                <w:szCs w:val="18"/>
              </w:rPr>
            </w:pPr>
            <w:r w:rsidRPr="002022E4">
              <w:rPr>
                <w:sz w:val="18"/>
                <w:szCs w:val="18"/>
              </w:rPr>
              <w:t>2023-2028</w:t>
            </w:r>
          </w:p>
        </w:tc>
        <w:tc>
          <w:tcPr>
            <w:tcW w:w="697" w:type="dxa"/>
            <w:vMerge w:val="restart"/>
            <w:shd w:val="clear" w:color="auto" w:fill="auto"/>
          </w:tcPr>
          <w:p w:rsidR="00A04250" w:rsidRPr="002022E4" w:rsidRDefault="00A04250" w:rsidP="00850774">
            <w:pPr>
              <w:rPr>
                <w:sz w:val="18"/>
                <w:szCs w:val="18"/>
              </w:rPr>
            </w:pPr>
            <w:r w:rsidRPr="002022E4">
              <w:rPr>
                <w:sz w:val="18"/>
                <w:szCs w:val="18"/>
              </w:rPr>
              <w:t>25 400</w:t>
            </w:r>
          </w:p>
        </w:tc>
        <w:tc>
          <w:tcPr>
            <w:tcW w:w="734" w:type="dxa"/>
            <w:vMerge w:val="restart"/>
            <w:shd w:val="clear" w:color="auto" w:fill="auto"/>
          </w:tcPr>
          <w:p w:rsidR="00A04250" w:rsidRPr="002022E4" w:rsidRDefault="00A04250" w:rsidP="00850774">
            <w:pPr>
              <w:rPr>
                <w:sz w:val="18"/>
                <w:szCs w:val="18"/>
              </w:rPr>
            </w:pPr>
            <w:r w:rsidRPr="002022E4">
              <w:rPr>
                <w:sz w:val="18"/>
                <w:szCs w:val="18"/>
              </w:rPr>
              <w:t>25 400</w:t>
            </w:r>
          </w:p>
        </w:tc>
        <w:tc>
          <w:tcPr>
            <w:tcW w:w="695" w:type="dxa"/>
            <w:vMerge w:val="restart"/>
            <w:shd w:val="clear" w:color="auto" w:fill="auto"/>
          </w:tcPr>
          <w:p w:rsidR="00A04250" w:rsidRPr="002022E4" w:rsidRDefault="00A04250" w:rsidP="00850774">
            <w:pPr>
              <w:rPr>
                <w:sz w:val="18"/>
                <w:szCs w:val="18"/>
              </w:rPr>
            </w:pPr>
            <w:r w:rsidRPr="002022E4">
              <w:rPr>
                <w:sz w:val="18"/>
                <w:szCs w:val="18"/>
              </w:rPr>
              <w:t>0</w:t>
            </w:r>
          </w:p>
        </w:tc>
        <w:tc>
          <w:tcPr>
            <w:tcW w:w="709" w:type="dxa"/>
            <w:vMerge w:val="restart"/>
            <w:shd w:val="clear" w:color="auto" w:fill="auto"/>
          </w:tcPr>
          <w:p w:rsidR="00A04250" w:rsidRPr="002022E4" w:rsidRDefault="00A04250" w:rsidP="00850774">
            <w:pPr>
              <w:rPr>
                <w:sz w:val="18"/>
                <w:szCs w:val="18"/>
              </w:rPr>
            </w:pPr>
            <w:r w:rsidRPr="002022E4">
              <w:rPr>
                <w:sz w:val="18"/>
                <w:szCs w:val="18"/>
              </w:rPr>
              <w:t>0</w:t>
            </w:r>
          </w:p>
        </w:tc>
        <w:tc>
          <w:tcPr>
            <w:tcW w:w="705" w:type="dxa"/>
            <w:vMerge w:val="restart"/>
            <w:shd w:val="clear" w:color="auto" w:fill="auto"/>
          </w:tcPr>
          <w:p w:rsidR="00A04250" w:rsidRPr="002022E4" w:rsidRDefault="00A04250" w:rsidP="00850774">
            <w:pPr>
              <w:rPr>
                <w:sz w:val="18"/>
                <w:szCs w:val="18"/>
              </w:rPr>
            </w:pPr>
            <w:r w:rsidRPr="002022E4">
              <w:rPr>
                <w:sz w:val="18"/>
                <w:szCs w:val="18"/>
              </w:rPr>
              <w:t>0</w:t>
            </w:r>
          </w:p>
        </w:tc>
        <w:tc>
          <w:tcPr>
            <w:tcW w:w="1772" w:type="dxa"/>
            <w:vMerge w:val="restart"/>
            <w:shd w:val="clear" w:color="auto" w:fill="auto"/>
          </w:tcPr>
          <w:p w:rsidR="00A04250" w:rsidRPr="002022E4" w:rsidRDefault="00A04250" w:rsidP="00850774">
            <w:pPr>
              <w:rPr>
                <w:sz w:val="18"/>
                <w:szCs w:val="18"/>
              </w:rPr>
            </w:pPr>
            <w:r w:rsidRPr="002022E4">
              <w:rPr>
                <w:sz w:val="18"/>
                <w:szCs w:val="18"/>
              </w:rPr>
              <w:t>Главный врач БУЗ УР «Глазовская МБ МЗ УР» (по согласованию), начальник управления муниципального жилья, начальник управления ЖКХ</w:t>
            </w:r>
          </w:p>
        </w:tc>
        <w:tc>
          <w:tcPr>
            <w:tcW w:w="2410" w:type="dxa"/>
            <w:shd w:val="clear" w:color="auto" w:fill="auto"/>
          </w:tcPr>
          <w:p w:rsidR="00A04250" w:rsidRPr="002022E4" w:rsidRDefault="00711AF3" w:rsidP="003B7520">
            <w:pPr>
              <w:rPr>
                <w:sz w:val="18"/>
                <w:szCs w:val="18"/>
              </w:rPr>
            </w:pPr>
            <w:r w:rsidRPr="002022E4">
              <w:rPr>
                <w:sz w:val="18"/>
                <w:szCs w:val="18"/>
              </w:rPr>
              <w:t>МП</w:t>
            </w:r>
            <w:r w:rsidR="00A04250" w:rsidRPr="002022E4">
              <w:rPr>
                <w:sz w:val="18"/>
                <w:szCs w:val="18"/>
              </w:rPr>
              <w:t xml:space="preserve"> «Социальная поддержка населения»</w:t>
            </w:r>
          </w:p>
        </w:tc>
        <w:tc>
          <w:tcPr>
            <w:tcW w:w="1417" w:type="dxa"/>
            <w:shd w:val="clear" w:color="auto" w:fill="auto"/>
          </w:tcPr>
          <w:p w:rsidR="00A04250" w:rsidRPr="002022E4" w:rsidRDefault="00A04250" w:rsidP="00850774">
            <w:pPr>
              <w:rPr>
                <w:sz w:val="18"/>
                <w:szCs w:val="18"/>
              </w:rPr>
            </w:pPr>
          </w:p>
        </w:tc>
        <w:tc>
          <w:tcPr>
            <w:tcW w:w="1635" w:type="dxa"/>
            <w:shd w:val="clear" w:color="auto" w:fill="auto"/>
          </w:tcPr>
          <w:p w:rsidR="00A04250" w:rsidRPr="002022E4" w:rsidRDefault="00A04250" w:rsidP="00850774">
            <w:pPr>
              <w:rPr>
                <w:sz w:val="18"/>
                <w:szCs w:val="18"/>
              </w:rPr>
            </w:pPr>
            <w:r w:rsidRPr="002022E4">
              <w:rPr>
                <w:sz w:val="18"/>
                <w:szCs w:val="18"/>
              </w:rPr>
              <w:t>Количество врачей, получающих меры социальной поддержки, чел. в год</w:t>
            </w:r>
          </w:p>
        </w:tc>
        <w:tc>
          <w:tcPr>
            <w:tcW w:w="721" w:type="dxa"/>
            <w:shd w:val="clear" w:color="auto" w:fill="auto"/>
          </w:tcPr>
          <w:p w:rsidR="00A04250" w:rsidRPr="002022E4" w:rsidRDefault="00A04250" w:rsidP="00850774">
            <w:pPr>
              <w:jc w:val="center"/>
              <w:rPr>
                <w:sz w:val="18"/>
                <w:szCs w:val="18"/>
              </w:rPr>
            </w:pPr>
            <w:r w:rsidRPr="002022E4">
              <w:rPr>
                <w:sz w:val="18"/>
                <w:szCs w:val="18"/>
              </w:rPr>
              <w:t>-</w:t>
            </w:r>
          </w:p>
        </w:tc>
        <w:tc>
          <w:tcPr>
            <w:tcW w:w="721" w:type="dxa"/>
            <w:shd w:val="clear" w:color="auto" w:fill="auto"/>
          </w:tcPr>
          <w:p w:rsidR="00A04250" w:rsidRPr="002022E4" w:rsidRDefault="00A04250" w:rsidP="003B7520">
            <w:pPr>
              <w:jc w:val="center"/>
              <w:rPr>
                <w:sz w:val="18"/>
                <w:szCs w:val="18"/>
              </w:rPr>
            </w:pPr>
            <w:r w:rsidRPr="002022E4">
              <w:rPr>
                <w:sz w:val="18"/>
                <w:szCs w:val="18"/>
              </w:rPr>
              <w:t xml:space="preserve">Не менее 20 </w:t>
            </w:r>
          </w:p>
        </w:tc>
        <w:tc>
          <w:tcPr>
            <w:tcW w:w="667" w:type="dxa"/>
            <w:shd w:val="clear" w:color="auto" w:fill="auto"/>
          </w:tcPr>
          <w:p w:rsidR="00A04250" w:rsidRPr="002022E4" w:rsidRDefault="00A04250" w:rsidP="003B7520">
            <w:pPr>
              <w:jc w:val="center"/>
              <w:rPr>
                <w:sz w:val="18"/>
                <w:szCs w:val="18"/>
              </w:rPr>
            </w:pPr>
            <w:r w:rsidRPr="002022E4">
              <w:rPr>
                <w:sz w:val="18"/>
                <w:szCs w:val="18"/>
              </w:rPr>
              <w:t xml:space="preserve">Не менее 20 </w:t>
            </w:r>
          </w:p>
        </w:tc>
      </w:tr>
      <w:tr w:rsidR="00A04250" w:rsidRPr="002022E4" w:rsidTr="00645B9B">
        <w:trPr>
          <w:trHeight w:val="20"/>
          <w:jc w:val="center"/>
        </w:trPr>
        <w:tc>
          <w:tcPr>
            <w:tcW w:w="1555" w:type="dxa"/>
            <w:gridSpan w:val="2"/>
            <w:vMerge/>
          </w:tcPr>
          <w:p w:rsidR="00A04250" w:rsidRPr="002022E4" w:rsidRDefault="00A04250" w:rsidP="00850774">
            <w:pPr>
              <w:rPr>
                <w:sz w:val="18"/>
                <w:szCs w:val="18"/>
              </w:rPr>
            </w:pPr>
          </w:p>
        </w:tc>
        <w:tc>
          <w:tcPr>
            <w:tcW w:w="850" w:type="dxa"/>
            <w:vMerge/>
          </w:tcPr>
          <w:p w:rsidR="00A04250" w:rsidRPr="002022E4" w:rsidRDefault="00A04250" w:rsidP="00850774">
            <w:pPr>
              <w:rPr>
                <w:sz w:val="18"/>
                <w:szCs w:val="18"/>
              </w:rPr>
            </w:pPr>
          </w:p>
        </w:tc>
        <w:tc>
          <w:tcPr>
            <w:tcW w:w="697" w:type="dxa"/>
            <w:vMerge/>
          </w:tcPr>
          <w:p w:rsidR="00A04250" w:rsidRPr="002022E4" w:rsidRDefault="00A04250" w:rsidP="00850774">
            <w:pPr>
              <w:rPr>
                <w:sz w:val="18"/>
                <w:szCs w:val="18"/>
              </w:rPr>
            </w:pPr>
          </w:p>
        </w:tc>
        <w:tc>
          <w:tcPr>
            <w:tcW w:w="734" w:type="dxa"/>
            <w:vMerge/>
          </w:tcPr>
          <w:p w:rsidR="00A04250" w:rsidRPr="002022E4" w:rsidRDefault="00A04250" w:rsidP="00850774">
            <w:pPr>
              <w:rPr>
                <w:sz w:val="18"/>
                <w:szCs w:val="18"/>
              </w:rPr>
            </w:pPr>
          </w:p>
        </w:tc>
        <w:tc>
          <w:tcPr>
            <w:tcW w:w="695" w:type="dxa"/>
            <w:vMerge/>
          </w:tcPr>
          <w:p w:rsidR="00A04250" w:rsidRPr="002022E4" w:rsidRDefault="00A04250" w:rsidP="00850774">
            <w:pPr>
              <w:rPr>
                <w:sz w:val="18"/>
                <w:szCs w:val="18"/>
              </w:rPr>
            </w:pPr>
          </w:p>
        </w:tc>
        <w:tc>
          <w:tcPr>
            <w:tcW w:w="709" w:type="dxa"/>
            <w:vMerge/>
          </w:tcPr>
          <w:p w:rsidR="00A04250" w:rsidRPr="002022E4" w:rsidRDefault="00A04250" w:rsidP="00850774">
            <w:pPr>
              <w:rPr>
                <w:sz w:val="18"/>
                <w:szCs w:val="18"/>
              </w:rPr>
            </w:pPr>
          </w:p>
        </w:tc>
        <w:tc>
          <w:tcPr>
            <w:tcW w:w="705" w:type="dxa"/>
            <w:vMerge/>
          </w:tcPr>
          <w:p w:rsidR="00A04250" w:rsidRPr="002022E4" w:rsidRDefault="00A04250" w:rsidP="00850774">
            <w:pPr>
              <w:rPr>
                <w:sz w:val="18"/>
                <w:szCs w:val="18"/>
              </w:rPr>
            </w:pPr>
          </w:p>
        </w:tc>
        <w:tc>
          <w:tcPr>
            <w:tcW w:w="1772" w:type="dxa"/>
            <w:vMerge/>
          </w:tcPr>
          <w:p w:rsidR="00A04250" w:rsidRPr="002022E4" w:rsidRDefault="00A04250" w:rsidP="00850774">
            <w:pPr>
              <w:rPr>
                <w:sz w:val="18"/>
                <w:szCs w:val="18"/>
              </w:rPr>
            </w:pPr>
          </w:p>
        </w:tc>
        <w:tc>
          <w:tcPr>
            <w:tcW w:w="2410" w:type="dxa"/>
          </w:tcPr>
          <w:p w:rsidR="00A04250" w:rsidRPr="002022E4" w:rsidRDefault="00711AF3" w:rsidP="00404E54">
            <w:pPr>
              <w:rPr>
                <w:sz w:val="18"/>
                <w:szCs w:val="18"/>
              </w:rPr>
            </w:pPr>
            <w:r w:rsidRPr="002022E4">
              <w:rPr>
                <w:sz w:val="18"/>
                <w:szCs w:val="18"/>
              </w:rPr>
              <w:t>МП</w:t>
            </w:r>
            <w:r w:rsidR="00A04250" w:rsidRPr="002022E4">
              <w:rPr>
                <w:sz w:val="18"/>
                <w:szCs w:val="18"/>
              </w:rPr>
              <w:t xml:space="preserve"> «Муниципальное хозяйство», подпрограмма «Содержание и развитие жилищного хозяйства»</w:t>
            </w: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 xml:space="preserve">Площадь отремонтированных помещений для врачей в год, </w:t>
            </w:r>
            <w:proofErr w:type="spellStart"/>
            <w:r w:rsidRPr="002022E4">
              <w:rPr>
                <w:sz w:val="18"/>
                <w:szCs w:val="18"/>
              </w:rPr>
              <w:t>кв.м</w:t>
            </w:r>
            <w:proofErr w:type="spellEnd"/>
            <w:r w:rsidRPr="002022E4">
              <w:rPr>
                <w:sz w:val="18"/>
                <w:szCs w:val="18"/>
              </w:rPr>
              <w:t>.</w:t>
            </w:r>
          </w:p>
        </w:tc>
        <w:tc>
          <w:tcPr>
            <w:tcW w:w="721" w:type="dxa"/>
          </w:tcPr>
          <w:p w:rsidR="00A04250" w:rsidRPr="002022E4" w:rsidRDefault="00A04250" w:rsidP="00850774">
            <w:pPr>
              <w:jc w:val="center"/>
              <w:rPr>
                <w:sz w:val="18"/>
                <w:szCs w:val="18"/>
              </w:rPr>
            </w:pPr>
            <w:r w:rsidRPr="002022E4">
              <w:rPr>
                <w:sz w:val="18"/>
                <w:szCs w:val="18"/>
              </w:rPr>
              <w:t>-</w:t>
            </w:r>
          </w:p>
        </w:tc>
        <w:tc>
          <w:tcPr>
            <w:tcW w:w="721" w:type="dxa"/>
          </w:tcPr>
          <w:p w:rsidR="00A04250" w:rsidRPr="002022E4" w:rsidRDefault="00A04250" w:rsidP="003B7520">
            <w:pPr>
              <w:jc w:val="center"/>
              <w:rPr>
                <w:sz w:val="18"/>
                <w:szCs w:val="18"/>
              </w:rPr>
            </w:pPr>
            <w:r w:rsidRPr="002022E4">
              <w:rPr>
                <w:sz w:val="18"/>
                <w:szCs w:val="18"/>
              </w:rPr>
              <w:t xml:space="preserve">Не менее 50 </w:t>
            </w:r>
          </w:p>
        </w:tc>
        <w:tc>
          <w:tcPr>
            <w:tcW w:w="667" w:type="dxa"/>
          </w:tcPr>
          <w:p w:rsidR="00A04250" w:rsidRPr="002022E4" w:rsidRDefault="00A04250" w:rsidP="003B7520">
            <w:pPr>
              <w:jc w:val="center"/>
              <w:rPr>
                <w:sz w:val="18"/>
                <w:szCs w:val="18"/>
              </w:rPr>
            </w:pPr>
            <w:r w:rsidRPr="002022E4">
              <w:rPr>
                <w:sz w:val="18"/>
                <w:szCs w:val="18"/>
              </w:rPr>
              <w:t>Не менее 50</w:t>
            </w:r>
          </w:p>
        </w:tc>
      </w:tr>
      <w:tr w:rsidR="00A04250" w:rsidRPr="002022E4" w:rsidTr="00645B9B">
        <w:trPr>
          <w:trHeight w:val="20"/>
          <w:jc w:val="center"/>
        </w:trPr>
        <w:tc>
          <w:tcPr>
            <w:tcW w:w="1555" w:type="dxa"/>
            <w:gridSpan w:val="2"/>
          </w:tcPr>
          <w:p w:rsidR="00A04250" w:rsidRPr="002022E4" w:rsidRDefault="00A04250" w:rsidP="00850774">
            <w:pPr>
              <w:rPr>
                <w:sz w:val="18"/>
                <w:szCs w:val="18"/>
              </w:rPr>
            </w:pPr>
            <w:r w:rsidRPr="002022E4">
              <w:rPr>
                <w:sz w:val="18"/>
                <w:szCs w:val="18"/>
              </w:rPr>
              <w:t>Содействие в разработке и реализации программы командообразования и заботы в коллективе БУЗ УР «Глазовская МБ МЗ УР»</w:t>
            </w:r>
          </w:p>
        </w:tc>
        <w:tc>
          <w:tcPr>
            <w:tcW w:w="850" w:type="dxa"/>
          </w:tcPr>
          <w:p w:rsidR="00A04250" w:rsidRPr="002022E4" w:rsidRDefault="00A04250" w:rsidP="00850774">
            <w:pPr>
              <w:rPr>
                <w:sz w:val="18"/>
                <w:szCs w:val="18"/>
              </w:rPr>
            </w:pPr>
            <w:r w:rsidRPr="002022E4">
              <w:rPr>
                <w:sz w:val="18"/>
                <w:szCs w:val="18"/>
              </w:rPr>
              <w:t>2024-2026</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vMerge w:val="restart"/>
          </w:tcPr>
          <w:p w:rsidR="00A04250" w:rsidRPr="002022E4" w:rsidRDefault="00A04250" w:rsidP="00850774">
            <w:pPr>
              <w:rPr>
                <w:sz w:val="18"/>
                <w:szCs w:val="18"/>
              </w:rPr>
            </w:pPr>
            <w:r w:rsidRPr="002022E4">
              <w:rPr>
                <w:sz w:val="18"/>
                <w:szCs w:val="18"/>
              </w:rPr>
              <w:t>Главный врач БУЗ УР «Глазовская МБ МЗ УР» (по согласованию), Первый заместитель Главы администрации города Глазова, Руководитель аппарата Администрации города Глазова</w:t>
            </w:r>
          </w:p>
        </w:tc>
        <w:tc>
          <w:tcPr>
            <w:tcW w:w="2410" w:type="dxa"/>
          </w:tcPr>
          <w:p w:rsidR="00A04250" w:rsidRPr="002022E4" w:rsidRDefault="00A04250" w:rsidP="00850774">
            <w:pPr>
              <w:rPr>
                <w:sz w:val="18"/>
                <w:szCs w:val="18"/>
              </w:rPr>
            </w:pPr>
            <w:r w:rsidRPr="002022E4">
              <w:rPr>
                <w:sz w:val="18"/>
                <w:szCs w:val="18"/>
              </w:rPr>
              <w:t>Вне программное мероприятие</w:t>
            </w: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 xml:space="preserve">Факт оказания содействия </w:t>
            </w:r>
          </w:p>
          <w:p w:rsidR="00A04250" w:rsidRPr="002022E4" w:rsidRDefault="00A04250" w:rsidP="00850774">
            <w:pPr>
              <w:rPr>
                <w:sz w:val="18"/>
                <w:szCs w:val="18"/>
              </w:rPr>
            </w:pPr>
          </w:p>
        </w:tc>
        <w:tc>
          <w:tcPr>
            <w:tcW w:w="721" w:type="dxa"/>
          </w:tcPr>
          <w:p w:rsidR="00A04250" w:rsidRPr="002022E4" w:rsidRDefault="00A04250" w:rsidP="00850774">
            <w:pPr>
              <w:jc w:val="center"/>
              <w:rPr>
                <w:sz w:val="18"/>
                <w:szCs w:val="18"/>
              </w:rPr>
            </w:pPr>
            <w:r w:rsidRPr="002022E4">
              <w:rPr>
                <w:sz w:val="18"/>
                <w:szCs w:val="18"/>
              </w:rPr>
              <w:t>-</w:t>
            </w:r>
          </w:p>
        </w:tc>
        <w:tc>
          <w:tcPr>
            <w:tcW w:w="721" w:type="dxa"/>
          </w:tcPr>
          <w:p w:rsidR="00A04250" w:rsidRPr="002022E4" w:rsidRDefault="00A04250" w:rsidP="00850774">
            <w:pPr>
              <w:jc w:val="center"/>
              <w:rPr>
                <w:sz w:val="18"/>
                <w:szCs w:val="18"/>
              </w:rPr>
            </w:pPr>
            <w:r w:rsidRPr="002022E4">
              <w:rPr>
                <w:sz w:val="18"/>
                <w:szCs w:val="18"/>
              </w:rPr>
              <w:t>1</w:t>
            </w:r>
          </w:p>
        </w:tc>
        <w:tc>
          <w:tcPr>
            <w:tcW w:w="667" w:type="dxa"/>
          </w:tcPr>
          <w:p w:rsidR="00A04250" w:rsidRPr="002022E4" w:rsidRDefault="00A04250" w:rsidP="00850774">
            <w:pPr>
              <w:jc w:val="center"/>
              <w:rPr>
                <w:sz w:val="18"/>
                <w:szCs w:val="18"/>
              </w:rPr>
            </w:pPr>
            <w:r w:rsidRPr="002022E4">
              <w:rPr>
                <w:sz w:val="18"/>
                <w:szCs w:val="18"/>
              </w:rPr>
              <w:t>-</w:t>
            </w:r>
          </w:p>
        </w:tc>
      </w:tr>
      <w:tr w:rsidR="00A04250" w:rsidRPr="002022E4" w:rsidTr="00645B9B">
        <w:trPr>
          <w:trHeight w:val="20"/>
          <w:jc w:val="center"/>
        </w:trPr>
        <w:tc>
          <w:tcPr>
            <w:tcW w:w="1555" w:type="dxa"/>
            <w:gridSpan w:val="2"/>
          </w:tcPr>
          <w:p w:rsidR="00A04250" w:rsidRPr="002022E4" w:rsidRDefault="00A04250" w:rsidP="00850774">
            <w:pPr>
              <w:rPr>
                <w:sz w:val="18"/>
                <w:szCs w:val="18"/>
              </w:rPr>
            </w:pPr>
            <w:r w:rsidRPr="002022E4">
              <w:rPr>
                <w:sz w:val="18"/>
                <w:szCs w:val="18"/>
              </w:rPr>
              <w:t xml:space="preserve">Содействие в разработке и реализации программ наставничества </w:t>
            </w:r>
          </w:p>
        </w:tc>
        <w:tc>
          <w:tcPr>
            <w:tcW w:w="850" w:type="dxa"/>
          </w:tcPr>
          <w:p w:rsidR="00A04250" w:rsidRPr="002022E4" w:rsidRDefault="00A04250" w:rsidP="00850774">
            <w:pPr>
              <w:rPr>
                <w:sz w:val="18"/>
                <w:szCs w:val="18"/>
              </w:rPr>
            </w:pPr>
            <w:r w:rsidRPr="002022E4">
              <w:rPr>
                <w:sz w:val="18"/>
                <w:szCs w:val="18"/>
              </w:rPr>
              <w:t>2024-2030</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vMerge/>
          </w:tcPr>
          <w:p w:rsidR="00A04250" w:rsidRPr="002022E4" w:rsidRDefault="00A04250" w:rsidP="00850774">
            <w:pPr>
              <w:rPr>
                <w:sz w:val="18"/>
                <w:szCs w:val="18"/>
              </w:rPr>
            </w:pPr>
          </w:p>
        </w:tc>
        <w:tc>
          <w:tcPr>
            <w:tcW w:w="2410" w:type="dxa"/>
          </w:tcPr>
          <w:p w:rsidR="00A04250" w:rsidRPr="002022E4" w:rsidRDefault="00A04250" w:rsidP="00850774">
            <w:pPr>
              <w:rPr>
                <w:sz w:val="18"/>
                <w:szCs w:val="18"/>
              </w:rPr>
            </w:pPr>
            <w:r w:rsidRPr="002022E4">
              <w:rPr>
                <w:sz w:val="18"/>
                <w:szCs w:val="18"/>
              </w:rPr>
              <w:t>Вне программное мероприятие</w:t>
            </w: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 xml:space="preserve">Факт оказания содействия </w:t>
            </w:r>
          </w:p>
        </w:tc>
        <w:tc>
          <w:tcPr>
            <w:tcW w:w="721" w:type="dxa"/>
          </w:tcPr>
          <w:p w:rsidR="00A04250" w:rsidRPr="002022E4" w:rsidRDefault="00A04250" w:rsidP="00850774">
            <w:pPr>
              <w:jc w:val="center"/>
              <w:rPr>
                <w:sz w:val="18"/>
                <w:szCs w:val="18"/>
              </w:rPr>
            </w:pPr>
            <w:r w:rsidRPr="002022E4">
              <w:rPr>
                <w:sz w:val="18"/>
                <w:szCs w:val="18"/>
              </w:rPr>
              <w:t>-</w:t>
            </w:r>
          </w:p>
        </w:tc>
        <w:tc>
          <w:tcPr>
            <w:tcW w:w="721" w:type="dxa"/>
          </w:tcPr>
          <w:p w:rsidR="00A04250" w:rsidRPr="002022E4" w:rsidRDefault="00A04250" w:rsidP="00850774">
            <w:pPr>
              <w:jc w:val="center"/>
              <w:rPr>
                <w:sz w:val="18"/>
                <w:szCs w:val="18"/>
              </w:rPr>
            </w:pPr>
            <w:r w:rsidRPr="002022E4">
              <w:rPr>
                <w:sz w:val="18"/>
                <w:szCs w:val="18"/>
              </w:rPr>
              <w:t>1</w:t>
            </w:r>
          </w:p>
        </w:tc>
        <w:tc>
          <w:tcPr>
            <w:tcW w:w="667" w:type="dxa"/>
          </w:tcPr>
          <w:p w:rsidR="00A04250" w:rsidRPr="002022E4" w:rsidRDefault="00A04250" w:rsidP="00850774">
            <w:pPr>
              <w:jc w:val="center"/>
              <w:rPr>
                <w:sz w:val="18"/>
                <w:szCs w:val="18"/>
              </w:rPr>
            </w:pPr>
            <w:r w:rsidRPr="002022E4">
              <w:rPr>
                <w:sz w:val="18"/>
                <w:szCs w:val="18"/>
              </w:rPr>
              <w:t>-</w:t>
            </w:r>
          </w:p>
        </w:tc>
      </w:tr>
      <w:tr w:rsidR="006834DD" w:rsidRPr="002022E4" w:rsidTr="00645B9B">
        <w:trPr>
          <w:trHeight w:val="20"/>
          <w:jc w:val="center"/>
        </w:trPr>
        <w:tc>
          <w:tcPr>
            <w:tcW w:w="15288" w:type="dxa"/>
            <w:gridSpan w:val="15"/>
          </w:tcPr>
          <w:p w:rsidR="006834DD" w:rsidRPr="002022E4" w:rsidRDefault="006834DD" w:rsidP="00850774">
            <w:pPr>
              <w:jc w:val="center"/>
              <w:rPr>
                <w:b/>
                <w:sz w:val="18"/>
                <w:szCs w:val="18"/>
              </w:rPr>
            </w:pPr>
            <w:r w:rsidRPr="002022E4">
              <w:rPr>
                <w:b/>
                <w:sz w:val="18"/>
                <w:szCs w:val="18"/>
              </w:rPr>
              <w:t>Задача 2.3.2 Повышение клиентоориентированности здравоохранения</w:t>
            </w:r>
          </w:p>
        </w:tc>
      </w:tr>
      <w:tr w:rsidR="00A04250" w:rsidRPr="002022E4" w:rsidTr="00645B9B">
        <w:trPr>
          <w:trHeight w:val="20"/>
          <w:jc w:val="center"/>
        </w:trPr>
        <w:tc>
          <w:tcPr>
            <w:tcW w:w="1555" w:type="dxa"/>
            <w:gridSpan w:val="2"/>
          </w:tcPr>
          <w:p w:rsidR="00A04250" w:rsidRPr="002022E4" w:rsidRDefault="00A04250" w:rsidP="00850774">
            <w:pPr>
              <w:rPr>
                <w:sz w:val="18"/>
                <w:szCs w:val="18"/>
              </w:rPr>
            </w:pPr>
            <w:r w:rsidRPr="002022E4">
              <w:rPr>
                <w:sz w:val="18"/>
                <w:szCs w:val="18"/>
              </w:rPr>
              <w:t xml:space="preserve">Перемаршрутизация пациентов </w:t>
            </w:r>
          </w:p>
        </w:tc>
        <w:tc>
          <w:tcPr>
            <w:tcW w:w="850" w:type="dxa"/>
          </w:tcPr>
          <w:p w:rsidR="00A04250" w:rsidRPr="002022E4" w:rsidRDefault="00A04250" w:rsidP="00850774">
            <w:pPr>
              <w:rPr>
                <w:sz w:val="18"/>
                <w:szCs w:val="18"/>
              </w:rPr>
            </w:pPr>
            <w:r w:rsidRPr="002022E4">
              <w:rPr>
                <w:sz w:val="18"/>
                <w:szCs w:val="18"/>
              </w:rPr>
              <w:t>2023-2025</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404E54" w:rsidP="00850774">
            <w:pPr>
              <w:rPr>
                <w:sz w:val="18"/>
                <w:szCs w:val="18"/>
              </w:rPr>
            </w:pPr>
            <w:r w:rsidRPr="002022E4">
              <w:rPr>
                <w:sz w:val="18"/>
                <w:szCs w:val="18"/>
              </w:rPr>
              <w:t xml:space="preserve">Главный врач БУЗ УР «Глазовская МБ МЗ УР» (по согласованию), Первый заместитель Главы </w:t>
            </w:r>
            <w:r w:rsidRPr="002022E4">
              <w:rPr>
                <w:sz w:val="18"/>
                <w:szCs w:val="18"/>
              </w:rPr>
              <w:lastRenderedPageBreak/>
              <w:t>администрации города Глазова, Руководитель аппарата Администрации города Глазова</w:t>
            </w:r>
          </w:p>
        </w:tc>
        <w:tc>
          <w:tcPr>
            <w:tcW w:w="2410" w:type="dxa"/>
          </w:tcPr>
          <w:p w:rsidR="00A04250" w:rsidRPr="002022E4" w:rsidRDefault="00A04250" w:rsidP="00850774">
            <w:pPr>
              <w:rPr>
                <w:sz w:val="18"/>
                <w:szCs w:val="18"/>
              </w:rPr>
            </w:pPr>
            <w:r w:rsidRPr="002022E4">
              <w:rPr>
                <w:sz w:val="18"/>
                <w:szCs w:val="18"/>
              </w:rPr>
              <w:lastRenderedPageBreak/>
              <w:t>Вне программное мероприятие</w:t>
            </w: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Уровень смертности (в расчете на 10000 населения), %</w:t>
            </w:r>
          </w:p>
        </w:tc>
        <w:tc>
          <w:tcPr>
            <w:tcW w:w="721" w:type="dxa"/>
          </w:tcPr>
          <w:p w:rsidR="00A04250" w:rsidRPr="002022E4" w:rsidRDefault="00A04250" w:rsidP="00850774">
            <w:pPr>
              <w:jc w:val="center"/>
              <w:rPr>
                <w:sz w:val="18"/>
                <w:szCs w:val="18"/>
              </w:rPr>
            </w:pPr>
            <w:r w:rsidRPr="002022E4">
              <w:rPr>
                <w:sz w:val="18"/>
                <w:szCs w:val="18"/>
              </w:rPr>
              <w:t>2019 год – 13,2</w:t>
            </w:r>
          </w:p>
        </w:tc>
        <w:tc>
          <w:tcPr>
            <w:tcW w:w="721" w:type="dxa"/>
          </w:tcPr>
          <w:p w:rsidR="00A04250" w:rsidRPr="002022E4" w:rsidRDefault="00A04250" w:rsidP="00850774">
            <w:pPr>
              <w:jc w:val="center"/>
              <w:rPr>
                <w:sz w:val="18"/>
                <w:szCs w:val="18"/>
              </w:rPr>
            </w:pPr>
            <w:r w:rsidRPr="002022E4">
              <w:rPr>
                <w:sz w:val="18"/>
                <w:szCs w:val="18"/>
              </w:rPr>
              <w:t>12,5</w:t>
            </w:r>
          </w:p>
        </w:tc>
        <w:tc>
          <w:tcPr>
            <w:tcW w:w="667" w:type="dxa"/>
          </w:tcPr>
          <w:p w:rsidR="00A04250" w:rsidRPr="002022E4" w:rsidRDefault="00A04250" w:rsidP="00850774">
            <w:pPr>
              <w:jc w:val="center"/>
              <w:rPr>
                <w:sz w:val="18"/>
                <w:szCs w:val="18"/>
              </w:rPr>
            </w:pPr>
            <w:r w:rsidRPr="002022E4">
              <w:rPr>
                <w:sz w:val="18"/>
                <w:szCs w:val="18"/>
              </w:rPr>
              <w:t>10,6</w:t>
            </w:r>
          </w:p>
        </w:tc>
      </w:tr>
      <w:tr w:rsidR="00404E54" w:rsidRPr="002022E4" w:rsidTr="00645B9B">
        <w:trPr>
          <w:trHeight w:val="20"/>
          <w:jc w:val="center"/>
        </w:trPr>
        <w:tc>
          <w:tcPr>
            <w:tcW w:w="15288" w:type="dxa"/>
            <w:gridSpan w:val="15"/>
          </w:tcPr>
          <w:p w:rsidR="00404E54" w:rsidRPr="002022E4" w:rsidRDefault="00404E54" w:rsidP="00850774">
            <w:pPr>
              <w:jc w:val="center"/>
              <w:rPr>
                <w:b/>
                <w:sz w:val="18"/>
                <w:szCs w:val="18"/>
              </w:rPr>
            </w:pPr>
            <w:r w:rsidRPr="002022E4">
              <w:rPr>
                <w:b/>
                <w:sz w:val="18"/>
                <w:szCs w:val="18"/>
              </w:rPr>
              <w:lastRenderedPageBreak/>
              <w:t>Задача 2.3.3 Укрепление материальной базы здравоохранения</w:t>
            </w:r>
          </w:p>
        </w:tc>
      </w:tr>
      <w:tr w:rsidR="00A04250" w:rsidRPr="002022E4" w:rsidTr="00645B9B">
        <w:trPr>
          <w:trHeight w:val="20"/>
          <w:jc w:val="center"/>
        </w:trPr>
        <w:tc>
          <w:tcPr>
            <w:tcW w:w="1555" w:type="dxa"/>
            <w:gridSpan w:val="2"/>
          </w:tcPr>
          <w:p w:rsidR="00A04250" w:rsidRPr="002022E4" w:rsidRDefault="00A04250" w:rsidP="00850774">
            <w:pPr>
              <w:rPr>
                <w:sz w:val="18"/>
                <w:szCs w:val="18"/>
              </w:rPr>
            </w:pPr>
            <w:r w:rsidRPr="002022E4">
              <w:rPr>
                <w:sz w:val="18"/>
                <w:szCs w:val="18"/>
              </w:rPr>
              <w:t>Капитальный ремонт Глазовской межрайонной больницы</w:t>
            </w:r>
          </w:p>
        </w:tc>
        <w:tc>
          <w:tcPr>
            <w:tcW w:w="850" w:type="dxa"/>
          </w:tcPr>
          <w:p w:rsidR="00A04250" w:rsidRPr="002022E4" w:rsidRDefault="00A04250" w:rsidP="00850774">
            <w:pPr>
              <w:rPr>
                <w:sz w:val="18"/>
                <w:szCs w:val="18"/>
              </w:rPr>
            </w:pPr>
            <w:r w:rsidRPr="002022E4">
              <w:rPr>
                <w:sz w:val="18"/>
                <w:szCs w:val="18"/>
              </w:rPr>
              <w:t>2024-2026</w:t>
            </w:r>
          </w:p>
        </w:tc>
        <w:tc>
          <w:tcPr>
            <w:tcW w:w="697" w:type="dxa"/>
          </w:tcPr>
          <w:p w:rsidR="00A04250" w:rsidRPr="002022E4" w:rsidRDefault="00A04250" w:rsidP="00850774">
            <w:pPr>
              <w:rPr>
                <w:sz w:val="18"/>
                <w:szCs w:val="18"/>
              </w:rPr>
            </w:pPr>
            <w:r w:rsidRPr="002022E4">
              <w:rPr>
                <w:sz w:val="18"/>
                <w:szCs w:val="18"/>
              </w:rPr>
              <w:t>1 127 182</w:t>
            </w:r>
          </w:p>
        </w:tc>
        <w:tc>
          <w:tcPr>
            <w:tcW w:w="734" w:type="dxa"/>
          </w:tcPr>
          <w:p w:rsidR="00A04250" w:rsidRPr="002022E4" w:rsidRDefault="00A04250" w:rsidP="00850774">
            <w:pPr>
              <w:rPr>
                <w:sz w:val="18"/>
                <w:szCs w:val="18"/>
              </w:rPr>
            </w:pPr>
            <w:r w:rsidRPr="002022E4">
              <w:rPr>
                <w:sz w:val="18"/>
                <w:szCs w:val="18"/>
              </w:rPr>
              <w:t>129 012</w:t>
            </w:r>
          </w:p>
        </w:tc>
        <w:tc>
          <w:tcPr>
            <w:tcW w:w="695" w:type="dxa"/>
          </w:tcPr>
          <w:p w:rsidR="00A04250" w:rsidRPr="002022E4" w:rsidRDefault="00A04250" w:rsidP="00850774">
            <w:pPr>
              <w:rPr>
                <w:sz w:val="18"/>
                <w:szCs w:val="18"/>
              </w:rPr>
            </w:pPr>
            <w:r w:rsidRPr="002022E4">
              <w:rPr>
                <w:sz w:val="18"/>
                <w:szCs w:val="18"/>
              </w:rPr>
              <w:t>998 170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A04250" w:rsidP="00850774">
            <w:pPr>
              <w:rPr>
                <w:sz w:val="18"/>
                <w:szCs w:val="18"/>
              </w:rPr>
            </w:pPr>
          </w:p>
        </w:tc>
        <w:tc>
          <w:tcPr>
            <w:tcW w:w="2410" w:type="dxa"/>
          </w:tcPr>
          <w:p w:rsidR="00A04250" w:rsidRPr="002022E4" w:rsidRDefault="00A04250" w:rsidP="00850774">
            <w:pPr>
              <w:rPr>
                <w:sz w:val="18"/>
                <w:szCs w:val="18"/>
              </w:rPr>
            </w:pPr>
            <w:r w:rsidRPr="002022E4">
              <w:rPr>
                <w:sz w:val="18"/>
                <w:szCs w:val="18"/>
              </w:rPr>
              <w:t>Вне программное мероприятие</w:t>
            </w:r>
          </w:p>
        </w:tc>
        <w:tc>
          <w:tcPr>
            <w:tcW w:w="1417" w:type="dxa"/>
          </w:tcPr>
          <w:p w:rsidR="00A04250" w:rsidRPr="002022E4" w:rsidRDefault="00B0290B" w:rsidP="00850774">
            <w:pPr>
              <w:rPr>
                <w:sz w:val="18"/>
                <w:szCs w:val="18"/>
              </w:rPr>
            </w:pPr>
            <w:r w:rsidRPr="002022E4">
              <w:rPr>
                <w:sz w:val="18"/>
                <w:szCs w:val="18"/>
              </w:rPr>
              <w:t>«Развитие инфраструктуры здравоохранения»</w:t>
            </w:r>
          </w:p>
        </w:tc>
        <w:tc>
          <w:tcPr>
            <w:tcW w:w="1635" w:type="dxa"/>
          </w:tcPr>
          <w:p w:rsidR="00A04250" w:rsidRPr="002022E4" w:rsidRDefault="00A04250" w:rsidP="00850774">
            <w:pPr>
              <w:rPr>
                <w:sz w:val="18"/>
                <w:szCs w:val="18"/>
              </w:rPr>
            </w:pPr>
            <w:r w:rsidRPr="002022E4">
              <w:rPr>
                <w:sz w:val="18"/>
                <w:szCs w:val="18"/>
              </w:rPr>
              <w:t xml:space="preserve">Факт осуществления капитального ремонта </w:t>
            </w:r>
          </w:p>
        </w:tc>
        <w:tc>
          <w:tcPr>
            <w:tcW w:w="721" w:type="dxa"/>
          </w:tcPr>
          <w:p w:rsidR="00A04250" w:rsidRPr="002022E4" w:rsidRDefault="00A04250" w:rsidP="00850774">
            <w:pPr>
              <w:jc w:val="center"/>
              <w:rPr>
                <w:sz w:val="18"/>
                <w:szCs w:val="18"/>
              </w:rPr>
            </w:pPr>
            <w:r w:rsidRPr="002022E4">
              <w:rPr>
                <w:sz w:val="18"/>
                <w:szCs w:val="18"/>
              </w:rPr>
              <w:t>-</w:t>
            </w:r>
          </w:p>
        </w:tc>
        <w:tc>
          <w:tcPr>
            <w:tcW w:w="721" w:type="dxa"/>
          </w:tcPr>
          <w:p w:rsidR="00A04250" w:rsidRPr="002022E4" w:rsidRDefault="00A04250" w:rsidP="00850774">
            <w:pPr>
              <w:jc w:val="center"/>
              <w:rPr>
                <w:sz w:val="18"/>
                <w:szCs w:val="18"/>
              </w:rPr>
            </w:pPr>
            <w:r w:rsidRPr="002022E4">
              <w:rPr>
                <w:sz w:val="18"/>
                <w:szCs w:val="18"/>
              </w:rPr>
              <w:t>-</w:t>
            </w:r>
          </w:p>
        </w:tc>
        <w:tc>
          <w:tcPr>
            <w:tcW w:w="667" w:type="dxa"/>
          </w:tcPr>
          <w:p w:rsidR="00A04250" w:rsidRPr="002022E4" w:rsidRDefault="00A04250" w:rsidP="00850774">
            <w:pPr>
              <w:jc w:val="center"/>
              <w:rPr>
                <w:sz w:val="18"/>
                <w:szCs w:val="18"/>
              </w:rPr>
            </w:pPr>
            <w:r w:rsidRPr="002022E4">
              <w:rPr>
                <w:sz w:val="18"/>
                <w:szCs w:val="18"/>
              </w:rPr>
              <w:t>1</w:t>
            </w:r>
          </w:p>
        </w:tc>
      </w:tr>
      <w:tr w:rsidR="00404E54" w:rsidRPr="002022E4" w:rsidTr="00645B9B">
        <w:trPr>
          <w:trHeight w:val="20"/>
          <w:jc w:val="center"/>
        </w:trPr>
        <w:tc>
          <w:tcPr>
            <w:tcW w:w="15288" w:type="dxa"/>
            <w:gridSpan w:val="15"/>
          </w:tcPr>
          <w:p w:rsidR="00404E54" w:rsidRPr="002022E4" w:rsidRDefault="00404E54" w:rsidP="00850774">
            <w:pPr>
              <w:jc w:val="center"/>
              <w:rPr>
                <w:b/>
                <w:sz w:val="18"/>
                <w:szCs w:val="18"/>
              </w:rPr>
            </w:pPr>
            <w:r w:rsidRPr="002022E4">
              <w:rPr>
                <w:b/>
                <w:sz w:val="18"/>
                <w:szCs w:val="18"/>
              </w:rPr>
              <w:t xml:space="preserve">Задача 2.3.4 Комплексная профилактика заболеваемости (в </w:t>
            </w:r>
            <w:proofErr w:type="spellStart"/>
            <w:r w:rsidRPr="002022E4">
              <w:rPr>
                <w:b/>
                <w:sz w:val="18"/>
                <w:szCs w:val="18"/>
              </w:rPr>
              <w:t>т.ч</w:t>
            </w:r>
            <w:proofErr w:type="spellEnd"/>
            <w:r w:rsidRPr="002022E4">
              <w:rPr>
                <w:b/>
                <w:sz w:val="18"/>
                <w:szCs w:val="18"/>
              </w:rPr>
              <w:t>. по социально опасным заболеваниям)</w:t>
            </w:r>
          </w:p>
        </w:tc>
      </w:tr>
      <w:tr w:rsidR="00A04250" w:rsidRPr="002022E4" w:rsidTr="00645B9B">
        <w:trPr>
          <w:trHeight w:val="20"/>
          <w:jc w:val="center"/>
        </w:trPr>
        <w:tc>
          <w:tcPr>
            <w:tcW w:w="1555" w:type="dxa"/>
            <w:gridSpan w:val="2"/>
          </w:tcPr>
          <w:p w:rsidR="00A04250" w:rsidRPr="002022E4" w:rsidRDefault="00A04250" w:rsidP="00850774">
            <w:pPr>
              <w:rPr>
                <w:sz w:val="18"/>
                <w:szCs w:val="18"/>
              </w:rPr>
            </w:pPr>
            <w:r w:rsidRPr="002022E4">
              <w:rPr>
                <w:sz w:val="18"/>
                <w:szCs w:val="18"/>
              </w:rPr>
              <w:t>Расширение профилактики социально опасных заболеваний</w:t>
            </w:r>
          </w:p>
        </w:tc>
        <w:tc>
          <w:tcPr>
            <w:tcW w:w="850" w:type="dxa"/>
          </w:tcPr>
          <w:p w:rsidR="00A04250" w:rsidRPr="002022E4" w:rsidRDefault="00A04250" w:rsidP="00850774">
            <w:pPr>
              <w:rPr>
                <w:sz w:val="18"/>
                <w:szCs w:val="18"/>
              </w:rPr>
            </w:pPr>
            <w:r w:rsidRPr="002022E4">
              <w:rPr>
                <w:sz w:val="18"/>
                <w:szCs w:val="18"/>
              </w:rPr>
              <w:t>2023-2030</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A04250" w:rsidP="00850774">
            <w:pPr>
              <w:rPr>
                <w:sz w:val="18"/>
                <w:szCs w:val="18"/>
              </w:rPr>
            </w:pPr>
            <w:r w:rsidRPr="002022E4">
              <w:rPr>
                <w:sz w:val="18"/>
                <w:szCs w:val="18"/>
              </w:rPr>
              <w:t>Главный врач БУЗ УР «Глазовская МБ МЗ УР» (по согласованию)</w:t>
            </w:r>
          </w:p>
        </w:tc>
        <w:tc>
          <w:tcPr>
            <w:tcW w:w="2410" w:type="dxa"/>
          </w:tcPr>
          <w:p w:rsidR="00A04250" w:rsidRPr="002022E4" w:rsidRDefault="00A04250" w:rsidP="00850774">
            <w:pPr>
              <w:rPr>
                <w:sz w:val="18"/>
                <w:szCs w:val="18"/>
              </w:rPr>
            </w:pPr>
            <w:r w:rsidRPr="002022E4">
              <w:rPr>
                <w:sz w:val="18"/>
                <w:szCs w:val="18"/>
              </w:rPr>
              <w:t>Вне программное мероприятие</w:t>
            </w: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Доля граждан, ежегодно проходящих ПМО и/или диспансеризацию, %</w:t>
            </w:r>
          </w:p>
        </w:tc>
        <w:tc>
          <w:tcPr>
            <w:tcW w:w="721" w:type="dxa"/>
          </w:tcPr>
          <w:p w:rsidR="00A04250" w:rsidRPr="002022E4" w:rsidRDefault="00A04250" w:rsidP="00850774">
            <w:pPr>
              <w:jc w:val="center"/>
              <w:rPr>
                <w:sz w:val="18"/>
                <w:szCs w:val="18"/>
              </w:rPr>
            </w:pPr>
            <w:r w:rsidRPr="002022E4">
              <w:rPr>
                <w:sz w:val="18"/>
                <w:szCs w:val="18"/>
              </w:rPr>
              <w:t>26</w:t>
            </w:r>
          </w:p>
        </w:tc>
        <w:tc>
          <w:tcPr>
            <w:tcW w:w="721" w:type="dxa"/>
          </w:tcPr>
          <w:p w:rsidR="00A04250" w:rsidRPr="002022E4" w:rsidRDefault="00A04250" w:rsidP="00850774">
            <w:pPr>
              <w:jc w:val="center"/>
              <w:rPr>
                <w:sz w:val="18"/>
                <w:szCs w:val="18"/>
              </w:rPr>
            </w:pPr>
            <w:r w:rsidRPr="002022E4">
              <w:rPr>
                <w:sz w:val="18"/>
                <w:szCs w:val="18"/>
              </w:rPr>
              <w:t>30</w:t>
            </w:r>
          </w:p>
        </w:tc>
        <w:tc>
          <w:tcPr>
            <w:tcW w:w="667" w:type="dxa"/>
          </w:tcPr>
          <w:p w:rsidR="00A04250" w:rsidRPr="002022E4" w:rsidRDefault="00A04250" w:rsidP="00850774">
            <w:pPr>
              <w:jc w:val="center"/>
              <w:rPr>
                <w:sz w:val="18"/>
                <w:szCs w:val="18"/>
              </w:rPr>
            </w:pPr>
            <w:r w:rsidRPr="002022E4">
              <w:rPr>
                <w:sz w:val="18"/>
                <w:szCs w:val="18"/>
              </w:rPr>
              <w:t>70</w:t>
            </w:r>
          </w:p>
        </w:tc>
      </w:tr>
      <w:tr w:rsidR="00404E54" w:rsidRPr="002022E4" w:rsidTr="00645B9B">
        <w:trPr>
          <w:trHeight w:val="20"/>
          <w:jc w:val="center"/>
        </w:trPr>
        <w:tc>
          <w:tcPr>
            <w:tcW w:w="15288" w:type="dxa"/>
            <w:gridSpan w:val="15"/>
          </w:tcPr>
          <w:p w:rsidR="00404E54" w:rsidRPr="002022E4" w:rsidRDefault="00404E54" w:rsidP="00850774">
            <w:pPr>
              <w:jc w:val="center"/>
              <w:rPr>
                <w:b/>
                <w:sz w:val="18"/>
                <w:szCs w:val="18"/>
              </w:rPr>
            </w:pPr>
            <w:r w:rsidRPr="002022E4">
              <w:rPr>
                <w:b/>
                <w:sz w:val="18"/>
                <w:szCs w:val="18"/>
              </w:rPr>
              <w:t>Задача 2.3.5 Продвижение здорового образа жизни</w:t>
            </w:r>
          </w:p>
        </w:tc>
      </w:tr>
      <w:tr w:rsidR="00A04250" w:rsidRPr="002022E4" w:rsidTr="00645B9B">
        <w:trPr>
          <w:trHeight w:val="20"/>
          <w:jc w:val="center"/>
        </w:trPr>
        <w:tc>
          <w:tcPr>
            <w:tcW w:w="1555" w:type="dxa"/>
            <w:gridSpan w:val="2"/>
          </w:tcPr>
          <w:p w:rsidR="00A04250" w:rsidRPr="002022E4" w:rsidRDefault="00A04250" w:rsidP="00850774">
            <w:pPr>
              <w:rPr>
                <w:sz w:val="18"/>
                <w:szCs w:val="18"/>
              </w:rPr>
            </w:pPr>
            <w:r w:rsidRPr="002022E4">
              <w:rPr>
                <w:sz w:val="18"/>
                <w:szCs w:val="18"/>
              </w:rPr>
              <w:t>Разработка программы по укреплению общественного здоровья граждан</w:t>
            </w:r>
          </w:p>
        </w:tc>
        <w:tc>
          <w:tcPr>
            <w:tcW w:w="850" w:type="dxa"/>
          </w:tcPr>
          <w:p w:rsidR="00A04250" w:rsidRPr="002022E4" w:rsidRDefault="00A04250" w:rsidP="00503ADF">
            <w:pPr>
              <w:rPr>
                <w:sz w:val="18"/>
                <w:szCs w:val="18"/>
              </w:rPr>
            </w:pPr>
            <w:r w:rsidRPr="002022E4">
              <w:rPr>
                <w:sz w:val="18"/>
                <w:szCs w:val="18"/>
              </w:rPr>
              <w:t>2023</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A04250" w:rsidP="00850774">
            <w:pPr>
              <w:rPr>
                <w:sz w:val="18"/>
                <w:szCs w:val="18"/>
              </w:rPr>
            </w:pPr>
            <w:r w:rsidRPr="002022E4">
              <w:rPr>
                <w:sz w:val="18"/>
                <w:szCs w:val="18"/>
              </w:rPr>
              <w:t>Первый заместитель Главы Администрации города Глазова</w:t>
            </w:r>
          </w:p>
        </w:tc>
        <w:tc>
          <w:tcPr>
            <w:tcW w:w="2410" w:type="dxa"/>
          </w:tcPr>
          <w:p w:rsidR="00A04250" w:rsidRPr="002022E4" w:rsidRDefault="00A04250" w:rsidP="00850774">
            <w:pPr>
              <w:rPr>
                <w:sz w:val="18"/>
                <w:szCs w:val="18"/>
              </w:rPr>
            </w:pPr>
            <w:r w:rsidRPr="002022E4">
              <w:rPr>
                <w:sz w:val="18"/>
                <w:szCs w:val="18"/>
              </w:rPr>
              <w:t>Вне программное мероприятие</w:t>
            </w: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Утвержденная программа укрепления общественного здоровья граждан</w:t>
            </w:r>
          </w:p>
        </w:tc>
        <w:tc>
          <w:tcPr>
            <w:tcW w:w="721" w:type="dxa"/>
          </w:tcPr>
          <w:p w:rsidR="00A04250" w:rsidRPr="002022E4" w:rsidRDefault="00A04250" w:rsidP="00850774">
            <w:pPr>
              <w:jc w:val="center"/>
              <w:rPr>
                <w:sz w:val="18"/>
                <w:szCs w:val="18"/>
              </w:rPr>
            </w:pPr>
            <w:r w:rsidRPr="002022E4">
              <w:rPr>
                <w:sz w:val="18"/>
                <w:szCs w:val="18"/>
              </w:rPr>
              <w:t>-</w:t>
            </w:r>
          </w:p>
        </w:tc>
        <w:tc>
          <w:tcPr>
            <w:tcW w:w="721" w:type="dxa"/>
          </w:tcPr>
          <w:p w:rsidR="00A04250" w:rsidRPr="002022E4" w:rsidRDefault="00A04250" w:rsidP="00850774">
            <w:pPr>
              <w:jc w:val="center"/>
              <w:rPr>
                <w:sz w:val="18"/>
                <w:szCs w:val="18"/>
              </w:rPr>
            </w:pPr>
            <w:r w:rsidRPr="002022E4">
              <w:rPr>
                <w:sz w:val="18"/>
                <w:szCs w:val="18"/>
              </w:rPr>
              <w:t>1</w:t>
            </w:r>
          </w:p>
        </w:tc>
        <w:tc>
          <w:tcPr>
            <w:tcW w:w="667" w:type="dxa"/>
          </w:tcPr>
          <w:p w:rsidR="00A04250" w:rsidRPr="002022E4" w:rsidRDefault="00A04250" w:rsidP="00850774">
            <w:pPr>
              <w:jc w:val="center"/>
              <w:rPr>
                <w:sz w:val="18"/>
                <w:szCs w:val="18"/>
              </w:rPr>
            </w:pPr>
            <w:r w:rsidRPr="002022E4">
              <w:rPr>
                <w:sz w:val="18"/>
                <w:szCs w:val="18"/>
              </w:rPr>
              <w:t>-</w:t>
            </w:r>
          </w:p>
        </w:tc>
      </w:tr>
      <w:tr w:rsidR="00404E54" w:rsidRPr="002022E4" w:rsidTr="00645B9B">
        <w:trPr>
          <w:trHeight w:val="20"/>
          <w:jc w:val="center"/>
        </w:trPr>
        <w:tc>
          <w:tcPr>
            <w:tcW w:w="15288" w:type="dxa"/>
            <w:gridSpan w:val="15"/>
          </w:tcPr>
          <w:p w:rsidR="00404E54" w:rsidRPr="002022E4" w:rsidRDefault="00710461" w:rsidP="00850774">
            <w:pPr>
              <w:jc w:val="center"/>
              <w:rPr>
                <w:b/>
                <w:sz w:val="20"/>
                <w:szCs w:val="20"/>
              </w:rPr>
            </w:pPr>
            <w:r w:rsidRPr="002022E4">
              <w:rPr>
                <w:b/>
                <w:sz w:val="20"/>
                <w:szCs w:val="20"/>
              </w:rPr>
              <w:t>Цель 2.4 Доступное и комфортное жилье и коммунальные услуги</w:t>
            </w:r>
          </w:p>
        </w:tc>
      </w:tr>
      <w:tr w:rsidR="00710461" w:rsidRPr="002022E4" w:rsidTr="00645B9B">
        <w:trPr>
          <w:trHeight w:val="20"/>
          <w:jc w:val="center"/>
        </w:trPr>
        <w:tc>
          <w:tcPr>
            <w:tcW w:w="15288" w:type="dxa"/>
            <w:gridSpan w:val="15"/>
          </w:tcPr>
          <w:p w:rsidR="00710461" w:rsidRPr="002022E4" w:rsidRDefault="00710461" w:rsidP="00850774">
            <w:pPr>
              <w:jc w:val="center"/>
              <w:rPr>
                <w:b/>
                <w:sz w:val="18"/>
                <w:szCs w:val="18"/>
              </w:rPr>
            </w:pPr>
            <w:r w:rsidRPr="002022E4">
              <w:rPr>
                <w:b/>
                <w:sz w:val="18"/>
                <w:szCs w:val="18"/>
              </w:rPr>
              <w:t>Задача 2.4.1 Формирование сбалансированной жилищной и градостроительной политики</w:t>
            </w:r>
          </w:p>
        </w:tc>
      </w:tr>
      <w:tr w:rsidR="00520393" w:rsidRPr="002022E4" w:rsidTr="00645B9B">
        <w:trPr>
          <w:trHeight w:val="20"/>
          <w:jc w:val="center"/>
        </w:trPr>
        <w:tc>
          <w:tcPr>
            <w:tcW w:w="1555" w:type="dxa"/>
            <w:gridSpan w:val="2"/>
          </w:tcPr>
          <w:p w:rsidR="00520393" w:rsidRPr="002022E4" w:rsidRDefault="00520393" w:rsidP="00520393">
            <w:pPr>
              <w:rPr>
                <w:sz w:val="18"/>
                <w:szCs w:val="18"/>
              </w:rPr>
            </w:pPr>
            <w:r w:rsidRPr="002022E4">
              <w:rPr>
                <w:sz w:val="18"/>
                <w:szCs w:val="18"/>
              </w:rPr>
              <w:t>Строительство микрорайона комплексной жилой застройки (КРТ) «Левобережье -2» с инфраструктурой</w:t>
            </w:r>
          </w:p>
        </w:tc>
        <w:tc>
          <w:tcPr>
            <w:tcW w:w="850" w:type="dxa"/>
          </w:tcPr>
          <w:p w:rsidR="00520393" w:rsidRPr="002022E4" w:rsidRDefault="00520393" w:rsidP="00850774">
            <w:pPr>
              <w:rPr>
                <w:sz w:val="18"/>
                <w:szCs w:val="18"/>
              </w:rPr>
            </w:pPr>
            <w:r w:rsidRPr="002022E4">
              <w:rPr>
                <w:sz w:val="18"/>
                <w:szCs w:val="18"/>
              </w:rPr>
              <w:t>2025-2030</w:t>
            </w:r>
          </w:p>
        </w:tc>
        <w:tc>
          <w:tcPr>
            <w:tcW w:w="697" w:type="dxa"/>
          </w:tcPr>
          <w:p w:rsidR="00520393" w:rsidRPr="002022E4" w:rsidRDefault="00520393" w:rsidP="00850774">
            <w:pPr>
              <w:rPr>
                <w:sz w:val="18"/>
                <w:szCs w:val="18"/>
              </w:rPr>
            </w:pPr>
          </w:p>
        </w:tc>
        <w:tc>
          <w:tcPr>
            <w:tcW w:w="734" w:type="dxa"/>
          </w:tcPr>
          <w:p w:rsidR="00520393" w:rsidRPr="002022E4" w:rsidRDefault="00520393" w:rsidP="00850774">
            <w:pPr>
              <w:rPr>
                <w:sz w:val="18"/>
                <w:szCs w:val="18"/>
              </w:rPr>
            </w:pPr>
          </w:p>
        </w:tc>
        <w:tc>
          <w:tcPr>
            <w:tcW w:w="695" w:type="dxa"/>
          </w:tcPr>
          <w:p w:rsidR="00520393" w:rsidRPr="002022E4" w:rsidRDefault="00520393" w:rsidP="00850774">
            <w:pPr>
              <w:rPr>
                <w:sz w:val="18"/>
                <w:szCs w:val="18"/>
              </w:rPr>
            </w:pPr>
          </w:p>
        </w:tc>
        <w:tc>
          <w:tcPr>
            <w:tcW w:w="709" w:type="dxa"/>
          </w:tcPr>
          <w:p w:rsidR="00520393" w:rsidRPr="002022E4" w:rsidRDefault="00520393" w:rsidP="00850774">
            <w:pPr>
              <w:rPr>
                <w:sz w:val="18"/>
                <w:szCs w:val="18"/>
              </w:rPr>
            </w:pPr>
          </w:p>
        </w:tc>
        <w:tc>
          <w:tcPr>
            <w:tcW w:w="705" w:type="dxa"/>
          </w:tcPr>
          <w:p w:rsidR="00520393" w:rsidRPr="002022E4" w:rsidRDefault="00520393" w:rsidP="00850774">
            <w:pPr>
              <w:rPr>
                <w:sz w:val="18"/>
                <w:szCs w:val="18"/>
              </w:rPr>
            </w:pPr>
          </w:p>
        </w:tc>
        <w:tc>
          <w:tcPr>
            <w:tcW w:w="1772" w:type="dxa"/>
          </w:tcPr>
          <w:p w:rsidR="00520393" w:rsidRPr="002022E4" w:rsidRDefault="00520393" w:rsidP="00850774">
            <w:pPr>
              <w:rPr>
                <w:sz w:val="18"/>
                <w:szCs w:val="18"/>
              </w:rPr>
            </w:pPr>
            <w:r w:rsidRPr="002022E4">
              <w:rPr>
                <w:sz w:val="18"/>
                <w:szCs w:val="18"/>
              </w:rPr>
              <w:t>Начальник управления архитектуры и градостроительства</w:t>
            </w:r>
          </w:p>
        </w:tc>
        <w:tc>
          <w:tcPr>
            <w:tcW w:w="2410" w:type="dxa"/>
          </w:tcPr>
          <w:p w:rsidR="00520393" w:rsidRPr="002022E4" w:rsidRDefault="00225648" w:rsidP="00710461">
            <w:pPr>
              <w:rPr>
                <w:sz w:val="18"/>
                <w:szCs w:val="18"/>
              </w:rPr>
            </w:pPr>
            <w:r w:rsidRPr="002022E4">
              <w:rPr>
                <w:sz w:val="18"/>
                <w:szCs w:val="18"/>
              </w:rPr>
              <w:t>МП</w:t>
            </w:r>
            <w:r w:rsidR="00520393" w:rsidRPr="002022E4">
              <w:rPr>
                <w:sz w:val="18"/>
                <w:szCs w:val="18"/>
              </w:rPr>
              <w:t xml:space="preserve"> «Муниципальное хозяйство», подпрограмма «Территориальное развитие (градостроительство и землеустройство)»</w:t>
            </w:r>
          </w:p>
        </w:tc>
        <w:tc>
          <w:tcPr>
            <w:tcW w:w="1417" w:type="dxa"/>
          </w:tcPr>
          <w:p w:rsidR="00520393" w:rsidRPr="002022E4" w:rsidRDefault="00225648" w:rsidP="00B0290B">
            <w:pPr>
              <w:rPr>
                <w:sz w:val="18"/>
                <w:szCs w:val="18"/>
              </w:rPr>
            </w:pPr>
            <w:r w:rsidRPr="002022E4">
              <w:rPr>
                <w:sz w:val="18"/>
                <w:szCs w:val="18"/>
              </w:rPr>
              <w:t>ФП «</w:t>
            </w:r>
            <w:r w:rsidR="00520393" w:rsidRPr="002022E4">
              <w:rPr>
                <w:sz w:val="18"/>
                <w:szCs w:val="18"/>
              </w:rPr>
              <w:t>Формирование комфортной городской среды</w:t>
            </w:r>
            <w:r w:rsidRPr="002022E4">
              <w:rPr>
                <w:sz w:val="18"/>
                <w:szCs w:val="18"/>
              </w:rPr>
              <w:t>»</w:t>
            </w:r>
          </w:p>
        </w:tc>
        <w:tc>
          <w:tcPr>
            <w:tcW w:w="1635" w:type="dxa"/>
            <w:vMerge w:val="restart"/>
          </w:tcPr>
          <w:p w:rsidR="00520393" w:rsidRPr="002022E4" w:rsidRDefault="00520393" w:rsidP="00850774">
            <w:pPr>
              <w:rPr>
                <w:sz w:val="18"/>
                <w:szCs w:val="18"/>
              </w:rPr>
            </w:pPr>
            <w:r w:rsidRPr="002022E4">
              <w:rPr>
                <w:sz w:val="18"/>
                <w:szCs w:val="18"/>
              </w:rPr>
              <w:t xml:space="preserve">Общая площадь жилых помещений, приходящаяся в среднем на одного жителя, всего, </w:t>
            </w:r>
            <w:proofErr w:type="spellStart"/>
            <w:r w:rsidRPr="002022E4">
              <w:rPr>
                <w:sz w:val="18"/>
                <w:szCs w:val="18"/>
              </w:rPr>
              <w:t>кв.м</w:t>
            </w:r>
            <w:proofErr w:type="spellEnd"/>
            <w:r w:rsidRPr="002022E4">
              <w:rPr>
                <w:sz w:val="18"/>
                <w:szCs w:val="18"/>
              </w:rPr>
              <w:t xml:space="preserve">./чел. </w:t>
            </w:r>
          </w:p>
        </w:tc>
        <w:tc>
          <w:tcPr>
            <w:tcW w:w="721" w:type="dxa"/>
            <w:vMerge w:val="restart"/>
          </w:tcPr>
          <w:p w:rsidR="00520393" w:rsidRPr="002022E4" w:rsidRDefault="00520393" w:rsidP="00850774">
            <w:pPr>
              <w:jc w:val="center"/>
              <w:rPr>
                <w:sz w:val="18"/>
                <w:szCs w:val="18"/>
              </w:rPr>
            </w:pPr>
            <w:r w:rsidRPr="002022E4">
              <w:rPr>
                <w:sz w:val="18"/>
                <w:szCs w:val="18"/>
              </w:rPr>
              <w:t>23,3</w:t>
            </w:r>
          </w:p>
        </w:tc>
        <w:tc>
          <w:tcPr>
            <w:tcW w:w="721" w:type="dxa"/>
            <w:vMerge w:val="restart"/>
          </w:tcPr>
          <w:p w:rsidR="00520393" w:rsidRPr="002022E4" w:rsidRDefault="00520393" w:rsidP="00850774">
            <w:pPr>
              <w:jc w:val="center"/>
              <w:rPr>
                <w:sz w:val="18"/>
                <w:szCs w:val="18"/>
              </w:rPr>
            </w:pPr>
            <w:r w:rsidRPr="002022E4">
              <w:rPr>
                <w:sz w:val="18"/>
                <w:szCs w:val="18"/>
              </w:rPr>
              <w:t>24</w:t>
            </w:r>
          </w:p>
        </w:tc>
        <w:tc>
          <w:tcPr>
            <w:tcW w:w="667" w:type="dxa"/>
            <w:vMerge w:val="restart"/>
          </w:tcPr>
          <w:p w:rsidR="00520393" w:rsidRPr="002022E4" w:rsidRDefault="00520393" w:rsidP="00850774">
            <w:pPr>
              <w:jc w:val="center"/>
              <w:rPr>
                <w:sz w:val="18"/>
                <w:szCs w:val="18"/>
              </w:rPr>
            </w:pPr>
            <w:r w:rsidRPr="002022E4">
              <w:rPr>
                <w:sz w:val="18"/>
                <w:szCs w:val="18"/>
              </w:rPr>
              <w:t>25</w:t>
            </w:r>
          </w:p>
        </w:tc>
      </w:tr>
      <w:tr w:rsidR="00520393" w:rsidRPr="002022E4" w:rsidTr="00645B9B">
        <w:trPr>
          <w:trHeight w:val="20"/>
          <w:jc w:val="center"/>
        </w:trPr>
        <w:tc>
          <w:tcPr>
            <w:tcW w:w="1555" w:type="dxa"/>
            <w:gridSpan w:val="2"/>
          </w:tcPr>
          <w:p w:rsidR="00520393" w:rsidRPr="002022E4" w:rsidRDefault="00520393" w:rsidP="00520393">
            <w:pPr>
              <w:rPr>
                <w:sz w:val="18"/>
                <w:szCs w:val="18"/>
              </w:rPr>
            </w:pPr>
            <w:r w:rsidRPr="002022E4">
              <w:rPr>
                <w:sz w:val="18"/>
                <w:szCs w:val="18"/>
              </w:rPr>
              <w:t>Застройка ИЖС (КРТ) «</w:t>
            </w:r>
            <w:proofErr w:type="spellStart"/>
            <w:r w:rsidRPr="002022E4">
              <w:rPr>
                <w:sz w:val="18"/>
                <w:szCs w:val="18"/>
              </w:rPr>
              <w:t>Штанигурт</w:t>
            </w:r>
            <w:proofErr w:type="spellEnd"/>
            <w:r w:rsidRPr="002022E4">
              <w:rPr>
                <w:sz w:val="18"/>
                <w:szCs w:val="18"/>
              </w:rPr>
              <w:t xml:space="preserve"> - 2» с инфраструктурой </w:t>
            </w:r>
          </w:p>
        </w:tc>
        <w:tc>
          <w:tcPr>
            <w:tcW w:w="850" w:type="dxa"/>
          </w:tcPr>
          <w:p w:rsidR="00520393" w:rsidRPr="002022E4" w:rsidRDefault="00520393" w:rsidP="00B0290B">
            <w:pPr>
              <w:rPr>
                <w:sz w:val="18"/>
                <w:szCs w:val="18"/>
              </w:rPr>
            </w:pPr>
            <w:r w:rsidRPr="002022E4">
              <w:rPr>
                <w:sz w:val="18"/>
                <w:szCs w:val="18"/>
              </w:rPr>
              <w:t>2025-2030</w:t>
            </w:r>
          </w:p>
        </w:tc>
        <w:tc>
          <w:tcPr>
            <w:tcW w:w="697" w:type="dxa"/>
          </w:tcPr>
          <w:p w:rsidR="00520393" w:rsidRPr="002022E4" w:rsidRDefault="00520393" w:rsidP="00850774">
            <w:pPr>
              <w:rPr>
                <w:sz w:val="18"/>
                <w:szCs w:val="18"/>
              </w:rPr>
            </w:pPr>
          </w:p>
        </w:tc>
        <w:tc>
          <w:tcPr>
            <w:tcW w:w="734" w:type="dxa"/>
          </w:tcPr>
          <w:p w:rsidR="00520393" w:rsidRPr="002022E4" w:rsidRDefault="00520393" w:rsidP="00850774">
            <w:pPr>
              <w:rPr>
                <w:sz w:val="18"/>
                <w:szCs w:val="18"/>
              </w:rPr>
            </w:pPr>
          </w:p>
        </w:tc>
        <w:tc>
          <w:tcPr>
            <w:tcW w:w="695" w:type="dxa"/>
          </w:tcPr>
          <w:p w:rsidR="00520393" w:rsidRPr="002022E4" w:rsidRDefault="00520393" w:rsidP="00850774">
            <w:pPr>
              <w:rPr>
                <w:sz w:val="18"/>
                <w:szCs w:val="18"/>
              </w:rPr>
            </w:pPr>
          </w:p>
        </w:tc>
        <w:tc>
          <w:tcPr>
            <w:tcW w:w="709" w:type="dxa"/>
          </w:tcPr>
          <w:p w:rsidR="00520393" w:rsidRPr="002022E4" w:rsidRDefault="00520393" w:rsidP="00850774">
            <w:pPr>
              <w:rPr>
                <w:sz w:val="18"/>
                <w:szCs w:val="18"/>
              </w:rPr>
            </w:pPr>
          </w:p>
        </w:tc>
        <w:tc>
          <w:tcPr>
            <w:tcW w:w="705" w:type="dxa"/>
          </w:tcPr>
          <w:p w:rsidR="00520393" w:rsidRPr="002022E4" w:rsidRDefault="00520393" w:rsidP="00850774">
            <w:pPr>
              <w:rPr>
                <w:sz w:val="18"/>
                <w:szCs w:val="18"/>
              </w:rPr>
            </w:pPr>
          </w:p>
        </w:tc>
        <w:tc>
          <w:tcPr>
            <w:tcW w:w="1772" w:type="dxa"/>
          </w:tcPr>
          <w:p w:rsidR="00520393" w:rsidRPr="002022E4" w:rsidRDefault="00520393" w:rsidP="00850774">
            <w:pPr>
              <w:rPr>
                <w:sz w:val="18"/>
                <w:szCs w:val="18"/>
              </w:rPr>
            </w:pPr>
            <w:r w:rsidRPr="002022E4">
              <w:rPr>
                <w:sz w:val="18"/>
                <w:szCs w:val="18"/>
              </w:rPr>
              <w:t>Начальник управления архитектуры и градостроительства</w:t>
            </w:r>
          </w:p>
        </w:tc>
        <w:tc>
          <w:tcPr>
            <w:tcW w:w="2410" w:type="dxa"/>
          </w:tcPr>
          <w:p w:rsidR="00520393" w:rsidRPr="002022E4" w:rsidRDefault="00225648" w:rsidP="00225648">
            <w:pPr>
              <w:rPr>
                <w:sz w:val="18"/>
                <w:szCs w:val="18"/>
              </w:rPr>
            </w:pPr>
            <w:proofErr w:type="spellStart"/>
            <w:proofErr w:type="gramStart"/>
            <w:r w:rsidRPr="002022E4">
              <w:rPr>
                <w:sz w:val="18"/>
                <w:szCs w:val="18"/>
              </w:rPr>
              <w:t>МП</w:t>
            </w:r>
            <w:r w:rsidR="00520393" w:rsidRPr="002022E4">
              <w:rPr>
                <w:sz w:val="18"/>
                <w:szCs w:val="18"/>
              </w:rPr>
              <w:t>«</w:t>
            </w:r>
            <w:proofErr w:type="gramEnd"/>
            <w:r w:rsidR="00520393" w:rsidRPr="002022E4">
              <w:rPr>
                <w:sz w:val="18"/>
                <w:szCs w:val="18"/>
              </w:rPr>
              <w:t>Муниципальное</w:t>
            </w:r>
            <w:proofErr w:type="spellEnd"/>
            <w:r w:rsidR="00520393" w:rsidRPr="002022E4">
              <w:rPr>
                <w:sz w:val="18"/>
                <w:szCs w:val="18"/>
              </w:rPr>
              <w:t xml:space="preserve"> хозяйство», подпрограмма «Территориальное развитие (градостроительство и землеустройство)»</w:t>
            </w:r>
            <w:r w:rsidR="00957895" w:rsidRPr="002022E4">
              <w:rPr>
                <w:sz w:val="18"/>
                <w:szCs w:val="18"/>
              </w:rPr>
              <w:t xml:space="preserve"> </w:t>
            </w:r>
          </w:p>
        </w:tc>
        <w:tc>
          <w:tcPr>
            <w:tcW w:w="1417" w:type="dxa"/>
          </w:tcPr>
          <w:p w:rsidR="00520393" w:rsidRPr="002022E4" w:rsidRDefault="00225648" w:rsidP="00850774">
            <w:pPr>
              <w:rPr>
                <w:sz w:val="18"/>
                <w:szCs w:val="18"/>
              </w:rPr>
            </w:pPr>
            <w:r w:rsidRPr="002022E4">
              <w:rPr>
                <w:sz w:val="18"/>
                <w:szCs w:val="18"/>
              </w:rPr>
              <w:t>ФП «</w:t>
            </w:r>
            <w:r w:rsidR="00520393" w:rsidRPr="002022E4">
              <w:rPr>
                <w:sz w:val="18"/>
                <w:szCs w:val="18"/>
              </w:rPr>
              <w:t>Формирование комфортной городской среды</w:t>
            </w:r>
            <w:r w:rsidRPr="002022E4">
              <w:rPr>
                <w:sz w:val="18"/>
                <w:szCs w:val="18"/>
              </w:rPr>
              <w:t>»</w:t>
            </w:r>
          </w:p>
        </w:tc>
        <w:tc>
          <w:tcPr>
            <w:tcW w:w="1635" w:type="dxa"/>
            <w:vMerge/>
          </w:tcPr>
          <w:p w:rsidR="00520393" w:rsidRPr="002022E4" w:rsidRDefault="00520393" w:rsidP="00850774">
            <w:pPr>
              <w:rPr>
                <w:sz w:val="18"/>
                <w:szCs w:val="18"/>
              </w:rPr>
            </w:pPr>
          </w:p>
        </w:tc>
        <w:tc>
          <w:tcPr>
            <w:tcW w:w="721" w:type="dxa"/>
            <w:vMerge/>
          </w:tcPr>
          <w:p w:rsidR="00520393" w:rsidRPr="002022E4" w:rsidRDefault="00520393" w:rsidP="00850774">
            <w:pPr>
              <w:jc w:val="center"/>
              <w:rPr>
                <w:sz w:val="18"/>
                <w:szCs w:val="18"/>
              </w:rPr>
            </w:pPr>
          </w:p>
        </w:tc>
        <w:tc>
          <w:tcPr>
            <w:tcW w:w="721" w:type="dxa"/>
            <w:vMerge/>
          </w:tcPr>
          <w:p w:rsidR="00520393" w:rsidRPr="002022E4" w:rsidRDefault="00520393" w:rsidP="00850774">
            <w:pPr>
              <w:jc w:val="center"/>
              <w:rPr>
                <w:sz w:val="18"/>
                <w:szCs w:val="18"/>
              </w:rPr>
            </w:pPr>
          </w:p>
        </w:tc>
        <w:tc>
          <w:tcPr>
            <w:tcW w:w="667" w:type="dxa"/>
            <w:vMerge/>
          </w:tcPr>
          <w:p w:rsidR="00520393" w:rsidRPr="002022E4" w:rsidRDefault="00520393" w:rsidP="00850774">
            <w:pPr>
              <w:jc w:val="center"/>
              <w:rPr>
                <w:sz w:val="18"/>
                <w:szCs w:val="18"/>
              </w:rPr>
            </w:pPr>
          </w:p>
        </w:tc>
      </w:tr>
      <w:tr w:rsidR="00957895" w:rsidRPr="002022E4" w:rsidTr="00645B9B">
        <w:trPr>
          <w:trHeight w:val="20"/>
          <w:jc w:val="center"/>
        </w:trPr>
        <w:tc>
          <w:tcPr>
            <w:tcW w:w="1555" w:type="dxa"/>
            <w:gridSpan w:val="2"/>
          </w:tcPr>
          <w:p w:rsidR="00957895" w:rsidRPr="002022E4" w:rsidRDefault="00957895" w:rsidP="00520393">
            <w:pPr>
              <w:pStyle w:val="afc"/>
              <w:rPr>
                <w:sz w:val="18"/>
                <w:szCs w:val="18"/>
                <w:lang w:eastAsia="en-US"/>
              </w:rPr>
            </w:pPr>
            <w:r w:rsidRPr="002022E4">
              <w:rPr>
                <w:sz w:val="18"/>
                <w:szCs w:val="18"/>
                <w:lang w:eastAsia="en-US"/>
              </w:rPr>
              <w:lastRenderedPageBreak/>
              <w:t xml:space="preserve">Содействие развитию блокированной застройки и ИЖС, с учетом компактности территории города  </w:t>
            </w:r>
          </w:p>
        </w:tc>
        <w:tc>
          <w:tcPr>
            <w:tcW w:w="850" w:type="dxa"/>
          </w:tcPr>
          <w:p w:rsidR="00957895" w:rsidRPr="002022E4" w:rsidRDefault="00957895" w:rsidP="00850774">
            <w:pPr>
              <w:pStyle w:val="afc"/>
              <w:spacing w:line="276" w:lineRule="auto"/>
              <w:rPr>
                <w:sz w:val="18"/>
                <w:szCs w:val="18"/>
                <w:lang w:eastAsia="en-US"/>
              </w:rPr>
            </w:pPr>
            <w:r w:rsidRPr="002022E4">
              <w:rPr>
                <w:sz w:val="18"/>
                <w:szCs w:val="18"/>
                <w:lang w:eastAsia="en-US"/>
              </w:rPr>
              <w:t>2023-2030</w:t>
            </w:r>
          </w:p>
        </w:tc>
        <w:tc>
          <w:tcPr>
            <w:tcW w:w="697" w:type="dxa"/>
          </w:tcPr>
          <w:p w:rsidR="00957895" w:rsidRPr="002022E4" w:rsidRDefault="00957895" w:rsidP="00850774">
            <w:pPr>
              <w:rPr>
                <w:sz w:val="18"/>
                <w:szCs w:val="18"/>
              </w:rPr>
            </w:pPr>
            <w:r w:rsidRPr="002022E4">
              <w:rPr>
                <w:sz w:val="18"/>
                <w:szCs w:val="18"/>
              </w:rPr>
              <w:t>0</w:t>
            </w:r>
          </w:p>
        </w:tc>
        <w:tc>
          <w:tcPr>
            <w:tcW w:w="734" w:type="dxa"/>
          </w:tcPr>
          <w:p w:rsidR="00957895" w:rsidRPr="002022E4" w:rsidRDefault="00957895" w:rsidP="00850774">
            <w:pPr>
              <w:rPr>
                <w:sz w:val="18"/>
                <w:szCs w:val="18"/>
              </w:rPr>
            </w:pPr>
            <w:r w:rsidRPr="002022E4">
              <w:rPr>
                <w:sz w:val="18"/>
                <w:szCs w:val="18"/>
              </w:rPr>
              <w:t>0</w:t>
            </w:r>
          </w:p>
        </w:tc>
        <w:tc>
          <w:tcPr>
            <w:tcW w:w="695" w:type="dxa"/>
          </w:tcPr>
          <w:p w:rsidR="00957895" w:rsidRPr="002022E4" w:rsidRDefault="00957895" w:rsidP="00850774">
            <w:pPr>
              <w:rPr>
                <w:sz w:val="18"/>
                <w:szCs w:val="18"/>
              </w:rPr>
            </w:pPr>
            <w:r w:rsidRPr="002022E4">
              <w:rPr>
                <w:sz w:val="18"/>
                <w:szCs w:val="18"/>
              </w:rPr>
              <w:t>0</w:t>
            </w:r>
          </w:p>
        </w:tc>
        <w:tc>
          <w:tcPr>
            <w:tcW w:w="709" w:type="dxa"/>
          </w:tcPr>
          <w:p w:rsidR="00957895" w:rsidRPr="002022E4" w:rsidRDefault="00957895" w:rsidP="00850774">
            <w:pPr>
              <w:rPr>
                <w:sz w:val="18"/>
                <w:szCs w:val="18"/>
              </w:rPr>
            </w:pPr>
            <w:r w:rsidRPr="002022E4">
              <w:rPr>
                <w:sz w:val="18"/>
                <w:szCs w:val="18"/>
              </w:rPr>
              <w:t>0</w:t>
            </w:r>
          </w:p>
        </w:tc>
        <w:tc>
          <w:tcPr>
            <w:tcW w:w="705" w:type="dxa"/>
          </w:tcPr>
          <w:p w:rsidR="00957895" w:rsidRPr="002022E4" w:rsidRDefault="00957895" w:rsidP="00850774">
            <w:pPr>
              <w:rPr>
                <w:sz w:val="18"/>
                <w:szCs w:val="18"/>
              </w:rPr>
            </w:pPr>
            <w:r w:rsidRPr="002022E4">
              <w:rPr>
                <w:sz w:val="18"/>
                <w:szCs w:val="18"/>
              </w:rPr>
              <w:t>0</w:t>
            </w:r>
          </w:p>
        </w:tc>
        <w:tc>
          <w:tcPr>
            <w:tcW w:w="1772" w:type="dxa"/>
          </w:tcPr>
          <w:p w:rsidR="00957895" w:rsidRPr="002022E4" w:rsidRDefault="00957895" w:rsidP="00850774">
            <w:pPr>
              <w:pStyle w:val="afc"/>
              <w:spacing w:line="276" w:lineRule="auto"/>
              <w:rPr>
                <w:sz w:val="18"/>
                <w:szCs w:val="18"/>
                <w:lang w:eastAsia="en-US"/>
              </w:rPr>
            </w:pPr>
            <w:r w:rsidRPr="002022E4">
              <w:rPr>
                <w:sz w:val="18"/>
                <w:szCs w:val="18"/>
                <w:lang w:eastAsia="en-US"/>
              </w:rPr>
              <w:t>Начальник управления архитектуры и градостроительства</w:t>
            </w:r>
          </w:p>
        </w:tc>
        <w:tc>
          <w:tcPr>
            <w:tcW w:w="2410" w:type="dxa"/>
          </w:tcPr>
          <w:p w:rsidR="00957895" w:rsidRPr="002022E4" w:rsidRDefault="00225648" w:rsidP="00850774">
            <w:pPr>
              <w:rPr>
                <w:sz w:val="18"/>
                <w:szCs w:val="18"/>
              </w:rPr>
            </w:pPr>
            <w:r w:rsidRPr="002022E4">
              <w:rPr>
                <w:sz w:val="18"/>
                <w:szCs w:val="18"/>
              </w:rPr>
              <w:t xml:space="preserve">МП </w:t>
            </w:r>
            <w:r w:rsidR="00957895" w:rsidRPr="002022E4">
              <w:rPr>
                <w:sz w:val="18"/>
                <w:szCs w:val="18"/>
              </w:rPr>
              <w:t>«Муниципальное хозяйство», подпрограмма «Территориальное развитие (градостроительство и землеустройство)»</w:t>
            </w:r>
          </w:p>
        </w:tc>
        <w:tc>
          <w:tcPr>
            <w:tcW w:w="1417" w:type="dxa"/>
          </w:tcPr>
          <w:p w:rsidR="00957895" w:rsidRPr="002022E4" w:rsidRDefault="00225648" w:rsidP="00850774">
            <w:pPr>
              <w:rPr>
                <w:sz w:val="18"/>
                <w:szCs w:val="18"/>
              </w:rPr>
            </w:pPr>
            <w:r w:rsidRPr="002022E4">
              <w:rPr>
                <w:sz w:val="18"/>
                <w:szCs w:val="18"/>
              </w:rPr>
              <w:t>ФП «</w:t>
            </w:r>
            <w:r w:rsidR="00957895" w:rsidRPr="002022E4">
              <w:rPr>
                <w:sz w:val="18"/>
                <w:szCs w:val="18"/>
              </w:rPr>
              <w:t>Формирование комфортной городской среды</w:t>
            </w:r>
            <w:r w:rsidRPr="002022E4">
              <w:rPr>
                <w:sz w:val="18"/>
                <w:szCs w:val="18"/>
              </w:rPr>
              <w:t>»</w:t>
            </w:r>
          </w:p>
        </w:tc>
        <w:tc>
          <w:tcPr>
            <w:tcW w:w="1635" w:type="dxa"/>
            <w:vMerge w:val="restart"/>
          </w:tcPr>
          <w:p w:rsidR="00957895" w:rsidRPr="002022E4" w:rsidRDefault="00957895" w:rsidP="00850774">
            <w:pPr>
              <w:rPr>
                <w:sz w:val="18"/>
                <w:szCs w:val="18"/>
              </w:rPr>
            </w:pPr>
            <w:r w:rsidRPr="002022E4">
              <w:rPr>
                <w:sz w:val="18"/>
                <w:szCs w:val="18"/>
              </w:rPr>
              <w:t>Общая площадь жилых помещений, приходящаяся в среднем на одного жителя, введенная в действие за один год</w:t>
            </w:r>
          </w:p>
        </w:tc>
        <w:tc>
          <w:tcPr>
            <w:tcW w:w="721" w:type="dxa"/>
            <w:vMerge w:val="restart"/>
          </w:tcPr>
          <w:p w:rsidR="00957895" w:rsidRPr="002022E4" w:rsidRDefault="00957895" w:rsidP="00850774">
            <w:pPr>
              <w:jc w:val="center"/>
              <w:rPr>
                <w:sz w:val="18"/>
                <w:szCs w:val="18"/>
              </w:rPr>
            </w:pPr>
          </w:p>
        </w:tc>
        <w:tc>
          <w:tcPr>
            <w:tcW w:w="721" w:type="dxa"/>
            <w:vMerge w:val="restart"/>
          </w:tcPr>
          <w:p w:rsidR="00957895" w:rsidRPr="002022E4" w:rsidRDefault="00957895" w:rsidP="00850774">
            <w:pPr>
              <w:jc w:val="center"/>
              <w:rPr>
                <w:sz w:val="18"/>
                <w:szCs w:val="18"/>
              </w:rPr>
            </w:pPr>
            <w:r w:rsidRPr="002022E4">
              <w:rPr>
                <w:sz w:val="18"/>
                <w:szCs w:val="18"/>
              </w:rPr>
              <w:t>0,23</w:t>
            </w:r>
          </w:p>
        </w:tc>
        <w:tc>
          <w:tcPr>
            <w:tcW w:w="667" w:type="dxa"/>
            <w:vMerge w:val="restart"/>
          </w:tcPr>
          <w:p w:rsidR="00957895" w:rsidRPr="002022E4" w:rsidRDefault="00957895" w:rsidP="00850774">
            <w:pPr>
              <w:jc w:val="center"/>
              <w:rPr>
                <w:sz w:val="18"/>
                <w:szCs w:val="18"/>
              </w:rPr>
            </w:pPr>
            <w:r w:rsidRPr="002022E4">
              <w:rPr>
                <w:sz w:val="18"/>
                <w:szCs w:val="18"/>
              </w:rPr>
              <w:t>0,28</w:t>
            </w:r>
          </w:p>
        </w:tc>
      </w:tr>
      <w:tr w:rsidR="00957895" w:rsidRPr="002022E4" w:rsidTr="00645B9B">
        <w:trPr>
          <w:trHeight w:val="20"/>
          <w:jc w:val="center"/>
        </w:trPr>
        <w:tc>
          <w:tcPr>
            <w:tcW w:w="1555" w:type="dxa"/>
            <w:gridSpan w:val="2"/>
          </w:tcPr>
          <w:p w:rsidR="00957895" w:rsidRPr="002022E4" w:rsidRDefault="00957895" w:rsidP="00520393">
            <w:pPr>
              <w:rPr>
                <w:sz w:val="18"/>
                <w:szCs w:val="18"/>
              </w:rPr>
            </w:pPr>
            <w:r w:rsidRPr="002022E4">
              <w:rPr>
                <w:sz w:val="18"/>
                <w:szCs w:val="18"/>
              </w:rPr>
              <w:t>Строительство современного жилья на территории города Глазова строительными организациями (точечная застройка)</w:t>
            </w:r>
          </w:p>
        </w:tc>
        <w:tc>
          <w:tcPr>
            <w:tcW w:w="850" w:type="dxa"/>
          </w:tcPr>
          <w:p w:rsidR="00957895" w:rsidRPr="002022E4" w:rsidRDefault="00957895" w:rsidP="00850774">
            <w:pPr>
              <w:rPr>
                <w:sz w:val="18"/>
                <w:szCs w:val="18"/>
              </w:rPr>
            </w:pPr>
            <w:r w:rsidRPr="002022E4">
              <w:rPr>
                <w:sz w:val="18"/>
                <w:szCs w:val="18"/>
              </w:rPr>
              <w:t>2023-2030</w:t>
            </w:r>
          </w:p>
        </w:tc>
        <w:tc>
          <w:tcPr>
            <w:tcW w:w="697" w:type="dxa"/>
          </w:tcPr>
          <w:p w:rsidR="00957895" w:rsidRPr="002022E4" w:rsidRDefault="00957895" w:rsidP="00850774">
            <w:pPr>
              <w:rPr>
                <w:sz w:val="18"/>
                <w:szCs w:val="18"/>
              </w:rPr>
            </w:pPr>
            <w:r w:rsidRPr="002022E4">
              <w:rPr>
                <w:sz w:val="18"/>
                <w:szCs w:val="18"/>
              </w:rPr>
              <w:t>0</w:t>
            </w:r>
          </w:p>
        </w:tc>
        <w:tc>
          <w:tcPr>
            <w:tcW w:w="734" w:type="dxa"/>
          </w:tcPr>
          <w:p w:rsidR="00957895" w:rsidRPr="002022E4" w:rsidRDefault="00957895" w:rsidP="00850774">
            <w:pPr>
              <w:rPr>
                <w:sz w:val="18"/>
                <w:szCs w:val="18"/>
              </w:rPr>
            </w:pPr>
            <w:r w:rsidRPr="002022E4">
              <w:rPr>
                <w:sz w:val="18"/>
                <w:szCs w:val="18"/>
              </w:rPr>
              <w:t>0</w:t>
            </w:r>
          </w:p>
        </w:tc>
        <w:tc>
          <w:tcPr>
            <w:tcW w:w="695" w:type="dxa"/>
          </w:tcPr>
          <w:p w:rsidR="00957895" w:rsidRPr="002022E4" w:rsidRDefault="00957895" w:rsidP="00850774">
            <w:pPr>
              <w:rPr>
                <w:sz w:val="18"/>
                <w:szCs w:val="18"/>
              </w:rPr>
            </w:pPr>
            <w:r w:rsidRPr="002022E4">
              <w:rPr>
                <w:sz w:val="18"/>
                <w:szCs w:val="18"/>
              </w:rPr>
              <w:t>0</w:t>
            </w:r>
          </w:p>
        </w:tc>
        <w:tc>
          <w:tcPr>
            <w:tcW w:w="709" w:type="dxa"/>
          </w:tcPr>
          <w:p w:rsidR="00957895" w:rsidRPr="002022E4" w:rsidRDefault="00957895" w:rsidP="00850774">
            <w:pPr>
              <w:rPr>
                <w:sz w:val="18"/>
                <w:szCs w:val="18"/>
              </w:rPr>
            </w:pPr>
            <w:r w:rsidRPr="002022E4">
              <w:rPr>
                <w:sz w:val="18"/>
                <w:szCs w:val="18"/>
              </w:rPr>
              <w:t>0</w:t>
            </w:r>
          </w:p>
        </w:tc>
        <w:tc>
          <w:tcPr>
            <w:tcW w:w="705" w:type="dxa"/>
          </w:tcPr>
          <w:p w:rsidR="00957895" w:rsidRPr="002022E4" w:rsidRDefault="00957895" w:rsidP="00850774">
            <w:pPr>
              <w:rPr>
                <w:sz w:val="18"/>
                <w:szCs w:val="18"/>
              </w:rPr>
            </w:pPr>
            <w:r w:rsidRPr="002022E4">
              <w:rPr>
                <w:sz w:val="18"/>
                <w:szCs w:val="18"/>
              </w:rPr>
              <w:t>0</w:t>
            </w:r>
          </w:p>
        </w:tc>
        <w:tc>
          <w:tcPr>
            <w:tcW w:w="1772" w:type="dxa"/>
          </w:tcPr>
          <w:p w:rsidR="00957895" w:rsidRPr="002022E4" w:rsidRDefault="00957895" w:rsidP="00850774">
            <w:pPr>
              <w:rPr>
                <w:sz w:val="18"/>
                <w:szCs w:val="18"/>
              </w:rPr>
            </w:pPr>
            <w:r w:rsidRPr="002022E4">
              <w:rPr>
                <w:sz w:val="18"/>
                <w:szCs w:val="18"/>
              </w:rPr>
              <w:t>Начальник управления архитектуры и градостроительства</w:t>
            </w:r>
          </w:p>
        </w:tc>
        <w:tc>
          <w:tcPr>
            <w:tcW w:w="2410" w:type="dxa"/>
          </w:tcPr>
          <w:p w:rsidR="00957895" w:rsidRPr="002022E4" w:rsidRDefault="00225648" w:rsidP="00850774">
            <w:pPr>
              <w:rPr>
                <w:sz w:val="18"/>
                <w:szCs w:val="18"/>
              </w:rPr>
            </w:pPr>
            <w:r w:rsidRPr="002022E4">
              <w:rPr>
                <w:sz w:val="18"/>
                <w:szCs w:val="18"/>
              </w:rPr>
              <w:t>МП</w:t>
            </w:r>
            <w:r w:rsidR="00957895" w:rsidRPr="002022E4">
              <w:rPr>
                <w:sz w:val="18"/>
                <w:szCs w:val="18"/>
              </w:rPr>
              <w:t xml:space="preserve"> «Муниципальное хозяйство», подпрограмма «Территориальное развитие (градостроительство и землеустройство)»</w:t>
            </w:r>
          </w:p>
        </w:tc>
        <w:tc>
          <w:tcPr>
            <w:tcW w:w="1417" w:type="dxa"/>
          </w:tcPr>
          <w:p w:rsidR="00957895" w:rsidRPr="002022E4" w:rsidRDefault="00225648" w:rsidP="00850774">
            <w:pPr>
              <w:rPr>
                <w:sz w:val="18"/>
                <w:szCs w:val="18"/>
              </w:rPr>
            </w:pPr>
            <w:r w:rsidRPr="002022E4">
              <w:rPr>
                <w:sz w:val="18"/>
                <w:szCs w:val="18"/>
              </w:rPr>
              <w:t>ФП «</w:t>
            </w:r>
            <w:r w:rsidR="00957895" w:rsidRPr="002022E4">
              <w:rPr>
                <w:sz w:val="18"/>
                <w:szCs w:val="18"/>
              </w:rPr>
              <w:t>Формирование комфортной городской среды</w:t>
            </w:r>
            <w:r w:rsidRPr="002022E4">
              <w:rPr>
                <w:sz w:val="18"/>
                <w:szCs w:val="18"/>
              </w:rPr>
              <w:t>»</w:t>
            </w:r>
          </w:p>
        </w:tc>
        <w:tc>
          <w:tcPr>
            <w:tcW w:w="1635" w:type="dxa"/>
            <w:vMerge/>
          </w:tcPr>
          <w:p w:rsidR="00957895" w:rsidRPr="002022E4" w:rsidRDefault="00957895" w:rsidP="00850774">
            <w:pPr>
              <w:rPr>
                <w:sz w:val="18"/>
                <w:szCs w:val="18"/>
              </w:rPr>
            </w:pPr>
          </w:p>
        </w:tc>
        <w:tc>
          <w:tcPr>
            <w:tcW w:w="721" w:type="dxa"/>
            <w:vMerge/>
          </w:tcPr>
          <w:p w:rsidR="00957895" w:rsidRPr="002022E4" w:rsidRDefault="00957895" w:rsidP="00850774">
            <w:pPr>
              <w:jc w:val="center"/>
              <w:rPr>
                <w:sz w:val="18"/>
                <w:szCs w:val="18"/>
              </w:rPr>
            </w:pPr>
          </w:p>
        </w:tc>
        <w:tc>
          <w:tcPr>
            <w:tcW w:w="721" w:type="dxa"/>
            <w:vMerge/>
          </w:tcPr>
          <w:p w:rsidR="00957895" w:rsidRPr="002022E4" w:rsidRDefault="00957895" w:rsidP="00850774">
            <w:pPr>
              <w:jc w:val="center"/>
              <w:rPr>
                <w:sz w:val="18"/>
                <w:szCs w:val="18"/>
              </w:rPr>
            </w:pPr>
          </w:p>
        </w:tc>
        <w:tc>
          <w:tcPr>
            <w:tcW w:w="667" w:type="dxa"/>
            <w:vMerge/>
          </w:tcPr>
          <w:p w:rsidR="00957895" w:rsidRPr="002022E4" w:rsidRDefault="00957895" w:rsidP="00850774">
            <w:pPr>
              <w:jc w:val="center"/>
              <w:rPr>
                <w:sz w:val="18"/>
                <w:szCs w:val="18"/>
              </w:rPr>
            </w:pPr>
          </w:p>
        </w:tc>
      </w:tr>
      <w:tr w:rsidR="00A04250" w:rsidRPr="002022E4" w:rsidTr="00645B9B">
        <w:trPr>
          <w:trHeight w:val="20"/>
          <w:jc w:val="center"/>
        </w:trPr>
        <w:tc>
          <w:tcPr>
            <w:tcW w:w="1555" w:type="dxa"/>
            <w:gridSpan w:val="2"/>
          </w:tcPr>
          <w:p w:rsidR="00A04250" w:rsidRPr="002022E4" w:rsidRDefault="002E5385" w:rsidP="00957895">
            <w:pPr>
              <w:rPr>
                <w:sz w:val="18"/>
                <w:szCs w:val="18"/>
              </w:rPr>
            </w:pPr>
            <w:r w:rsidRPr="002022E4">
              <w:rPr>
                <w:sz w:val="18"/>
                <w:szCs w:val="18"/>
              </w:rPr>
              <w:t>«Поддержка инфраструктуры ИЖС»</w:t>
            </w:r>
          </w:p>
        </w:tc>
        <w:tc>
          <w:tcPr>
            <w:tcW w:w="850" w:type="dxa"/>
          </w:tcPr>
          <w:p w:rsidR="00A04250" w:rsidRPr="002022E4" w:rsidRDefault="00A04250" w:rsidP="00850774">
            <w:pPr>
              <w:rPr>
                <w:sz w:val="18"/>
                <w:szCs w:val="18"/>
              </w:rPr>
            </w:pPr>
            <w:r w:rsidRPr="002022E4">
              <w:rPr>
                <w:sz w:val="18"/>
                <w:szCs w:val="18"/>
              </w:rPr>
              <w:t>2023-2030</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A04250" w:rsidP="00850774">
            <w:pPr>
              <w:rPr>
                <w:sz w:val="18"/>
                <w:szCs w:val="18"/>
              </w:rPr>
            </w:pPr>
            <w:r w:rsidRPr="002022E4">
              <w:rPr>
                <w:sz w:val="18"/>
                <w:szCs w:val="18"/>
              </w:rPr>
              <w:t>Начальник управления архитектуры и градостроитель</w:t>
            </w:r>
            <w:r w:rsidR="00957895" w:rsidRPr="002022E4">
              <w:rPr>
                <w:sz w:val="18"/>
                <w:szCs w:val="18"/>
              </w:rPr>
              <w:t xml:space="preserve">ства, </w:t>
            </w:r>
            <w:r w:rsidRPr="002022E4">
              <w:rPr>
                <w:sz w:val="18"/>
                <w:szCs w:val="18"/>
              </w:rPr>
              <w:t>начальник управления ЖКХ</w:t>
            </w:r>
          </w:p>
        </w:tc>
        <w:tc>
          <w:tcPr>
            <w:tcW w:w="2410" w:type="dxa"/>
          </w:tcPr>
          <w:p w:rsidR="00A04250" w:rsidRPr="002022E4" w:rsidRDefault="00225648" w:rsidP="00957895">
            <w:pPr>
              <w:rPr>
                <w:sz w:val="18"/>
                <w:szCs w:val="18"/>
              </w:rPr>
            </w:pPr>
            <w:r w:rsidRPr="002022E4">
              <w:rPr>
                <w:sz w:val="18"/>
                <w:szCs w:val="18"/>
              </w:rPr>
              <w:t>МП</w:t>
            </w:r>
            <w:r w:rsidR="00A04250" w:rsidRPr="002022E4">
              <w:rPr>
                <w:sz w:val="18"/>
                <w:szCs w:val="18"/>
              </w:rPr>
              <w:t xml:space="preserve"> «</w:t>
            </w:r>
            <w:r w:rsidR="00957895" w:rsidRPr="002022E4">
              <w:rPr>
                <w:sz w:val="18"/>
                <w:szCs w:val="18"/>
              </w:rPr>
              <w:t>Муниципальное</w:t>
            </w:r>
            <w:r w:rsidR="00A04250" w:rsidRPr="002022E4">
              <w:rPr>
                <w:sz w:val="18"/>
                <w:szCs w:val="18"/>
              </w:rPr>
              <w:t xml:space="preserve"> хозяйство», подпрограмма «Развитие дорожного хозяйства и транспортного обслуживания населения»</w:t>
            </w:r>
          </w:p>
        </w:tc>
        <w:tc>
          <w:tcPr>
            <w:tcW w:w="1417" w:type="dxa"/>
          </w:tcPr>
          <w:p w:rsidR="00A04250" w:rsidRPr="002022E4" w:rsidRDefault="00225648" w:rsidP="00850774">
            <w:pPr>
              <w:rPr>
                <w:sz w:val="18"/>
                <w:szCs w:val="18"/>
              </w:rPr>
            </w:pPr>
            <w:r w:rsidRPr="002022E4">
              <w:rPr>
                <w:sz w:val="18"/>
                <w:szCs w:val="18"/>
              </w:rPr>
              <w:t xml:space="preserve">НП </w:t>
            </w:r>
            <w:r w:rsidR="00142D15" w:rsidRPr="002022E4">
              <w:rPr>
                <w:sz w:val="18"/>
                <w:szCs w:val="18"/>
              </w:rPr>
              <w:t>«Инфраструктура для жизни»</w:t>
            </w:r>
          </w:p>
        </w:tc>
        <w:tc>
          <w:tcPr>
            <w:tcW w:w="1635" w:type="dxa"/>
            <w:tcBorders>
              <w:top w:val="nil"/>
              <w:left w:val="single" w:sz="4" w:space="0" w:color="auto"/>
              <w:bottom w:val="single" w:sz="4" w:space="0" w:color="auto"/>
              <w:right w:val="nil"/>
            </w:tcBorders>
            <w:shd w:val="clear" w:color="000000" w:fill="FFFFFF"/>
            <w:vAlign w:val="center"/>
          </w:tcPr>
          <w:p w:rsidR="00A04250" w:rsidRPr="002022E4" w:rsidRDefault="00142D15" w:rsidP="00850774">
            <w:pPr>
              <w:rPr>
                <w:sz w:val="18"/>
                <w:szCs w:val="18"/>
              </w:rPr>
            </w:pPr>
            <w:r w:rsidRPr="002022E4">
              <w:rPr>
                <w:sz w:val="18"/>
                <w:szCs w:val="18"/>
              </w:rPr>
              <w:t>Доля земельных участков, находящихся в государственной или муниципальной собственности, обеспеченных инженерной инфраструктурой, предоставляемых (предоставленных) гражданам в собственность бесплатно для индивидуального жилищного строительства, %</w:t>
            </w:r>
          </w:p>
        </w:tc>
        <w:tc>
          <w:tcPr>
            <w:tcW w:w="721" w:type="dxa"/>
          </w:tcPr>
          <w:p w:rsidR="00A04250" w:rsidRPr="002022E4" w:rsidRDefault="00A04250" w:rsidP="00850774">
            <w:pPr>
              <w:jc w:val="center"/>
              <w:rPr>
                <w:sz w:val="18"/>
                <w:szCs w:val="18"/>
              </w:rPr>
            </w:pPr>
            <w:r w:rsidRPr="002022E4">
              <w:rPr>
                <w:sz w:val="18"/>
                <w:szCs w:val="18"/>
              </w:rPr>
              <w:t>-</w:t>
            </w:r>
          </w:p>
        </w:tc>
        <w:tc>
          <w:tcPr>
            <w:tcW w:w="721" w:type="dxa"/>
          </w:tcPr>
          <w:p w:rsidR="00A04250" w:rsidRPr="002022E4" w:rsidRDefault="00A04250" w:rsidP="00850774">
            <w:pPr>
              <w:jc w:val="center"/>
              <w:rPr>
                <w:sz w:val="18"/>
                <w:szCs w:val="18"/>
              </w:rPr>
            </w:pPr>
            <w:r w:rsidRPr="002022E4">
              <w:rPr>
                <w:sz w:val="18"/>
                <w:szCs w:val="18"/>
              </w:rPr>
              <w:t>100</w:t>
            </w:r>
          </w:p>
        </w:tc>
        <w:tc>
          <w:tcPr>
            <w:tcW w:w="667" w:type="dxa"/>
          </w:tcPr>
          <w:p w:rsidR="00A04250" w:rsidRPr="002022E4" w:rsidRDefault="00A04250" w:rsidP="00850774">
            <w:pPr>
              <w:rPr>
                <w:sz w:val="18"/>
                <w:szCs w:val="18"/>
              </w:rPr>
            </w:pPr>
            <w:r w:rsidRPr="002022E4">
              <w:rPr>
                <w:sz w:val="18"/>
                <w:szCs w:val="18"/>
              </w:rPr>
              <w:t>100</w:t>
            </w:r>
          </w:p>
        </w:tc>
      </w:tr>
      <w:tr w:rsidR="00710461" w:rsidRPr="002022E4" w:rsidTr="00645B9B">
        <w:trPr>
          <w:trHeight w:val="20"/>
          <w:jc w:val="center"/>
        </w:trPr>
        <w:tc>
          <w:tcPr>
            <w:tcW w:w="15288" w:type="dxa"/>
            <w:gridSpan w:val="15"/>
          </w:tcPr>
          <w:p w:rsidR="00710461" w:rsidRPr="002022E4" w:rsidRDefault="00710461" w:rsidP="00850774">
            <w:pPr>
              <w:jc w:val="center"/>
              <w:rPr>
                <w:b/>
                <w:sz w:val="18"/>
                <w:szCs w:val="18"/>
              </w:rPr>
            </w:pPr>
            <w:r w:rsidRPr="002022E4">
              <w:rPr>
                <w:b/>
                <w:sz w:val="18"/>
                <w:szCs w:val="18"/>
              </w:rPr>
              <w:t>Задача 2.4.2 Обеспечение жильем молодежи, работников бюджетной сферы и востребованных в городе специальностей</w:t>
            </w:r>
          </w:p>
        </w:tc>
      </w:tr>
      <w:tr w:rsidR="00A04250" w:rsidRPr="002022E4" w:rsidTr="00645B9B">
        <w:trPr>
          <w:trHeight w:val="20"/>
          <w:jc w:val="center"/>
        </w:trPr>
        <w:tc>
          <w:tcPr>
            <w:tcW w:w="1555" w:type="dxa"/>
            <w:gridSpan w:val="2"/>
          </w:tcPr>
          <w:p w:rsidR="00A04250" w:rsidRPr="002022E4" w:rsidRDefault="00042B71" w:rsidP="00850774">
            <w:pPr>
              <w:rPr>
                <w:sz w:val="18"/>
                <w:szCs w:val="18"/>
              </w:rPr>
            </w:pPr>
            <w:r w:rsidRPr="002022E4">
              <w:rPr>
                <w:sz w:val="18"/>
                <w:szCs w:val="18"/>
              </w:rPr>
              <w:t>Жилье для молодых специалистов</w:t>
            </w:r>
          </w:p>
        </w:tc>
        <w:tc>
          <w:tcPr>
            <w:tcW w:w="850" w:type="dxa"/>
          </w:tcPr>
          <w:p w:rsidR="00A04250" w:rsidRPr="002022E4" w:rsidRDefault="00A04250" w:rsidP="00850774">
            <w:pPr>
              <w:rPr>
                <w:sz w:val="18"/>
                <w:szCs w:val="18"/>
              </w:rPr>
            </w:pPr>
            <w:r w:rsidRPr="002022E4">
              <w:rPr>
                <w:sz w:val="18"/>
                <w:szCs w:val="18"/>
              </w:rPr>
              <w:t>202</w:t>
            </w:r>
            <w:r w:rsidR="00042B71" w:rsidRPr="002022E4">
              <w:rPr>
                <w:sz w:val="18"/>
                <w:szCs w:val="18"/>
              </w:rPr>
              <w:t>6</w:t>
            </w:r>
            <w:r w:rsidRPr="002022E4">
              <w:rPr>
                <w:sz w:val="18"/>
                <w:szCs w:val="18"/>
              </w:rPr>
              <w:t>-2030</w:t>
            </w:r>
          </w:p>
          <w:p w:rsidR="00A04250" w:rsidRPr="002022E4" w:rsidRDefault="00A04250" w:rsidP="00850774">
            <w:pPr>
              <w:rPr>
                <w:sz w:val="18"/>
                <w:szCs w:val="18"/>
              </w:rPr>
            </w:pPr>
          </w:p>
        </w:tc>
        <w:tc>
          <w:tcPr>
            <w:tcW w:w="697" w:type="dxa"/>
          </w:tcPr>
          <w:p w:rsidR="00A04250" w:rsidRPr="002022E4" w:rsidRDefault="00A04250" w:rsidP="00850774">
            <w:pPr>
              <w:rPr>
                <w:sz w:val="18"/>
                <w:szCs w:val="18"/>
              </w:rPr>
            </w:pPr>
          </w:p>
        </w:tc>
        <w:tc>
          <w:tcPr>
            <w:tcW w:w="734" w:type="dxa"/>
          </w:tcPr>
          <w:p w:rsidR="00A04250" w:rsidRPr="002022E4" w:rsidRDefault="00A04250" w:rsidP="00850774">
            <w:pPr>
              <w:rPr>
                <w:sz w:val="18"/>
                <w:szCs w:val="18"/>
              </w:rPr>
            </w:pPr>
          </w:p>
        </w:tc>
        <w:tc>
          <w:tcPr>
            <w:tcW w:w="695" w:type="dxa"/>
          </w:tcPr>
          <w:p w:rsidR="00A04250" w:rsidRPr="002022E4" w:rsidRDefault="00A04250" w:rsidP="00850774">
            <w:pPr>
              <w:rPr>
                <w:sz w:val="18"/>
                <w:szCs w:val="18"/>
              </w:rPr>
            </w:pPr>
          </w:p>
        </w:tc>
        <w:tc>
          <w:tcPr>
            <w:tcW w:w="709" w:type="dxa"/>
          </w:tcPr>
          <w:p w:rsidR="00A04250" w:rsidRPr="002022E4" w:rsidRDefault="00A04250" w:rsidP="00850774">
            <w:pPr>
              <w:rPr>
                <w:sz w:val="18"/>
                <w:szCs w:val="18"/>
              </w:rPr>
            </w:pPr>
          </w:p>
        </w:tc>
        <w:tc>
          <w:tcPr>
            <w:tcW w:w="705" w:type="dxa"/>
          </w:tcPr>
          <w:p w:rsidR="00A04250" w:rsidRPr="002022E4" w:rsidRDefault="00A04250" w:rsidP="00850774">
            <w:pPr>
              <w:rPr>
                <w:sz w:val="18"/>
                <w:szCs w:val="18"/>
              </w:rPr>
            </w:pPr>
          </w:p>
        </w:tc>
        <w:tc>
          <w:tcPr>
            <w:tcW w:w="1772" w:type="dxa"/>
          </w:tcPr>
          <w:p w:rsidR="00A04250" w:rsidRPr="002022E4" w:rsidRDefault="00A04250" w:rsidP="00850774">
            <w:pPr>
              <w:rPr>
                <w:sz w:val="18"/>
                <w:szCs w:val="18"/>
              </w:rPr>
            </w:pPr>
            <w:r w:rsidRPr="002022E4">
              <w:rPr>
                <w:sz w:val="18"/>
                <w:szCs w:val="18"/>
              </w:rPr>
              <w:t>Начальник управления архитектуры и градо</w:t>
            </w:r>
            <w:r w:rsidR="00042B71" w:rsidRPr="002022E4">
              <w:rPr>
                <w:sz w:val="18"/>
                <w:szCs w:val="18"/>
              </w:rPr>
              <w:t xml:space="preserve">строительства, </w:t>
            </w:r>
            <w:r w:rsidRPr="002022E4">
              <w:rPr>
                <w:sz w:val="18"/>
                <w:szCs w:val="18"/>
              </w:rPr>
              <w:t xml:space="preserve">начальник </w:t>
            </w:r>
            <w:r w:rsidRPr="002022E4">
              <w:rPr>
                <w:sz w:val="18"/>
                <w:szCs w:val="18"/>
              </w:rPr>
              <w:lastRenderedPageBreak/>
              <w:t>управления экономики, развития города, промышленности, потребительского рынка и предпринимательства, начальник управления муниципального жилья</w:t>
            </w:r>
          </w:p>
        </w:tc>
        <w:tc>
          <w:tcPr>
            <w:tcW w:w="2410" w:type="dxa"/>
          </w:tcPr>
          <w:p w:rsidR="00A04250" w:rsidRPr="002022E4" w:rsidRDefault="00042B71" w:rsidP="00042B71">
            <w:pPr>
              <w:rPr>
                <w:sz w:val="18"/>
                <w:szCs w:val="18"/>
              </w:rPr>
            </w:pPr>
            <w:r w:rsidRPr="002022E4">
              <w:rPr>
                <w:sz w:val="18"/>
                <w:szCs w:val="18"/>
              </w:rPr>
              <w:lastRenderedPageBreak/>
              <w:t>Вне программное мероприятие</w:t>
            </w:r>
          </w:p>
        </w:tc>
        <w:tc>
          <w:tcPr>
            <w:tcW w:w="1417" w:type="dxa"/>
          </w:tcPr>
          <w:p w:rsidR="00A04250" w:rsidRPr="002022E4" w:rsidRDefault="00225648" w:rsidP="00850774">
            <w:pPr>
              <w:rPr>
                <w:sz w:val="18"/>
                <w:szCs w:val="18"/>
              </w:rPr>
            </w:pPr>
            <w:r w:rsidRPr="002022E4">
              <w:rPr>
                <w:sz w:val="18"/>
                <w:szCs w:val="18"/>
              </w:rPr>
              <w:t>НП «С</w:t>
            </w:r>
            <w:r w:rsidR="00042B71" w:rsidRPr="002022E4">
              <w:rPr>
                <w:sz w:val="18"/>
                <w:szCs w:val="18"/>
              </w:rPr>
              <w:t xml:space="preserve">емья», </w:t>
            </w:r>
            <w:r w:rsidRPr="002022E4">
              <w:rPr>
                <w:sz w:val="18"/>
                <w:szCs w:val="18"/>
              </w:rPr>
              <w:t xml:space="preserve">НП </w:t>
            </w:r>
            <w:r w:rsidR="00042B71" w:rsidRPr="002022E4">
              <w:rPr>
                <w:sz w:val="18"/>
                <w:szCs w:val="18"/>
              </w:rPr>
              <w:t xml:space="preserve">«Кадры», </w:t>
            </w:r>
            <w:r w:rsidRPr="002022E4">
              <w:rPr>
                <w:sz w:val="18"/>
                <w:szCs w:val="18"/>
              </w:rPr>
              <w:t xml:space="preserve">НП </w:t>
            </w:r>
            <w:r w:rsidR="00042B71" w:rsidRPr="002022E4">
              <w:rPr>
                <w:sz w:val="18"/>
                <w:szCs w:val="18"/>
              </w:rPr>
              <w:t>«Инфраструктура для жизни»</w:t>
            </w:r>
          </w:p>
        </w:tc>
        <w:tc>
          <w:tcPr>
            <w:tcW w:w="1635" w:type="dxa"/>
          </w:tcPr>
          <w:p w:rsidR="00A04250" w:rsidRPr="002022E4" w:rsidRDefault="00A04250" w:rsidP="00850774">
            <w:pPr>
              <w:rPr>
                <w:sz w:val="18"/>
                <w:szCs w:val="18"/>
              </w:rPr>
            </w:pPr>
            <w:r w:rsidRPr="002022E4">
              <w:rPr>
                <w:sz w:val="18"/>
                <w:szCs w:val="18"/>
              </w:rPr>
              <w:t xml:space="preserve">Общая площадь жилых помещений, приходящаяся в среднем на </w:t>
            </w:r>
            <w:r w:rsidRPr="002022E4">
              <w:rPr>
                <w:sz w:val="18"/>
                <w:szCs w:val="18"/>
              </w:rPr>
              <w:lastRenderedPageBreak/>
              <w:t xml:space="preserve">одного жителя, всего, </w:t>
            </w:r>
            <w:proofErr w:type="spellStart"/>
            <w:r w:rsidRPr="002022E4">
              <w:rPr>
                <w:sz w:val="18"/>
                <w:szCs w:val="18"/>
              </w:rPr>
              <w:t>кв.м</w:t>
            </w:r>
            <w:proofErr w:type="spellEnd"/>
            <w:r w:rsidRPr="002022E4">
              <w:rPr>
                <w:sz w:val="18"/>
                <w:szCs w:val="18"/>
              </w:rPr>
              <w:t>./чел.</w:t>
            </w:r>
          </w:p>
        </w:tc>
        <w:tc>
          <w:tcPr>
            <w:tcW w:w="721" w:type="dxa"/>
          </w:tcPr>
          <w:p w:rsidR="00A04250" w:rsidRPr="002022E4" w:rsidRDefault="00A04250" w:rsidP="00850774">
            <w:pPr>
              <w:jc w:val="center"/>
              <w:rPr>
                <w:sz w:val="18"/>
                <w:szCs w:val="18"/>
              </w:rPr>
            </w:pPr>
            <w:r w:rsidRPr="002022E4">
              <w:rPr>
                <w:sz w:val="18"/>
                <w:szCs w:val="18"/>
              </w:rPr>
              <w:lastRenderedPageBreak/>
              <w:t>23,3</w:t>
            </w:r>
          </w:p>
        </w:tc>
        <w:tc>
          <w:tcPr>
            <w:tcW w:w="721" w:type="dxa"/>
          </w:tcPr>
          <w:p w:rsidR="00A04250" w:rsidRPr="002022E4" w:rsidRDefault="00A04250" w:rsidP="00850774">
            <w:pPr>
              <w:jc w:val="center"/>
              <w:rPr>
                <w:sz w:val="18"/>
                <w:szCs w:val="18"/>
              </w:rPr>
            </w:pPr>
            <w:r w:rsidRPr="002022E4">
              <w:rPr>
                <w:sz w:val="18"/>
                <w:szCs w:val="18"/>
              </w:rPr>
              <w:t>24,0</w:t>
            </w:r>
          </w:p>
        </w:tc>
        <w:tc>
          <w:tcPr>
            <w:tcW w:w="667" w:type="dxa"/>
          </w:tcPr>
          <w:p w:rsidR="00A04250" w:rsidRPr="002022E4" w:rsidRDefault="00A04250" w:rsidP="00850774">
            <w:pPr>
              <w:jc w:val="center"/>
              <w:rPr>
                <w:sz w:val="18"/>
                <w:szCs w:val="18"/>
              </w:rPr>
            </w:pPr>
            <w:r w:rsidRPr="002022E4">
              <w:rPr>
                <w:sz w:val="18"/>
                <w:szCs w:val="18"/>
              </w:rPr>
              <w:t>25,0</w:t>
            </w:r>
          </w:p>
        </w:tc>
      </w:tr>
      <w:tr w:rsidR="002E5385" w:rsidRPr="002022E4" w:rsidTr="00645B9B">
        <w:trPr>
          <w:trHeight w:val="20"/>
          <w:jc w:val="center"/>
        </w:trPr>
        <w:tc>
          <w:tcPr>
            <w:tcW w:w="15288" w:type="dxa"/>
            <w:gridSpan w:val="15"/>
          </w:tcPr>
          <w:p w:rsidR="002E5385" w:rsidRPr="002022E4" w:rsidRDefault="002E5385" w:rsidP="00850774">
            <w:pPr>
              <w:jc w:val="center"/>
              <w:rPr>
                <w:b/>
                <w:sz w:val="18"/>
                <w:szCs w:val="18"/>
              </w:rPr>
            </w:pPr>
            <w:r w:rsidRPr="002022E4">
              <w:rPr>
                <w:b/>
                <w:sz w:val="18"/>
                <w:szCs w:val="18"/>
              </w:rPr>
              <w:lastRenderedPageBreak/>
              <w:t>Задача 2.4.3 Повышение качества и надежности предоставления жилищных и коммунальных услуг</w:t>
            </w:r>
          </w:p>
        </w:tc>
      </w:tr>
      <w:tr w:rsidR="00A04250" w:rsidRPr="002022E4" w:rsidTr="00645B9B">
        <w:trPr>
          <w:trHeight w:val="20"/>
          <w:jc w:val="center"/>
        </w:trPr>
        <w:tc>
          <w:tcPr>
            <w:tcW w:w="1555" w:type="dxa"/>
            <w:gridSpan w:val="2"/>
          </w:tcPr>
          <w:p w:rsidR="00A04250" w:rsidRPr="002022E4" w:rsidRDefault="00042B71" w:rsidP="00850774">
            <w:pPr>
              <w:rPr>
                <w:sz w:val="18"/>
                <w:szCs w:val="18"/>
              </w:rPr>
            </w:pPr>
            <w:r w:rsidRPr="002022E4">
              <w:rPr>
                <w:sz w:val="18"/>
                <w:szCs w:val="18"/>
              </w:rPr>
              <w:t>Цифровизация управления городскими процессами в рамках проекта «Умный город» (бережливая трансформация)</w:t>
            </w:r>
          </w:p>
        </w:tc>
        <w:tc>
          <w:tcPr>
            <w:tcW w:w="850" w:type="dxa"/>
          </w:tcPr>
          <w:p w:rsidR="00A04250" w:rsidRPr="002022E4" w:rsidRDefault="00042B71" w:rsidP="00042B71">
            <w:pPr>
              <w:rPr>
                <w:sz w:val="18"/>
                <w:szCs w:val="18"/>
              </w:rPr>
            </w:pPr>
            <w:r w:rsidRPr="002022E4">
              <w:rPr>
                <w:sz w:val="18"/>
                <w:szCs w:val="18"/>
              </w:rPr>
              <w:t>2023-2030</w:t>
            </w:r>
          </w:p>
        </w:tc>
        <w:tc>
          <w:tcPr>
            <w:tcW w:w="697" w:type="dxa"/>
          </w:tcPr>
          <w:p w:rsidR="00A04250" w:rsidRPr="002022E4" w:rsidRDefault="00A04250" w:rsidP="00850774">
            <w:pPr>
              <w:rPr>
                <w:sz w:val="18"/>
                <w:szCs w:val="18"/>
              </w:rPr>
            </w:pPr>
            <w:r w:rsidRPr="002022E4">
              <w:rPr>
                <w:sz w:val="18"/>
                <w:szCs w:val="18"/>
              </w:rPr>
              <w:t>5000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5000</w:t>
            </w:r>
          </w:p>
        </w:tc>
        <w:tc>
          <w:tcPr>
            <w:tcW w:w="1772" w:type="dxa"/>
          </w:tcPr>
          <w:p w:rsidR="00A04250" w:rsidRPr="002022E4" w:rsidRDefault="00A04250" w:rsidP="00A941BF">
            <w:pPr>
              <w:rPr>
                <w:sz w:val="18"/>
                <w:szCs w:val="18"/>
              </w:rPr>
            </w:pPr>
            <w:r w:rsidRPr="002022E4">
              <w:rPr>
                <w:sz w:val="18"/>
                <w:szCs w:val="18"/>
              </w:rPr>
              <w:t>Директор Муниципального бюджетного</w:t>
            </w:r>
            <w:r w:rsidR="00042B71" w:rsidRPr="002022E4">
              <w:rPr>
                <w:sz w:val="18"/>
                <w:szCs w:val="18"/>
              </w:rPr>
              <w:t xml:space="preserve"> </w:t>
            </w:r>
            <w:r w:rsidRPr="002022E4">
              <w:rPr>
                <w:sz w:val="18"/>
                <w:szCs w:val="18"/>
              </w:rPr>
              <w:t>учреждения «Центр достоверной информации и обеспечения безопасности» муниципального образования «Городской округ «Город Глазов» Удмуртской Республики» (по согласованию</w:t>
            </w:r>
            <w:proofErr w:type="gramStart"/>
            <w:r w:rsidRPr="002022E4">
              <w:rPr>
                <w:sz w:val="18"/>
                <w:szCs w:val="18"/>
              </w:rPr>
              <w:t>)</w:t>
            </w:r>
            <w:r w:rsidR="00042B71" w:rsidRPr="002022E4">
              <w:rPr>
                <w:sz w:val="18"/>
                <w:szCs w:val="18"/>
              </w:rPr>
              <w:t xml:space="preserve">, </w:t>
            </w:r>
            <w:r w:rsidR="00A941BF" w:rsidRPr="002022E4">
              <w:rPr>
                <w:sz w:val="18"/>
                <w:szCs w:val="18"/>
              </w:rPr>
              <w:t xml:space="preserve"> </w:t>
            </w:r>
            <w:proofErr w:type="gramEnd"/>
          </w:p>
        </w:tc>
        <w:tc>
          <w:tcPr>
            <w:tcW w:w="2410" w:type="dxa"/>
          </w:tcPr>
          <w:p w:rsidR="00A04250" w:rsidRPr="002022E4" w:rsidRDefault="00225648" w:rsidP="00850774">
            <w:pPr>
              <w:rPr>
                <w:sz w:val="18"/>
                <w:szCs w:val="18"/>
              </w:rPr>
            </w:pPr>
            <w:r w:rsidRPr="002022E4">
              <w:rPr>
                <w:sz w:val="18"/>
                <w:szCs w:val="18"/>
              </w:rPr>
              <w:t xml:space="preserve">МП </w:t>
            </w:r>
            <w:r w:rsidR="00A04250" w:rsidRPr="002022E4">
              <w:rPr>
                <w:sz w:val="18"/>
                <w:szCs w:val="18"/>
              </w:rPr>
              <w:t xml:space="preserve">«Муниципальное хозяйство», подпрограмма «Содержание и развитие коммунальной инфраструктуры» </w:t>
            </w:r>
          </w:p>
        </w:tc>
        <w:tc>
          <w:tcPr>
            <w:tcW w:w="1417" w:type="dxa"/>
          </w:tcPr>
          <w:p w:rsidR="00A04250" w:rsidRPr="002022E4" w:rsidRDefault="00225648" w:rsidP="00850774">
            <w:pPr>
              <w:rPr>
                <w:sz w:val="18"/>
                <w:szCs w:val="18"/>
              </w:rPr>
            </w:pPr>
            <w:r w:rsidRPr="002022E4">
              <w:rPr>
                <w:sz w:val="18"/>
                <w:szCs w:val="18"/>
              </w:rPr>
              <w:t>ФП «</w:t>
            </w:r>
            <w:r w:rsidR="00042B71" w:rsidRPr="002022E4">
              <w:rPr>
                <w:sz w:val="18"/>
                <w:szCs w:val="18"/>
              </w:rPr>
              <w:t>Формирование комфортной городской среды</w:t>
            </w:r>
            <w:r w:rsidRPr="002022E4">
              <w:rPr>
                <w:sz w:val="18"/>
                <w:szCs w:val="18"/>
              </w:rPr>
              <w:t>»</w:t>
            </w:r>
          </w:p>
        </w:tc>
        <w:tc>
          <w:tcPr>
            <w:tcW w:w="1635" w:type="dxa"/>
          </w:tcPr>
          <w:p w:rsidR="00A04250" w:rsidRPr="002022E4" w:rsidRDefault="00A04250" w:rsidP="00850774">
            <w:pPr>
              <w:rPr>
                <w:sz w:val="18"/>
                <w:szCs w:val="18"/>
              </w:rPr>
            </w:pPr>
            <w:r w:rsidRPr="002022E4">
              <w:rPr>
                <w:sz w:val="18"/>
                <w:szCs w:val="18"/>
              </w:rPr>
              <w:t xml:space="preserve">Доля населения использующего единую платформу предоставления услуг в сфере жилищно-коммунального хозяйства, % </w:t>
            </w:r>
          </w:p>
        </w:tc>
        <w:tc>
          <w:tcPr>
            <w:tcW w:w="721" w:type="dxa"/>
          </w:tcPr>
          <w:p w:rsidR="00A04250" w:rsidRPr="002022E4" w:rsidRDefault="00A04250" w:rsidP="00850774">
            <w:pPr>
              <w:jc w:val="center"/>
              <w:rPr>
                <w:sz w:val="18"/>
                <w:szCs w:val="18"/>
              </w:rPr>
            </w:pPr>
            <w:r w:rsidRPr="002022E4">
              <w:rPr>
                <w:sz w:val="18"/>
                <w:szCs w:val="18"/>
              </w:rPr>
              <w:t>-</w:t>
            </w:r>
          </w:p>
        </w:tc>
        <w:tc>
          <w:tcPr>
            <w:tcW w:w="721" w:type="dxa"/>
          </w:tcPr>
          <w:p w:rsidR="00A04250" w:rsidRPr="002022E4" w:rsidRDefault="00A04250" w:rsidP="00850774">
            <w:pPr>
              <w:jc w:val="center"/>
              <w:rPr>
                <w:sz w:val="18"/>
                <w:szCs w:val="18"/>
              </w:rPr>
            </w:pPr>
            <w:r w:rsidRPr="002022E4">
              <w:rPr>
                <w:sz w:val="18"/>
                <w:szCs w:val="18"/>
              </w:rPr>
              <w:t>30</w:t>
            </w:r>
          </w:p>
        </w:tc>
        <w:tc>
          <w:tcPr>
            <w:tcW w:w="667" w:type="dxa"/>
          </w:tcPr>
          <w:p w:rsidR="00A04250" w:rsidRPr="002022E4" w:rsidRDefault="00A04250" w:rsidP="00850774">
            <w:pPr>
              <w:jc w:val="center"/>
              <w:rPr>
                <w:sz w:val="18"/>
                <w:szCs w:val="18"/>
              </w:rPr>
            </w:pPr>
            <w:r w:rsidRPr="002022E4">
              <w:rPr>
                <w:sz w:val="18"/>
                <w:szCs w:val="18"/>
              </w:rPr>
              <w:t>40</w:t>
            </w:r>
          </w:p>
        </w:tc>
      </w:tr>
      <w:tr w:rsidR="00A04250" w:rsidRPr="002022E4" w:rsidTr="00645B9B">
        <w:trPr>
          <w:trHeight w:val="20"/>
          <w:jc w:val="center"/>
        </w:trPr>
        <w:tc>
          <w:tcPr>
            <w:tcW w:w="1555" w:type="dxa"/>
            <w:gridSpan w:val="2"/>
          </w:tcPr>
          <w:p w:rsidR="00A04250" w:rsidRPr="002022E4" w:rsidRDefault="00A04250" w:rsidP="00850774">
            <w:pPr>
              <w:rPr>
                <w:sz w:val="18"/>
                <w:szCs w:val="18"/>
              </w:rPr>
            </w:pPr>
            <w:r w:rsidRPr="002022E4">
              <w:rPr>
                <w:sz w:val="18"/>
                <w:szCs w:val="18"/>
              </w:rPr>
              <w:t xml:space="preserve">Реформирование системы управления МКД на основе принципов </w:t>
            </w:r>
            <w:proofErr w:type="spellStart"/>
            <w:r w:rsidRPr="002022E4">
              <w:rPr>
                <w:sz w:val="18"/>
                <w:szCs w:val="18"/>
              </w:rPr>
              <w:t>конкурентности</w:t>
            </w:r>
            <w:proofErr w:type="spellEnd"/>
            <w:r w:rsidRPr="002022E4">
              <w:rPr>
                <w:sz w:val="18"/>
                <w:szCs w:val="18"/>
              </w:rPr>
              <w:t xml:space="preserve"> и клиентоориентированности</w:t>
            </w:r>
          </w:p>
        </w:tc>
        <w:tc>
          <w:tcPr>
            <w:tcW w:w="850" w:type="dxa"/>
          </w:tcPr>
          <w:p w:rsidR="00A04250" w:rsidRPr="002022E4" w:rsidRDefault="00A04250" w:rsidP="00850774">
            <w:pPr>
              <w:rPr>
                <w:sz w:val="18"/>
                <w:szCs w:val="18"/>
              </w:rPr>
            </w:pPr>
            <w:r w:rsidRPr="002022E4">
              <w:rPr>
                <w:sz w:val="18"/>
                <w:szCs w:val="18"/>
                <w:lang w:val="en-US"/>
              </w:rPr>
              <w:t>20</w:t>
            </w:r>
            <w:r w:rsidR="00A941BF" w:rsidRPr="002022E4">
              <w:rPr>
                <w:sz w:val="18"/>
                <w:szCs w:val="18"/>
              </w:rPr>
              <w:t>23-2024</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A04250" w:rsidP="00850774">
            <w:pPr>
              <w:rPr>
                <w:sz w:val="18"/>
                <w:szCs w:val="18"/>
              </w:rPr>
            </w:pPr>
            <w:r w:rsidRPr="002022E4">
              <w:rPr>
                <w:sz w:val="18"/>
                <w:szCs w:val="18"/>
              </w:rPr>
              <w:t>Начальник управления ЖКХ</w:t>
            </w:r>
          </w:p>
        </w:tc>
        <w:tc>
          <w:tcPr>
            <w:tcW w:w="2410" w:type="dxa"/>
            <w:vMerge w:val="restart"/>
          </w:tcPr>
          <w:p w:rsidR="00A04250" w:rsidRPr="002022E4" w:rsidRDefault="00225648" w:rsidP="00850774">
            <w:pPr>
              <w:rPr>
                <w:sz w:val="18"/>
                <w:szCs w:val="18"/>
              </w:rPr>
            </w:pPr>
            <w:r w:rsidRPr="002022E4">
              <w:rPr>
                <w:sz w:val="18"/>
                <w:szCs w:val="18"/>
              </w:rPr>
              <w:t>МП</w:t>
            </w:r>
            <w:r w:rsidR="00A04250" w:rsidRPr="002022E4">
              <w:rPr>
                <w:sz w:val="18"/>
                <w:szCs w:val="18"/>
              </w:rPr>
              <w:t xml:space="preserve"> «Муниципальное хозяйство», подпрограмма «Содержание и развитие жилищного хозяйства» </w:t>
            </w: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Факт реорганизации МУП ЖКУ</w:t>
            </w:r>
            <w:r w:rsidR="00A941BF" w:rsidRPr="002022E4">
              <w:rPr>
                <w:sz w:val="18"/>
                <w:szCs w:val="18"/>
              </w:rPr>
              <w:t xml:space="preserve"> в АО</w:t>
            </w:r>
          </w:p>
        </w:tc>
        <w:tc>
          <w:tcPr>
            <w:tcW w:w="721" w:type="dxa"/>
          </w:tcPr>
          <w:p w:rsidR="00A04250" w:rsidRPr="002022E4" w:rsidRDefault="00A04250" w:rsidP="00850774">
            <w:pPr>
              <w:jc w:val="center"/>
              <w:rPr>
                <w:sz w:val="18"/>
                <w:szCs w:val="18"/>
              </w:rPr>
            </w:pPr>
          </w:p>
        </w:tc>
        <w:tc>
          <w:tcPr>
            <w:tcW w:w="721" w:type="dxa"/>
          </w:tcPr>
          <w:p w:rsidR="00A04250" w:rsidRPr="002022E4" w:rsidRDefault="00A04250" w:rsidP="00850774">
            <w:pPr>
              <w:jc w:val="center"/>
              <w:rPr>
                <w:sz w:val="18"/>
                <w:szCs w:val="18"/>
              </w:rPr>
            </w:pPr>
            <w:r w:rsidRPr="002022E4">
              <w:rPr>
                <w:sz w:val="18"/>
                <w:szCs w:val="18"/>
              </w:rPr>
              <w:t>1</w:t>
            </w:r>
          </w:p>
        </w:tc>
        <w:tc>
          <w:tcPr>
            <w:tcW w:w="667" w:type="dxa"/>
          </w:tcPr>
          <w:p w:rsidR="00A04250" w:rsidRPr="002022E4" w:rsidRDefault="00A941BF" w:rsidP="00850774">
            <w:pPr>
              <w:jc w:val="center"/>
              <w:rPr>
                <w:sz w:val="18"/>
                <w:szCs w:val="18"/>
              </w:rPr>
            </w:pPr>
            <w:r w:rsidRPr="002022E4">
              <w:rPr>
                <w:sz w:val="18"/>
                <w:szCs w:val="18"/>
              </w:rPr>
              <w:t>-</w:t>
            </w:r>
          </w:p>
        </w:tc>
      </w:tr>
      <w:tr w:rsidR="00A04250" w:rsidRPr="002022E4" w:rsidTr="00645B9B">
        <w:trPr>
          <w:trHeight w:val="20"/>
          <w:jc w:val="center"/>
        </w:trPr>
        <w:tc>
          <w:tcPr>
            <w:tcW w:w="1555" w:type="dxa"/>
            <w:gridSpan w:val="2"/>
          </w:tcPr>
          <w:p w:rsidR="00A04250" w:rsidRPr="002022E4" w:rsidRDefault="00A04250" w:rsidP="00850774">
            <w:pPr>
              <w:rPr>
                <w:sz w:val="18"/>
                <w:szCs w:val="18"/>
              </w:rPr>
            </w:pPr>
            <w:r w:rsidRPr="002022E4">
              <w:rPr>
                <w:sz w:val="18"/>
                <w:szCs w:val="18"/>
              </w:rPr>
              <w:t xml:space="preserve">Содействие развитию деятельности ТОС в городе Глазове </w:t>
            </w:r>
          </w:p>
        </w:tc>
        <w:tc>
          <w:tcPr>
            <w:tcW w:w="850" w:type="dxa"/>
          </w:tcPr>
          <w:p w:rsidR="00A04250" w:rsidRPr="002022E4" w:rsidRDefault="00A04250" w:rsidP="00850774">
            <w:pPr>
              <w:rPr>
                <w:sz w:val="18"/>
                <w:szCs w:val="18"/>
              </w:rPr>
            </w:pPr>
            <w:r w:rsidRPr="002022E4">
              <w:rPr>
                <w:sz w:val="18"/>
                <w:szCs w:val="18"/>
              </w:rPr>
              <w:t>2023-2030</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A04250" w:rsidP="00850774">
            <w:pPr>
              <w:rPr>
                <w:sz w:val="18"/>
                <w:szCs w:val="18"/>
              </w:rPr>
            </w:pPr>
            <w:r w:rsidRPr="002022E4">
              <w:rPr>
                <w:sz w:val="18"/>
                <w:szCs w:val="18"/>
              </w:rPr>
              <w:t>Начальник управления ЖКХ</w:t>
            </w:r>
          </w:p>
        </w:tc>
        <w:tc>
          <w:tcPr>
            <w:tcW w:w="2410" w:type="dxa"/>
            <w:vMerge/>
          </w:tcPr>
          <w:p w:rsidR="00A04250" w:rsidRPr="002022E4" w:rsidRDefault="00A04250" w:rsidP="00850774">
            <w:pPr>
              <w:rPr>
                <w:sz w:val="18"/>
                <w:szCs w:val="18"/>
              </w:rPr>
            </w:pP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Количество ТОС, получивших поддержку в грантах, конкурсах,</w:t>
            </w:r>
            <w:r w:rsidR="00A941BF" w:rsidRPr="002022E4">
              <w:rPr>
                <w:sz w:val="18"/>
                <w:szCs w:val="18"/>
              </w:rPr>
              <w:t xml:space="preserve"> </w:t>
            </w:r>
            <w:r w:rsidRPr="002022E4">
              <w:rPr>
                <w:sz w:val="18"/>
                <w:szCs w:val="18"/>
              </w:rPr>
              <w:t xml:space="preserve">ед. </w:t>
            </w:r>
          </w:p>
        </w:tc>
        <w:tc>
          <w:tcPr>
            <w:tcW w:w="721" w:type="dxa"/>
          </w:tcPr>
          <w:p w:rsidR="00A04250" w:rsidRPr="002022E4" w:rsidRDefault="00A04250" w:rsidP="00850774">
            <w:pPr>
              <w:spacing w:line="276" w:lineRule="auto"/>
              <w:jc w:val="center"/>
              <w:rPr>
                <w:sz w:val="18"/>
                <w:szCs w:val="18"/>
                <w:lang w:eastAsia="en-US"/>
              </w:rPr>
            </w:pPr>
            <w:r w:rsidRPr="002022E4">
              <w:rPr>
                <w:sz w:val="18"/>
                <w:szCs w:val="18"/>
                <w:lang w:eastAsia="en-US"/>
              </w:rPr>
              <w:t>-</w:t>
            </w:r>
          </w:p>
        </w:tc>
        <w:tc>
          <w:tcPr>
            <w:tcW w:w="721" w:type="dxa"/>
          </w:tcPr>
          <w:p w:rsidR="00A04250" w:rsidRPr="002022E4" w:rsidRDefault="00A04250" w:rsidP="00850774">
            <w:pPr>
              <w:spacing w:line="276" w:lineRule="auto"/>
              <w:jc w:val="center"/>
              <w:rPr>
                <w:sz w:val="18"/>
                <w:szCs w:val="18"/>
                <w:lang w:eastAsia="en-US"/>
              </w:rPr>
            </w:pPr>
            <w:r w:rsidRPr="002022E4">
              <w:rPr>
                <w:sz w:val="18"/>
                <w:szCs w:val="18"/>
                <w:lang w:eastAsia="en-US"/>
              </w:rPr>
              <w:t>10</w:t>
            </w:r>
          </w:p>
        </w:tc>
        <w:tc>
          <w:tcPr>
            <w:tcW w:w="667" w:type="dxa"/>
          </w:tcPr>
          <w:p w:rsidR="00A04250" w:rsidRPr="002022E4" w:rsidRDefault="00A04250" w:rsidP="00850774">
            <w:pPr>
              <w:spacing w:line="276" w:lineRule="auto"/>
              <w:jc w:val="center"/>
              <w:rPr>
                <w:sz w:val="18"/>
                <w:szCs w:val="18"/>
                <w:lang w:eastAsia="en-US"/>
              </w:rPr>
            </w:pPr>
            <w:r w:rsidRPr="002022E4">
              <w:rPr>
                <w:sz w:val="18"/>
                <w:szCs w:val="18"/>
                <w:lang w:eastAsia="en-US"/>
              </w:rPr>
              <w:t>20</w:t>
            </w:r>
          </w:p>
        </w:tc>
      </w:tr>
      <w:tr w:rsidR="00A04250" w:rsidRPr="002022E4" w:rsidTr="00645B9B">
        <w:trPr>
          <w:trHeight w:val="20"/>
          <w:jc w:val="center"/>
        </w:trPr>
        <w:tc>
          <w:tcPr>
            <w:tcW w:w="1555" w:type="dxa"/>
            <w:gridSpan w:val="2"/>
          </w:tcPr>
          <w:p w:rsidR="00A04250" w:rsidRPr="002022E4" w:rsidRDefault="00EB71C3" w:rsidP="00EB71C3">
            <w:pPr>
              <w:rPr>
                <w:sz w:val="18"/>
                <w:szCs w:val="18"/>
              </w:rPr>
            </w:pPr>
            <w:r w:rsidRPr="002022E4">
              <w:rPr>
                <w:sz w:val="18"/>
                <w:szCs w:val="18"/>
              </w:rPr>
              <w:t xml:space="preserve">Реализация </w:t>
            </w:r>
            <w:proofErr w:type="spellStart"/>
            <w:r w:rsidRPr="002022E4">
              <w:rPr>
                <w:sz w:val="18"/>
                <w:szCs w:val="18"/>
              </w:rPr>
              <w:t>энергоэффективных</w:t>
            </w:r>
            <w:proofErr w:type="spellEnd"/>
            <w:r w:rsidRPr="002022E4">
              <w:rPr>
                <w:sz w:val="18"/>
                <w:szCs w:val="18"/>
              </w:rPr>
              <w:t xml:space="preserve"> мероприятий в</w:t>
            </w:r>
            <w:r w:rsidR="00A04250" w:rsidRPr="002022E4">
              <w:rPr>
                <w:sz w:val="18"/>
                <w:szCs w:val="18"/>
              </w:rPr>
              <w:t xml:space="preserve"> МКД </w:t>
            </w:r>
          </w:p>
        </w:tc>
        <w:tc>
          <w:tcPr>
            <w:tcW w:w="850" w:type="dxa"/>
          </w:tcPr>
          <w:p w:rsidR="00A04250" w:rsidRPr="002022E4" w:rsidRDefault="00A04250" w:rsidP="00850774">
            <w:pPr>
              <w:rPr>
                <w:sz w:val="18"/>
                <w:szCs w:val="18"/>
              </w:rPr>
            </w:pPr>
            <w:r w:rsidRPr="002022E4">
              <w:rPr>
                <w:sz w:val="18"/>
                <w:szCs w:val="18"/>
              </w:rPr>
              <w:t>2023-2030</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A04250" w:rsidP="00850774">
            <w:pPr>
              <w:rPr>
                <w:sz w:val="18"/>
                <w:szCs w:val="18"/>
              </w:rPr>
            </w:pPr>
            <w:r w:rsidRPr="002022E4">
              <w:rPr>
                <w:sz w:val="18"/>
                <w:szCs w:val="18"/>
              </w:rPr>
              <w:t>Начальник управления ЖКХ</w:t>
            </w:r>
          </w:p>
        </w:tc>
        <w:tc>
          <w:tcPr>
            <w:tcW w:w="2410" w:type="dxa"/>
          </w:tcPr>
          <w:p w:rsidR="00A04250" w:rsidRPr="002022E4" w:rsidRDefault="00225648" w:rsidP="00850774">
            <w:pPr>
              <w:rPr>
                <w:sz w:val="18"/>
                <w:szCs w:val="18"/>
              </w:rPr>
            </w:pPr>
            <w:r w:rsidRPr="002022E4">
              <w:rPr>
                <w:sz w:val="18"/>
                <w:szCs w:val="18"/>
              </w:rPr>
              <w:t>МП</w:t>
            </w:r>
            <w:r w:rsidR="00A04250" w:rsidRPr="002022E4">
              <w:rPr>
                <w:sz w:val="18"/>
                <w:szCs w:val="18"/>
              </w:rPr>
              <w:t xml:space="preserve"> «Муниципальное хозяйство», подпрограмма </w:t>
            </w:r>
            <w:r w:rsidR="00A04250" w:rsidRPr="002022E4">
              <w:rPr>
                <w:sz w:val="18"/>
                <w:szCs w:val="18"/>
              </w:rPr>
              <w:lastRenderedPageBreak/>
              <w:t xml:space="preserve">«Энергосбережение и повышение энергетической эффективности» </w:t>
            </w: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 xml:space="preserve">Удельный суммарный расход энергетических </w:t>
            </w:r>
            <w:r w:rsidRPr="002022E4">
              <w:rPr>
                <w:sz w:val="18"/>
                <w:szCs w:val="18"/>
              </w:rPr>
              <w:lastRenderedPageBreak/>
              <w:t>ресурсов в МКД, кг. у. т./ кв. м</w:t>
            </w:r>
          </w:p>
        </w:tc>
        <w:tc>
          <w:tcPr>
            <w:tcW w:w="721" w:type="dxa"/>
          </w:tcPr>
          <w:p w:rsidR="00A04250" w:rsidRPr="002022E4" w:rsidRDefault="00A04250" w:rsidP="00850774">
            <w:pPr>
              <w:jc w:val="center"/>
              <w:rPr>
                <w:sz w:val="18"/>
                <w:szCs w:val="18"/>
              </w:rPr>
            </w:pPr>
            <w:r w:rsidRPr="002022E4">
              <w:rPr>
                <w:sz w:val="18"/>
                <w:szCs w:val="18"/>
              </w:rPr>
              <w:lastRenderedPageBreak/>
              <w:t>26,23</w:t>
            </w:r>
          </w:p>
        </w:tc>
        <w:tc>
          <w:tcPr>
            <w:tcW w:w="721" w:type="dxa"/>
          </w:tcPr>
          <w:p w:rsidR="00A04250" w:rsidRPr="002022E4" w:rsidRDefault="00A04250" w:rsidP="00850774">
            <w:pPr>
              <w:jc w:val="center"/>
              <w:rPr>
                <w:sz w:val="18"/>
                <w:szCs w:val="18"/>
              </w:rPr>
            </w:pPr>
            <w:r w:rsidRPr="002022E4">
              <w:rPr>
                <w:sz w:val="18"/>
                <w:szCs w:val="18"/>
              </w:rPr>
              <w:t>26,22</w:t>
            </w:r>
          </w:p>
        </w:tc>
        <w:tc>
          <w:tcPr>
            <w:tcW w:w="667" w:type="dxa"/>
          </w:tcPr>
          <w:p w:rsidR="00A04250" w:rsidRPr="002022E4" w:rsidRDefault="00A04250" w:rsidP="00850774">
            <w:pPr>
              <w:jc w:val="center"/>
              <w:rPr>
                <w:sz w:val="18"/>
                <w:szCs w:val="18"/>
              </w:rPr>
            </w:pPr>
            <w:r w:rsidRPr="002022E4">
              <w:rPr>
                <w:sz w:val="18"/>
                <w:szCs w:val="18"/>
              </w:rPr>
              <w:t>26,20</w:t>
            </w:r>
          </w:p>
        </w:tc>
      </w:tr>
      <w:tr w:rsidR="00A04250" w:rsidRPr="002022E4" w:rsidTr="00645B9B">
        <w:trPr>
          <w:trHeight w:val="20"/>
          <w:jc w:val="center"/>
        </w:trPr>
        <w:tc>
          <w:tcPr>
            <w:tcW w:w="1555" w:type="dxa"/>
            <w:gridSpan w:val="2"/>
            <w:vMerge w:val="restart"/>
          </w:tcPr>
          <w:p w:rsidR="00A04250" w:rsidRPr="002022E4" w:rsidRDefault="00A04250" w:rsidP="00850774">
            <w:pPr>
              <w:rPr>
                <w:sz w:val="18"/>
                <w:szCs w:val="18"/>
              </w:rPr>
            </w:pPr>
            <w:r w:rsidRPr="002022E4">
              <w:rPr>
                <w:sz w:val="18"/>
                <w:szCs w:val="18"/>
              </w:rPr>
              <w:lastRenderedPageBreak/>
              <w:t>Стимулирование снижения избыточного энергопотребления</w:t>
            </w:r>
            <w:r w:rsidR="00B35EB2" w:rsidRPr="002022E4">
              <w:rPr>
                <w:sz w:val="18"/>
                <w:szCs w:val="18"/>
              </w:rPr>
              <w:t xml:space="preserve"> (в рамках реализации мероприятий подпрограммы «Энергосбережение и повышение энергетической эффективности» муниципальной программы «Муниципальное хозяйство»)</w:t>
            </w:r>
          </w:p>
        </w:tc>
        <w:tc>
          <w:tcPr>
            <w:tcW w:w="850" w:type="dxa"/>
            <w:vMerge w:val="restart"/>
          </w:tcPr>
          <w:p w:rsidR="00A04250" w:rsidRPr="002022E4" w:rsidRDefault="00A04250" w:rsidP="00850774">
            <w:pPr>
              <w:rPr>
                <w:sz w:val="18"/>
                <w:szCs w:val="18"/>
              </w:rPr>
            </w:pPr>
            <w:r w:rsidRPr="002022E4">
              <w:rPr>
                <w:sz w:val="18"/>
                <w:szCs w:val="18"/>
              </w:rPr>
              <w:t>2023-2030</w:t>
            </w:r>
          </w:p>
        </w:tc>
        <w:tc>
          <w:tcPr>
            <w:tcW w:w="697" w:type="dxa"/>
            <w:vMerge w:val="restart"/>
          </w:tcPr>
          <w:p w:rsidR="00A04250" w:rsidRPr="002022E4" w:rsidRDefault="00A04250" w:rsidP="00850774">
            <w:pPr>
              <w:rPr>
                <w:sz w:val="18"/>
                <w:szCs w:val="18"/>
              </w:rPr>
            </w:pPr>
            <w:r w:rsidRPr="002022E4">
              <w:rPr>
                <w:sz w:val="18"/>
                <w:szCs w:val="18"/>
              </w:rPr>
              <w:t>0</w:t>
            </w:r>
          </w:p>
        </w:tc>
        <w:tc>
          <w:tcPr>
            <w:tcW w:w="734" w:type="dxa"/>
            <w:vMerge w:val="restart"/>
          </w:tcPr>
          <w:p w:rsidR="00A04250" w:rsidRPr="002022E4" w:rsidRDefault="00A04250" w:rsidP="00850774">
            <w:pPr>
              <w:rPr>
                <w:sz w:val="18"/>
                <w:szCs w:val="18"/>
              </w:rPr>
            </w:pPr>
            <w:r w:rsidRPr="002022E4">
              <w:rPr>
                <w:sz w:val="18"/>
                <w:szCs w:val="18"/>
              </w:rPr>
              <w:t>0</w:t>
            </w:r>
          </w:p>
        </w:tc>
        <w:tc>
          <w:tcPr>
            <w:tcW w:w="695" w:type="dxa"/>
            <w:vMerge w:val="restart"/>
          </w:tcPr>
          <w:p w:rsidR="00A04250" w:rsidRPr="002022E4" w:rsidRDefault="00A04250" w:rsidP="00850774">
            <w:pPr>
              <w:rPr>
                <w:sz w:val="18"/>
                <w:szCs w:val="18"/>
              </w:rPr>
            </w:pPr>
            <w:r w:rsidRPr="002022E4">
              <w:rPr>
                <w:sz w:val="18"/>
                <w:szCs w:val="18"/>
              </w:rPr>
              <w:t>0</w:t>
            </w:r>
          </w:p>
        </w:tc>
        <w:tc>
          <w:tcPr>
            <w:tcW w:w="709" w:type="dxa"/>
            <w:vMerge w:val="restart"/>
          </w:tcPr>
          <w:p w:rsidR="00A04250" w:rsidRPr="002022E4" w:rsidRDefault="00A04250" w:rsidP="00850774">
            <w:pPr>
              <w:rPr>
                <w:sz w:val="18"/>
                <w:szCs w:val="18"/>
              </w:rPr>
            </w:pPr>
            <w:r w:rsidRPr="002022E4">
              <w:rPr>
                <w:sz w:val="18"/>
                <w:szCs w:val="18"/>
              </w:rPr>
              <w:t>0</w:t>
            </w:r>
          </w:p>
        </w:tc>
        <w:tc>
          <w:tcPr>
            <w:tcW w:w="705" w:type="dxa"/>
            <w:vMerge w:val="restart"/>
          </w:tcPr>
          <w:p w:rsidR="00A04250" w:rsidRPr="002022E4" w:rsidRDefault="00A04250" w:rsidP="00850774">
            <w:pPr>
              <w:rPr>
                <w:sz w:val="18"/>
                <w:szCs w:val="18"/>
              </w:rPr>
            </w:pPr>
            <w:r w:rsidRPr="002022E4">
              <w:rPr>
                <w:sz w:val="18"/>
                <w:szCs w:val="18"/>
              </w:rPr>
              <w:t>0</w:t>
            </w:r>
          </w:p>
        </w:tc>
        <w:tc>
          <w:tcPr>
            <w:tcW w:w="1772" w:type="dxa"/>
            <w:vMerge w:val="restart"/>
          </w:tcPr>
          <w:p w:rsidR="00A04250" w:rsidRPr="002022E4" w:rsidRDefault="00A04250" w:rsidP="00850774">
            <w:pPr>
              <w:rPr>
                <w:sz w:val="18"/>
                <w:szCs w:val="18"/>
              </w:rPr>
            </w:pPr>
            <w:r w:rsidRPr="002022E4">
              <w:rPr>
                <w:sz w:val="18"/>
                <w:szCs w:val="18"/>
              </w:rPr>
              <w:t>Начальник управления ЖКХ</w:t>
            </w:r>
          </w:p>
        </w:tc>
        <w:tc>
          <w:tcPr>
            <w:tcW w:w="2410" w:type="dxa"/>
            <w:vMerge w:val="restart"/>
          </w:tcPr>
          <w:p w:rsidR="00A04250" w:rsidRPr="002022E4" w:rsidRDefault="00225648" w:rsidP="00850774">
            <w:pPr>
              <w:rPr>
                <w:sz w:val="18"/>
                <w:szCs w:val="18"/>
              </w:rPr>
            </w:pPr>
            <w:r w:rsidRPr="002022E4">
              <w:rPr>
                <w:sz w:val="18"/>
                <w:szCs w:val="18"/>
              </w:rPr>
              <w:t>МП</w:t>
            </w:r>
            <w:r w:rsidR="00A04250" w:rsidRPr="002022E4">
              <w:rPr>
                <w:sz w:val="18"/>
                <w:szCs w:val="18"/>
              </w:rPr>
              <w:t xml:space="preserve"> «Муниципальное хозяйство», подпрограмма «Энергосбережение и повышение энергетической эффективности» </w:t>
            </w:r>
          </w:p>
        </w:tc>
        <w:tc>
          <w:tcPr>
            <w:tcW w:w="1417" w:type="dxa"/>
            <w:vMerge w:val="restart"/>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Доля объема электроэнергии, расчеты за которую осуществляются с использованием приборов учета, в общем объеме потребляемой электрической энергии, %</w:t>
            </w:r>
          </w:p>
        </w:tc>
        <w:tc>
          <w:tcPr>
            <w:tcW w:w="721" w:type="dxa"/>
          </w:tcPr>
          <w:p w:rsidR="00A04250" w:rsidRPr="002022E4" w:rsidRDefault="00A04250" w:rsidP="00850774">
            <w:pPr>
              <w:jc w:val="center"/>
              <w:rPr>
                <w:sz w:val="18"/>
                <w:szCs w:val="18"/>
              </w:rPr>
            </w:pPr>
            <w:r w:rsidRPr="002022E4">
              <w:rPr>
                <w:sz w:val="18"/>
                <w:szCs w:val="18"/>
              </w:rPr>
              <w:t>99,98</w:t>
            </w:r>
          </w:p>
        </w:tc>
        <w:tc>
          <w:tcPr>
            <w:tcW w:w="721" w:type="dxa"/>
          </w:tcPr>
          <w:p w:rsidR="00A04250" w:rsidRPr="002022E4" w:rsidRDefault="00A04250" w:rsidP="00850774">
            <w:pPr>
              <w:jc w:val="center"/>
              <w:rPr>
                <w:sz w:val="18"/>
                <w:szCs w:val="18"/>
              </w:rPr>
            </w:pPr>
            <w:r w:rsidRPr="002022E4">
              <w:rPr>
                <w:sz w:val="18"/>
                <w:szCs w:val="18"/>
              </w:rPr>
              <w:t>99,98</w:t>
            </w:r>
          </w:p>
        </w:tc>
        <w:tc>
          <w:tcPr>
            <w:tcW w:w="667" w:type="dxa"/>
          </w:tcPr>
          <w:p w:rsidR="00A04250" w:rsidRPr="002022E4" w:rsidRDefault="00A04250" w:rsidP="00850774">
            <w:pPr>
              <w:jc w:val="center"/>
              <w:rPr>
                <w:sz w:val="18"/>
                <w:szCs w:val="18"/>
              </w:rPr>
            </w:pPr>
            <w:r w:rsidRPr="002022E4">
              <w:rPr>
                <w:sz w:val="18"/>
                <w:szCs w:val="18"/>
              </w:rPr>
              <w:t>99,99</w:t>
            </w:r>
          </w:p>
        </w:tc>
      </w:tr>
      <w:tr w:rsidR="00A04250" w:rsidRPr="002022E4" w:rsidTr="00645B9B">
        <w:trPr>
          <w:trHeight w:val="20"/>
          <w:jc w:val="center"/>
        </w:trPr>
        <w:tc>
          <w:tcPr>
            <w:tcW w:w="1555" w:type="dxa"/>
            <w:gridSpan w:val="2"/>
            <w:vMerge/>
          </w:tcPr>
          <w:p w:rsidR="00A04250" w:rsidRPr="002022E4" w:rsidRDefault="00A04250" w:rsidP="00850774">
            <w:pPr>
              <w:rPr>
                <w:sz w:val="18"/>
                <w:szCs w:val="18"/>
              </w:rPr>
            </w:pPr>
          </w:p>
        </w:tc>
        <w:tc>
          <w:tcPr>
            <w:tcW w:w="850" w:type="dxa"/>
            <w:vMerge/>
          </w:tcPr>
          <w:p w:rsidR="00A04250" w:rsidRPr="002022E4" w:rsidRDefault="00A04250" w:rsidP="00850774">
            <w:pPr>
              <w:rPr>
                <w:sz w:val="18"/>
                <w:szCs w:val="18"/>
              </w:rPr>
            </w:pPr>
          </w:p>
        </w:tc>
        <w:tc>
          <w:tcPr>
            <w:tcW w:w="697" w:type="dxa"/>
            <w:vMerge/>
          </w:tcPr>
          <w:p w:rsidR="00A04250" w:rsidRPr="002022E4" w:rsidRDefault="00A04250" w:rsidP="00850774">
            <w:pPr>
              <w:rPr>
                <w:sz w:val="18"/>
                <w:szCs w:val="18"/>
              </w:rPr>
            </w:pPr>
          </w:p>
        </w:tc>
        <w:tc>
          <w:tcPr>
            <w:tcW w:w="734" w:type="dxa"/>
            <w:vMerge/>
          </w:tcPr>
          <w:p w:rsidR="00A04250" w:rsidRPr="002022E4" w:rsidRDefault="00A04250" w:rsidP="00850774">
            <w:pPr>
              <w:rPr>
                <w:sz w:val="18"/>
                <w:szCs w:val="18"/>
              </w:rPr>
            </w:pPr>
          </w:p>
        </w:tc>
        <w:tc>
          <w:tcPr>
            <w:tcW w:w="695" w:type="dxa"/>
            <w:vMerge/>
          </w:tcPr>
          <w:p w:rsidR="00A04250" w:rsidRPr="002022E4" w:rsidRDefault="00A04250" w:rsidP="00850774">
            <w:pPr>
              <w:rPr>
                <w:sz w:val="18"/>
                <w:szCs w:val="18"/>
              </w:rPr>
            </w:pPr>
          </w:p>
        </w:tc>
        <w:tc>
          <w:tcPr>
            <w:tcW w:w="709" w:type="dxa"/>
            <w:vMerge/>
          </w:tcPr>
          <w:p w:rsidR="00A04250" w:rsidRPr="002022E4" w:rsidRDefault="00A04250" w:rsidP="00850774">
            <w:pPr>
              <w:rPr>
                <w:sz w:val="18"/>
                <w:szCs w:val="18"/>
              </w:rPr>
            </w:pPr>
          </w:p>
        </w:tc>
        <w:tc>
          <w:tcPr>
            <w:tcW w:w="705" w:type="dxa"/>
            <w:vMerge/>
          </w:tcPr>
          <w:p w:rsidR="00A04250" w:rsidRPr="002022E4" w:rsidRDefault="00A04250" w:rsidP="00850774">
            <w:pPr>
              <w:rPr>
                <w:sz w:val="18"/>
                <w:szCs w:val="18"/>
              </w:rPr>
            </w:pPr>
          </w:p>
        </w:tc>
        <w:tc>
          <w:tcPr>
            <w:tcW w:w="1772" w:type="dxa"/>
            <w:vMerge/>
          </w:tcPr>
          <w:p w:rsidR="00A04250" w:rsidRPr="002022E4" w:rsidRDefault="00A04250" w:rsidP="00850774">
            <w:pPr>
              <w:rPr>
                <w:sz w:val="18"/>
                <w:szCs w:val="18"/>
              </w:rPr>
            </w:pPr>
          </w:p>
        </w:tc>
        <w:tc>
          <w:tcPr>
            <w:tcW w:w="2410" w:type="dxa"/>
            <w:vMerge/>
          </w:tcPr>
          <w:p w:rsidR="00A04250" w:rsidRPr="002022E4" w:rsidRDefault="00A04250" w:rsidP="00850774">
            <w:pPr>
              <w:rPr>
                <w:sz w:val="18"/>
                <w:szCs w:val="18"/>
              </w:rPr>
            </w:pPr>
          </w:p>
        </w:tc>
        <w:tc>
          <w:tcPr>
            <w:tcW w:w="1417" w:type="dxa"/>
            <w:vMerge/>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Доля объема тепловой энергии, расчеты за которую осуществляются с использованием приборов учета, в общем объеме потребляемой тепловой энергии, %</w:t>
            </w:r>
          </w:p>
        </w:tc>
        <w:tc>
          <w:tcPr>
            <w:tcW w:w="721" w:type="dxa"/>
          </w:tcPr>
          <w:p w:rsidR="00A04250" w:rsidRPr="002022E4" w:rsidRDefault="00A04250" w:rsidP="00850774">
            <w:pPr>
              <w:jc w:val="center"/>
              <w:rPr>
                <w:sz w:val="18"/>
                <w:szCs w:val="18"/>
              </w:rPr>
            </w:pPr>
            <w:r w:rsidRPr="002022E4">
              <w:rPr>
                <w:sz w:val="18"/>
                <w:szCs w:val="18"/>
              </w:rPr>
              <w:t>70</w:t>
            </w:r>
          </w:p>
        </w:tc>
        <w:tc>
          <w:tcPr>
            <w:tcW w:w="721" w:type="dxa"/>
          </w:tcPr>
          <w:p w:rsidR="00A04250" w:rsidRPr="002022E4" w:rsidRDefault="00A04250" w:rsidP="00850774">
            <w:pPr>
              <w:jc w:val="center"/>
              <w:rPr>
                <w:sz w:val="18"/>
                <w:szCs w:val="18"/>
              </w:rPr>
            </w:pPr>
            <w:r w:rsidRPr="002022E4">
              <w:rPr>
                <w:sz w:val="18"/>
                <w:szCs w:val="18"/>
              </w:rPr>
              <w:t>80,52</w:t>
            </w:r>
          </w:p>
        </w:tc>
        <w:tc>
          <w:tcPr>
            <w:tcW w:w="667" w:type="dxa"/>
          </w:tcPr>
          <w:p w:rsidR="00A04250" w:rsidRPr="002022E4" w:rsidRDefault="00A04250" w:rsidP="00850774">
            <w:pPr>
              <w:jc w:val="center"/>
              <w:rPr>
                <w:sz w:val="18"/>
                <w:szCs w:val="18"/>
              </w:rPr>
            </w:pPr>
            <w:r w:rsidRPr="002022E4">
              <w:rPr>
                <w:sz w:val="18"/>
                <w:szCs w:val="18"/>
              </w:rPr>
              <w:t>81</w:t>
            </w:r>
          </w:p>
        </w:tc>
      </w:tr>
      <w:tr w:rsidR="00A04250" w:rsidRPr="002022E4" w:rsidTr="00645B9B">
        <w:trPr>
          <w:trHeight w:val="20"/>
          <w:jc w:val="center"/>
        </w:trPr>
        <w:tc>
          <w:tcPr>
            <w:tcW w:w="1555" w:type="dxa"/>
            <w:gridSpan w:val="2"/>
            <w:vMerge/>
          </w:tcPr>
          <w:p w:rsidR="00A04250" w:rsidRPr="002022E4" w:rsidRDefault="00A04250" w:rsidP="00850774">
            <w:pPr>
              <w:rPr>
                <w:sz w:val="18"/>
                <w:szCs w:val="18"/>
              </w:rPr>
            </w:pPr>
          </w:p>
        </w:tc>
        <w:tc>
          <w:tcPr>
            <w:tcW w:w="850" w:type="dxa"/>
            <w:vMerge/>
          </w:tcPr>
          <w:p w:rsidR="00A04250" w:rsidRPr="002022E4" w:rsidRDefault="00A04250" w:rsidP="00850774">
            <w:pPr>
              <w:rPr>
                <w:sz w:val="18"/>
                <w:szCs w:val="18"/>
              </w:rPr>
            </w:pPr>
          </w:p>
        </w:tc>
        <w:tc>
          <w:tcPr>
            <w:tcW w:w="697" w:type="dxa"/>
            <w:vMerge/>
          </w:tcPr>
          <w:p w:rsidR="00A04250" w:rsidRPr="002022E4" w:rsidRDefault="00A04250" w:rsidP="00850774">
            <w:pPr>
              <w:rPr>
                <w:sz w:val="18"/>
                <w:szCs w:val="18"/>
              </w:rPr>
            </w:pPr>
          </w:p>
        </w:tc>
        <w:tc>
          <w:tcPr>
            <w:tcW w:w="734" w:type="dxa"/>
            <w:vMerge/>
          </w:tcPr>
          <w:p w:rsidR="00A04250" w:rsidRPr="002022E4" w:rsidRDefault="00A04250" w:rsidP="00850774">
            <w:pPr>
              <w:rPr>
                <w:sz w:val="18"/>
                <w:szCs w:val="18"/>
              </w:rPr>
            </w:pPr>
          </w:p>
        </w:tc>
        <w:tc>
          <w:tcPr>
            <w:tcW w:w="695" w:type="dxa"/>
            <w:vMerge/>
          </w:tcPr>
          <w:p w:rsidR="00A04250" w:rsidRPr="002022E4" w:rsidRDefault="00A04250" w:rsidP="00850774">
            <w:pPr>
              <w:rPr>
                <w:sz w:val="18"/>
                <w:szCs w:val="18"/>
              </w:rPr>
            </w:pPr>
          </w:p>
        </w:tc>
        <w:tc>
          <w:tcPr>
            <w:tcW w:w="709" w:type="dxa"/>
            <w:vMerge/>
          </w:tcPr>
          <w:p w:rsidR="00A04250" w:rsidRPr="002022E4" w:rsidRDefault="00A04250" w:rsidP="00850774">
            <w:pPr>
              <w:rPr>
                <w:sz w:val="18"/>
                <w:szCs w:val="18"/>
              </w:rPr>
            </w:pPr>
          </w:p>
        </w:tc>
        <w:tc>
          <w:tcPr>
            <w:tcW w:w="705" w:type="dxa"/>
            <w:vMerge/>
          </w:tcPr>
          <w:p w:rsidR="00A04250" w:rsidRPr="002022E4" w:rsidRDefault="00A04250" w:rsidP="00850774">
            <w:pPr>
              <w:rPr>
                <w:sz w:val="18"/>
                <w:szCs w:val="18"/>
              </w:rPr>
            </w:pPr>
          </w:p>
        </w:tc>
        <w:tc>
          <w:tcPr>
            <w:tcW w:w="1772" w:type="dxa"/>
            <w:vMerge/>
          </w:tcPr>
          <w:p w:rsidR="00A04250" w:rsidRPr="002022E4" w:rsidRDefault="00A04250" w:rsidP="00850774">
            <w:pPr>
              <w:rPr>
                <w:sz w:val="18"/>
                <w:szCs w:val="18"/>
              </w:rPr>
            </w:pPr>
          </w:p>
        </w:tc>
        <w:tc>
          <w:tcPr>
            <w:tcW w:w="2410" w:type="dxa"/>
            <w:vMerge/>
          </w:tcPr>
          <w:p w:rsidR="00A04250" w:rsidRPr="002022E4" w:rsidRDefault="00A04250" w:rsidP="00850774">
            <w:pPr>
              <w:rPr>
                <w:sz w:val="18"/>
                <w:szCs w:val="18"/>
              </w:rPr>
            </w:pPr>
          </w:p>
        </w:tc>
        <w:tc>
          <w:tcPr>
            <w:tcW w:w="1417" w:type="dxa"/>
            <w:vMerge/>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Доля объема холодной воды, расчеты за которую осуществляются с использованием приборов учета, в общем объеме потребляемой воды, %</w:t>
            </w:r>
          </w:p>
        </w:tc>
        <w:tc>
          <w:tcPr>
            <w:tcW w:w="721" w:type="dxa"/>
          </w:tcPr>
          <w:p w:rsidR="00A04250" w:rsidRPr="002022E4" w:rsidRDefault="00A04250" w:rsidP="00850774">
            <w:pPr>
              <w:jc w:val="center"/>
              <w:rPr>
                <w:sz w:val="18"/>
                <w:szCs w:val="18"/>
              </w:rPr>
            </w:pPr>
            <w:r w:rsidRPr="002022E4">
              <w:rPr>
                <w:sz w:val="18"/>
                <w:szCs w:val="18"/>
              </w:rPr>
              <w:t>90</w:t>
            </w:r>
          </w:p>
        </w:tc>
        <w:tc>
          <w:tcPr>
            <w:tcW w:w="721" w:type="dxa"/>
          </w:tcPr>
          <w:p w:rsidR="00A04250" w:rsidRPr="002022E4" w:rsidRDefault="00A04250" w:rsidP="00850774">
            <w:pPr>
              <w:jc w:val="center"/>
              <w:rPr>
                <w:sz w:val="18"/>
                <w:szCs w:val="18"/>
              </w:rPr>
            </w:pPr>
            <w:r w:rsidRPr="002022E4">
              <w:rPr>
                <w:sz w:val="18"/>
                <w:szCs w:val="18"/>
              </w:rPr>
              <w:t>90,5</w:t>
            </w:r>
          </w:p>
        </w:tc>
        <w:tc>
          <w:tcPr>
            <w:tcW w:w="667" w:type="dxa"/>
          </w:tcPr>
          <w:p w:rsidR="00A04250" w:rsidRPr="002022E4" w:rsidRDefault="00A04250" w:rsidP="00850774">
            <w:pPr>
              <w:jc w:val="center"/>
              <w:rPr>
                <w:sz w:val="18"/>
                <w:szCs w:val="18"/>
              </w:rPr>
            </w:pPr>
            <w:r w:rsidRPr="002022E4">
              <w:rPr>
                <w:sz w:val="18"/>
                <w:szCs w:val="18"/>
              </w:rPr>
              <w:t>91</w:t>
            </w:r>
          </w:p>
        </w:tc>
      </w:tr>
      <w:tr w:rsidR="00A04250" w:rsidRPr="002022E4" w:rsidTr="00645B9B">
        <w:trPr>
          <w:trHeight w:val="20"/>
          <w:jc w:val="center"/>
        </w:trPr>
        <w:tc>
          <w:tcPr>
            <w:tcW w:w="1555" w:type="dxa"/>
            <w:gridSpan w:val="2"/>
            <w:vMerge/>
          </w:tcPr>
          <w:p w:rsidR="00A04250" w:rsidRPr="002022E4" w:rsidRDefault="00A04250" w:rsidP="00850774">
            <w:pPr>
              <w:rPr>
                <w:sz w:val="18"/>
                <w:szCs w:val="18"/>
              </w:rPr>
            </w:pPr>
          </w:p>
        </w:tc>
        <w:tc>
          <w:tcPr>
            <w:tcW w:w="850" w:type="dxa"/>
            <w:vMerge/>
          </w:tcPr>
          <w:p w:rsidR="00A04250" w:rsidRPr="002022E4" w:rsidRDefault="00A04250" w:rsidP="00850774">
            <w:pPr>
              <w:rPr>
                <w:sz w:val="18"/>
                <w:szCs w:val="18"/>
              </w:rPr>
            </w:pPr>
          </w:p>
        </w:tc>
        <w:tc>
          <w:tcPr>
            <w:tcW w:w="697" w:type="dxa"/>
            <w:vMerge/>
          </w:tcPr>
          <w:p w:rsidR="00A04250" w:rsidRPr="002022E4" w:rsidRDefault="00A04250" w:rsidP="00850774">
            <w:pPr>
              <w:rPr>
                <w:sz w:val="18"/>
                <w:szCs w:val="18"/>
              </w:rPr>
            </w:pPr>
          </w:p>
        </w:tc>
        <w:tc>
          <w:tcPr>
            <w:tcW w:w="734" w:type="dxa"/>
            <w:vMerge/>
          </w:tcPr>
          <w:p w:rsidR="00A04250" w:rsidRPr="002022E4" w:rsidRDefault="00A04250" w:rsidP="00850774">
            <w:pPr>
              <w:rPr>
                <w:sz w:val="18"/>
                <w:szCs w:val="18"/>
              </w:rPr>
            </w:pPr>
          </w:p>
        </w:tc>
        <w:tc>
          <w:tcPr>
            <w:tcW w:w="695" w:type="dxa"/>
            <w:vMerge/>
          </w:tcPr>
          <w:p w:rsidR="00A04250" w:rsidRPr="002022E4" w:rsidRDefault="00A04250" w:rsidP="00850774">
            <w:pPr>
              <w:rPr>
                <w:sz w:val="18"/>
                <w:szCs w:val="18"/>
              </w:rPr>
            </w:pPr>
          </w:p>
        </w:tc>
        <w:tc>
          <w:tcPr>
            <w:tcW w:w="709" w:type="dxa"/>
            <w:vMerge/>
          </w:tcPr>
          <w:p w:rsidR="00A04250" w:rsidRPr="002022E4" w:rsidRDefault="00A04250" w:rsidP="00850774">
            <w:pPr>
              <w:rPr>
                <w:sz w:val="18"/>
                <w:szCs w:val="18"/>
              </w:rPr>
            </w:pPr>
          </w:p>
        </w:tc>
        <w:tc>
          <w:tcPr>
            <w:tcW w:w="705" w:type="dxa"/>
            <w:vMerge/>
          </w:tcPr>
          <w:p w:rsidR="00A04250" w:rsidRPr="002022E4" w:rsidRDefault="00A04250" w:rsidP="00850774">
            <w:pPr>
              <w:rPr>
                <w:sz w:val="18"/>
                <w:szCs w:val="18"/>
              </w:rPr>
            </w:pPr>
          </w:p>
        </w:tc>
        <w:tc>
          <w:tcPr>
            <w:tcW w:w="1772" w:type="dxa"/>
            <w:vMerge/>
          </w:tcPr>
          <w:p w:rsidR="00A04250" w:rsidRPr="002022E4" w:rsidRDefault="00A04250" w:rsidP="00850774">
            <w:pPr>
              <w:rPr>
                <w:sz w:val="18"/>
                <w:szCs w:val="18"/>
              </w:rPr>
            </w:pPr>
          </w:p>
        </w:tc>
        <w:tc>
          <w:tcPr>
            <w:tcW w:w="2410" w:type="dxa"/>
            <w:vMerge/>
          </w:tcPr>
          <w:p w:rsidR="00A04250" w:rsidRPr="002022E4" w:rsidRDefault="00A04250" w:rsidP="00850774">
            <w:pPr>
              <w:rPr>
                <w:sz w:val="18"/>
                <w:szCs w:val="18"/>
              </w:rPr>
            </w:pPr>
          </w:p>
        </w:tc>
        <w:tc>
          <w:tcPr>
            <w:tcW w:w="1417" w:type="dxa"/>
            <w:vMerge/>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 xml:space="preserve">Доля объема горячей воды, расчеты за которую осуществляются с использованием приборов учета, в </w:t>
            </w:r>
            <w:r w:rsidRPr="002022E4">
              <w:rPr>
                <w:sz w:val="18"/>
                <w:szCs w:val="18"/>
              </w:rPr>
              <w:lastRenderedPageBreak/>
              <w:t>общем объеме потребляемой воды, %</w:t>
            </w:r>
          </w:p>
        </w:tc>
        <w:tc>
          <w:tcPr>
            <w:tcW w:w="721" w:type="dxa"/>
          </w:tcPr>
          <w:p w:rsidR="00A04250" w:rsidRPr="002022E4" w:rsidRDefault="00A04250" w:rsidP="00850774">
            <w:pPr>
              <w:jc w:val="center"/>
              <w:rPr>
                <w:sz w:val="18"/>
                <w:szCs w:val="18"/>
              </w:rPr>
            </w:pPr>
            <w:r w:rsidRPr="002022E4">
              <w:rPr>
                <w:sz w:val="18"/>
                <w:szCs w:val="18"/>
              </w:rPr>
              <w:lastRenderedPageBreak/>
              <w:t>95</w:t>
            </w:r>
          </w:p>
        </w:tc>
        <w:tc>
          <w:tcPr>
            <w:tcW w:w="721" w:type="dxa"/>
          </w:tcPr>
          <w:p w:rsidR="00A04250" w:rsidRPr="002022E4" w:rsidRDefault="00A04250" w:rsidP="00850774">
            <w:pPr>
              <w:jc w:val="center"/>
              <w:rPr>
                <w:sz w:val="18"/>
                <w:szCs w:val="18"/>
              </w:rPr>
            </w:pPr>
            <w:r w:rsidRPr="002022E4">
              <w:rPr>
                <w:sz w:val="18"/>
                <w:szCs w:val="18"/>
              </w:rPr>
              <w:t>95</w:t>
            </w:r>
          </w:p>
        </w:tc>
        <w:tc>
          <w:tcPr>
            <w:tcW w:w="667" w:type="dxa"/>
          </w:tcPr>
          <w:p w:rsidR="00A04250" w:rsidRPr="002022E4" w:rsidRDefault="00A04250" w:rsidP="00850774">
            <w:pPr>
              <w:jc w:val="center"/>
              <w:rPr>
                <w:sz w:val="18"/>
                <w:szCs w:val="18"/>
              </w:rPr>
            </w:pPr>
            <w:r w:rsidRPr="002022E4">
              <w:rPr>
                <w:sz w:val="18"/>
                <w:szCs w:val="18"/>
              </w:rPr>
              <w:t>95,5</w:t>
            </w:r>
          </w:p>
        </w:tc>
      </w:tr>
      <w:tr w:rsidR="00A04250" w:rsidRPr="002022E4" w:rsidTr="00645B9B">
        <w:trPr>
          <w:trHeight w:val="20"/>
          <w:jc w:val="center"/>
        </w:trPr>
        <w:tc>
          <w:tcPr>
            <w:tcW w:w="1555" w:type="dxa"/>
            <w:gridSpan w:val="2"/>
          </w:tcPr>
          <w:p w:rsidR="00A04250" w:rsidRPr="002022E4" w:rsidRDefault="00A04250" w:rsidP="00850774">
            <w:pPr>
              <w:rPr>
                <w:sz w:val="18"/>
                <w:szCs w:val="18"/>
              </w:rPr>
            </w:pPr>
            <w:r w:rsidRPr="002022E4">
              <w:rPr>
                <w:sz w:val="18"/>
                <w:szCs w:val="18"/>
              </w:rPr>
              <w:lastRenderedPageBreak/>
              <w:t>Подготовка специалистов в сфере управления МКД, старших по домам и т.п.</w:t>
            </w:r>
          </w:p>
        </w:tc>
        <w:tc>
          <w:tcPr>
            <w:tcW w:w="850" w:type="dxa"/>
          </w:tcPr>
          <w:p w:rsidR="00A04250" w:rsidRPr="002022E4" w:rsidRDefault="00A04250" w:rsidP="00850774">
            <w:pPr>
              <w:rPr>
                <w:sz w:val="18"/>
                <w:szCs w:val="18"/>
              </w:rPr>
            </w:pPr>
            <w:r w:rsidRPr="002022E4">
              <w:rPr>
                <w:sz w:val="18"/>
                <w:szCs w:val="18"/>
              </w:rPr>
              <w:t>2023-2030</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A04250" w:rsidP="00850774">
            <w:pPr>
              <w:rPr>
                <w:sz w:val="18"/>
                <w:szCs w:val="18"/>
              </w:rPr>
            </w:pPr>
            <w:r w:rsidRPr="002022E4">
              <w:rPr>
                <w:sz w:val="18"/>
                <w:szCs w:val="18"/>
              </w:rPr>
              <w:t>0</w:t>
            </w:r>
          </w:p>
        </w:tc>
        <w:tc>
          <w:tcPr>
            <w:tcW w:w="2410" w:type="dxa"/>
          </w:tcPr>
          <w:p w:rsidR="00A04250" w:rsidRPr="002022E4" w:rsidRDefault="00225648" w:rsidP="00850774">
            <w:pPr>
              <w:rPr>
                <w:sz w:val="18"/>
                <w:szCs w:val="18"/>
              </w:rPr>
            </w:pPr>
            <w:r w:rsidRPr="002022E4">
              <w:rPr>
                <w:sz w:val="18"/>
                <w:szCs w:val="18"/>
              </w:rPr>
              <w:t>МП</w:t>
            </w:r>
            <w:r w:rsidR="00A04250" w:rsidRPr="002022E4">
              <w:rPr>
                <w:sz w:val="18"/>
                <w:szCs w:val="18"/>
              </w:rPr>
              <w:t xml:space="preserve"> «Муниципальное хозяйство», подпрограмма «Содержание и развитие жилищного хозяйства» </w:t>
            </w: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Специалисты в сфере управления МКД (число ежегодных слушателей), чел.</w:t>
            </w:r>
          </w:p>
        </w:tc>
        <w:tc>
          <w:tcPr>
            <w:tcW w:w="721" w:type="dxa"/>
          </w:tcPr>
          <w:p w:rsidR="00A04250" w:rsidRPr="002022E4" w:rsidRDefault="00A04250" w:rsidP="00850774">
            <w:pPr>
              <w:jc w:val="center"/>
              <w:rPr>
                <w:sz w:val="18"/>
                <w:szCs w:val="18"/>
              </w:rPr>
            </w:pPr>
            <w:r w:rsidRPr="002022E4">
              <w:rPr>
                <w:sz w:val="18"/>
                <w:szCs w:val="18"/>
              </w:rPr>
              <w:t>0</w:t>
            </w:r>
          </w:p>
        </w:tc>
        <w:tc>
          <w:tcPr>
            <w:tcW w:w="721" w:type="dxa"/>
          </w:tcPr>
          <w:p w:rsidR="00A04250" w:rsidRPr="002022E4" w:rsidRDefault="00A04250" w:rsidP="00850774">
            <w:pPr>
              <w:jc w:val="center"/>
              <w:rPr>
                <w:sz w:val="18"/>
                <w:szCs w:val="18"/>
              </w:rPr>
            </w:pPr>
            <w:r w:rsidRPr="002022E4">
              <w:rPr>
                <w:sz w:val="18"/>
                <w:szCs w:val="18"/>
              </w:rPr>
              <w:t>300</w:t>
            </w:r>
          </w:p>
        </w:tc>
        <w:tc>
          <w:tcPr>
            <w:tcW w:w="667" w:type="dxa"/>
          </w:tcPr>
          <w:p w:rsidR="00A04250" w:rsidRPr="002022E4" w:rsidRDefault="00A04250" w:rsidP="00850774">
            <w:pPr>
              <w:jc w:val="center"/>
              <w:rPr>
                <w:sz w:val="18"/>
                <w:szCs w:val="18"/>
              </w:rPr>
            </w:pPr>
            <w:r w:rsidRPr="002022E4">
              <w:rPr>
                <w:sz w:val="18"/>
                <w:szCs w:val="18"/>
              </w:rPr>
              <w:t>400</w:t>
            </w:r>
          </w:p>
        </w:tc>
      </w:tr>
      <w:tr w:rsidR="002E5385" w:rsidRPr="002022E4" w:rsidTr="00645B9B">
        <w:trPr>
          <w:trHeight w:val="20"/>
          <w:jc w:val="center"/>
        </w:trPr>
        <w:tc>
          <w:tcPr>
            <w:tcW w:w="15288" w:type="dxa"/>
            <w:gridSpan w:val="15"/>
          </w:tcPr>
          <w:p w:rsidR="002E5385" w:rsidRPr="002022E4" w:rsidRDefault="002E5385" w:rsidP="00850774">
            <w:pPr>
              <w:jc w:val="center"/>
              <w:rPr>
                <w:b/>
                <w:sz w:val="20"/>
                <w:szCs w:val="20"/>
              </w:rPr>
            </w:pPr>
            <w:r w:rsidRPr="002022E4">
              <w:rPr>
                <w:b/>
                <w:sz w:val="20"/>
                <w:szCs w:val="20"/>
              </w:rPr>
              <w:t>Цель 2.5 Безопасный город</w:t>
            </w:r>
          </w:p>
        </w:tc>
      </w:tr>
      <w:tr w:rsidR="002E5385" w:rsidRPr="002022E4" w:rsidTr="00645B9B">
        <w:trPr>
          <w:trHeight w:val="20"/>
          <w:jc w:val="center"/>
        </w:trPr>
        <w:tc>
          <w:tcPr>
            <w:tcW w:w="15288" w:type="dxa"/>
            <w:gridSpan w:val="15"/>
          </w:tcPr>
          <w:p w:rsidR="002E5385" w:rsidRPr="002022E4" w:rsidRDefault="002E5385" w:rsidP="00872591">
            <w:pPr>
              <w:ind w:left="-32" w:firstLine="32"/>
              <w:jc w:val="center"/>
              <w:rPr>
                <w:b/>
                <w:sz w:val="18"/>
                <w:szCs w:val="18"/>
              </w:rPr>
            </w:pPr>
            <w:r w:rsidRPr="002022E4">
              <w:rPr>
                <w:b/>
                <w:sz w:val="18"/>
                <w:szCs w:val="18"/>
              </w:rPr>
              <w:t>Задача 2.5.1 Обеспечение безопасности жизнедеятельности</w:t>
            </w:r>
          </w:p>
        </w:tc>
      </w:tr>
      <w:tr w:rsidR="00A04250" w:rsidRPr="002022E4" w:rsidTr="00645B9B">
        <w:trPr>
          <w:gridBefore w:val="1"/>
          <w:wBefore w:w="26" w:type="dxa"/>
          <w:trHeight w:val="20"/>
          <w:jc w:val="center"/>
        </w:trPr>
        <w:tc>
          <w:tcPr>
            <w:tcW w:w="1529" w:type="dxa"/>
          </w:tcPr>
          <w:p w:rsidR="00A04250" w:rsidRPr="002022E4" w:rsidRDefault="00A04250" w:rsidP="00850774">
            <w:pPr>
              <w:rPr>
                <w:sz w:val="18"/>
                <w:szCs w:val="18"/>
              </w:rPr>
            </w:pPr>
            <w:r w:rsidRPr="002022E4">
              <w:rPr>
                <w:sz w:val="18"/>
                <w:szCs w:val="18"/>
              </w:rPr>
              <w:t>Активация борьбы с рецидивной преступностью</w:t>
            </w:r>
          </w:p>
        </w:tc>
        <w:tc>
          <w:tcPr>
            <w:tcW w:w="850" w:type="dxa"/>
          </w:tcPr>
          <w:p w:rsidR="00A04250" w:rsidRPr="002022E4" w:rsidRDefault="00A04250" w:rsidP="00850774">
            <w:pPr>
              <w:rPr>
                <w:sz w:val="18"/>
                <w:szCs w:val="18"/>
                <w:lang w:val="en-US"/>
              </w:rPr>
            </w:pPr>
            <w:r w:rsidRPr="002022E4">
              <w:rPr>
                <w:sz w:val="18"/>
                <w:szCs w:val="18"/>
                <w:lang w:val="en-US"/>
              </w:rPr>
              <w:t>202</w:t>
            </w:r>
            <w:r w:rsidRPr="002022E4">
              <w:rPr>
                <w:sz w:val="18"/>
                <w:szCs w:val="18"/>
              </w:rPr>
              <w:t>3</w:t>
            </w:r>
            <w:r w:rsidRPr="002022E4">
              <w:rPr>
                <w:sz w:val="18"/>
                <w:szCs w:val="18"/>
                <w:lang w:val="en-US"/>
              </w:rPr>
              <w:t>-2030</w:t>
            </w:r>
          </w:p>
        </w:tc>
        <w:tc>
          <w:tcPr>
            <w:tcW w:w="697" w:type="dxa"/>
          </w:tcPr>
          <w:p w:rsidR="00A04250" w:rsidRPr="002022E4" w:rsidRDefault="00A04250" w:rsidP="00850774">
            <w:pPr>
              <w:jc w:val="center"/>
              <w:rPr>
                <w:sz w:val="18"/>
                <w:szCs w:val="18"/>
              </w:rPr>
            </w:pPr>
            <w:r w:rsidRPr="002022E4">
              <w:rPr>
                <w:sz w:val="18"/>
                <w:szCs w:val="18"/>
              </w:rPr>
              <w:t>0</w:t>
            </w:r>
          </w:p>
        </w:tc>
        <w:tc>
          <w:tcPr>
            <w:tcW w:w="734" w:type="dxa"/>
          </w:tcPr>
          <w:p w:rsidR="00A04250" w:rsidRPr="002022E4" w:rsidRDefault="00A04250" w:rsidP="00850774">
            <w:pPr>
              <w:jc w:val="center"/>
              <w:rPr>
                <w:sz w:val="18"/>
                <w:szCs w:val="18"/>
              </w:rPr>
            </w:pPr>
            <w:r w:rsidRPr="002022E4">
              <w:rPr>
                <w:sz w:val="18"/>
                <w:szCs w:val="18"/>
              </w:rPr>
              <w:t>0</w:t>
            </w:r>
          </w:p>
        </w:tc>
        <w:tc>
          <w:tcPr>
            <w:tcW w:w="695" w:type="dxa"/>
          </w:tcPr>
          <w:p w:rsidR="00A04250" w:rsidRPr="002022E4" w:rsidRDefault="00A04250" w:rsidP="00850774">
            <w:pPr>
              <w:jc w:val="center"/>
              <w:rPr>
                <w:sz w:val="18"/>
                <w:szCs w:val="18"/>
              </w:rPr>
            </w:pPr>
            <w:r w:rsidRPr="002022E4">
              <w:rPr>
                <w:sz w:val="18"/>
                <w:szCs w:val="18"/>
              </w:rPr>
              <w:t>0</w:t>
            </w:r>
          </w:p>
        </w:tc>
        <w:tc>
          <w:tcPr>
            <w:tcW w:w="709" w:type="dxa"/>
          </w:tcPr>
          <w:p w:rsidR="00A04250" w:rsidRPr="002022E4" w:rsidRDefault="00A04250" w:rsidP="00850774">
            <w:pPr>
              <w:jc w:val="center"/>
              <w:rPr>
                <w:sz w:val="18"/>
                <w:szCs w:val="18"/>
              </w:rPr>
            </w:pPr>
            <w:r w:rsidRPr="002022E4">
              <w:rPr>
                <w:sz w:val="18"/>
                <w:szCs w:val="18"/>
              </w:rPr>
              <w:t>0</w:t>
            </w:r>
          </w:p>
        </w:tc>
        <w:tc>
          <w:tcPr>
            <w:tcW w:w="705" w:type="dxa"/>
          </w:tcPr>
          <w:p w:rsidR="00A04250" w:rsidRPr="002022E4" w:rsidRDefault="00A04250" w:rsidP="00850774">
            <w:pPr>
              <w:jc w:val="center"/>
              <w:rPr>
                <w:sz w:val="18"/>
                <w:szCs w:val="18"/>
              </w:rPr>
            </w:pPr>
            <w:r w:rsidRPr="002022E4">
              <w:rPr>
                <w:sz w:val="18"/>
                <w:szCs w:val="18"/>
              </w:rPr>
              <w:t>0</w:t>
            </w:r>
          </w:p>
        </w:tc>
        <w:tc>
          <w:tcPr>
            <w:tcW w:w="1772" w:type="dxa"/>
          </w:tcPr>
          <w:p w:rsidR="00A04250" w:rsidRPr="002022E4" w:rsidRDefault="00605CEA" w:rsidP="00850774">
            <w:pPr>
              <w:jc w:val="center"/>
              <w:rPr>
                <w:sz w:val="18"/>
                <w:szCs w:val="18"/>
              </w:rPr>
            </w:pPr>
            <w:r w:rsidRPr="002022E4">
              <w:rPr>
                <w:sz w:val="18"/>
                <w:szCs w:val="18"/>
              </w:rPr>
              <w:t>Руководитель Аппарата А</w:t>
            </w:r>
            <w:r w:rsidR="00A04250" w:rsidRPr="002022E4">
              <w:rPr>
                <w:sz w:val="18"/>
                <w:szCs w:val="18"/>
              </w:rPr>
              <w:t>дминистрации города Глазова</w:t>
            </w:r>
          </w:p>
        </w:tc>
        <w:tc>
          <w:tcPr>
            <w:tcW w:w="2410" w:type="dxa"/>
          </w:tcPr>
          <w:p w:rsidR="00A04250" w:rsidRPr="002022E4" w:rsidRDefault="00225648" w:rsidP="00850774">
            <w:pPr>
              <w:rPr>
                <w:sz w:val="18"/>
                <w:szCs w:val="18"/>
              </w:rPr>
            </w:pPr>
            <w:r w:rsidRPr="002022E4">
              <w:rPr>
                <w:sz w:val="18"/>
                <w:szCs w:val="18"/>
              </w:rPr>
              <w:t>МП</w:t>
            </w:r>
            <w:r w:rsidR="00A04250" w:rsidRPr="002022E4">
              <w:rPr>
                <w:sz w:val="18"/>
                <w:szCs w:val="18"/>
              </w:rPr>
              <w:t xml:space="preserve"> «Профилактика правонарушений»</w:t>
            </w:r>
          </w:p>
        </w:tc>
        <w:tc>
          <w:tcPr>
            <w:tcW w:w="1417" w:type="dxa"/>
          </w:tcPr>
          <w:p w:rsidR="00A04250" w:rsidRPr="002022E4" w:rsidRDefault="00A04250" w:rsidP="00850774">
            <w:pPr>
              <w:rPr>
                <w:sz w:val="18"/>
                <w:szCs w:val="18"/>
              </w:rPr>
            </w:pPr>
          </w:p>
        </w:tc>
        <w:tc>
          <w:tcPr>
            <w:tcW w:w="1635" w:type="dxa"/>
          </w:tcPr>
          <w:p w:rsidR="00A04250" w:rsidRPr="002022E4" w:rsidRDefault="00A04250" w:rsidP="00605CEA">
            <w:pPr>
              <w:rPr>
                <w:sz w:val="18"/>
                <w:szCs w:val="18"/>
              </w:rPr>
            </w:pPr>
            <w:r w:rsidRPr="002022E4">
              <w:rPr>
                <w:sz w:val="18"/>
                <w:szCs w:val="18"/>
              </w:rPr>
              <w:t xml:space="preserve">Удельный вес преступлений, совершенных лицами, ранее их совершавшими, от числа расследованных </w:t>
            </w:r>
            <w:r w:rsidR="00605CEA" w:rsidRPr="002022E4">
              <w:rPr>
                <w:sz w:val="18"/>
                <w:szCs w:val="18"/>
              </w:rPr>
              <w:t>преступлений</w:t>
            </w:r>
            <w:r w:rsidRPr="002022E4">
              <w:rPr>
                <w:sz w:val="18"/>
                <w:szCs w:val="18"/>
              </w:rPr>
              <w:t>,</w:t>
            </w:r>
            <w:r w:rsidR="00605CEA" w:rsidRPr="002022E4">
              <w:rPr>
                <w:sz w:val="18"/>
                <w:szCs w:val="18"/>
              </w:rPr>
              <w:t xml:space="preserve"> </w:t>
            </w:r>
            <w:r w:rsidRPr="002022E4">
              <w:rPr>
                <w:sz w:val="18"/>
                <w:szCs w:val="18"/>
              </w:rPr>
              <w:t>%</w:t>
            </w:r>
          </w:p>
        </w:tc>
        <w:tc>
          <w:tcPr>
            <w:tcW w:w="721" w:type="dxa"/>
          </w:tcPr>
          <w:p w:rsidR="00A04250" w:rsidRPr="002022E4" w:rsidRDefault="00A04250" w:rsidP="00850774">
            <w:pPr>
              <w:jc w:val="center"/>
              <w:rPr>
                <w:sz w:val="18"/>
                <w:szCs w:val="18"/>
              </w:rPr>
            </w:pPr>
            <w:r w:rsidRPr="002022E4">
              <w:rPr>
                <w:sz w:val="18"/>
                <w:szCs w:val="18"/>
              </w:rPr>
              <w:t>-</w:t>
            </w:r>
          </w:p>
          <w:p w:rsidR="00A04250" w:rsidRPr="002022E4" w:rsidRDefault="00A04250" w:rsidP="00850774">
            <w:pPr>
              <w:jc w:val="center"/>
              <w:rPr>
                <w:sz w:val="18"/>
                <w:szCs w:val="18"/>
              </w:rPr>
            </w:pPr>
          </w:p>
        </w:tc>
        <w:tc>
          <w:tcPr>
            <w:tcW w:w="721" w:type="dxa"/>
          </w:tcPr>
          <w:p w:rsidR="00A04250" w:rsidRPr="002022E4" w:rsidRDefault="00A04250" w:rsidP="00850774">
            <w:pPr>
              <w:jc w:val="center"/>
              <w:rPr>
                <w:sz w:val="18"/>
                <w:szCs w:val="18"/>
              </w:rPr>
            </w:pPr>
            <w:r w:rsidRPr="002022E4">
              <w:rPr>
                <w:sz w:val="18"/>
                <w:szCs w:val="18"/>
              </w:rPr>
              <w:t>72,4</w:t>
            </w:r>
          </w:p>
          <w:p w:rsidR="00A04250" w:rsidRPr="002022E4" w:rsidRDefault="00A04250" w:rsidP="00850774">
            <w:pPr>
              <w:jc w:val="center"/>
              <w:rPr>
                <w:sz w:val="18"/>
                <w:szCs w:val="18"/>
              </w:rPr>
            </w:pPr>
          </w:p>
        </w:tc>
        <w:tc>
          <w:tcPr>
            <w:tcW w:w="667" w:type="dxa"/>
          </w:tcPr>
          <w:p w:rsidR="00A04250" w:rsidRPr="002022E4" w:rsidRDefault="00A04250" w:rsidP="00850774">
            <w:pPr>
              <w:jc w:val="center"/>
              <w:rPr>
                <w:sz w:val="18"/>
                <w:szCs w:val="18"/>
              </w:rPr>
            </w:pPr>
            <w:r w:rsidRPr="002022E4">
              <w:rPr>
                <w:sz w:val="18"/>
                <w:szCs w:val="18"/>
              </w:rPr>
              <w:t>69,9</w:t>
            </w:r>
          </w:p>
        </w:tc>
      </w:tr>
      <w:tr w:rsidR="00A04250" w:rsidRPr="002022E4" w:rsidTr="00645B9B">
        <w:trPr>
          <w:gridBefore w:val="1"/>
          <w:wBefore w:w="26" w:type="dxa"/>
          <w:trHeight w:val="20"/>
          <w:jc w:val="center"/>
        </w:trPr>
        <w:tc>
          <w:tcPr>
            <w:tcW w:w="1529" w:type="dxa"/>
          </w:tcPr>
          <w:p w:rsidR="00A04250" w:rsidRPr="002022E4" w:rsidRDefault="00A04250" w:rsidP="00850774">
            <w:pPr>
              <w:rPr>
                <w:sz w:val="18"/>
                <w:szCs w:val="18"/>
              </w:rPr>
            </w:pPr>
            <w:r w:rsidRPr="002022E4">
              <w:rPr>
                <w:sz w:val="18"/>
                <w:szCs w:val="18"/>
              </w:rPr>
              <w:t>Активация профилактических мер в борьбе с правонарушениями, совершенными в состоянии алкогольного опьянения</w:t>
            </w:r>
          </w:p>
        </w:tc>
        <w:tc>
          <w:tcPr>
            <w:tcW w:w="850" w:type="dxa"/>
          </w:tcPr>
          <w:p w:rsidR="00A04250" w:rsidRPr="002022E4" w:rsidRDefault="00A04250" w:rsidP="00850774">
            <w:pPr>
              <w:rPr>
                <w:sz w:val="18"/>
                <w:szCs w:val="18"/>
              </w:rPr>
            </w:pPr>
            <w:r w:rsidRPr="002022E4">
              <w:rPr>
                <w:sz w:val="18"/>
                <w:szCs w:val="18"/>
              </w:rPr>
              <w:t>2023-2030</w:t>
            </w:r>
          </w:p>
        </w:tc>
        <w:tc>
          <w:tcPr>
            <w:tcW w:w="697" w:type="dxa"/>
          </w:tcPr>
          <w:p w:rsidR="00A04250" w:rsidRPr="002022E4" w:rsidRDefault="00A04250" w:rsidP="00850774">
            <w:pPr>
              <w:jc w:val="center"/>
              <w:rPr>
                <w:sz w:val="18"/>
                <w:szCs w:val="18"/>
              </w:rPr>
            </w:pPr>
            <w:r w:rsidRPr="002022E4">
              <w:rPr>
                <w:sz w:val="18"/>
                <w:szCs w:val="18"/>
              </w:rPr>
              <w:t>0</w:t>
            </w:r>
          </w:p>
        </w:tc>
        <w:tc>
          <w:tcPr>
            <w:tcW w:w="734" w:type="dxa"/>
          </w:tcPr>
          <w:p w:rsidR="00A04250" w:rsidRPr="002022E4" w:rsidRDefault="00A04250" w:rsidP="00850774">
            <w:pPr>
              <w:jc w:val="center"/>
              <w:rPr>
                <w:sz w:val="18"/>
                <w:szCs w:val="18"/>
              </w:rPr>
            </w:pPr>
            <w:r w:rsidRPr="002022E4">
              <w:rPr>
                <w:sz w:val="18"/>
                <w:szCs w:val="18"/>
              </w:rPr>
              <w:t>0</w:t>
            </w:r>
          </w:p>
        </w:tc>
        <w:tc>
          <w:tcPr>
            <w:tcW w:w="695" w:type="dxa"/>
          </w:tcPr>
          <w:p w:rsidR="00A04250" w:rsidRPr="002022E4" w:rsidRDefault="00A04250" w:rsidP="00850774">
            <w:pPr>
              <w:jc w:val="center"/>
              <w:rPr>
                <w:sz w:val="18"/>
                <w:szCs w:val="18"/>
              </w:rPr>
            </w:pPr>
            <w:r w:rsidRPr="002022E4">
              <w:rPr>
                <w:sz w:val="18"/>
                <w:szCs w:val="18"/>
              </w:rPr>
              <w:t>0</w:t>
            </w:r>
          </w:p>
        </w:tc>
        <w:tc>
          <w:tcPr>
            <w:tcW w:w="709" w:type="dxa"/>
          </w:tcPr>
          <w:p w:rsidR="00A04250" w:rsidRPr="002022E4" w:rsidRDefault="00A04250" w:rsidP="00850774">
            <w:pPr>
              <w:jc w:val="center"/>
              <w:rPr>
                <w:sz w:val="18"/>
                <w:szCs w:val="18"/>
              </w:rPr>
            </w:pPr>
            <w:r w:rsidRPr="002022E4">
              <w:rPr>
                <w:sz w:val="18"/>
                <w:szCs w:val="18"/>
              </w:rPr>
              <w:t>0</w:t>
            </w:r>
          </w:p>
        </w:tc>
        <w:tc>
          <w:tcPr>
            <w:tcW w:w="705" w:type="dxa"/>
          </w:tcPr>
          <w:p w:rsidR="00A04250" w:rsidRPr="002022E4" w:rsidRDefault="00A04250" w:rsidP="00850774">
            <w:pPr>
              <w:jc w:val="center"/>
              <w:rPr>
                <w:sz w:val="18"/>
                <w:szCs w:val="18"/>
              </w:rPr>
            </w:pPr>
            <w:r w:rsidRPr="002022E4">
              <w:rPr>
                <w:sz w:val="18"/>
                <w:szCs w:val="18"/>
              </w:rPr>
              <w:t>0</w:t>
            </w:r>
          </w:p>
        </w:tc>
        <w:tc>
          <w:tcPr>
            <w:tcW w:w="1772" w:type="dxa"/>
          </w:tcPr>
          <w:p w:rsidR="00A04250" w:rsidRPr="002022E4" w:rsidRDefault="00605CEA" w:rsidP="00850774">
            <w:pPr>
              <w:jc w:val="center"/>
              <w:rPr>
                <w:sz w:val="18"/>
                <w:szCs w:val="18"/>
              </w:rPr>
            </w:pPr>
            <w:r w:rsidRPr="002022E4">
              <w:rPr>
                <w:sz w:val="18"/>
                <w:szCs w:val="18"/>
              </w:rPr>
              <w:t>Руководитель Аппарата А</w:t>
            </w:r>
            <w:r w:rsidR="00A04250" w:rsidRPr="002022E4">
              <w:rPr>
                <w:sz w:val="18"/>
                <w:szCs w:val="18"/>
              </w:rPr>
              <w:t>дминистрации города Глазова</w:t>
            </w:r>
          </w:p>
        </w:tc>
        <w:tc>
          <w:tcPr>
            <w:tcW w:w="2410" w:type="dxa"/>
          </w:tcPr>
          <w:p w:rsidR="00A04250" w:rsidRPr="002022E4" w:rsidRDefault="00225648" w:rsidP="00850774">
            <w:pPr>
              <w:rPr>
                <w:sz w:val="18"/>
                <w:szCs w:val="18"/>
              </w:rPr>
            </w:pPr>
            <w:r w:rsidRPr="002022E4">
              <w:rPr>
                <w:sz w:val="18"/>
                <w:szCs w:val="18"/>
              </w:rPr>
              <w:t>МП</w:t>
            </w:r>
            <w:r w:rsidR="00A04250" w:rsidRPr="002022E4">
              <w:rPr>
                <w:sz w:val="18"/>
                <w:szCs w:val="18"/>
              </w:rPr>
              <w:t xml:space="preserve"> «Профилактика правонарушений»</w:t>
            </w: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 xml:space="preserve">Удельный вес преступлений, совершенных в состоянии алкогольного опьянения, от числа расследованных преступлений </w:t>
            </w:r>
          </w:p>
        </w:tc>
        <w:tc>
          <w:tcPr>
            <w:tcW w:w="721" w:type="dxa"/>
          </w:tcPr>
          <w:p w:rsidR="00A04250" w:rsidRPr="002022E4" w:rsidRDefault="00A04250" w:rsidP="00850774">
            <w:pPr>
              <w:jc w:val="center"/>
              <w:rPr>
                <w:sz w:val="18"/>
                <w:szCs w:val="18"/>
              </w:rPr>
            </w:pPr>
            <w:r w:rsidRPr="002022E4">
              <w:rPr>
                <w:sz w:val="18"/>
                <w:szCs w:val="18"/>
              </w:rPr>
              <w:t>43,3</w:t>
            </w:r>
          </w:p>
        </w:tc>
        <w:tc>
          <w:tcPr>
            <w:tcW w:w="721" w:type="dxa"/>
          </w:tcPr>
          <w:p w:rsidR="00A04250" w:rsidRPr="002022E4" w:rsidRDefault="00A04250" w:rsidP="00850774">
            <w:pPr>
              <w:jc w:val="center"/>
              <w:rPr>
                <w:sz w:val="18"/>
                <w:szCs w:val="18"/>
              </w:rPr>
            </w:pPr>
            <w:r w:rsidRPr="002022E4">
              <w:rPr>
                <w:sz w:val="18"/>
                <w:szCs w:val="18"/>
              </w:rPr>
              <w:t>40,8</w:t>
            </w:r>
          </w:p>
        </w:tc>
        <w:tc>
          <w:tcPr>
            <w:tcW w:w="667" w:type="dxa"/>
          </w:tcPr>
          <w:p w:rsidR="00A04250" w:rsidRPr="002022E4" w:rsidRDefault="00A04250" w:rsidP="00850774">
            <w:pPr>
              <w:jc w:val="center"/>
              <w:rPr>
                <w:sz w:val="18"/>
                <w:szCs w:val="18"/>
              </w:rPr>
            </w:pPr>
            <w:r w:rsidRPr="002022E4">
              <w:rPr>
                <w:sz w:val="18"/>
                <w:szCs w:val="18"/>
              </w:rPr>
              <w:t>38,3</w:t>
            </w:r>
          </w:p>
        </w:tc>
      </w:tr>
      <w:tr w:rsidR="00A04250" w:rsidRPr="002022E4" w:rsidTr="00645B9B">
        <w:trPr>
          <w:gridBefore w:val="1"/>
          <w:wBefore w:w="26" w:type="dxa"/>
          <w:trHeight w:val="20"/>
          <w:jc w:val="center"/>
        </w:trPr>
        <w:tc>
          <w:tcPr>
            <w:tcW w:w="1529" w:type="dxa"/>
          </w:tcPr>
          <w:p w:rsidR="00A04250" w:rsidRPr="002022E4" w:rsidRDefault="001E2627" w:rsidP="00850774">
            <w:pPr>
              <w:rPr>
                <w:sz w:val="18"/>
                <w:szCs w:val="18"/>
              </w:rPr>
            </w:pPr>
            <w:r w:rsidRPr="002022E4">
              <w:rPr>
                <w:sz w:val="18"/>
                <w:szCs w:val="18"/>
              </w:rPr>
              <w:t>Оказание содействия правоохранительным и надзорным органам в выявлении нарушений требований к обороту этилового спирта, алкогольной и спиртосодержащей продукции</w:t>
            </w:r>
          </w:p>
        </w:tc>
        <w:tc>
          <w:tcPr>
            <w:tcW w:w="850" w:type="dxa"/>
          </w:tcPr>
          <w:p w:rsidR="00A04250" w:rsidRPr="002022E4" w:rsidRDefault="00A04250" w:rsidP="00850774">
            <w:pPr>
              <w:rPr>
                <w:sz w:val="18"/>
                <w:szCs w:val="18"/>
              </w:rPr>
            </w:pPr>
            <w:r w:rsidRPr="002022E4">
              <w:rPr>
                <w:sz w:val="18"/>
                <w:szCs w:val="18"/>
              </w:rPr>
              <w:t>2023-2030</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605CEA" w:rsidP="00850774">
            <w:pPr>
              <w:rPr>
                <w:sz w:val="18"/>
                <w:szCs w:val="18"/>
              </w:rPr>
            </w:pPr>
            <w:r w:rsidRPr="002022E4">
              <w:rPr>
                <w:sz w:val="18"/>
                <w:szCs w:val="18"/>
              </w:rPr>
              <w:t>Начальник отдела мобилизационной работы</w:t>
            </w:r>
          </w:p>
        </w:tc>
        <w:tc>
          <w:tcPr>
            <w:tcW w:w="2410" w:type="dxa"/>
          </w:tcPr>
          <w:p w:rsidR="00A04250" w:rsidRPr="002022E4" w:rsidRDefault="00225648" w:rsidP="00850774">
            <w:pPr>
              <w:rPr>
                <w:sz w:val="18"/>
                <w:szCs w:val="18"/>
              </w:rPr>
            </w:pPr>
            <w:r w:rsidRPr="002022E4">
              <w:rPr>
                <w:sz w:val="18"/>
                <w:szCs w:val="18"/>
              </w:rPr>
              <w:t>МП</w:t>
            </w:r>
            <w:r w:rsidR="00A04250" w:rsidRPr="002022E4">
              <w:rPr>
                <w:sz w:val="18"/>
                <w:szCs w:val="18"/>
              </w:rPr>
              <w:t xml:space="preserve"> «Профилактика правонарушений»</w:t>
            </w: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pStyle w:val="2"/>
              <w:spacing w:line="240" w:lineRule="auto"/>
              <w:rPr>
                <w:sz w:val="18"/>
                <w:szCs w:val="18"/>
              </w:rPr>
            </w:pPr>
            <w:r w:rsidRPr="002022E4">
              <w:rPr>
                <w:sz w:val="18"/>
                <w:szCs w:val="18"/>
              </w:rPr>
              <w:t xml:space="preserve">Активное взаимодействие с Межмуниципальным отделом МВД России Глазовский, в том числе в рейдовой работе </w:t>
            </w:r>
          </w:p>
          <w:p w:rsidR="00A04250" w:rsidRPr="002022E4" w:rsidRDefault="00A04250" w:rsidP="00850774">
            <w:pPr>
              <w:rPr>
                <w:sz w:val="18"/>
                <w:szCs w:val="18"/>
              </w:rPr>
            </w:pPr>
          </w:p>
        </w:tc>
        <w:tc>
          <w:tcPr>
            <w:tcW w:w="721" w:type="dxa"/>
            <w:shd w:val="clear" w:color="auto" w:fill="auto"/>
          </w:tcPr>
          <w:p w:rsidR="00A04250" w:rsidRPr="002022E4" w:rsidRDefault="00A04250" w:rsidP="00850774">
            <w:pPr>
              <w:jc w:val="center"/>
              <w:rPr>
                <w:sz w:val="18"/>
                <w:szCs w:val="18"/>
              </w:rPr>
            </w:pPr>
            <w:r w:rsidRPr="002022E4">
              <w:rPr>
                <w:sz w:val="18"/>
                <w:szCs w:val="18"/>
              </w:rPr>
              <w:t xml:space="preserve">Постоянно </w:t>
            </w:r>
          </w:p>
        </w:tc>
        <w:tc>
          <w:tcPr>
            <w:tcW w:w="721" w:type="dxa"/>
            <w:shd w:val="clear" w:color="auto" w:fill="auto"/>
          </w:tcPr>
          <w:p w:rsidR="00A04250" w:rsidRPr="002022E4" w:rsidRDefault="00A04250" w:rsidP="00850774">
            <w:pPr>
              <w:jc w:val="center"/>
              <w:rPr>
                <w:sz w:val="18"/>
                <w:szCs w:val="18"/>
              </w:rPr>
            </w:pPr>
            <w:r w:rsidRPr="002022E4">
              <w:rPr>
                <w:sz w:val="18"/>
                <w:szCs w:val="18"/>
              </w:rPr>
              <w:t xml:space="preserve">Постоянно </w:t>
            </w:r>
          </w:p>
        </w:tc>
        <w:tc>
          <w:tcPr>
            <w:tcW w:w="667" w:type="dxa"/>
            <w:shd w:val="clear" w:color="auto" w:fill="auto"/>
          </w:tcPr>
          <w:p w:rsidR="00A04250" w:rsidRPr="002022E4" w:rsidRDefault="00A04250" w:rsidP="00850774">
            <w:pPr>
              <w:jc w:val="center"/>
              <w:rPr>
                <w:sz w:val="18"/>
                <w:szCs w:val="18"/>
              </w:rPr>
            </w:pPr>
            <w:r w:rsidRPr="002022E4">
              <w:rPr>
                <w:sz w:val="18"/>
                <w:szCs w:val="18"/>
              </w:rPr>
              <w:t xml:space="preserve">Постоянно </w:t>
            </w:r>
          </w:p>
        </w:tc>
      </w:tr>
      <w:tr w:rsidR="00A04250" w:rsidRPr="002022E4" w:rsidTr="00645B9B">
        <w:trPr>
          <w:gridBefore w:val="1"/>
          <w:wBefore w:w="26" w:type="dxa"/>
          <w:trHeight w:val="20"/>
          <w:jc w:val="center"/>
        </w:trPr>
        <w:tc>
          <w:tcPr>
            <w:tcW w:w="1529" w:type="dxa"/>
          </w:tcPr>
          <w:p w:rsidR="00A04250" w:rsidRPr="002022E4" w:rsidRDefault="00F156CC" w:rsidP="00850774">
            <w:pPr>
              <w:rPr>
                <w:sz w:val="18"/>
                <w:szCs w:val="18"/>
              </w:rPr>
            </w:pPr>
            <w:r w:rsidRPr="002022E4">
              <w:rPr>
                <w:sz w:val="18"/>
                <w:szCs w:val="18"/>
              </w:rPr>
              <w:lastRenderedPageBreak/>
              <w:t xml:space="preserve">Приобретение (изготовление) буклетов, брошюр, памяток, </w:t>
            </w:r>
            <w:r w:rsidR="00477B22" w:rsidRPr="002022E4">
              <w:rPr>
                <w:sz w:val="18"/>
                <w:szCs w:val="18"/>
              </w:rPr>
              <w:t>плакатов, баннеров, направленных на профилактику правонарушений</w:t>
            </w:r>
          </w:p>
        </w:tc>
        <w:tc>
          <w:tcPr>
            <w:tcW w:w="850" w:type="dxa"/>
          </w:tcPr>
          <w:p w:rsidR="00A04250" w:rsidRPr="002022E4" w:rsidRDefault="00A04250" w:rsidP="00850774">
            <w:pPr>
              <w:rPr>
                <w:sz w:val="18"/>
                <w:szCs w:val="18"/>
              </w:rPr>
            </w:pPr>
            <w:r w:rsidRPr="002022E4">
              <w:rPr>
                <w:sz w:val="18"/>
                <w:szCs w:val="18"/>
              </w:rPr>
              <w:t>2023-2030</w:t>
            </w:r>
          </w:p>
        </w:tc>
        <w:tc>
          <w:tcPr>
            <w:tcW w:w="697" w:type="dxa"/>
          </w:tcPr>
          <w:p w:rsidR="00A04250" w:rsidRPr="002022E4" w:rsidRDefault="00477B22" w:rsidP="00850774">
            <w:pPr>
              <w:rPr>
                <w:sz w:val="18"/>
                <w:szCs w:val="18"/>
              </w:rPr>
            </w:pPr>
            <w:r w:rsidRPr="002022E4">
              <w:rPr>
                <w:sz w:val="18"/>
                <w:szCs w:val="18"/>
              </w:rPr>
              <w:t>400</w:t>
            </w:r>
          </w:p>
        </w:tc>
        <w:tc>
          <w:tcPr>
            <w:tcW w:w="734" w:type="dxa"/>
          </w:tcPr>
          <w:p w:rsidR="00A04250" w:rsidRPr="002022E4" w:rsidRDefault="00477B22" w:rsidP="00850774">
            <w:pPr>
              <w:rPr>
                <w:sz w:val="18"/>
                <w:szCs w:val="18"/>
              </w:rPr>
            </w:pPr>
            <w:r w:rsidRPr="002022E4">
              <w:rPr>
                <w:sz w:val="18"/>
                <w:szCs w:val="18"/>
              </w:rPr>
              <w:t>400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605CEA" w:rsidP="00850774">
            <w:pPr>
              <w:rPr>
                <w:sz w:val="18"/>
                <w:szCs w:val="18"/>
              </w:rPr>
            </w:pPr>
            <w:r w:rsidRPr="002022E4">
              <w:rPr>
                <w:sz w:val="18"/>
                <w:szCs w:val="18"/>
              </w:rPr>
              <w:t>Начальник отдела мобилизационной работы</w:t>
            </w:r>
          </w:p>
        </w:tc>
        <w:tc>
          <w:tcPr>
            <w:tcW w:w="2410" w:type="dxa"/>
          </w:tcPr>
          <w:p w:rsidR="00A04250" w:rsidRPr="002022E4" w:rsidRDefault="00225648" w:rsidP="00850774">
            <w:pPr>
              <w:rPr>
                <w:sz w:val="18"/>
                <w:szCs w:val="18"/>
              </w:rPr>
            </w:pPr>
            <w:r w:rsidRPr="002022E4">
              <w:rPr>
                <w:sz w:val="18"/>
                <w:szCs w:val="18"/>
              </w:rPr>
              <w:t xml:space="preserve">МП </w:t>
            </w:r>
            <w:r w:rsidR="00A04250" w:rsidRPr="002022E4">
              <w:rPr>
                <w:sz w:val="18"/>
                <w:szCs w:val="18"/>
              </w:rPr>
              <w:t>«Профилактика правонарушений»</w:t>
            </w:r>
          </w:p>
        </w:tc>
        <w:tc>
          <w:tcPr>
            <w:tcW w:w="1417" w:type="dxa"/>
          </w:tcPr>
          <w:p w:rsidR="00A04250" w:rsidRPr="002022E4" w:rsidRDefault="00A04250" w:rsidP="00850774">
            <w:pPr>
              <w:rPr>
                <w:sz w:val="18"/>
                <w:szCs w:val="18"/>
              </w:rPr>
            </w:pPr>
          </w:p>
        </w:tc>
        <w:tc>
          <w:tcPr>
            <w:tcW w:w="1635" w:type="dxa"/>
            <w:shd w:val="clear" w:color="auto" w:fill="auto"/>
          </w:tcPr>
          <w:p w:rsidR="00A04250" w:rsidRPr="002022E4" w:rsidRDefault="001E2627" w:rsidP="00850774">
            <w:pPr>
              <w:rPr>
                <w:sz w:val="18"/>
                <w:szCs w:val="18"/>
              </w:rPr>
            </w:pPr>
            <w:r w:rsidRPr="002022E4">
              <w:rPr>
                <w:sz w:val="18"/>
                <w:szCs w:val="18"/>
              </w:rPr>
              <w:t>Количество зарегистрированных преступлений</w:t>
            </w:r>
          </w:p>
        </w:tc>
        <w:tc>
          <w:tcPr>
            <w:tcW w:w="721" w:type="dxa"/>
            <w:shd w:val="clear" w:color="auto" w:fill="auto"/>
          </w:tcPr>
          <w:p w:rsidR="00A04250" w:rsidRPr="002022E4" w:rsidRDefault="00477B22" w:rsidP="00850774">
            <w:pPr>
              <w:jc w:val="center"/>
              <w:rPr>
                <w:sz w:val="18"/>
                <w:szCs w:val="18"/>
              </w:rPr>
            </w:pPr>
            <w:r w:rsidRPr="002022E4">
              <w:rPr>
                <w:sz w:val="18"/>
                <w:szCs w:val="18"/>
              </w:rPr>
              <w:t>1489</w:t>
            </w:r>
          </w:p>
        </w:tc>
        <w:tc>
          <w:tcPr>
            <w:tcW w:w="721" w:type="dxa"/>
            <w:shd w:val="clear" w:color="auto" w:fill="auto"/>
          </w:tcPr>
          <w:p w:rsidR="00A04250" w:rsidRPr="002022E4" w:rsidRDefault="00477B22" w:rsidP="00850774">
            <w:pPr>
              <w:jc w:val="center"/>
              <w:rPr>
                <w:sz w:val="18"/>
                <w:szCs w:val="18"/>
              </w:rPr>
            </w:pPr>
            <w:r w:rsidRPr="002022E4">
              <w:rPr>
                <w:sz w:val="18"/>
                <w:szCs w:val="18"/>
              </w:rPr>
              <w:t>1369</w:t>
            </w:r>
          </w:p>
        </w:tc>
        <w:tc>
          <w:tcPr>
            <w:tcW w:w="667" w:type="dxa"/>
            <w:shd w:val="clear" w:color="auto" w:fill="auto"/>
          </w:tcPr>
          <w:p w:rsidR="00A04250" w:rsidRPr="002022E4" w:rsidRDefault="00477B22" w:rsidP="00850774">
            <w:pPr>
              <w:jc w:val="center"/>
              <w:rPr>
                <w:sz w:val="18"/>
                <w:szCs w:val="18"/>
              </w:rPr>
            </w:pPr>
            <w:r w:rsidRPr="002022E4">
              <w:rPr>
                <w:sz w:val="18"/>
                <w:szCs w:val="18"/>
              </w:rPr>
              <w:t>1219</w:t>
            </w:r>
          </w:p>
        </w:tc>
      </w:tr>
      <w:tr w:rsidR="00477B22" w:rsidRPr="002022E4" w:rsidTr="00645B9B">
        <w:trPr>
          <w:gridBefore w:val="1"/>
          <w:wBefore w:w="26" w:type="dxa"/>
          <w:trHeight w:val="20"/>
          <w:jc w:val="center"/>
        </w:trPr>
        <w:tc>
          <w:tcPr>
            <w:tcW w:w="1529" w:type="dxa"/>
          </w:tcPr>
          <w:p w:rsidR="00477B22" w:rsidRPr="002022E4" w:rsidRDefault="00477B22" w:rsidP="00850774">
            <w:pPr>
              <w:rPr>
                <w:sz w:val="18"/>
                <w:szCs w:val="18"/>
              </w:rPr>
            </w:pPr>
            <w:r w:rsidRPr="002022E4">
              <w:rPr>
                <w:sz w:val="18"/>
                <w:szCs w:val="18"/>
              </w:rPr>
              <w:t>Развитие сети видеонаблюдения «Безопасный город»</w:t>
            </w:r>
          </w:p>
        </w:tc>
        <w:tc>
          <w:tcPr>
            <w:tcW w:w="850" w:type="dxa"/>
          </w:tcPr>
          <w:p w:rsidR="00477B22" w:rsidRPr="002022E4" w:rsidRDefault="00330AF9" w:rsidP="00850774">
            <w:pPr>
              <w:rPr>
                <w:sz w:val="18"/>
                <w:szCs w:val="18"/>
              </w:rPr>
            </w:pPr>
            <w:r w:rsidRPr="002022E4">
              <w:rPr>
                <w:sz w:val="18"/>
                <w:szCs w:val="18"/>
              </w:rPr>
              <w:t>2023-2027</w:t>
            </w:r>
          </w:p>
        </w:tc>
        <w:tc>
          <w:tcPr>
            <w:tcW w:w="697" w:type="dxa"/>
          </w:tcPr>
          <w:p w:rsidR="00477B22" w:rsidRPr="002022E4" w:rsidRDefault="0035660E" w:rsidP="00850774">
            <w:pPr>
              <w:rPr>
                <w:sz w:val="18"/>
                <w:szCs w:val="18"/>
              </w:rPr>
            </w:pPr>
            <w:r w:rsidRPr="002022E4">
              <w:rPr>
                <w:sz w:val="18"/>
                <w:szCs w:val="18"/>
              </w:rPr>
              <w:t>8 700</w:t>
            </w:r>
          </w:p>
        </w:tc>
        <w:tc>
          <w:tcPr>
            <w:tcW w:w="734" w:type="dxa"/>
          </w:tcPr>
          <w:p w:rsidR="00477B22" w:rsidRPr="002022E4" w:rsidRDefault="0035660E" w:rsidP="00850774">
            <w:pPr>
              <w:rPr>
                <w:sz w:val="18"/>
                <w:szCs w:val="18"/>
              </w:rPr>
            </w:pPr>
            <w:r w:rsidRPr="002022E4">
              <w:rPr>
                <w:sz w:val="18"/>
                <w:szCs w:val="18"/>
              </w:rPr>
              <w:t>6 700</w:t>
            </w:r>
          </w:p>
        </w:tc>
        <w:tc>
          <w:tcPr>
            <w:tcW w:w="695" w:type="dxa"/>
          </w:tcPr>
          <w:p w:rsidR="00477B22" w:rsidRPr="002022E4" w:rsidRDefault="0035660E" w:rsidP="00850774">
            <w:pPr>
              <w:rPr>
                <w:sz w:val="18"/>
                <w:szCs w:val="18"/>
              </w:rPr>
            </w:pPr>
            <w:r w:rsidRPr="002022E4">
              <w:rPr>
                <w:sz w:val="18"/>
                <w:szCs w:val="18"/>
              </w:rPr>
              <w:t>2 000</w:t>
            </w:r>
          </w:p>
        </w:tc>
        <w:tc>
          <w:tcPr>
            <w:tcW w:w="709" w:type="dxa"/>
          </w:tcPr>
          <w:p w:rsidR="00477B22" w:rsidRPr="002022E4" w:rsidRDefault="00477B22" w:rsidP="00850774">
            <w:pPr>
              <w:rPr>
                <w:sz w:val="18"/>
                <w:szCs w:val="18"/>
              </w:rPr>
            </w:pPr>
          </w:p>
        </w:tc>
        <w:tc>
          <w:tcPr>
            <w:tcW w:w="705" w:type="dxa"/>
          </w:tcPr>
          <w:p w:rsidR="00477B22" w:rsidRPr="002022E4" w:rsidRDefault="00477B22" w:rsidP="00850774">
            <w:pPr>
              <w:rPr>
                <w:sz w:val="18"/>
                <w:szCs w:val="18"/>
              </w:rPr>
            </w:pPr>
          </w:p>
        </w:tc>
        <w:tc>
          <w:tcPr>
            <w:tcW w:w="1772" w:type="dxa"/>
          </w:tcPr>
          <w:p w:rsidR="00477B22" w:rsidRPr="002022E4" w:rsidRDefault="0035660E" w:rsidP="00850774">
            <w:pPr>
              <w:rPr>
                <w:sz w:val="18"/>
                <w:szCs w:val="18"/>
              </w:rPr>
            </w:pPr>
            <w:r w:rsidRPr="002022E4">
              <w:rPr>
                <w:sz w:val="18"/>
                <w:szCs w:val="18"/>
              </w:rPr>
              <w:t>Начальник отдела гражданской обороны и чрезвычайных ситуаций</w:t>
            </w:r>
          </w:p>
        </w:tc>
        <w:tc>
          <w:tcPr>
            <w:tcW w:w="2410" w:type="dxa"/>
          </w:tcPr>
          <w:p w:rsidR="00477B22" w:rsidRPr="002022E4" w:rsidRDefault="00225648" w:rsidP="00850774">
            <w:pPr>
              <w:rPr>
                <w:sz w:val="18"/>
                <w:szCs w:val="18"/>
              </w:rPr>
            </w:pPr>
            <w:r w:rsidRPr="002022E4">
              <w:rPr>
                <w:sz w:val="18"/>
                <w:szCs w:val="18"/>
              </w:rPr>
              <w:t>МП</w:t>
            </w:r>
            <w:r w:rsidR="00330AF9" w:rsidRPr="002022E4">
              <w:rPr>
                <w:sz w:val="18"/>
                <w:szCs w:val="18"/>
              </w:rPr>
              <w:t xml:space="preserve"> «Предупреждение и ликвидация последствий чрезвычайных ситуаций»</w:t>
            </w:r>
          </w:p>
        </w:tc>
        <w:tc>
          <w:tcPr>
            <w:tcW w:w="1417" w:type="dxa"/>
          </w:tcPr>
          <w:p w:rsidR="00477B22" w:rsidRPr="002022E4" w:rsidRDefault="00477B22" w:rsidP="00850774">
            <w:pPr>
              <w:rPr>
                <w:sz w:val="18"/>
                <w:szCs w:val="18"/>
              </w:rPr>
            </w:pPr>
          </w:p>
        </w:tc>
        <w:tc>
          <w:tcPr>
            <w:tcW w:w="1635" w:type="dxa"/>
            <w:shd w:val="clear" w:color="auto" w:fill="auto"/>
          </w:tcPr>
          <w:p w:rsidR="00477B22" w:rsidRPr="002022E4" w:rsidRDefault="00330AF9" w:rsidP="00850774">
            <w:pPr>
              <w:rPr>
                <w:sz w:val="18"/>
                <w:szCs w:val="18"/>
              </w:rPr>
            </w:pPr>
            <w:r w:rsidRPr="002022E4">
              <w:rPr>
                <w:sz w:val="18"/>
                <w:szCs w:val="18"/>
              </w:rPr>
              <w:t>Количество погибших и травмированных при чрезвычайных ситуациях, в том числе при пожарах и на водных объектах на территории города Глазова</w:t>
            </w:r>
          </w:p>
        </w:tc>
        <w:tc>
          <w:tcPr>
            <w:tcW w:w="721" w:type="dxa"/>
            <w:shd w:val="clear" w:color="auto" w:fill="auto"/>
          </w:tcPr>
          <w:p w:rsidR="00477B22" w:rsidRPr="002022E4" w:rsidRDefault="0035660E" w:rsidP="00850774">
            <w:pPr>
              <w:jc w:val="center"/>
              <w:rPr>
                <w:sz w:val="18"/>
                <w:szCs w:val="18"/>
              </w:rPr>
            </w:pPr>
            <w:r w:rsidRPr="002022E4">
              <w:rPr>
                <w:sz w:val="18"/>
                <w:szCs w:val="18"/>
              </w:rPr>
              <w:t>0</w:t>
            </w:r>
          </w:p>
        </w:tc>
        <w:tc>
          <w:tcPr>
            <w:tcW w:w="721" w:type="dxa"/>
            <w:shd w:val="clear" w:color="auto" w:fill="auto"/>
          </w:tcPr>
          <w:p w:rsidR="00477B22" w:rsidRPr="002022E4" w:rsidRDefault="0035660E" w:rsidP="00850774">
            <w:pPr>
              <w:jc w:val="center"/>
              <w:rPr>
                <w:sz w:val="18"/>
                <w:szCs w:val="18"/>
              </w:rPr>
            </w:pPr>
            <w:r w:rsidRPr="002022E4">
              <w:rPr>
                <w:sz w:val="18"/>
                <w:szCs w:val="18"/>
              </w:rPr>
              <w:t>0</w:t>
            </w:r>
          </w:p>
        </w:tc>
        <w:tc>
          <w:tcPr>
            <w:tcW w:w="667" w:type="dxa"/>
            <w:shd w:val="clear" w:color="auto" w:fill="auto"/>
          </w:tcPr>
          <w:p w:rsidR="00477B22" w:rsidRPr="002022E4" w:rsidRDefault="0035660E" w:rsidP="00850774">
            <w:pPr>
              <w:jc w:val="center"/>
              <w:rPr>
                <w:sz w:val="18"/>
                <w:szCs w:val="18"/>
              </w:rPr>
            </w:pPr>
            <w:r w:rsidRPr="002022E4">
              <w:rPr>
                <w:sz w:val="18"/>
                <w:szCs w:val="18"/>
              </w:rPr>
              <w:t>0</w:t>
            </w:r>
          </w:p>
        </w:tc>
      </w:tr>
      <w:tr w:rsidR="00E0253C" w:rsidRPr="002022E4" w:rsidTr="00645B9B">
        <w:trPr>
          <w:gridBefore w:val="1"/>
          <w:wBefore w:w="26" w:type="dxa"/>
          <w:trHeight w:val="20"/>
          <w:jc w:val="center"/>
        </w:trPr>
        <w:tc>
          <w:tcPr>
            <w:tcW w:w="15262" w:type="dxa"/>
            <w:gridSpan w:val="14"/>
          </w:tcPr>
          <w:p w:rsidR="00E0253C" w:rsidRPr="002022E4" w:rsidRDefault="00E0253C" w:rsidP="00850774">
            <w:pPr>
              <w:jc w:val="center"/>
              <w:rPr>
                <w:b/>
                <w:sz w:val="18"/>
                <w:szCs w:val="18"/>
              </w:rPr>
            </w:pPr>
            <w:r w:rsidRPr="002022E4">
              <w:rPr>
                <w:b/>
                <w:sz w:val="18"/>
                <w:szCs w:val="18"/>
              </w:rPr>
              <w:t>Задача 2.5.2 Обеспечение безопасности дорожного движения</w:t>
            </w:r>
          </w:p>
        </w:tc>
      </w:tr>
      <w:tr w:rsidR="00A04250" w:rsidRPr="002022E4" w:rsidTr="00645B9B">
        <w:trPr>
          <w:gridBefore w:val="1"/>
          <w:wBefore w:w="26" w:type="dxa"/>
          <w:trHeight w:val="20"/>
          <w:jc w:val="center"/>
        </w:trPr>
        <w:tc>
          <w:tcPr>
            <w:tcW w:w="1529" w:type="dxa"/>
          </w:tcPr>
          <w:p w:rsidR="00A04250" w:rsidRPr="002022E4" w:rsidRDefault="00A04250" w:rsidP="00850774">
            <w:pPr>
              <w:rPr>
                <w:sz w:val="18"/>
                <w:szCs w:val="18"/>
              </w:rPr>
            </w:pPr>
            <w:r w:rsidRPr="002022E4">
              <w:rPr>
                <w:sz w:val="18"/>
                <w:szCs w:val="18"/>
              </w:rPr>
              <w:t>Автоматизированная Система Управления Дорожным Движением</w:t>
            </w:r>
          </w:p>
        </w:tc>
        <w:tc>
          <w:tcPr>
            <w:tcW w:w="850" w:type="dxa"/>
          </w:tcPr>
          <w:p w:rsidR="00A04250" w:rsidRPr="002022E4" w:rsidRDefault="00114D9E" w:rsidP="00850774">
            <w:pPr>
              <w:rPr>
                <w:sz w:val="18"/>
                <w:szCs w:val="18"/>
              </w:rPr>
            </w:pPr>
            <w:r w:rsidRPr="002022E4">
              <w:rPr>
                <w:sz w:val="18"/>
                <w:szCs w:val="18"/>
              </w:rPr>
              <w:t>2027-2030</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A04250" w:rsidP="00850774">
            <w:pPr>
              <w:rPr>
                <w:sz w:val="18"/>
                <w:szCs w:val="18"/>
              </w:rPr>
            </w:pPr>
            <w:r w:rsidRPr="002022E4">
              <w:rPr>
                <w:sz w:val="18"/>
                <w:szCs w:val="18"/>
              </w:rPr>
              <w:t>Директор Муниципального бюджетного учреждения «Центр достоверной информации и обеспечения безопасности» муниципального образования «Городской округ «Город Глазов» Удмуртской Республики» (по согласованию), Начальник управления ЖКХ</w:t>
            </w:r>
          </w:p>
        </w:tc>
        <w:tc>
          <w:tcPr>
            <w:tcW w:w="2410" w:type="dxa"/>
          </w:tcPr>
          <w:p w:rsidR="00A04250" w:rsidRPr="002022E4" w:rsidRDefault="00225648" w:rsidP="00850774">
            <w:pPr>
              <w:rPr>
                <w:sz w:val="18"/>
                <w:szCs w:val="18"/>
              </w:rPr>
            </w:pPr>
            <w:r w:rsidRPr="002022E4">
              <w:rPr>
                <w:sz w:val="18"/>
                <w:szCs w:val="18"/>
              </w:rPr>
              <w:t>МП</w:t>
            </w:r>
            <w:r w:rsidR="00A04250" w:rsidRPr="002022E4">
              <w:rPr>
                <w:sz w:val="18"/>
                <w:szCs w:val="18"/>
              </w:rPr>
              <w:t xml:space="preserve"> «Муниципальное хозяйство», подпрограмма «Развитие дорожного хозяйства и транспортного обслуживания населения»</w:t>
            </w:r>
          </w:p>
        </w:tc>
        <w:tc>
          <w:tcPr>
            <w:tcW w:w="1417" w:type="dxa"/>
          </w:tcPr>
          <w:p w:rsidR="00A04250" w:rsidRPr="002022E4" w:rsidRDefault="00A04250" w:rsidP="00850774">
            <w:pPr>
              <w:rPr>
                <w:sz w:val="18"/>
                <w:szCs w:val="18"/>
              </w:rPr>
            </w:pPr>
          </w:p>
        </w:tc>
        <w:tc>
          <w:tcPr>
            <w:tcW w:w="1635" w:type="dxa"/>
          </w:tcPr>
          <w:p w:rsidR="00A04250" w:rsidRPr="002022E4" w:rsidRDefault="00A04250" w:rsidP="00850774">
            <w:pPr>
              <w:rPr>
                <w:sz w:val="18"/>
                <w:szCs w:val="18"/>
              </w:rPr>
            </w:pPr>
            <w:r w:rsidRPr="002022E4">
              <w:rPr>
                <w:sz w:val="18"/>
                <w:szCs w:val="18"/>
              </w:rPr>
              <w:t>Установка Автоматизированной Системы Управления Дорожным Движением, которая в режиме реального времени регулирует работу всех светофоров согласно текущей ситуации на дороге, нарастающим итогом</w:t>
            </w:r>
          </w:p>
        </w:tc>
        <w:tc>
          <w:tcPr>
            <w:tcW w:w="721" w:type="dxa"/>
          </w:tcPr>
          <w:p w:rsidR="00A04250" w:rsidRPr="002022E4" w:rsidRDefault="00A04250" w:rsidP="00850774">
            <w:pPr>
              <w:jc w:val="center"/>
              <w:rPr>
                <w:sz w:val="18"/>
                <w:szCs w:val="18"/>
              </w:rPr>
            </w:pPr>
            <w:r w:rsidRPr="002022E4">
              <w:rPr>
                <w:sz w:val="18"/>
                <w:szCs w:val="18"/>
              </w:rPr>
              <w:t>0</w:t>
            </w:r>
          </w:p>
        </w:tc>
        <w:tc>
          <w:tcPr>
            <w:tcW w:w="721" w:type="dxa"/>
          </w:tcPr>
          <w:p w:rsidR="00A04250" w:rsidRPr="002022E4" w:rsidRDefault="00A04250" w:rsidP="00850774">
            <w:pPr>
              <w:jc w:val="center"/>
              <w:rPr>
                <w:sz w:val="18"/>
                <w:szCs w:val="18"/>
              </w:rPr>
            </w:pPr>
            <w:r w:rsidRPr="002022E4">
              <w:rPr>
                <w:sz w:val="18"/>
                <w:szCs w:val="18"/>
              </w:rPr>
              <w:t>1</w:t>
            </w:r>
          </w:p>
        </w:tc>
        <w:tc>
          <w:tcPr>
            <w:tcW w:w="667" w:type="dxa"/>
          </w:tcPr>
          <w:p w:rsidR="00A04250" w:rsidRPr="002022E4" w:rsidRDefault="00A04250" w:rsidP="00850774">
            <w:pPr>
              <w:jc w:val="center"/>
              <w:rPr>
                <w:sz w:val="18"/>
                <w:szCs w:val="18"/>
              </w:rPr>
            </w:pPr>
            <w:r w:rsidRPr="002022E4">
              <w:rPr>
                <w:sz w:val="18"/>
                <w:szCs w:val="18"/>
              </w:rPr>
              <w:t>1</w:t>
            </w:r>
          </w:p>
        </w:tc>
      </w:tr>
      <w:tr w:rsidR="00114D9E" w:rsidRPr="002022E4" w:rsidTr="00645B9B">
        <w:trPr>
          <w:gridBefore w:val="1"/>
          <w:wBefore w:w="26" w:type="dxa"/>
          <w:trHeight w:val="20"/>
          <w:jc w:val="center"/>
        </w:trPr>
        <w:tc>
          <w:tcPr>
            <w:tcW w:w="1529" w:type="dxa"/>
          </w:tcPr>
          <w:p w:rsidR="00A04250" w:rsidRPr="002022E4" w:rsidRDefault="00A04250" w:rsidP="00850774">
            <w:pPr>
              <w:rPr>
                <w:sz w:val="18"/>
                <w:szCs w:val="18"/>
              </w:rPr>
            </w:pPr>
            <w:r w:rsidRPr="002022E4">
              <w:rPr>
                <w:sz w:val="18"/>
                <w:szCs w:val="18"/>
              </w:rPr>
              <w:t>Развитие инфраструктуры для средств индиви</w:t>
            </w:r>
            <w:r w:rsidRPr="002022E4">
              <w:rPr>
                <w:sz w:val="18"/>
                <w:szCs w:val="18"/>
              </w:rPr>
              <w:lastRenderedPageBreak/>
              <w:t>дуальной мобильности и электротранспорта (зарядные станции, парковки, безопасная среда)</w:t>
            </w:r>
          </w:p>
        </w:tc>
        <w:tc>
          <w:tcPr>
            <w:tcW w:w="850" w:type="dxa"/>
          </w:tcPr>
          <w:p w:rsidR="00A04250" w:rsidRPr="002022E4" w:rsidRDefault="00114D9E" w:rsidP="00850774">
            <w:pPr>
              <w:rPr>
                <w:sz w:val="18"/>
                <w:szCs w:val="18"/>
              </w:rPr>
            </w:pPr>
            <w:r w:rsidRPr="002022E4">
              <w:rPr>
                <w:sz w:val="18"/>
                <w:szCs w:val="18"/>
              </w:rPr>
              <w:lastRenderedPageBreak/>
              <w:t>2026</w:t>
            </w:r>
            <w:r w:rsidR="00A04250" w:rsidRPr="002022E4">
              <w:rPr>
                <w:sz w:val="18"/>
                <w:szCs w:val="18"/>
              </w:rPr>
              <w:t>-2030</w:t>
            </w: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A04250" w:rsidP="00850774">
            <w:pPr>
              <w:rPr>
                <w:sz w:val="18"/>
                <w:szCs w:val="18"/>
              </w:rPr>
            </w:pPr>
            <w:r w:rsidRPr="002022E4">
              <w:rPr>
                <w:sz w:val="18"/>
                <w:szCs w:val="18"/>
              </w:rPr>
              <w:t>Начальник управления ЖКХ</w:t>
            </w:r>
          </w:p>
        </w:tc>
        <w:tc>
          <w:tcPr>
            <w:tcW w:w="2410" w:type="dxa"/>
          </w:tcPr>
          <w:p w:rsidR="00A04250" w:rsidRPr="002022E4" w:rsidRDefault="00114D9E" w:rsidP="00850774">
            <w:pPr>
              <w:rPr>
                <w:sz w:val="18"/>
                <w:szCs w:val="18"/>
              </w:rPr>
            </w:pPr>
            <w:r w:rsidRPr="002022E4">
              <w:rPr>
                <w:sz w:val="18"/>
                <w:szCs w:val="18"/>
              </w:rPr>
              <w:t>Вне программное мероприятие</w:t>
            </w:r>
          </w:p>
        </w:tc>
        <w:tc>
          <w:tcPr>
            <w:tcW w:w="1417" w:type="dxa"/>
          </w:tcPr>
          <w:p w:rsidR="00A04250" w:rsidRPr="002022E4" w:rsidRDefault="00225648" w:rsidP="00114D9E">
            <w:pPr>
              <w:rPr>
                <w:sz w:val="18"/>
                <w:szCs w:val="18"/>
              </w:rPr>
            </w:pPr>
            <w:r w:rsidRPr="002022E4">
              <w:rPr>
                <w:sz w:val="18"/>
                <w:szCs w:val="18"/>
              </w:rPr>
              <w:t xml:space="preserve">НП </w:t>
            </w:r>
            <w:r w:rsidR="00114D9E" w:rsidRPr="002022E4">
              <w:rPr>
                <w:sz w:val="18"/>
                <w:szCs w:val="18"/>
              </w:rPr>
              <w:t xml:space="preserve">«Инфраструктура для жизни», </w:t>
            </w:r>
            <w:r w:rsidRPr="002022E4">
              <w:rPr>
                <w:sz w:val="18"/>
                <w:szCs w:val="18"/>
              </w:rPr>
              <w:t xml:space="preserve">ФП </w:t>
            </w:r>
            <w:r w:rsidR="00114D9E" w:rsidRPr="002022E4">
              <w:rPr>
                <w:sz w:val="18"/>
                <w:szCs w:val="18"/>
              </w:rPr>
              <w:lastRenderedPageBreak/>
              <w:t>«Формирование комфортной городской среды»</w:t>
            </w:r>
          </w:p>
        </w:tc>
        <w:tc>
          <w:tcPr>
            <w:tcW w:w="1635" w:type="dxa"/>
          </w:tcPr>
          <w:p w:rsidR="00A04250" w:rsidRPr="002022E4" w:rsidRDefault="00A04250" w:rsidP="00850774">
            <w:pPr>
              <w:rPr>
                <w:sz w:val="18"/>
                <w:szCs w:val="18"/>
              </w:rPr>
            </w:pPr>
          </w:p>
        </w:tc>
        <w:tc>
          <w:tcPr>
            <w:tcW w:w="721" w:type="dxa"/>
          </w:tcPr>
          <w:p w:rsidR="00A04250" w:rsidRPr="002022E4" w:rsidRDefault="00A04250" w:rsidP="00850774">
            <w:pPr>
              <w:jc w:val="center"/>
              <w:rPr>
                <w:sz w:val="18"/>
                <w:szCs w:val="18"/>
              </w:rPr>
            </w:pPr>
          </w:p>
        </w:tc>
        <w:tc>
          <w:tcPr>
            <w:tcW w:w="721" w:type="dxa"/>
          </w:tcPr>
          <w:p w:rsidR="00A04250" w:rsidRPr="002022E4" w:rsidRDefault="00A04250" w:rsidP="00850774">
            <w:pPr>
              <w:jc w:val="center"/>
              <w:rPr>
                <w:sz w:val="18"/>
                <w:szCs w:val="18"/>
              </w:rPr>
            </w:pPr>
          </w:p>
        </w:tc>
        <w:tc>
          <w:tcPr>
            <w:tcW w:w="667" w:type="dxa"/>
          </w:tcPr>
          <w:p w:rsidR="00A04250" w:rsidRPr="002022E4" w:rsidRDefault="00A04250" w:rsidP="00850774">
            <w:pPr>
              <w:jc w:val="center"/>
              <w:rPr>
                <w:sz w:val="18"/>
                <w:szCs w:val="18"/>
              </w:rPr>
            </w:pPr>
          </w:p>
        </w:tc>
      </w:tr>
      <w:tr w:rsidR="0035660E" w:rsidRPr="002022E4" w:rsidTr="00645B9B">
        <w:trPr>
          <w:gridBefore w:val="1"/>
          <w:wBefore w:w="26" w:type="dxa"/>
          <w:trHeight w:val="20"/>
          <w:jc w:val="center"/>
        </w:trPr>
        <w:tc>
          <w:tcPr>
            <w:tcW w:w="15262" w:type="dxa"/>
            <w:gridSpan w:val="14"/>
          </w:tcPr>
          <w:p w:rsidR="0035660E" w:rsidRPr="002022E4" w:rsidRDefault="0035660E" w:rsidP="00850774">
            <w:pPr>
              <w:jc w:val="center"/>
              <w:rPr>
                <w:b/>
                <w:sz w:val="18"/>
                <w:szCs w:val="18"/>
              </w:rPr>
            </w:pPr>
            <w:r w:rsidRPr="002022E4">
              <w:rPr>
                <w:b/>
                <w:sz w:val="18"/>
                <w:szCs w:val="18"/>
              </w:rPr>
              <w:lastRenderedPageBreak/>
              <w:t>Задача 2.5.3 Обеспечение экологической безопасности</w:t>
            </w:r>
          </w:p>
        </w:tc>
      </w:tr>
      <w:tr w:rsidR="00A04250" w:rsidRPr="002022E4" w:rsidTr="00645B9B">
        <w:trPr>
          <w:gridBefore w:val="1"/>
          <w:wBefore w:w="26" w:type="dxa"/>
          <w:trHeight w:val="20"/>
          <w:jc w:val="center"/>
        </w:trPr>
        <w:tc>
          <w:tcPr>
            <w:tcW w:w="1529" w:type="dxa"/>
          </w:tcPr>
          <w:p w:rsidR="00A04250" w:rsidRPr="002022E4" w:rsidRDefault="00114D9E" w:rsidP="00850774">
            <w:pPr>
              <w:rPr>
                <w:sz w:val="18"/>
                <w:szCs w:val="18"/>
              </w:rPr>
            </w:pPr>
            <w:r w:rsidRPr="002022E4">
              <w:rPr>
                <w:sz w:val="18"/>
                <w:szCs w:val="18"/>
              </w:rPr>
              <w:t>Мониторинг показателей выбросов в атмосферу предприятий города и вывод сигнала</w:t>
            </w:r>
            <w:r w:rsidR="009E303B" w:rsidRPr="002022E4">
              <w:rPr>
                <w:sz w:val="18"/>
                <w:szCs w:val="18"/>
              </w:rPr>
              <w:t xml:space="preserve"> в ЕДДС в случае превышения ПДК по выбросам </w:t>
            </w:r>
            <w:proofErr w:type="spellStart"/>
            <w:r w:rsidR="009E303B" w:rsidRPr="002022E4">
              <w:rPr>
                <w:sz w:val="18"/>
                <w:szCs w:val="18"/>
              </w:rPr>
              <w:t>хлороводорода</w:t>
            </w:r>
            <w:proofErr w:type="spellEnd"/>
            <w:r w:rsidR="009E303B" w:rsidRPr="002022E4">
              <w:rPr>
                <w:sz w:val="18"/>
                <w:szCs w:val="18"/>
              </w:rPr>
              <w:t>, сероводорода, аммиака и хлора</w:t>
            </w:r>
          </w:p>
        </w:tc>
        <w:tc>
          <w:tcPr>
            <w:tcW w:w="850" w:type="dxa"/>
          </w:tcPr>
          <w:p w:rsidR="00A04250" w:rsidRPr="002022E4" w:rsidRDefault="00A04250" w:rsidP="00850774">
            <w:pPr>
              <w:rPr>
                <w:sz w:val="18"/>
                <w:szCs w:val="18"/>
              </w:rPr>
            </w:pPr>
            <w:r w:rsidRPr="002022E4">
              <w:rPr>
                <w:sz w:val="18"/>
                <w:szCs w:val="18"/>
              </w:rPr>
              <w:t>2023-2030</w:t>
            </w:r>
          </w:p>
          <w:p w:rsidR="00A04250" w:rsidRPr="002022E4" w:rsidRDefault="00A04250" w:rsidP="00850774">
            <w:pPr>
              <w:rPr>
                <w:sz w:val="18"/>
                <w:szCs w:val="18"/>
              </w:rPr>
            </w:pPr>
          </w:p>
        </w:tc>
        <w:tc>
          <w:tcPr>
            <w:tcW w:w="697" w:type="dxa"/>
          </w:tcPr>
          <w:p w:rsidR="00A04250" w:rsidRPr="002022E4" w:rsidRDefault="00A04250" w:rsidP="00850774">
            <w:pPr>
              <w:rPr>
                <w:sz w:val="18"/>
                <w:szCs w:val="18"/>
              </w:rPr>
            </w:pPr>
            <w:r w:rsidRPr="002022E4">
              <w:rPr>
                <w:sz w:val="18"/>
                <w:szCs w:val="18"/>
              </w:rPr>
              <w:t>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9E303B" w:rsidP="009E303B">
            <w:pPr>
              <w:rPr>
                <w:sz w:val="18"/>
                <w:szCs w:val="18"/>
              </w:rPr>
            </w:pPr>
            <w:r w:rsidRPr="002022E4">
              <w:rPr>
                <w:sz w:val="18"/>
                <w:szCs w:val="18"/>
              </w:rPr>
              <w:t>Начальник управления ЖКХ, д</w:t>
            </w:r>
            <w:r w:rsidR="00A04250" w:rsidRPr="002022E4">
              <w:rPr>
                <w:sz w:val="18"/>
                <w:szCs w:val="18"/>
              </w:rPr>
              <w:t xml:space="preserve">иректор </w:t>
            </w:r>
            <w:r w:rsidR="00114D9E" w:rsidRPr="002022E4">
              <w:rPr>
                <w:sz w:val="18"/>
                <w:szCs w:val="18"/>
              </w:rPr>
              <w:t>Муниципального</w:t>
            </w:r>
            <w:r w:rsidR="00A04250" w:rsidRPr="002022E4">
              <w:rPr>
                <w:sz w:val="18"/>
                <w:szCs w:val="18"/>
              </w:rPr>
              <w:t xml:space="preserve"> бюджетного учреждения «Центр до</w:t>
            </w:r>
            <w:r w:rsidR="00114D9E" w:rsidRPr="002022E4">
              <w:rPr>
                <w:sz w:val="18"/>
                <w:szCs w:val="18"/>
              </w:rPr>
              <w:t>стоверной ин</w:t>
            </w:r>
            <w:r w:rsidR="00A04250" w:rsidRPr="002022E4">
              <w:rPr>
                <w:sz w:val="18"/>
                <w:szCs w:val="18"/>
              </w:rPr>
              <w:t>формации и обеспечения безопасности» муниципального образова</w:t>
            </w:r>
            <w:r w:rsidR="00114D9E" w:rsidRPr="002022E4">
              <w:rPr>
                <w:sz w:val="18"/>
                <w:szCs w:val="18"/>
              </w:rPr>
              <w:t>ния «Го</w:t>
            </w:r>
            <w:r w:rsidR="00A04250" w:rsidRPr="002022E4">
              <w:rPr>
                <w:sz w:val="18"/>
                <w:szCs w:val="18"/>
              </w:rPr>
              <w:t>родской окр</w:t>
            </w:r>
            <w:r w:rsidRPr="002022E4">
              <w:rPr>
                <w:sz w:val="18"/>
                <w:szCs w:val="18"/>
              </w:rPr>
              <w:t>уг «Город Глазов» Удмуртской Рес</w:t>
            </w:r>
            <w:r w:rsidR="00A04250" w:rsidRPr="002022E4">
              <w:rPr>
                <w:sz w:val="18"/>
                <w:szCs w:val="18"/>
              </w:rPr>
              <w:t>публики» (по согласованию)</w:t>
            </w:r>
          </w:p>
        </w:tc>
        <w:tc>
          <w:tcPr>
            <w:tcW w:w="2410" w:type="dxa"/>
          </w:tcPr>
          <w:p w:rsidR="00A04250" w:rsidRPr="002022E4" w:rsidRDefault="00225648" w:rsidP="00850774">
            <w:pPr>
              <w:rPr>
                <w:sz w:val="18"/>
                <w:szCs w:val="18"/>
              </w:rPr>
            </w:pPr>
            <w:r w:rsidRPr="002022E4">
              <w:rPr>
                <w:sz w:val="18"/>
                <w:szCs w:val="18"/>
              </w:rPr>
              <w:t>МП</w:t>
            </w:r>
            <w:r w:rsidR="00A04250" w:rsidRPr="002022E4">
              <w:rPr>
                <w:sz w:val="18"/>
                <w:szCs w:val="18"/>
              </w:rPr>
              <w:t xml:space="preserve"> «Муниципальное хозяйство», подпрограмма «Благоустройство и охрана окружающей среды» </w:t>
            </w:r>
          </w:p>
        </w:tc>
        <w:tc>
          <w:tcPr>
            <w:tcW w:w="1417" w:type="dxa"/>
          </w:tcPr>
          <w:p w:rsidR="00A04250" w:rsidRPr="002022E4" w:rsidRDefault="00225648" w:rsidP="00850774">
            <w:pPr>
              <w:rPr>
                <w:sz w:val="18"/>
                <w:szCs w:val="18"/>
              </w:rPr>
            </w:pPr>
            <w:r w:rsidRPr="002022E4">
              <w:rPr>
                <w:sz w:val="18"/>
                <w:szCs w:val="18"/>
              </w:rPr>
              <w:t xml:space="preserve">НП </w:t>
            </w:r>
            <w:r w:rsidR="009E303B" w:rsidRPr="002022E4">
              <w:rPr>
                <w:sz w:val="18"/>
                <w:szCs w:val="18"/>
              </w:rPr>
              <w:t>«Экологическое благополучие»</w:t>
            </w:r>
          </w:p>
        </w:tc>
        <w:tc>
          <w:tcPr>
            <w:tcW w:w="1635" w:type="dxa"/>
          </w:tcPr>
          <w:p w:rsidR="00A04250" w:rsidRPr="002022E4" w:rsidRDefault="00A04250" w:rsidP="00850774">
            <w:pPr>
              <w:rPr>
                <w:sz w:val="18"/>
                <w:szCs w:val="18"/>
              </w:rPr>
            </w:pPr>
            <w:r w:rsidRPr="002022E4">
              <w:rPr>
                <w:sz w:val="18"/>
                <w:szCs w:val="18"/>
              </w:rPr>
              <w:t>Совокупный объем выбросов в атмосферу в год. тыс. тонн</w:t>
            </w:r>
          </w:p>
        </w:tc>
        <w:tc>
          <w:tcPr>
            <w:tcW w:w="721" w:type="dxa"/>
          </w:tcPr>
          <w:p w:rsidR="00A04250" w:rsidRPr="002022E4" w:rsidRDefault="00A04250" w:rsidP="00850774">
            <w:pPr>
              <w:jc w:val="center"/>
              <w:rPr>
                <w:sz w:val="18"/>
                <w:szCs w:val="18"/>
              </w:rPr>
            </w:pPr>
            <w:r w:rsidRPr="002022E4">
              <w:rPr>
                <w:sz w:val="18"/>
                <w:szCs w:val="18"/>
              </w:rPr>
              <w:t>1</w:t>
            </w:r>
          </w:p>
        </w:tc>
        <w:tc>
          <w:tcPr>
            <w:tcW w:w="721" w:type="dxa"/>
          </w:tcPr>
          <w:p w:rsidR="00A04250" w:rsidRPr="002022E4" w:rsidRDefault="00A04250" w:rsidP="00850774">
            <w:pPr>
              <w:jc w:val="center"/>
              <w:rPr>
                <w:sz w:val="18"/>
                <w:szCs w:val="18"/>
              </w:rPr>
            </w:pPr>
            <w:r w:rsidRPr="002022E4">
              <w:rPr>
                <w:sz w:val="18"/>
                <w:szCs w:val="18"/>
              </w:rPr>
              <w:t>0,7</w:t>
            </w:r>
          </w:p>
        </w:tc>
        <w:tc>
          <w:tcPr>
            <w:tcW w:w="667" w:type="dxa"/>
          </w:tcPr>
          <w:p w:rsidR="00A04250" w:rsidRPr="002022E4" w:rsidRDefault="00A04250" w:rsidP="00850774">
            <w:pPr>
              <w:jc w:val="center"/>
              <w:rPr>
                <w:sz w:val="18"/>
                <w:szCs w:val="18"/>
              </w:rPr>
            </w:pPr>
            <w:r w:rsidRPr="002022E4">
              <w:rPr>
                <w:sz w:val="18"/>
                <w:szCs w:val="18"/>
              </w:rPr>
              <w:t>0,5</w:t>
            </w:r>
          </w:p>
        </w:tc>
      </w:tr>
      <w:tr w:rsidR="009F0B97" w:rsidRPr="002022E4" w:rsidTr="00645B9B">
        <w:trPr>
          <w:gridBefore w:val="1"/>
          <w:wBefore w:w="26" w:type="dxa"/>
          <w:trHeight w:val="20"/>
          <w:jc w:val="center"/>
        </w:trPr>
        <w:tc>
          <w:tcPr>
            <w:tcW w:w="1529" w:type="dxa"/>
          </w:tcPr>
          <w:p w:rsidR="009F0B97" w:rsidRPr="002022E4" w:rsidRDefault="009F0B97" w:rsidP="009F0B97">
            <w:pPr>
              <w:rPr>
                <w:sz w:val="18"/>
                <w:szCs w:val="18"/>
              </w:rPr>
            </w:pPr>
            <w:proofErr w:type="spellStart"/>
            <w:r w:rsidRPr="002022E4">
              <w:rPr>
                <w:sz w:val="18"/>
                <w:szCs w:val="18"/>
              </w:rPr>
              <w:t>Экологизация</w:t>
            </w:r>
            <w:proofErr w:type="spellEnd"/>
            <w:r w:rsidRPr="002022E4">
              <w:rPr>
                <w:sz w:val="18"/>
                <w:szCs w:val="18"/>
              </w:rPr>
              <w:t xml:space="preserve"> общественного транспорта (увеличение доли транспортных средств с низкими показателями выбросов в атмосферу)</w:t>
            </w:r>
          </w:p>
        </w:tc>
        <w:tc>
          <w:tcPr>
            <w:tcW w:w="850" w:type="dxa"/>
          </w:tcPr>
          <w:p w:rsidR="009F0B97" w:rsidRPr="002022E4" w:rsidRDefault="009F0B97" w:rsidP="009F0B97">
            <w:pPr>
              <w:rPr>
                <w:sz w:val="18"/>
                <w:szCs w:val="18"/>
              </w:rPr>
            </w:pPr>
            <w:r w:rsidRPr="002022E4">
              <w:rPr>
                <w:sz w:val="18"/>
                <w:szCs w:val="18"/>
              </w:rPr>
              <w:t>2023-2030</w:t>
            </w:r>
          </w:p>
        </w:tc>
        <w:tc>
          <w:tcPr>
            <w:tcW w:w="697" w:type="dxa"/>
          </w:tcPr>
          <w:p w:rsidR="009F0B97" w:rsidRPr="002022E4" w:rsidRDefault="009F0B97" w:rsidP="009F0B97">
            <w:pPr>
              <w:rPr>
                <w:sz w:val="18"/>
                <w:szCs w:val="18"/>
              </w:rPr>
            </w:pPr>
            <w:r w:rsidRPr="002022E4">
              <w:rPr>
                <w:sz w:val="18"/>
                <w:szCs w:val="18"/>
              </w:rPr>
              <w:t>0</w:t>
            </w:r>
          </w:p>
        </w:tc>
        <w:tc>
          <w:tcPr>
            <w:tcW w:w="734" w:type="dxa"/>
          </w:tcPr>
          <w:p w:rsidR="009F0B97" w:rsidRPr="002022E4" w:rsidRDefault="009F0B97" w:rsidP="009F0B97">
            <w:pPr>
              <w:rPr>
                <w:sz w:val="18"/>
                <w:szCs w:val="18"/>
              </w:rPr>
            </w:pPr>
            <w:r w:rsidRPr="002022E4">
              <w:rPr>
                <w:sz w:val="18"/>
                <w:szCs w:val="18"/>
              </w:rPr>
              <w:t>0</w:t>
            </w:r>
          </w:p>
        </w:tc>
        <w:tc>
          <w:tcPr>
            <w:tcW w:w="695" w:type="dxa"/>
          </w:tcPr>
          <w:p w:rsidR="009F0B97" w:rsidRPr="002022E4" w:rsidRDefault="009F0B97" w:rsidP="009F0B97">
            <w:pPr>
              <w:rPr>
                <w:sz w:val="18"/>
                <w:szCs w:val="18"/>
              </w:rPr>
            </w:pPr>
            <w:r w:rsidRPr="002022E4">
              <w:rPr>
                <w:sz w:val="18"/>
                <w:szCs w:val="18"/>
              </w:rPr>
              <w:t>0</w:t>
            </w:r>
          </w:p>
        </w:tc>
        <w:tc>
          <w:tcPr>
            <w:tcW w:w="709" w:type="dxa"/>
          </w:tcPr>
          <w:p w:rsidR="009F0B97" w:rsidRPr="002022E4" w:rsidRDefault="009F0B97" w:rsidP="009F0B97">
            <w:pPr>
              <w:rPr>
                <w:sz w:val="18"/>
                <w:szCs w:val="18"/>
              </w:rPr>
            </w:pPr>
            <w:r w:rsidRPr="002022E4">
              <w:rPr>
                <w:sz w:val="18"/>
                <w:szCs w:val="18"/>
              </w:rPr>
              <w:t>0</w:t>
            </w:r>
          </w:p>
        </w:tc>
        <w:tc>
          <w:tcPr>
            <w:tcW w:w="705" w:type="dxa"/>
          </w:tcPr>
          <w:p w:rsidR="009F0B97" w:rsidRPr="002022E4" w:rsidRDefault="009F0B97" w:rsidP="009F0B97">
            <w:pPr>
              <w:rPr>
                <w:sz w:val="18"/>
                <w:szCs w:val="18"/>
              </w:rPr>
            </w:pPr>
            <w:r w:rsidRPr="002022E4">
              <w:rPr>
                <w:sz w:val="18"/>
                <w:szCs w:val="18"/>
              </w:rPr>
              <w:t>0</w:t>
            </w:r>
          </w:p>
        </w:tc>
        <w:tc>
          <w:tcPr>
            <w:tcW w:w="1772" w:type="dxa"/>
          </w:tcPr>
          <w:p w:rsidR="009F0B97" w:rsidRPr="002022E4" w:rsidRDefault="009F0B97" w:rsidP="009F0B97">
            <w:pPr>
              <w:rPr>
                <w:sz w:val="18"/>
                <w:szCs w:val="18"/>
              </w:rPr>
            </w:pPr>
            <w:r w:rsidRPr="002022E4">
              <w:rPr>
                <w:sz w:val="18"/>
                <w:szCs w:val="18"/>
              </w:rPr>
              <w:t>Начальник управления ЖКХ</w:t>
            </w:r>
          </w:p>
        </w:tc>
        <w:tc>
          <w:tcPr>
            <w:tcW w:w="2410" w:type="dxa"/>
          </w:tcPr>
          <w:p w:rsidR="009F0B97" w:rsidRPr="002022E4" w:rsidRDefault="00225648" w:rsidP="009F0B97">
            <w:pPr>
              <w:rPr>
                <w:sz w:val="18"/>
                <w:szCs w:val="18"/>
              </w:rPr>
            </w:pPr>
            <w:r w:rsidRPr="002022E4">
              <w:rPr>
                <w:sz w:val="18"/>
                <w:szCs w:val="18"/>
              </w:rPr>
              <w:t>МП</w:t>
            </w:r>
            <w:r w:rsidR="009F0B97" w:rsidRPr="002022E4">
              <w:rPr>
                <w:sz w:val="18"/>
                <w:szCs w:val="18"/>
              </w:rPr>
              <w:t xml:space="preserve"> «Муниципальное хозяйство», подпрограмма «Развитие дорожного хозяйства и транспортного обслуживания населения» </w:t>
            </w:r>
          </w:p>
        </w:tc>
        <w:tc>
          <w:tcPr>
            <w:tcW w:w="1417" w:type="dxa"/>
          </w:tcPr>
          <w:p w:rsidR="009F0B97" w:rsidRPr="002022E4" w:rsidRDefault="00225648" w:rsidP="009F0B97">
            <w:pPr>
              <w:rPr>
                <w:sz w:val="18"/>
                <w:szCs w:val="18"/>
              </w:rPr>
            </w:pPr>
            <w:r w:rsidRPr="002022E4">
              <w:rPr>
                <w:sz w:val="18"/>
                <w:szCs w:val="18"/>
              </w:rPr>
              <w:t xml:space="preserve">НП </w:t>
            </w:r>
            <w:r w:rsidR="009F0B97" w:rsidRPr="002022E4">
              <w:rPr>
                <w:sz w:val="18"/>
                <w:szCs w:val="18"/>
              </w:rPr>
              <w:t>«Экологическое благополучие»</w:t>
            </w:r>
          </w:p>
        </w:tc>
        <w:tc>
          <w:tcPr>
            <w:tcW w:w="1635" w:type="dxa"/>
          </w:tcPr>
          <w:p w:rsidR="009F0B97" w:rsidRPr="002022E4" w:rsidRDefault="009F0B97" w:rsidP="009F0B97">
            <w:pPr>
              <w:rPr>
                <w:sz w:val="18"/>
                <w:szCs w:val="18"/>
              </w:rPr>
            </w:pPr>
            <w:r w:rsidRPr="002022E4">
              <w:rPr>
                <w:sz w:val="18"/>
                <w:szCs w:val="18"/>
              </w:rPr>
              <w:t xml:space="preserve">Факт установки системы мониторинга качества атмосферного воздуха, ед. </w:t>
            </w:r>
          </w:p>
        </w:tc>
        <w:tc>
          <w:tcPr>
            <w:tcW w:w="721" w:type="dxa"/>
          </w:tcPr>
          <w:p w:rsidR="009F0B97" w:rsidRPr="002022E4" w:rsidRDefault="009F0B97" w:rsidP="009F0B97">
            <w:pPr>
              <w:jc w:val="center"/>
              <w:rPr>
                <w:sz w:val="18"/>
                <w:szCs w:val="18"/>
              </w:rPr>
            </w:pPr>
            <w:r w:rsidRPr="002022E4">
              <w:rPr>
                <w:sz w:val="18"/>
                <w:szCs w:val="18"/>
              </w:rPr>
              <w:t>-</w:t>
            </w:r>
          </w:p>
        </w:tc>
        <w:tc>
          <w:tcPr>
            <w:tcW w:w="721" w:type="dxa"/>
          </w:tcPr>
          <w:p w:rsidR="009F0B97" w:rsidRPr="002022E4" w:rsidRDefault="009F0B97" w:rsidP="009F0B97">
            <w:pPr>
              <w:jc w:val="center"/>
              <w:rPr>
                <w:sz w:val="18"/>
                <w:szCs w:val="18"/>
              </w:rPr>
            </w:pPr>
            <w:r w:rsidRPr="002022E4">
              <w:rPr>
                <w:sz w:val="18"/>
                <w:szCs w:val="18"/>
              </w:rPr>
              <w:t>1</w:t>
            </w:r>
          </w:p>
        </w:tc>
        <w:tc>
          <w:tcPr>
            <w:tcW w:w="667" w:type="dxa"/>
          </w:tcPr>
          <w:p w:rsidR="009F0B97" w:rsidRPr="002022E4" w:rsidRDefault="009F0B97" w:rsidP="009F0B97">
            <w:pPr>
              <w:jc w:val="center"/>
              <w:rPr>
                <w:sz w:val="18"/>
                <w:szCs w:val="18"/>
              </w:rPr>
            </w:pPr>
            <w:r w:rsidRPr="002022E4">
              <w:rPr>
                <w:sz w:val="18"/>
                <w:szCs w:val="18"/>
              </w:rPr>
              <w:t>0</w:t>
            </w:r>
          </w:p>
        </w:tc>
      </w:tr>
      <w:tr w:rsidR="00A04250" w:rsidRPr="002022E4" w:rsidTr="00645B9B">
        <w:trPr>
          <w:gridBefore w:val="1"/>
          <w:wBefore w:w="26" w:type="dxa"/>
          <w:trHeight w:val="20"/>
          <w:jc w:val="center"/>
        </w:trPr>
        <w:tc>
          <w:tcPr>
            <w:tcW w:w="1529" w:type="dxa"/>
          </w:tcPr>
          <w:p w:rsidR="00A04250" w:rsidRPr="002022E4" w:rsidRDefault="00A04250" w:rsidP="009E303B">
            <w:pPr>
              <w:rPr>
                <w:sz w:val="18"/>
                <w:szCs w:val="18"/>
              </w:rPr>
            </w:pPr>
            <w:r w:rsidRPr="002022E4">
              <w:rPr>
                <w:sz w:val="18"/>
                <w:szCs w:val="18"/>
              </w:rPr>
              <w:t xml:space="preserve">Ликвидация несанкционированных свалок </w:t>
            </w:r>
            <w:r w:rsidR="009E303B" w:rsidRPr="002022E4">
              <w:rPr>
                <w:sz w:val="18"/>
                <w:szCs w:val="18"/>
              </w:rPr>
              <w:t>мусора с</w:t>
            </w:r>
            <w:r w:rsidRPr="002022E4">
              <w:rPr>
                <w:sz w:val="18"/>
                <w:szCs w:val="18"/>
              </w:rPr>
              <w:t xml:space="preserve"> территории города</w:t>
            </w:r>
          </w:p>
        </w:tc>
        <w:tc>
          <w:tcPr>
            <w:tcW w:w="850" w:type="dxa"/>
          </w:tcPr>
          <w:p w:rsidR="00A04250" w:rsidRPr="002022E4" w:rsidRDefault="00A04250" w:rsidP="00850774">
            <w:pPr>
              <w:rPr>
                <w:sz w:val="18"/>
                <w:szCs w:val="18"/>
              </w:rPr>
            </w:pPr>
            <w:r w:rsidRPr="002022E4">
              <w:rPr>
                <w:sz w:val="18"/>
                <w:szCs w:val="18"/>
              </w:rPr>
              <w:t>2023-2030</w:t>
            </w:r>
          </w:p>
          <w:p w:rsidR="00A04250" w:rsidRPr="002022E4" w:rsidRDefault="00A04250" w:rsidP="00850774">
            <w:pPr>
              <w:rPr>
                <w:sz w:val="18"/>
                <w:szCs w:val="18"/>
              </w:rPr>
            </w:pPr>
          </w:p>
        </w:tc>
        <w:tc>
          <w:tcPr>
            <w:tcW w:w="697" w:type="dxa"/>
          </w:tcPr>
          <w:p w:rsidR="00A04250" w:rsidRPr="002022E4" w:rsidRDefault="00A04250" w:rsidP="00850774">
            <w:pPr>
              <w:rPr>
                <w:sz w:val="18"/>
                <w:szCs w:val="18"/>
              </w:rPr>
            </w:pPr>
            <w:r w:rsidRPr="002022E4">
              <w:rPr>
                <w:sz w:val="18"/>
                <w:szCs w:val="18"/>
              </w:rPr>
              <w:t>70</w:t>
            </w:r>
            <w:r w:rsidR="00225648" w:rsidRPr="002022E4">
              <w:rPr>
                <w:sz w:val="18"/>
                <w:szCs w:val="18"/>
              </w:rPr>
              <w:t xml:space="preserve"> </w:t>
            </w:r>
            <w:r w:rsidRPr="002022E4">
              <w:rPr>
                <w:sz w:val="18"/>
                <w:szCs w:val="18"/>
              </w:rPr>
              <w:t>002,54</w:t>
            </w:r>
          </w:p>
        </w:tc>
        <w:tc>
          <w:tcPr>
            <w:tcW w:w="734" w:type="dxa"/>
          </w:tcPr>
          <w:p w:rsidR="00A04250" w:rsidRPr="002022E4" w:rsidRDefault="00A04250" w:rsidP="00850774">
            <w:pPr>
              <w:rPr>
                <w:sz w:val="18"/>
                <w:szCs w:val="18"/>
              </w:rPr>
            </w:pPr>
            <w:r w:rsidRPr="002022E4">
              <w:rPr>
                <w:sz w:val="18"/>
                <w:szCs w:val="18"/>
              </w:rPr>
              <w:t>70</w:t>
            </w:r>
            <w:r w:rsidR="00225648" w:rsidRPr="002022E4">
              <w:rPr>
                <w:sz w:val="18"/>
                <w:szCs w:val="18"/>
              </w:rPr>
              <w:t xml:space="preserve"> </w:t>
            </w:r>
            <w:r w:rsidRPr="002022E4">
              <w:rPr>
                <w:sz w:val="18"/>
                <w:szCs w:val="18"/>
              </w:rPr>
              <w:t>002,54</w:t>
            </w:r>
          </w:p>
        </w:tc>
        <w:tc>
          <w:tcPr>
            <w:tcW w:w="695" w:type="dxa"/>
          </w:tcPr>
          <w:p w:rsidR="00A04250" w:rsidRPr="002022E4" w:rsidRDefault="00A04250" w:rsidP="00850774">
            <w:pPr>
              <w:rPr>
                <w:strike/>
                <w:sz w:val="18"/>
                <w:szCs w:val="18"/>
              </w:rPr>
            </w:pPr>
          </w:p>
        </w:tc>
        <w:tc>
          <w:tcPr>
            <w:tcW w:w="709" w:type="dxa"/>
          </w:tcPr>
          <w:p w:rsidR="00A04250" w:rsidRPr="002022E4" w:rsidRDefault="00A04250" w:rsidP="00850774">
            <w:pPr>
              <w:rPr>
                <w:sz w:val="18"/>
                <w:szCs w:val="18"/>
              </w:rPr>
            </w:pPr>
            <w:r w:rsidRPr="002022E4">
              <w:rPr>
                <w:sz w:val="18"/>
                <w:szCs w:val="18"/>
              </w:rPr>
              <w:t xml:space="preserve"> 0</w:t>
            </w:r>
          </w:p>
        </w:tc>
        <w:tc>
          <w:tcPr>
            <w:tcW w:w="705" w:type="dxa"/>
          </w:tcPr>
          <w:p w:rsidR="00A04250" w:rsidRPr="002022E4" w:rsidRDefault="00A04250" w:rsidP="00850774">
            <w:pPr>
              <w:rPr>
                <w:sz w:val="18"/>
                <w:szCs w:val="18"/>
              </w:rPr>
            </w:pPr>
            <w:r w:rsidRPr="002022E4">
              <w:rPr>
                <w:sz w:val="18"/>
                <w:szCs w:val="18"/>
              </w:rPr>
              <w:t xml:space="preserve"> 0</w:t>
            </w:r>
          </w:p>
        </w:tc>
        <w:tc>
          <w:tcPr>
            <w:tcW w:w="1772" w:type="dxa"/>
          </w:tcPr>
          <w:p w:rsidR="00A04250" w:rsidRPr="002022E4" w:rsidRDefault="00A04250" w:rsidP="00850774">
            <w:pPr>
              <w:rPr>
                <w:sz w:val="18"/>
                <w:szCs w:val="18"/>
              </w:rPr>
            </w:pPr>
            <w:r w:rsidRPr="002022E4">
              <w:rPr>
                <w:sz w:val="18"/>
                <w:szCs w:val="18"/>
              </w:rPr>
              <w:t>Начальник управления ЖКХ</w:t>
            </w:r>
          </w:p>
        </w:tc>
        <w:tc>
          <w:tcPr>
            <w:tcW w:w="2410" w:type="dxa"/>
          </w:tcPr>
          <w:p w:rsidR="00A04250" w:rsidRPr="002022E4" w:rsidRDefault="00225648" w:rsidP="00850774">
            <w:pPr>
              <w:rPr>
                <w:sz w:val="18"/>
                <w:szCs w:val="18"/>
              </w:rPr>
            </w:pPr>
            <w:r w:rsidRPr="002022E4">
              <w:rPr>
                <w:sz w:val="18"/>
                <w:szCs w:val="18"/>
              </w:rPr>
              <w:t>МП</w:t>
            </w:r>
            <w:r w:rsidR="00A04250" w:rsidRPr="002022E4">
              <w:rPr>
                <w:sz w:val="18"/>
                <w:szCs w:val="18"/>
              </w:rPr>
              <w:t xml:space="preserve"> «Муниципальное хозяйство», подпрограмма «Благоустройство и охрана окружающей среды»</w:t>
            </w:r>
          </w:p>
        </w:tc>
        <w:tc>
          <w:tcPr>
            <w:tcW w:w="1417" w:type="dxa"/>
          </w:tcPr>
          <w:p w:rsidR="00A04250" w:rsidRPr="002022E4" w:rsidRDefault="00225648" w:rsidP="00850774">
            <w:pPr>
              <w:rPr>
                <w:sz w:val="18"/>
                <w:szCs w:val="18"/>
              </w:rPr>
            </w:pPr>
            <w:r w:rsidRPr="002022E4">
              <w:rPr>
                <w:sz w:val="18"/>
                <w:szCs w:val="18"/>
              </w:rPr>
              <w:t xml:space="preserve">НП </w:t>
            </w:r>
            <w:r w:rsidR="009E303B" w:rsidRPr="002022E4">
              <w:rPr>
                <w:sz w:val="18"/>
                <w:szCs w:val="18"/>
              </w:rPr>
              <w:t>«Экологическое благополучие»</w:t>
            </w:r>
          </w:p>
        </w:tc>
        <w:tc>
          <w:tcPr>
            <w:tcW w:w="1635" w:type="dxa"/>
          </w:tcPr>
          <w:p w:rsidR="00A04250" w:rsidRPr="002022E4" w:rsidRDefault="009E303B" w:rsidP="00850774">
            <w:pPr>
              <w:spacing w:line="276" w:lineRule="auto"/>
              <w:rPr>
                <w:sz w:val="18"/>
                <w:szCs w:val="18"/>
                <w:lang w:eastAsia="en-US"/>
              </w:rPr>
            </w:pPr>
            <w:r w:rsidRPr="002022E4">
              <w:rPr>
                <w:sz w:val="18"/>
                <w:szCs w:val="18"/>
                <w:lang w:eastAsia="en-US"/>
              </w:rPr>
              <w:t xml:space="preserve">Доля ликвидированных несанкционированных свалок от общего </w:t>
            </w:r>
            <w:r w:rsidRPr="002022E4">
              <w:rPr>
                <w:sz w:val="18"/>
                <w:szCs w:val="18"/>
                <w:lang w:eastAsia="en-US"/>
              </w:rPr>
              <w:lastRenderedPageBreak/>
              <w:t>числа несанкционированных свалок, %</w:t>
            </w:r>
          </w:p>
        </w:tc>
        <w:tc>
          <w:tcPr>
            <w:tcW w:w="721" w:type="dxa"/>
          </w:tcPr>
          <w:p w:rsidR="00A04250" w:rsidRPr="002022E4" w:rsidRDefault="009E303B" w:rsidP="00850774">
            <w:pPr>
              <w:spacing w:line="276" w:lineRule="auto"/>
              <w:jc w:val="center"/>
              <w:rPr>
                <w:sz w:val="18"/>
                <w:szCs w:val="18"/>
                <w:lang w:eastAsia="en-US"/>
              </w:rPr>
            </w:pPr>
            <w:r w:rsidRPr="002022E4">
              <w:rPr>
                <w:sz w:val="18"/>
                <w:szCs w:val="18"/>
                <w:lang w:eastAsia="en-US"/>
              </w:rPr>
              <w:lastRenderedPageBreak/>
              <w:t>100</w:t>
            </w:r>
          </w:p>
        </w:tc>
        <w:tc>
          <w:tcPr>
            <w:tcW w:w="721" w:type="dxa"/>
          </w:tcPr>
          <w:p w:rsidR="00A04250" w:rsidRPr="002022E4" w:rsidRDefault="009E303B" w:rsidP="00850774">
            <w:pPr>
              <w:spacing w:line="276" w:lineRule="auto"/>
              <w:jc w:val="center"/>
              <w:rPr>
                <w:sz w:val="18"/>
                <w:szCs w:val="18"/>
                <w:lang w:eastAsia="en-US"/>
              </w:rPr>
            </w:pPr>
            <w:r w:rsidRPr="002022E4">
              <w:rPr>
                <w:sz w:val="18"/>
                <w:szCs w:val="18"/>
                <w:lang w:eastAsia="en-US"/>
              </w:rPr>
              <w:t>100</w:t>
            </w:r>
          </w:p>
        </w:tc>
        <w:tc>
          <w:tcPr>
            <w:tcW w:w="667" w:type="dxa"/>
          </w:tcPr>
          <w:p w:rsidR="00A04250" w:rsidRPr="002022E4" w:rsidRDefault="009E303B" w:rsidP="00850774">
            <w:pPr>
              <w:spacing w:line="276" w:lineRule="auto"/>
              <w:jc w:val="center"/>
              <w:rPr>
                <w:sz w:val="18"/>
                <w:szCs w:val="18"/>
                <w:lang w:eastAsia="en-US"/>
              </w:rPr>
            </w:pPr>
            <w:r w:rsidRPr="002022E4">
              <w:rPr>
                <w:sz w:val="18"/>
                <w:szCs w:val="18"/>
                <w:lang w:eastAsia="en-US"/>
              </w:rPr>
              <w:t>100</w:t>
            </w:r>
          </w:p>
        </w:tc>
      </w:tr>
      <w:tr w:rsidR="00A04250" w:rsidRPr="002022E4" w:rsidTr="00645B9B">
        <w:trPr>
          <w:gridBefore w:val="1"/>
          <w:wBefore w:w="26" w:type="dxa"/>
          <w:trHeight w:val="20"/>
          <w:jc w:val="center"/>
        </w:trPr>
        <w:tc>
          <w:tcPr>
            <w:tcW w:w="1529" w:type="dxa"/>
          </w:tcPr>
          <w:p w:rsidR="00A04250" w:rsidRPr="002022E4" w:rsidRDefault="009F0B97" w:rsidP="00850774">
            <w:pPr>
              <w:rPr>
                <w:sz w:val="18"/>
                <w:szCs w:val="18"/>
              </w:rPr>
            </w:pPr>
            <w:r w:rsidRPr="002022E4">
              <w:rPr>
                <w:sz w:val="18"/>
                <w:szCs w:val="18"/>
              </w:rPr>
              <w:lastRenderedPageBreak/>
              <w:t>Организация раздельного сбора и сортировки ТКО</w:t>
            </w:r>
          </w:p>
        </w:tc>
        <w:tc>
          <w:tcPr>
            <w:tcW w:w="850" w:type="dxa"/>
          </w:tcPr>
          <w:p w:rsidR="00A04250" w:rsidRPr="002022E4" w:rsidRDefault="00A04250" w:rsidP="00850774">
            <w:pPr>
              <w:rPr>
                <w:sz w:val="18"/>
                <w:szCs w:val="18"/>
              </w:rPr>
            </w:pPr>
            <w:r w:rsidRPr="002022E4">
              <w:rPr>
                <w:sz w:val="18"/>
                <w:szCs w:val="18"/>
              </w:rPr>
              <w:t>2023-2030</w:t>
            </w:r>
          </w:p>
        </w:tc>
        <w:tc>
          <w:tcPr>
            <w:tcW w:w="697" w:type="dxa"/>
          </w:tcPr>
          <w:p w:rsidR="00A04250" w:rsidRPr="002022E4" w:rsidRDefault="00A04250" w:rsidP="00850774">
            <w:pPr>
              <w:rPr>
                <w:sz w:val="18"/>
                <w:szCs w:val="18"/>
              </w:rPr>
            </w:pPr>
            <w:r w:rsidRPr="002022E4">
              <w:rPr>
                <w:sz w:val="18"/>
                <w:szCs w:val="18"/>
              </w:rPr>
              <w:t>1000</w:t>
            </w:r>
          </w:p>
        </w:tc>
        <w:tc>
          <w:tcPr>
            <w:tcW w:w="734" w:type="dxa"/>
          </w:tcPr>
          <w:p w:rsidR="00A04250" w:rsidRPr="002022E4" w:rsidRDefault="00A04250" w:rsidP="00850774">
            <w:pPr>
              <w:rPr>
                <w:sz w:val="18"/>
                <w:szCs w:val="18"/>
              </w:rPr>
            </w:pPr>
            <w:r w:rsidRPr="002022E4">
              <w:rPr>
                <w:sz w:val="18"/>
                <w:szCs w:val="18"/>
              </w:rPr>
              <w:t>0</w:t>
            </w:r>
          </w:p>
        </w:tc>
        <w:tc>
          <w:tcPr>
            <w:tcW w:w="695" w:type="dxa"/>
          </w:tcPr>
          <w:p w:rsidR="00A04250" w:rsidRPr="002022E4" w:rsidRDefault="00A04250" w:rsidP="00850774">
            <w:pPr>
              <w:rPr>
                <w:sz w:val="18"/>
                <w:szCs w:val="18"/>
              </w:rPr>
            </w:pPr>
            <w:r w:rsidRPr="002022E4">
              <w:rPr>
                <w:sz w:val="18"/>
                <w:szCs w:val="18"/>
              </w:rPr>
              <w:t>1000</w:t>
            </w:r>
          </w:p>
        </w:tc>
        <w:tc>
          <w:tcPr>
            <w:tcW w:w="709" w:type="dxa"/>
          </w:tcPr>
          <w:p w:rsidR="00A04250" w:rsidRPr="002022E4" w:rsidRDefault="00A04250" w:rsidP="00850774">
            <w:pPr>
              <w:rPr>
                <w:sz w:val="18"/>
                <w:szCs w:val="18"/>
              </w:rPr>
            </w:pPr>
            <w:r w:rsidRPr="002022E4">
              <w:rPr>
                <w:sz w:val="18"/>
                <w:szCs w:val="18"/>
              </w:rPr>
              <w:t>0</w:t>
            </w:r>
          </w:p>
        </w:tc>
        <w:tc>
          <w:tcPr>
            <w:tcW w:w="705" w:type="dxa"/>
          </w:tcPr>
          <w:p w:rsidR="00A04250" w:rsidRPr="002022E4" w:rsidRDefault="00A04250" w:rsidP="00850774">
            <w:pPr>
              <w:rPr>
                <w:sz w:val="18"/>
                <w:szCs w:val="18"/>
              </w:rPr>
            </w:pPr>
            <w:r w:rsidRPr="002022E4">
              <w:rPr>
                <w:sz w:val="18"/>
                <w:szCs w:val="18"/>
              </w:rPr>
              <w:t>0</w:t>
            </w:r>
          </w:p>
        </w:tc>
        <w:tc>
          <w:tcPr>
            <w:tcW w:w="1772" w:type="dxa"/>
          </w:tcPr>
          <w:p w:rsidR="00A04250" w:rsidRPr="002022E4" w:rsidRDefault="00A04250" w:rsidP="00850774">
            <w:pPr>
              <w:rPr>
                <w:sz w:val="18"/>
                <w:szCs w:val="18"/>
              </w:rPr>
            </w:pPr>
            <w:r w:rsidRPr="002022E4">
              <w:rPr>
                <w:sz w:val="18"/>
                <w:szCs w:val="18"/>
              </w:rPr>
              <w:t>Начальник управления ЖКХ</w:t>
            </w:r>
          </w:p>
        </w:tc>
        <w:tc>
          <w:tcPr>
            <w:tcW w:w="2410" w:type="dxa"/>
          </w:tcPr>
          <w:p w:rsidR="00A04250" w:rsidRPr="002022E4" w:rsidRDefault="00225648" w:rsidP="00850774">
            <w:pPr>
              <w:rPr>
                <w:sz w:val="18"/>
                <w:szCs w:val="18"/>
              </w:rPr>
            </w:pPr>
            <w:r w:rsidRPr="002022E4">
              <w:rPr>
                <w:sz w:val="18"/>
                <w:szCs w:val="18"/>
              </w:rPr>
              <w:t>МП</w:t>
            </w:r>
            <w:r w:rsidR="00A04250" w:rsidRPr="002022E4">
              <w:rPr>
                <w:sz w:val="18"/>
                <w:szCs w:val="18"/>
              </w:rPr>
              <w:t xml:space="preserve"> «Муниципальное хозяйство», подпрограмма «Благоустройство и охрана окружающей среды» </w:t>
            </w:r>
          </w:p>
        </w:tc>
        <w:tc>
          <w:tcPr>
            <w:tcW w:w="1417" w:type="dxa"/>
          </w:tcPr>
          <w:p w:rsidR="00A04250" w:rsidRPr="002022E4" w:rsidRDefault="00225648" w:rsidP="00850774">
            <w:pPr>
              <w:rPr>
                <w:sz w:val="18"/>
                <w:szCs w:val="18"/>
              </w:rPr>
            </w:pPr>
            <w:r w:rsidRPr="002022E4">
              <w:rPr>
                <w:sz w:val="18"/>
                <w:szCs w:val="18"/>
              </w:rPr>
              <w:t xml:space="preserve">НП </w:t>
            </w:r>
            <w:r w:rsidR="009F0B97" w:rsidRPr="002022E4">
              <w:rPr>
                <w:sz w:val="18"/>
                <w:szCs w:val="18"/>
              </w:rPr>
              <w:t>«Экологическое благополучие»</w:t>
            </w:r>
          </w:p>
        </w:tc>
        <w:tc>
          <w:tcPr>
            <w:tcW w:w="1635" w:type="dxa"/>
          </w:tcPr>
          <w:p w:rsidR="00A04250" w:rsidRPr="002022E4" w:rsidRDefault="00A04250" w:rsidP="00850774">
            <w:pPr>
              <w:rPr>
                <w:sz w:val="18"/>
                <w:szCs w:val="18"/>
              </w:rPr>
            </w:pPr>
            <w:r w:rsidRPr="002022E4">
              <w:rPr>
                <w:sz w:val="18"/>
                <w:szCs w:val="18"/>
              </w:rPr>
              <w:t>Доля ТКО, собираемых раздельно, %</w:t>
            </w:r>
          </w:p>
        </w:tc>
        <w:tc>
          <w:tcPr>
            <w:tcW w:w="721" w:type="dxa"/>
          </w:tcPr>
          <w:p w:rsidR="00A04250" w:rsidRPr="002022E4" w:rsidRDefault="00A04250" w:rsidP="00850774">
            <w:pPr>
              <w:jc w:val="center"/>
              <w:rPr>
                <w:sz w:val="18"/>
                <w:szCs w:val="18"/>
              </w:rPr>
            </w:pPr>
            <w:r w:rsidRPr="002022E4">
              <w:rPr>
                <w:sz w:val="18"/>
                <w:szCs w:val="18"/>
              </w:rPr>
              <w:t>5</w:t>
            </w:r>
          </w:p>
        </w:tc>
        <w:tc>
          <w:tcPr>
            <w:tcW w:w="721" w:type="dxa"/>
          </w:tcPr>
          <w:p w:rsidR="00A04250" w:rsidRPr="002022E4" w:rsidRDefault="00A04250" w:rsidP="00850774">
            <w:pPr>
              <w:jc w:val="center"/>
              <w:rPr>
                <w:sz w:val="18"/>
                <w:szCs w:val="18"/>
              </w:rPr>
            </w:pPr>
            <w:r w:rsidRPr="002022E4">
              <w:rPr>
                <w:sz w:val="18"/>
                <w:szCs w:val="18"/>
              </w:rPr>
              <w:t>10</w:t>
            </w:r>
          </w:p>
        </w:tc>
        <w:tc>
          <w:tcPr>
            <w:tcW w:w="667" w:type="dxa"/>
          </w:tcPr>
          <w:p w:rsidR="00A04250" w:rsidRPr="002022E4" w:rsidRDefault="00A04250" w:rsidP="00850774">
            <w:pPr>
              <w:jc w:val="center"/>
              <w:rPr>
                <w:sz w:val="18"/>
                <w:szCs w:val="18"/>
              </w:rPr>
            </w:pPr>
            <w:r w:rsidRPr="002022E4">
              <w:rPr>
                <w:sz w:val="18"/>
                <w:szCs w:val="18"/>
              </w:rPr>
              <w:t>20</w:t>
            </w:r>
          </w:p>
        </w:tc>
      </w:tr>
      <w:tr w:rsidR="00ED3D2B" w:rsidRPr="002022E4" w:rsidTr="00645B9B">
        <w:trPr>
          <w:gridBefore w:val="1"/>
          <w:wBefore w:w="26" w:type="dxa"/>
          <w:trHeight w:val="20"/>
          <w:jc w:val="center"/>
        </w:trPr>
        <w:tc>
          <w:tcPr>
            <w:tcW w:w="15262" w:type="dxa"/>
            <w:gridSpan w:val="14"/>
          </w:tcPr>
          <w:p w:rsidR="00ED3D2B" w:rsidRPr="002022E4" w:rsidRDefault="00ED3D2B" w:rsidP="00850774">
            <w:pPr>
              <w:jc w:val="center"/>
              <w:rPr>
                <w:b/>
                <w:sz w:val="18"/>
                <w:szCs w:val="18"/>
              </w:rPr>
            </w:pPr>
            <w:r w:rsidRPr="002022E4">
              <w:rPr>
                <w:b/>
                <w:sz w:val="18"/>
                <w:szCs w:val="18"/>
              </w:rPr>
              <w:t>Задача 2.5.4 Повышение качества услуг для людей с ОВЗ</w:t>
            </w:r>
          </w:p>
        </w:tc>
      </w:tr>
      <w:tr w:rsidR="00225648" w:rsidRPr="002022E4" w:rsidTr="00645B9B">
        <w:trPr>
          <w:gridBefore w:val="1"/>
          <w:wBefore w:w="26" w:type="dxa"/>
          <w:trHeight w:val="670"/>
          <w:jc w:val="center"/>
        </w:trPr>
        <w:tc>
          <w:tcPr>
            <w:tcW w:w="1529" w:type="dxa"/>
            <w:vMerge w:val="restart"/>
          </w:tcPr>
          <w:p w:rsidR="00225648" w:rsidRPr="002022E4" w:rsidRDefault="00225648" w:rsidP="0024368A">
            <w:pPr>
              <w:rPr>
                <w:sz w:val="18"/>
                <w:szCs w:val="18"/>
              </w:rPr>
            </w:pPr>
            <w:r w:rsidRPr="002022E4">
              <w:rPr>
                <w:sz w:val="18"/>
                <w:szCs w:val="18"/>
              </w:rPr>
              <w:t>Доступная среда для маломобильных граждан</w:t>
            </w:r>
          </w:p>
        </w:tc>
        <w:tc>
          <w:tcPr>
            <w:tcW w:w="850" w:type="dxa"/>
            <w:vMerge w:val="restart"/>
          </w:tcPr>
          <w:p w:rsidR="00225648" w:rsidRPr="002022E4" w:rsidRDefault="00225648" w:rsidP="0024368A">
            <w:pPr>
              <w:rPr>
                <w:sz w:val="18"/>
                <w:szCs w:val="18"/>
              </w:rPr>
            </w:pPr>
            <w:r w:rsidRPr="002022E4">
              <w:rPr>
                <w:sz w:val="18"/>
                <w:szCs w:val="18"/>
              </w:rPr>
              <w:t>2025-2030</w:t>
            </w:r>
          </w:p>
        </w:tc>
        <w:tc>
          <w:tcPr>
            <w:tcW w:w="697" w:type="dxa"/>
            <w:vMerge w:val="restart"/>
          </w:tcPr>
          <w:p w:rsidR="00225648" w:rsidRPr="002022E4" w:rsidRDefault="00225648" w:rsidP="0024368A">
            <w:pPr>
              <w:rPr>
                <w:sz w:val="18"/>
                <w:szCs w:val="18"/>
              </w:rPr>
            </w:pPr>
            <w:r w:rsidRPr="002022E4">
              <w:rPr>
                <w:sz w:val="18"/>
                <w:szCs w:val="18"/>
              </w:rPr>
              <w:t>0</w:t>
            </w:r>
          </w:p>
        </w:tc>
        <w:tc>
          <w:tcPr>
            <w:tcW w:w="734" w:type="dxa"/>
            <w:vMerge w:val="restart"/>
          </w:tcPr>
          <w:p w:rsidR="00225648" w:rsidRPr="002022E4" w:rsidRDefault="00225648" w:rsidP="0024368A">
            <w:pPr>
              <w:rPr>
                <w:sz w:val="18"/>
                <w:szCs w:val="18"/>
              </w:rPr>
            </w:pPr>
            <w:r w:rsidRPr="002022E4">
              <w:rPr>
                <w:sz w:val="18"/>
                <w:szCs w:val="18"/>
              </w:rPr>
              <w:t>0</w:t>
            </w:r>
          </w:p>
        </w:tc>
        <w:tc>
          <w:tcPr>
            <w:tcW w:w="695" w:type="dxa"/>
            <w:vMerge w:val="restart"/>
          </w:tcPr>
          <w:p w:rsidR="00225648" w:rsidRPr="002022E4" w:rsidRDefault="00225648" w:rsidP="0024368A">
            <w:pPr>
              <w:rPr>
                <w:sz w:val="18"/>
                <w:szCs w:val="18"/>
              </w:rPr>
            </w:pPr>
            <w:r w:rsidRPr="002022E4">
              <w:rPr>
                <w:sz w:val="18"/>
                <w:szCs w:val="18"/>
              </w:rPr>
              <w:t>0</w:t>
            </w:r>
          </w:p>
        </w:tc>
        <w:tc>
          <w:tcPr>
            <w:tcW w:w="709" w:type="dxa"/>
            <w:vMerge w:val="restart"/>
          </w:tcPr>
          <w:p w:rsidR="00225648" w:rsidRPr="002022E4" w:rsidRDefault="00225648" w:rsidP="0024368A">
            <w:pPr>
              <w:rPr>
                <w:sz w:val="18"/>
                <w:szCs w:val="18"/>
              </w:rPr>
            </w:pPr>
            <w:r w:rsidRPr="002022E4">
              <w:rPr>
                <w:sz w:val="18"/>
                <w:szCs w:val="18"/>
              </w:rPr>
              <w:t>0</w:t>
            </w:r>
          </w:p>
        </w:tc>
        <w:tc>
          <w:tcPr>
            <w:tcW w:w="705" w:type="dxa"/>
            <w:vMerge w:val="restart"/>
          </w:tcPr>
          <w:p w:rsidR="00225648" w:rsidRPr="002022E4" w:rsidRDefault="00225648" w:rsidP="0024368A">
            <w:pPr>
              <w:rPr>
                <w:sz w:val="18"/>
                <w:szCs w:val="18"/>
              </w:rPr>
            </w:pPr>
            <w:r w:rsidRPr="002022E4">
              <w:rPr>
                <w:sz w:val="18"/>
                <w:szCs w:val="18"/>
              </w:rPr>
              <w:t>0</w:t>
            </w:r>
          </w:p>
        </w:tc>
        <w:tc>
          <w:tcPr>
            <w:tcW w:w="1772" w:type="dxa"/>
            <w:vMerge w:val="restart"/>
          </w:tcPr>
          <w:p w:rsidR="00225648" w:rsidRPr="002022E4" w:rsidRDefault="00225648" w:rsidP="0024368A">
            <w:pPr>
              <w:rPr>
                <w:sz w:val="18"/>
                <w:szCs w:val="18"/>
              </w:rPr>
            </w:pPr>
            <w:r w:rsidRPr="002022E4">
              <w:rPr>
                <w:sz w:val="18"/>
                <w:szCs w:val="18"/>
              </w:rPr>
              <w:t>Начальник управление ЖКХ</w:t>
            </w:r>
          </w:p>
        </w:tc>
        <w:tc>
          <w:tcPr>
            <w:tcW w:w="2410" w:type="dxa"/>
            <w:vMerge w:val="restart"/>
          </w:tcPr>
          <w:p w:rsidR="00225648" w:rsidRPr="002022E4" w:rsidRDefault="00225648" w:rsidP="0024368A">
            <w:pPr>
              <w:rPr>
                <w:sz w:val="18"/>
                <w:szCs w:val="18"/>
              </w:rPr>
            </w:pPr>
            <w:r w:rsidRPr="002022E4">
              <w:rPr>
                <w:sz w:val="18"/>
                <w:szCs w:val="18"/>
              </w:rPr>
              <w:t xml:space="preserve">МП «Муниципальное хозяйство», подпрограмма «Содержание и развитие жилищного хозяйства», подпрограмма </w:t>
            </w:r>
            <w:r w:rsidRPr="002022E4">
              <w:rPr>
                <w:spacing w:val="-2"/>
                <w:w w:val="105"/>
                <w:sz w:val="18"/>
                <w:szCs w:val="18"/>
              </w:rPr>
              <w:t>«Благоустройство и охрана окружающей среды»</w:t>
            </w:r>
          </w:p>
        </w:tc>
        <w:tc>
          <w:tcPr>
            <w:tcW w:w="1417" w:type="dxa"/>
            <w:vMerge w:val="restart"/>
          </w:tcPr>
          <w:p w:rsidR="00225648" w:rsidRPr="002022E4" w:rsidRDefault="00225648" w:rsidP="0024368A">
            <w:pPr>
              <w:rPr>
                <w:sz w:val="18"/>
                <w:szCs w:val="18"/>
              </w:rPr>
            </w:pPr>
            <w:r w:rsidRPr="002022E4">
              <w:rPr>
                <w:sz w:val="18"/>
                <w:szCs w:val="18"/>
              </w:rPr>
              <w:t>«Инфраструктура для жизни», «Формирование комфортной городской среды»</w:t>
            </w:r>
          </w:p>
        </w:tc>
        <w:tc>
          <w:tcPr>
            <w:tcW w:w="1635" w:type="dxa"/>
          </w:tcPr>
          <w:p w:rsidR="00225648" w:rsidRPr="002022E4" w:rsidRDefault="00225648" w:rsidP="0024368A">
            <w:pPr>
              <w:rPr>
                <w:sz w:val="18"/>
                <w:szCs w:val="18"/>
              </w:rPr>
            </w:pPr>
            <w:r w:rsidRPr="002022E4">
              <w:rPr>
                <w:sz w:val="18"/>
                <w:szCs w:val="18"/>
              </w:rPr>
              <w:t>Количество пандусов в многоквартирных домах в год итогом, ед.</w:t>
            </w:r>
          </w:p>
        </w:tc>
        <w:tc>
          <w:tcPr>
            <w:tcW w:w="721" w:type="dxa"/>
          </w:tcPr>
          <w:p w:rsidR="00225648" w:rsidRPr="002022E4" w:rsidRDefault="00225648" w:rsidP="0024368A">
            <w:pPr>
              <w:jc w:val="center"/>
              <w:rPr>
                <w:sz w:val="18"/>
                <w:szCs w:val="18"/>
              </w:rPr>
            </w:pPr>
            <w:r w:rsidRPr="002022E4">
              <w:rPr>
                <w:sz w:val="18"/>
                <w:szCs w:val="18"/>
              </w:rPr>
              <w:t>0</w:t>
            </w:r>
          </w:p>
        </w:tc>
        <w:tc>
          <w:tcPr>
            <w:tcW w:w="721" w:type="dxa"/>
          </w:tcPr>
          <w:p w:rsidR="00225648" w:rsidRPr="002022E4" w:rsidRDefault="00225648" w:rsidP="0024368A">
            <w:pPr>
              <w:jc w:val="center"/>
              <w:rPr>
                <w:sz w:val="18"/>
                <w:szCs w:val="18"/>
              </w:rPr>
            </w:pPr>
            <w:r w:rsidRPr="002022E4">
              <w:rPr>
                <w:sz w:val="18"/>
                <w:szCs w:val="18"/>
              </w:rPr>
              <w:t>43</w:t>
            </w:r>
          </w:p>
        </w:tc>
        <w:tc>
          <w:tcPr>
            <w:tcW w:w="667" w:type="dxa"/>
          </w:tcPr>
          <w:p w:rsidR="00225648" w:rsidRPr="002022E4" w:rsidRDefault="00225648" w:rsidP="0024368A">
            <w:pPr>
              <w:jc w:val="center"/>
              <w:rPr>
                <w:sz w:val="18"/>
                <w:szCs w:val="18"/>
              </w:rPr>
            </w:pPr>
            <w:r w:rsidRPr="002022E4">
              <w:rPr>
                <w:sz w:val="18"/>
                <w:szCs w:val="18"/>
              </w:rPr>
              <w:t>43</w:t>
            </w:r>
          </w:p>
        </w:tc>
      </w:tr>
      <w:tr w:rsidR="00225648" w:rsidRPr="002022E4" w:rsidTr="00645B9B">
        <w:trPr>
          <w:gridBefore w:val="1"/>
          <w:wBefore w:w="26" w:type="dxa"/>
          <w:trHeight w:val="670"/>
          <w:jc w:val="center"/>
        </w:trPr>
        <w:tc>
          <w:tcPr>
            <w:tcW w:w="1529" w:type="dxa"/>
            <w:vMerge/>
          </w:tcPr>
          <w:p w:rsidR="00225648" w:rsidRPr="002022E4" w:rsidRDefault="00225648" w:rsidP="00CF1A0E">
            <w:pPr>
              <w:rPr>
                <w:sz w:val="18"/>
                <w:szCs w:val="18"/>
              </w:rPr>
            </w:pPr>
          </w:p>
        </w:tc>
        <w:tc>
          <w:tcPr>
            <w:tcW w:w="850" w:type="dxa"/>
            <w:vMerge/>
          </w:tcPr>
          <w:p w:rsidR="00225648" w:rsidRPr="002022E4" w:rsidRDefault="00225648" w:rsidP="00CF1A0E">
            <w:pPr>
              <w:rPr>
                <w:sz w:val="18"/>
                <w:szCs w:val="18"/>
              </w:rPr>
            </w:pPr>
          </w:p>
        </w:tc>
        <w:tc>
          <w:tcPr>
            <w:tcW w:w="697" w:type="dxa"/>
            <w:vMerge/>
          </w:tcPr>
          <w:p w:rsidR="00225648" w:rsidRPr="002022E4" w:rsidRDefault="00225648" w:rsidP="00CF1A0E">
            <w:pPr>
              <w:rPr>
                <w:sz w:val="18"/>
                <w:szCs w:val="18"/>
              </w:rPr>
            </w:pPr>
          </w:p>
        </w:tc>
        <w:tc>
          <w:tcPr>
            <w:tcW w:w="734" w:type="dxa"/>
            <w:vMerge/>
          </w:tcPr>
          <w:p w:rsidR="00225648" w:rsidRPr="002022E4" w:rsidRDefault="00225648" w:rsidP="00CF1A0E">
            <w:pPr>
              <w:rPr>
                <w:sz w:val="18"/>
                <w:szCs w:val="18"/>
              </w:rPr>
            </w:pPr>
          </w:p>
        </w:tc>
        <w:tc>
          <w:tcPr>
            <w:tcW w:w="695" w:type="dxa"/>
            <w:vMerge/>
          </w:tcPr>
          <w:p w:rsidR="00225648" w:rsidRPr="002022E4" w:rsidRDefault="00225648" w:rsidP="00CF1A0E">
            <w:pPr>
              <w:rPr>
                <w:sz w:val="18"/>
                <w:szCs w:val="18"/>
              </w:rPr>
            </w:pPr>
          </w:p>
        </w:tc>
        <w:tc>
          <w:tcPr>
            <w:tcW w:w="709" w:type="dxa"/>
            <w:vMerge/>
          </w:tcPr>
          <w:p w:rsidR="00225648" w:rsidRPr="002022E4" w:rsidRDefault="00225648" w:rsidP="00CF1A0E">
            <w:pPr>
              <w:rPr>
                <w:sz w:val="18"/>
                <w:szCs w:val="18"/>
              </w:rPr>
            </w:pPr>
          </w:p>
        </w:tc>
        <w:tc>
          <w:tcPr>
            <w:tcW w:w="705" w:type="dxa"/>
            <w:vMerge/>
          </w:tcPr>
          <w:p w:rsidR="00225648" w:rsidRPr="002022E4" w:rsidRDefault="00225648" w:rsidP="00CF1A0E">
            <w:pPr>
              <w:rPr>
                <w:sz w:val="18"/>
                <w:szCs w:val="18"/>
              </w:rPr>
            </w:pPr>
          </w:p>
        </w:tc>
        <w:tc>
          <w:tcPr>
            <w:tcW w:w="1772" w:type="dxa"/>
            <w:vMerge/>
          </w:tcPr>
          <w:p w:rsidR="00225648" w:rsidRPr="002022E4" w:rsidRDefault="00225648" w:rsidP="00CF1A0E">
            <w:pPr>
              <w:rPr>
                <w:sz w:val="18"/>
                <w:szCs w:val="18"/>
              </w:rPr>
            </w:pPr>
          </w:p>
        </w:tc>
        <w:tc>
          <w:tcPr>
            <w:tcW w:w="2410" w:type="dxa"/>
            <w:vMerge/>
          </w:tcPr>
          <w:p w:rsidR="00225648" w:rsidRPr="002022E4" w:rsidRDefault="00225648" w:rsidP="00CF1A0E">
            <w:pPr>
              <w:rPr>
                <w:sz w:val="18"/>
                <w:szCs w:val="18"/>
              </w:rPr>
            </w:pPr>
          </w:p>
        </w:tc>
        <w:tc>
          <w:tcPr>
            <w:tcW w:w="1417" w:type="dxa"/>
            <w:vMerge/>
          </w:tcPr>
          <w:p w:rsidR="00225648" w:rsidRPr="002022E4" w:rsidRDefault="00225648" w:rsidP="00CF1A0E">
            <w:pPr>
              <w:rPr>
                <w:sz w:val="18"/>
                <w:szCs w:val="18"/>
              </w:rPr>
            </w:pPr>
          </w:p>
        </w:tc>
        <w:tc>
          <w:tcPr>
            <w:tcW w:w="1635" w:type="dxa"/>
          </w:tcPr>
          <w:p w:rsidR="00225648" w:rsidRPr="002022E4" w:rsidRDefault="00225648" w:rsidP="00CF1A0E">
            <w:pPr>
              <w:rPr>
                <w:sz w:val="18"/>
                <w:szCs w:val="18"/>
              </w:rPr>
            </w:pPr>
            <w:r w:rsidRPr="002022E4">
              <w:rPr>
                <w:sz w:val="18"/>
                <w:szCs w:val="18"/>
              </w:rPr>
              <w:t>Количество благоустроенных переходов через проезжую часть для маломобильных граждан с нарастающим итогом, шт.</w:t>
            </w:r>
          </w:p>
        </w:tc>
        <w:tc>
          <w:tcPr>
            <w:tcW w:w="721" w:type="dxa"/>
          </w:tcPr>
          <w:p w:rsidR="00225648" w:rsidRPr="002022E4" w:rsidRDefault="00225648" w:rsidP="00CF1A0E">
            <w:pPr>
              <w:jc w:val="center"/>
              <w:rPr>
                <w:sz w:val="18"/>
                <w:szCs w:val="18"/>
              </w:rPr>
            </w:pPr>
            <w:r w:rsidRPr="002022E4">
              <w:rPr>
                <w:sz w:val="18"/>
                <w:szCs w:val="18"/>
              </w:rPr>
              <w:t>29</w:t>
            </w:r>
          </w:p>
        </w:tc>
        <w:tc>
          <w:tcPr>
            <w:tcW w:w="721" w:type="dxa"/>
          </w:tcPr>
          <w:p w:rsidR="00225648" w:rsidRPr="002022E4" w:rsidRDefault="00225648" w:rsidP="00CF1A0E">
            <w:pPr>
              <w:jc w:val="center"/>
              <w:rPr>
                <w:sz w:val="18"/>
                <w:szCs w:val="18"/>
              </w:rPr>
            </w:pPr>
            <w:r w:rsidRPr="002022E4">
              <w:rPr>
                <w:sz w:val="18"/>
                <w:szCs w:val="18"/>
              </w:rPr>
              <w:t>91</w:t>
            </w:r>
          </w:p>
        </w:tc>
        <w:tc>
          <w:tcPr>
            <w:tcW w:w="667" w:type="dxa"/>
          </w:tcPr>
          <w:p w:rsidR="00225648" w:rsidRPr="002022E4" w:rsidRDefault="00225648" w:rsidP="00CF1A0E">
            <w:pPr>
              <w:jc w:val="center"/>
              <w:rPr>
                <w:sz w:val="18"/>
                <w:szCs w:val="18"/>
              </w:rPr>
            </w:pPr>
            <w:r w:rsidRPr="002022E4">
              <w:rPr>
                <w:sz w:val="18"/>
                <w:szCs w:val="18"/>
              </w:rPr>
              <w:t>150</w:t>
            </w:r>
          </w:p>
        </w:tc>
      </w:tr>
      <w:tr w:rsidR="00225648" w:rsidRPr="002022E4" w:rsidTr="00645B9B">
        <w:trPr>
          <w:gridBefore w:val="1"/>
          <w:wBefore w:w="26" w:type="dxa"/>
          <w:trHeight w:val="20"/>
          <w:jc w:val="center"/>
        </w:trPr>
        <w:tc>
          <w:tcPr>
            <w:tcW w:w="1529" w:type="dxa"/>
            <w:vMerge/>
          </w:tcPr>
          <w:p w:rsidR="00225648" w:rsidRPr="002022E4" w:rsidRDefault="00225648" w:rsidP="00CF1A0E">
            <w:pPr>
              <w:rPr>
                <w:sz w:val="18"/>
                <w:szCs w:val="18"/>
              </w:rPr>
            </w:pPr>
          </w:p>
        </w:tc>
        <w:tc>
          <w:tcPr>
            <w:tcW w:w="850" w:type="dxa"/>
          </w:tcPr>
          <w:p w:rsidR="00225648" w:rsidRPr="002022E4" w:rsidRDefault="00225648" w:rsidP="00CF1A0E">
            <w:pPr>
              <w:rPr>
                <w:sz w:val="18"/>
                <w:szCs w:val="18"/>
                <w:lang w:val="en-US"/>
              </w:rPr>
            </w:pPr>
            <w:r w:rsidRPr="002022E4">
              <w:rPr>
                <w:sz w:val="18"/>
                <w:szCs w:val="18"/>
                <w:lang w:val="en-US"/>
              </w:rPr>
              <w:t>2030</w:t>
            </w:r>
          </w:p>
          <w:p w:rsidR="00225648" w:rsidRPr="002022E4" w:rsidRDefault="00225648" w:rsidP="00CF1A0E">
            <w:pPr>
              <w:rPr>
                <w:sz w:val="18"/>
                <w:szCs w:val="18"/>
                <w:lang w:val="en-US"/>
              </w:rPr>
            </w:pPr>
          </w:p>
        </w:tc>
        <w:tc>
          <w:tcPr>
            <w:tcW w:w="697" w:type="dxa"/>
          </w:tcPr>
          <w:p w:rsidR="00225648" w:rsidRPr="002022E4" w:rsidRDefault="00225648" w:rsidP="00CF1A0E">
            <w:pPr>
              <w:rPr>
                <w:sz w:val="18"/>
                <w:szCs w:val="18"/>
              </w:rPr>
            </w:pPr>
            <w:r w:rsidRPr="002022E4">
              <w:rPr>
                <w:sz w:val="18"/>
                <w:szCs w:val="18"/>
              </w:rPr>
              <w:t>0</w:t>
            </w:r>
          </w:p>
        </w:tc>
        <w:tc>
          <w:tcPr>
            <w:tcW w:w="734" w:type="dxa"/>
          </w:tcPr>
          <w:p w:rsidR="00225648" w:rsidRPr="002022E4" w:rsidRDefault="00225648" w:rsidP="00CF1A0E">
            <w:pPr>
              <w:rPr>
                <w:sz w:val="18"/>
                <w:szCs w:val="18"/>
              </w:rPr>
            </w:pPr>
            <w:r w:rsidRPr="002022E4">
              <w:rPr>
                <w:sz w:val="18"/>
                <w:szCs w:val="18"/>
              </w:rPr>
              <w:t>0</w:t>
            </w:r>
          </w:p>
        </w:tc>
        <w:tc>
          <w:tcPr>
            <w:tcW w:w="695" w:type="dxa"/>
          </w:tcPr>
          <w:p w:rsidR="00225648" w:rsidRPr="002022E4" w:rsidRDefault="00225648" w:rsidP="00CF1A0E">
            <w:pPr>
              <w:rPr>
                <w:sz w:val="18"/>
                <w:szCs w:val="18"/>
              </w:rPr>
            </w:pPr>
            <w:r w:rsidRPr="002022E4">
              <w:rPr>
                <w:sz w:val="18"/>
                <w:szCs w:val="18"/>
              </w:rPr>
              <w:t>0</w:t>
            </w:r>
          </w:p>
        </w:tc>
        <w:tc>
          <w:tcPr>
            <w:tcW w:w="709" w:type="dxa"/>
          </w:tcPr>
          <w:p w:rsidR="00225648" w:rsidRPr="002022E4" w:rsidRDefault="00225648" w:rsidP="00CF1A0E">
            <w:pPr>
              <w:rPr>
                <w:sz w:val="18"/>
                <w:szCs w:val="18"/>
              </w:rPr>
            </w:pPr>
            <w:r w:rsidRPr="002022E4">
              <w:rPr>
                <w:sz w:val="18"/>
                <w:szCs w:val="18"/>
              </w:rPr>
              <w:t>0</w:t>
            </w:r>
          </w:p>
        </w:tc>
        <w:tc>
          <w:tcPr>
            <w:tcW w:w="705" w:type="dxa"/>
          </w:tcPr>
          <w:p w:rsidR="00225648" w:rsidRPr="002022E4" w:rsidRDefault="00225648" w:rsidP="00CF1A0E">
            <w:pPr>
              <w:rPr>
                <w:sz w:val="18"/>
                <w:szCs w:val="18"/>
              </w:rPr>
            </w:pPr>
            <w:r w:rsidRPr="002022E4">
              <w:rPr>
                <w:sz w:val="18"/>
                <w:szCs w:val="18"/>
              </w:rPr>
              <w:t>0</w:t>
            </w:r>
          </w:p>
        </w:tc>
        <w:tc>
          <w:tcPr>
            <w:tcW w:w="1772" w:type="dxa"/>
          </w:tcPr>
          <w:p w:rsidR="00225648" w:rsidRPr="002022E4" w:rsidRDefault="00225648" w:rsidP="00CF1A0E">
            <w:pPr>
              <w:rPr>
                <w:sz w:val="18"/>
                <w:szCs w:val="18"/>
              </w:rPr>
            </w:pPr>
            <w:r w:rsidRPr="002022E4">
              <w:rPr>
                <w:sz w:val="18"/>
                <w:szCs w:val="18"/>
              </w:rPr>
              <w:t>Начальник управления культуры, спорта и молодежной политики</w:t>
            </w:r>
          </w:p>
        </w:tc>
        <w:tc>
          <w:tcPr>
            <w:tcW w:w="2410" w:type="dxa"/>
          </w:tcPr>
          <w:p w:rsidR="00225648" w:rsidRPr="002022E4" w:rsidRDefault="00225648" w:rsidP="00CF1A0E">
            <w:pPr>
              <w:rPr>
                <w:sz w:val="18"/>
                <w:szCs w:val="18"/>
              </w:rPr>
            </w:pPr>
            <w:r w:rsidRPr="002022E4">
              <w:rPr>
                <w:sz w:val="18"/>
                <w:szCs w:val="18"/>
              </w:rPr>
              <w:t>МП «Развитие культуры», подпрограмма «Создание условий для реализации муниципальной программы»</w:t>
            </w:r>
          </w:p>
        </w:tc>
        <w:tc>
          <w:tcPr>
            <w:tcW w:w="1417" w:type="dxa"/>
          </w:tcPr>
          <w:p w:rsidR="00225648" w:rsidRPr="002022E4" w:rsidRDefault="00225648" w:rsidP="00CF1A0E">
            <w:pPr>
              <w:rPr>
                <w:sz w:val="18"/>
                <w:szCs w:val="18"/>
              </w:rPr>
            </w:pPr>
          </w:p>
        </w:tc>
        <w:tc>
          <w:tcPr>
            <w:tcW w:w="1635" w:type="dxa"/>
          </w:tcPr>
          <w:p w:rsidR="00225648" w:rsidRPr="002022E4" w:rsidRDefault="00225648" w:rsidP="00CF1A0E">
            <w:pPr>
              <w:rPr>
                <w:sz w:val="18"/>
                <w:szCs w:val="18"/>
              </w:rPr>
            </w:pPr>
            <w:r w:rsidRPr="002022E4">
              <w:rPr>
                <w:sz w:val="18"/>
                <w:szCs w:val="18"/>
              </w:rPr>
              <w:t>Количество пандусов в учреждениях культуры, единиц</w:t>
            </w:r>
          </w:p>
        </w:tc>
        <w:tc>
          <w:tcPr>
            <w:tcW w:w="721" w:type="dxa"/>
          </w:tcPr>
          <w:p w:rsidR="00225648" w:rsidRPr="002022E4" w:rsidRDefault="00225648" w:rsidP="00CF1A0E">
            <w:pPr>
              <w:jc w:val="center"/>
              <w:rPr>
                <w:sz w:val="18"/>
                <w:szCs w:val="18"/>
                <w:lang w:val="en-US"/>
              </w:rPr>
            </w:pPr>
            <w:r w:rsidRPr="002022E4">
              <w:rPr>
                <w:sz w:val="18"/>
                <w:szCs w:val="18"/>
                <w:lang w:val="en-US"/>
              </w:rPr>
              <w:t>0</w:t>
            </w:r>
          </w:p>
        </w:tc>
        <w:tc>
          <w:tcPr>
            <w:tcW w:w="721" w:type="dxa"/>
          </w:tcPr>
          <w:p w:rsidR="00225648" w:rsidRPr="002022E4" w:rsidRDefault="00225648" w:rsidP="00CF1A0E">
            <w:pPr>
              <w:jc w:val="center"/>
              <w:rPr>
                <w:sz w:val="18"/>
                <w:szCs w:val="18"/>
                <w:lang w:val="en-US"/>
              </w:rPr>
            </w:pPr>
            <w:r w:rsidRPr="002022E4">
              <w:rPr>
                <w:sz w:val="18"/>
                <w:szCs w:val="18"/>
                <w:lang w:val="en-US"/>
              </w:rPr>
              <w:t>0</w:t>
            </w:r>
          </w:p>
        </w:tc>
        <w:tc>
          <w:tcPr>
            <w:tcW w:w="667" w:type="dxa"/>
          </w:tcPr>
          <w:p w:rsidR="00225648" w:rsidRPr="002022E4" w:rsidRDefault="00225648" w:rsidP="00CF1A0E">
            <w:pPr>
              <w:jc w:val="center"/>
              <w:rPr>
                <w:sz w:val="18"/>
                <w:szCs w:val="18"/>
                <w:lang w:val="en-US"/>
              </w:rPr>
            </w:pPr>
            <w:r w:rsidRPr="002022E4">
              <w:rPr>
                <w:sz w:val="18"/>
                <w:szCs w:val="18"/>
                <w:lang w:val="en-US"/>
              </w:rPr>
              <w:t>1</w:t>
            </w:r>
          </w:p>
        </w:tc>
      </w:tr>
      <w:tr w:rsidR="00CF1A0E" w:rsidRPr="002022E4" w:rsidTr="00645B9B">
        <w:trPr>
          <w:gridBefore w:val="1"/>
          <w:wBefore w:w="26" w:type="dxa"/>
          <w:trHeight w:val="20"/>
          <w:jc w:val="center"/>
        </w:trPr>
        <w:tc>
          <w:tcPr>
            <w:tcW w:w="1529" w:type="dxa"/>
          </w:tcPr>
          <w:p w:rsidR="00CF1A0E" w:rsidRPr="002022E4" w:rsidRDefault="00CF1A0E" w:rsidP="00CF1A0E">
            <w:pPr>
              <w:rPr>
                <w:sz w:val="18"/>
                <w:szCs w:val="18"/>
              </w:rPr>
            </w:pPr>
            <w:r w:rsidRPr="002022E4">
              <w:rPr>
                <w:sz w:val="18"/>
                <w:szCs w:val="18"/>
              </w:rPr>
              <w:t>Оснащение акустической системой для инвалидов по слуху</w:t>
            </w:r>
          </w:p>
        </w:tc>
        <w:tc>
          <w:tcPr>
            <w:tcW w:w="850" w:type="dxa"/>
          </w:tcPr>
          <w:p w:rsidR="00CF1A0E" w:rsidRPr="002022E4" w:rsidRDefault="00CF1A0E" w:rsidP="00CF1A0E">
            <w:pPr>
              <w:rPr>
                <w:sz w:val="18"/>
                <w:szCs w:val="18"/>
                <w:lang w:val="en-US"/>
              </w:rPr>
            </w:pPr>
            <w:r w:rsidRPr="002022E4">
              <w:rPr>
                <w:sz w:val="18"/>
                <w:szCs w:val="18"/>
                <w:lang w:val="en-US"/>
              </w:rPr>
              <w:t>2030</w:t>
            </w:r>
          </w:p>
          <w:p w:rsidR="00CF1A0E" w:rsidRPr="002022E4" w:rsidRDefault="00CF1A0E" w:rsidP="00CF1A0E">
            <w:pPr>
              <w:rPr>
                <w:sz w:val="18"/>
                <w:szCs w:val="18"/>
                <w:lang w:val="en-US"/>
              </w:rPr>
            </w:pPr>
          </w:p>
        </w:tc>
        <w:tc>
          <w:tcPr>
            <w:tcW w:w="697" w:type="dxa"/>
          </w:tcPr>
          <w:p w:rsidR="00CF1A0E" w:rsidRPr="002022E4" w:rsidRDefault="00CF1A0E" w:rsidP="00CF1A0E">
            <w:pPr>
              <w:rPr>
                <w:sz w:val="18"/>
                <w:szCs w:val="18"/>
              </w:rPr>
            </w:pPr>
            <w:r w:rsidRPr="002022E4">
              <w:rPr>
                <w:sz w:val="18"/>
                <w:szCs w:val="18"/>
              </w:rPr>
              <w:t>0</w:t>
            </w:r>
          </w:p>
        </w:tc>
        <w:tc>
          <w:tcPr>
            <w:tcW w:w="734" w:type="dxa"/>
          </w:tcPr>
          <w:p w:rsidR="00CF1A0E" w:rsidRPr="002022E4" w:rsidRDefault="00CF1A0E" w:rsidP="00CF1A0E">
            <w:pPr>
              <w:rPr>
                <w:sz w:val="18"/>
                <w:szCs w:val="18"/>
              </w:rPr>
            </w:pPr>
            <w:r w:rsidRPr="002022E4">
              <w:rPr>
                <w:sz w:val="18"/>
                <w:szCs w:val="18"/>
              </w:rPr>
              <w:t>0</w:t>
            </w:r>
          </w:p>
        </w:tc>
        <w:tc>
          <w:tcPr>
            <w:tcW w:w="695" w:type="dxa"/>
          </w:tcPr>
          <w:p w:rsidR="00CF1A0E" w:rsidRPr="002022E4" w:rsidRDefault="00CF1A0E" w:rsidP="00CF1A0E">
            <w:pPr>
              <w:rPr>
                <w:sz w:val="18"/>
                <w:szCs w:val="18"/>
              </w:rPr>
            </w:pPr>
            <w:r w:rsidRPr="002022E4">
              <w:rPr>
                <w:sz w:val="18"/>
                <w:szCs w:val="18"/>
              </w:rPr>
              <w:t>0</w:t>
            </w:r>
          </w:p>
        </w:tc>
        <w:tc>
          <w:tcPr>
            <w:tcW w:w="709" w:type="dxa"/>
          </w:tcPr>
          <w:p w:rsidR="00CF1A0E" w:rsidRPr="002022E4" w:rsidRDefault="00CF1A0E" w:rsidP="00CF1A0E">
            <w:pPr>
              <w:rPr>
                <w:sz w:val="18"/>
                <w:szCs w:val="18"/>
              </w:rPr>
            </w:pPr>
            <w:r w:rsidRPr="002022E4">
              <w:rPr>
                <w:sz w:val="18"/>
                <w:szCs w:val="18"/>
              </w:rPr>
              <w:t>0</w:t>
            </w:r>
          </w:p>
        </w:tc>
        <w:tc>
          <w:tcPr>
            <w:tcW w:w="705" w:type="dxa"/>
          </w:tcPr>
          <w:p w:rsidR="00CF1A0E" w:rsidRPr="002022E4" w:rsidRDefault="00CF1A0E" w:rsidP="00CF1A0E">
            <w:pPr>
              <w:rPr>
                <w:sz w:val="18"/>
                <w:szCs w:val="18"/>
              </w:rPr>
            </w:pPr>
            <w:r w:rsidRPr="002022E4">
              <w:rPr>
                <w:sz w:val="18"/>
                <w:szCs w:val="18"/>
              </w:rPr>
              <w:t>0</w:t>
            </w:r>
          </w:p>
        </w:tc>
        <w:tc>
          <w:tcPr>
            <w:tcW w:w="1772" w:type="dxa"/>
          </w:tcPr>
          <w:p w:rsidR="00CF1A0E" w:rsidRPr="002022E4" w:rsidRDefault="00CF1A0E" w:rsidP="00CF1A0E">
            <w:pPr>
              <w:rPr>
                <w:sz w:val="18"/>
                <w:szCs w:val="18"/>
              </w:rPr>
            </w:pPr>
            <w:r w:rsidRPr="002022E4">
              <w:rPr>
                <w:sz w:val="18"/>
                <w:szCs w:val="18"/>
              </w:rPr>
              <w:t>Начальник управления культуры, спорта и молодежной политики</w:t>
            </w:r>
          </w:p>
        </w:tc>
        <w:tc>
          <w:tcPr>
            <w:tcW w:w="2410" w:type="dxa"/>
          </w:tcPr>
          <w:p w:rsidR="00CF1A0E" w:rsidRPr="002022E4" w:rsidRDefault="00225648" w:rsidP="00CF1A0E">
            <w:pPr>
              <w:rPr>
                <w:sz w:val="18"/>
                <w:szCs w:val="18"/>
              </w:rPr>
            </w:pPr>
            <w:r w:rsidRPr="002022E4">
              <w:rPr>
                <w:sz w:val="18"/>
                <w:szCs w:val="18"/>
              </w:rPr>
              <w:t>МП</w:t>
            </w:r>
            <w:r w:rsidR="00CF1A0E" w:rsidRPr="002022E4">
              <w:rPr>
                <w:sz w:val="18"/>
                <w:szCs w:val="18"/>
              </w:rPr>
              <w:t xml:space="preserve"> «Развитие культуры», подпрограмма «Создание условий для реализации муниципальной программы»</w:t>
            </w:r>
          </w:p>
        </w:tc>
        <w:tc>
          <w:tcPr>
            <w:tcW w:w="1417" w:type="dxa"/>
          </w:tcPr>
          <w:p w:rsidR="00CF1A0E" w:rsidRPr="002022E4" w:rsidRDefault="00CF1A0E" w:rsidP="00CF1A0E">
            <w:pPr>
              <w:rPr>
                <w:sz w:val="18"/>
                <w:szCs w:val="18"/>
              </w:rPr>
            </w:pPr>
          </w:p>
        </w:tc>
        <w:tc>
          <w:tcPr>
            <w:tcW w:w="1635" w:type="dxa"/>
          </w:tcPr>
          <w:p w:rsidR="00CF1A0E" w:rsidRPr="002022E4" w:rsidRDefault="00CF1A0E" w:rsidP="00CF1A0E">
            <w:pPr>
              <w:rPr>
                <w:sz w:val="18"/>
                <w:szCs w:val="18"/>
              </w:rPr>
            </w:pPr>
            <w:r w:rsidRPr="002022E4">
              <w:rPr>
                <w:sz w:val="18"/>
                <w:szCs w:val="18"/>
              </w:rPr>
              <w:t>Количество акустических систем, единиц</w:t>
            </w:r>
          </w:p>
        </w:tc>
        <w:tc>
          <w:tcPr>
            <w:tcW w:w="721" w:type="dxa"/>
          </w:tcPr>
          <w:p w:rsidR="00CF1A0E" w:rsidRPr="002022E4" w:rsidRDefault="00CF1A0E" w:rsidP="00CF1A0E">
            <w:pPr>
              <w:jc w:val="center"/>
              <w:rPr>
                <w:sz w:val="18"/>
                <w:szCs w:val="18"/>
                <w:lang w:val="en-US"/>
              </w:rPr>
            </w:pPr>
            <w:r w:rsidRPr="002022E4">
              <w:rPr>
                <w:sz w:val="18"/>
                <w:szCs w:val="18"/>
                <w:lang w:val="en-US"/>
              </w:rPr>
              <w:t>0</w:t>
            </w:r>
          </w:p>
        </w:tc>
        <w:tc>
          <w:tcPr>
            <w:tcW w:w="721" w:type="dxa"/>
          </w:tcPr>
          <w:p w:rsidR="00CF1A0E" w:rsidRPr="002022E4" w:rsidRDefault="00CF1A0E" w:rsidP="00CF1A0E">
            <w:pPr>
              <w:jc w:val="center"/>
              <w:rPr>
                <w:sz w:val="18"/>
                <w:szCs w:val="18"/>
                <w:lang w:val="en-US"/>
              </w:rPr>
            </w:pPr>
            <w:r w:rsidRPr="002022E4">
              <w:rPr>
                <w:sz w:val="18"/>
                <w:szCs w:val="18"/>
                <w:lang w:val="en-US"/>
              </w:rPr>
              <w:t>0</w:t>
            </w:r>
          </w:p>
        </w:tc>
        <w:tc>
          <w:tcPr>
            <w:tcW w:w="667" w:type="dxa"/>
          </w:tcPr>
          <w:p w:rsidR="00CF1A0E" w:rsidRPr="002022E4" w:rsidRDefault="00CF1A0E" w:rsidP="00CF1A0E">
            <w:pPr>
              <w:jc w:val="center"/>
              <w:rPr>
                <w:sz w:val="18"/>
                <w:szCs w:val="18"/>
                <w:lang w:val="en-US"/>
              </w:rPr>
            </w:pPr>
            <w:r w:rsidRPr="002022E4">
              <w:rPr>
                <w:sz w:val="18"/>
                <w:szCs w:val="18"/>
                <w:lang w:val="en-US"/>
              </w:rPr>
              <w:t>1</w:t>
            </w:r>
          </w:p>
        </w:tc>
      </w:tr>
      <w:tr w:rsidR="00CF1A0E" w:rsidRPr="002022E4" w:rsidTr="00645B9B">
        <w:trPr>
          <w:gridBefore w:val="1"/>
          <w:wBefore w:w="26" w:type="dxa"/>
          <w:trHeight w:val="20"/>
          <w:jc w:val="center"/>
        </w:trPr>
        <w:tc>
          <w:tcPr>
            <w:tcW w:w="1529" w:type="dxa"/>
          </w:tcPr>
          <w:p w:rsidR="00CF1A0E" w:rsidRPr="002022E4" w:rsidRDefault="00CF1A0E" w:rsidP="00CF1A0E">
            <w:pPr>
              <w:rPr>
                <w:sz w:val="18"/>
                <w:szCs w:val="18"/>
              </w:rPr>
            </w:pPr>
            <w:r w:rsidRPr="002022E4">
              <w:rPr>
                <w:sz w:val="18"/>
                <w:szCs w:val="18"/>
              </w:rPr>
              <w:t>Ремонт филиала реабилитационного центра «Адели»</w:t>
            </w:r>
          </w:p>
        </w:tc>
        <w:tc>
          <w:tcPr>
            <w:tcW w:w="850" w:type="dxa"/>
          </w:tcPr>
          <w:p w:rsidR="00CF1A0E" w:rsidRPr="002022E4" w:rsidRDefault="00CF1A0E" w:rsidP="00B25BCC">
            <w:pPr>
              <w:rPr>
                <w:sz w:val="18"/>
                <w:szCs w:val="18"/>
              </w:rPr>
            </w:pPr>
            <w:r w:rsidRPr="002022E4">
              <w:rPr>
                <w:sz w:val="18"/>
                <w:szCs w:val="18"/>
              </w:rPr>
              <w:t>202</w:t>
            </w:r>
            <w:r w:rsidR="00B25BCC" w:rsidRPr="002022E4">
              <w:rPr>
                <w:sz w:val="18"/>
                <w:szCs w:val="18"/>
              </w:rPr>
              <w:t>3-2025</w:t>
            </w:r>
          </w:p>
        </w:tc>
        <w:tc>
          <w:tcPr>
            <w:tcW w:w="697" w:type="dxa"/>
          </w:tcPr>
          <w:p w:rsidR="00CF1A0E" w:rsidRPr="002022E4" w:rsidRDefault="00B25BCC" w:rsidP="00CF1A0E">
            <w:pPr>
              <w:rPr>
                <w:sz w:val="18"/>
                <w:szCs w:val="18"/>
              </w:rPr>
            </w:pPr>
            <w:r w:rsidRPr="002022E4">
              <w:rPr>
                <w:sz w:val="18"/>
                <w:szCs w:val="18"/>
              </w:rPr>
              <w:t>381 456</w:t>
            </w:r>
          </w:p>
        </w:tc>
        <w:tc>
          <w:tcPr>
            <w:tcW w:w="734" w:type="dxa"/>
          </w:tcPr>
          <w:p w:rsidR="00CF1A0E" w:rsidRPr="002022E4" w:rsidRDefault="00CF1A0E" w:rsidP="00CF1A0E">
            <w:pPr>
              <w:rPr>
                <w:sz w:val="18"/>
                <w:szCs w:val="18"/>
              </w:rPr>
            </w:pPr>
            <w:r w:rsidRPr="002022E4">
              <w:rPr>
                <w:sz w:val="18"/>
                <w:szCs w:val="18"/>
              </w:rPr>
              <w:t>0</w:t>
            </w:r>
          </w:p>
        </w:tc>
        <w:tc>
          <w:tcPr>
            <w:tcW w:w="695" w:type="dxa"/>
          </w:tcPr>
          <w:p w:rsidR="00CF1A0E" w:rsidRPr="002022E4" w:rsidRDefault="00CF1A0E" w:rsidP="00CF1A0E">
            <w:pPr>
              <w:rPr>
                <w:sz w:val="18"/>
                <w:szCs w:val="18"/>
              </w:rPr>
            </w:pPr>
            <w:r w:rsidRPr="002022E4">
              <w:rPr>
                <w:sz w:val="18"/>
                <w:szCs w:val="18"/>
              </w:rPr>
              <w:t>0</w:t>
            </w:r>
          </w:p>
        </w:tc>
        <w:tc>
          <w:tcPr>
            <w:tcW w:w="709" w:type="dxa"/>
          </w:tcPr>
          <w:p w:rsidR="00CF1A0E" w:rsidRPr="002022E4" w:rsidRDefault="00B25BCC" w:rsidP="00CF1A0E">
            <w:pPr>
              <w:rPr>
                <w:sz w:val="18"/>
                <w:szCs w:val="18"/>
              </w:rPr>
            </w:pPr>
            <w:r w:rsidRPr="002022E4">
              <w:rPr>
                <w:sz w:val="18"/>
                <w:szCs w:val="18"/>
              </w:rPr>
              <w:t>316 456</w:t>
            </w:r>
          </w:p>
        </w:tc>
        <w:tc>
          <w:tcPr>
            <w:tcW w:w="705" w:type="dxa"/>
          </w:tcPr>
          <w:p w:rsidR="00CF1A0E" w:rsidRPr="002022E4" w:rsidRDefault="00B25BCC" w:rsidP="00CF1A0E">
            <w:pPr>
              <w:rPr>
                <w:sz w:val="18"/>
                <w:szCs w:val="18"/>
              </w:rPr>
            </w:pPr>
            <w:r w:rsidRPr="002022E4">
              <w:rPr>
                <w:sz w:val="18"/>
                <w:szCs w:val="18"/>
              </w:rPr>
              <w:t>65 000</w:t>
            </w:r>
          </w:p>
        </w:tc>
        <w:tc>
          <w:tcPr>
            <w:tcW w:w="1772" w:type="dxa"/>
          </w:tcPr>
          <w:p w:rsidR="00CF1A0E" w:rsidRPr="002022E4" w:rsidRDefault="00CF1A0E" w:rsidP="00CF1A0E">
            <w:pPr>
              <w:rPr>
                <w:sz w:val="18"/>
                <w:szCs w:val="18"/>
              </w:rPr>
            </w:pPr>
            <w:r w:rsidRPr="002022E4">
              <w:rPr>
                <w:sz w:val="18"/>
                <w:szCs w:val="18"/>
              </w:rPr>
              <w:t>Первый заместитель Главы Администрации города Глазова</w:t>
            </w:r>
          </w:p>
        </w:tc>
        <w:tc>
          <w:tcPr>
            <w:tcW w:w="2410" w:type="dxa"/>
          </w:tcPr>
          <w:p w:rsidR="00CF1A0E" w:rsidRPr="002022E4" w:rsidRDefault="00CF1A0E" w:rsidP="00CF1A0E">
            <w:pPr>
              <w:rPr>
                <w:strike/>
                <w:sz w:val="18"/>
                <w:szCs w:val="18"/>
              </w:rPr>
            </w:pPr>
            <w:r w:rsidRPr="002022E4">
              <w:rPr>
                <w:sz w:val="18"/>
                <w:szCs w:val="18"/>
              </w:rPr>
              <w:t>Вне программное мероприятие</w:t>
            </w:r>
          </w:p>
        </w:tc>
        <w:tc>
          <w:tcPr>
            <w:tcW w:w="1417" w:type="dxa"/>
          </w:tcPr>
          <w:p w:rsidR="00CF1A0E" w:rsidRPr="002022E4" w:rsidRDefault="00CF1A0E" w:rsidP="00CF1A0E">
            <w:pPr>
              <w:rPr>
                <w:sz w:val="18"/>
                <w:szCs w:val="18"/>
              </w:rPr>
            </w:pPr>
          </w:p>
        </w:tc>
        <w:tc>
          <w:tcPr>
            <w:tcW w:w="1635" w:type="dxa"/>
          </w:tcPr>
          <w:p w:rsidR="00CF1A0E" w:rsidRPr="002022E4" w:rsidRDefault="00CF1A0E" w:rsidP="00CF1A0E">
            <w:pPr>
              <w:rPr>
                <w:sz w:val="18"/>
                <w:szCs w:val="18"/>
              </w:rPr>
            </w:pPr>
            <w:r w:rsidRPr="002022E4">
              <w:rPr>
                <w:sz w:val="18"/>
                <w:szCs w:val="18"/>
              </w:rPr>
              <w:t>Факт ремонта филиала реабилитационного центра «Адели»</w:t>
            </w:r>
          </w:p>
        </w:tc>
        <w:tc>
          <w:tcPr>
            <w:tcW w:w="721" w:type="dxa"/>
          </w:tcPr>
          <w:p w:rsidR="00CF1A0E" w:rsidRPr="002022E4" w:rsidRDefault="00CF1A0E" w:rsidP="00CF1A0E">
            <w:pPr>
              <w:jc w:val="center"/>
              <w:rPr>
                <w:sz w:val="18"/>
                <w:szCs w:val="18"/>
              </w:rPr>
            </w:pPr>
            <w:r w:rsidRPr="002022E4">
              <w:rPr>
                <w:sz w:val="18"/>
                <w:szCs w:val="18"/>
              </w:rPr>
              <w:t>0</w:t>
            </w:r>
          </w:p>
        </w:tc>
        <w:tc>
          <w:tcPr>
            <w:tcW w:w="721" w:type="dxa"/>
          </w:tcPr>
          <w:p w:rsidR="00CF1A0E" w:rsidRPr="002022E4" w:rsidRDefault="00CF1A0E" w:rsidP="00CF1A0E">
            <w:pPr>
              <w:jc w:val="center"/>
              <w:rPr>
                <w:sz w:val="18"/>
                <w:szCs w:val="18"/>
              </w:rPr>
            </w:pPr>
            <w:r w:rsidRPr="002022E4">
              <w:rPr>
                <w:sz w:val="18"/>
                <w:szCs w:val="18"/>
              </w:rPr>
              <w:t>1</w:t>
            </w:r>
          </w:p>
        </w:tc>
        <w:tc>
          <w:tcPr>
            <w:tcW w:w="667" w:type="dxa"/>
          </w:tcPr>
          <w:p w:rsidR="00CF1A0E" w:rsidRPr="002022E4" w:rsidRDefault="00CF1A0E" w:rsidP="00CF1A0E">
            <w:pPr>
              <w:jc w:val="center"/>
              <w:rPr>
                <w:sz w:val="18"/>
                <w:szCs w:val="18"/>
              </w:rPr>
            </w:pPr>
            <w:r w:rsidRPr="002022E4">
              <w:rPr>
                <w:sz w:val="18"/>
                <w:szCs w:val="18"/>
              </w:rPr>
              <w:t>0</w:t>
            </w:r>
          </w:p>
        </w:tc>
      </w:tr>
      <w:tr w:rsidR="00CF1A0E" w:rsidRPr="002022E4" w:rsidTr="00645B9B">
        <w:trPr>
          <w:gridBefore w:val="1"/>
          <w:wBefore w:w="26" w:type="dxa"/>
          <w:trHeight w:val="20"/>
          <w:jc w:val="center"/>
        </w:trPr>
        <w:tc>
          <w:tcPr>
            <w:tcW w:w="15262" w:type="dxa"/>
            <w:gridSpan w:val="14"/>
          </w:tcPr>
          <w:p w:rsidR="00CF1A0E" w:rsidRPr="002022E4" w:rsidRDefault="00CF1A0E" w:rsidP="00CF1A0E">
            <w:pPr>
              <w:jc w:val="center"/>
              <w:rPr>
                <w:b/>
                <w:sz w:val="22"/>
                <w:szCs w:val="22"/>
              </w:rPr>
            </w:pPr>
            <w:r w:rsidRPr="002022E4">
              <w:rPr>
                <w:b/>
                <w:sz w:val="22"/>
                <w:szCs w:val="22"/>
              </w:rPr>
              <w:t>Направление 3. Город возможностей</w:t>
            </w:r>
          </w:p>
        </w:tc>
      </w:tr>
      <w:tr w:rsidR="00CF1A0E" w:rsidRPr="002022E4" w:rsidTr="00645B9B">
        <w:trPr>
          <w:gridBefore w:val="1"/>
          <w:wBefore w:w="26" w:type="dxa"/>
          <w:trHeight w:val="20"/>
          <w:jc w:val="center"/>
        </w:trPr>
        <w:tc>
          <w:tcPr>
            <w:tcW w:w="15262" w:type="dxa"/>
            <w:gridSpan w:val="14"/>
          </w:tcPr>
          <w:p w:rsidR="00CF1A0E" w:rsidRPr="002022E4" w:rsidRDefault="00CF1A0E" w:rsidP="00CF1A0E">
            <w:pPr>
              <w:jc w:val="center"/>
              <w:rPr>
                <w:b/>
                <w:sz w:val="20"/>
                <w:szCs w:val="20"/>
              </w:rPr>
            </w:pPr>
            <w:r w:rsidRPr="002022E4">
              <w:rPr>
                <w:b/>
                <w:sz w:val="20"/>
                <w:szCs w:val="20"/>
              </w:rPr>
              <w:t>Цель 3.1 Доступное современное образование</w:t>
            </w:r>
          </w:p>
        </w:tc>
      </w:tr>
      <w:tr w:rsidR="00CF1A0E" w:rsidRPr="002022E4" w:rsidTr="00645B9B">
        <w:trPr>
          <w:gridBefore w:val="1"/>
          <w:wBefore w:w="26" w:type="dxa"/>
          <w:trHeight w:val="20"/>
          <w:jc w:val="center"/>
        </w:trPr>
        <w:tc>
          <w:tcPr>
            <w:tcW w:w="15262" w:type="dxa"/>
            <w:gridSpan w:val="14"/>
          </w:tcPr>
          <w:p w:rsidR="00CF1A0E" w:rsidRPr="002022E4" w:rsidRDefault="00CF1A0E" w:rsidP="00CF1A0E">
            <w:pPr>
              <w:jc w:val="center"/>
              <w:rPr>
                <w:b/>
                <w:sz w:val="18"/>
                <w:szCs w:val="18"/>
              </w:rPr>
            </w:pPr>
            <w:r w:rsidRPr="002022E4">
              <w:rPr>
                <w:b/>
                <w:sz w:val="18"/>
                <w:szCs w:val="18"/>
              </w:rPr>
              <w:t>Задача 3.1.1 Развитие системы профессиональной переподготовки педагогов в соответствии с современными потребностями</w:t>
            </w:r>
          </w:p>
        </w:tc>
      </w:tr>
      <w:tr w:rsidR="00CF1A0E" w:rsidRPr="002022E4" w:rsidTr="00645B9B">
        <w:trPr>
          <w:gridBefore w:val="1"/>
          <w:wBefore w:w="26" w:type="dxa"/>
          <w:trHeight w:val="20"/>
          <w:jc w:val="center"/>
        </w:trPr>
        <w:tc>
          <w:tcPr>
            <w:tcW w:w="1529" w:type="dxa"/>
          </w:tcPr>
          <w:p w:rsidR="00F1630D" w:rsidRPr="002022E4" w:rsidRDefault="00754191" w:rsidP="00CF1A0E">
            <w:pPr>
              <w:rPr>
                <w:sz w:val="18"/>
                <w:szCs w:val="18"/>
              </w:rPr>
            </w:pPr>
            <w:r w:rsidRPr="002022E4">
              <w:rPr>
                <w:sz w:val="18"/>
                <w:szCs w:val="18"/>
              </w:rPr>
              <w:lastRenderedPageBreak/>
              <w:t>Организация повышения квалификации педагогических работников, руководителей муниципальных образовательных организаций города Глазова</w:t>
            </w:r>
          </w:p>
        </w:tc>
        <w:tc>
          <w:tcPr>
            <w:tcW w:w="850" w:type="dxa"/>
          </w:tcPr>
          <w:p w:rsidR="00CF1A0E" w:rsidRPr="002022E4" w:rsidRDefault="00CF1A0E" w:rsidP="00CF1A0E">
            <w:pPr>
              <w:rPr>
                <w:sz w:val="18"/>
                <w:szCs w:val="18"/>
              </w:rPr>
            </w:pPr>
            <w:r w:rsidRPr="002022E4">
              <w:rPr>
                <w:sz w:val="18"/>
                <w:szCs w:val="18"/>
              </w:rPr>
              <w:t>2023-2030</w:t>
            </w:r>
          </w:p>
        </w:tc>
        <w:tc>
          <w:tcPr>
            <w:tcW w:w="697" w:type="dxa"/>
          </w:tcPr>
          <w:p w:rsidR="00CF1A0E" w:rsidRPr="002022E4" w:rsidRDefault="00CF1A0E" w:rsidP="00CF1A0E">
            <w:pPr>
              <w:rPr>
                <w:sz w:val="18"/>
                <w:szCs w:val="18"/>
              </w:rPr>
            </w:pPr>
            <w:r w:rsidRPr="002022E4">
              <w:rPr>
                <w:sz w:val="18"/>
                <w:szCs w:val="18"/>
              </w:rPr>
              <w:t>0</w:t>
            </w:r>
          </w:p>
        </w:tc>
        <w:tc>
          <w:tcPr>
            <w:tcW w:w="734" w:type="dxa"/>
          </w:tcPr>
          <w:p w:rsidR="00CF1A0E" w:rsidRPr="002022E4" w:rsidRDefault="00CF1A0E" w:rsidP="00CF1A0E">
            <w:pPr>
              <w:rPr>
                <w:sz w:val="18"/>
                <w:szCs w:val="18"/>
              </w:rPr>
            </w:pPr>
            <w:r w:rsidRPr="002022E4">
              <w:rPr>
                <w:sz w:val="18"/>
                <w:szCs w:val="18"/>
              </w:rPr>
              <w:t>0</w:t>
            </w:r>
          </w:p>
        </w:tc>
        <w:tc>
          <w:tcPr>
            <w:tcW w:w="695" w:type="dxa"/>
          </w:tcPr>
          <w:p w:rsidR="00CF1A0E" w:rsidRPr="002022E4" w:rsidRDefault="00CF1A0E" w:rsidP="00CF1A0E">
            <w:pPr>
              <w:rPr>
                <w:sz w:val="18"/>
                <w:szCs w:val="18"/>
              </w:rPr>
            </w:pPr>
            <w:r w:rsidRPr="002022E4">
              <w:rPr>
                <w:sz w:val="18"/>
                <w:szCs w:val="18"/>
              </w:rPr>
              <w:t>0</w:t>
            </w:r>
          </w:p>
        </w:tc>
        <w:tc>
          <w:tcPr>
            <w:tcW w:w="709" w:type="dxa"/>
          </w:tcPr>
          <w:p w:rsidR="00CF1A0E" w:rsidRPr="002022E4" w:rsidRDefault="00CF1A0E" w:rsidP="00CF1A0E">
            <w:pPr>
              <w:rPr>
                <w:sz w:val="18"/>
                <w:szCs w:val="18"/>
              </w:rPr>
            </w:pPr>
            <w:r w:rsidRPr="002022E4">
              <w:rPr>
                <w:sz w:val="18"/>
                <w:szCs w:val="18"/>
              </w:rPr>
              <w:t>0</w:t>
            </w:r>
          </w:p>
        </w:tc>
        <w:tc>
          <w:tcPr>
            <w:tcW w:w="705" w:type="dxa"/>
          </w:tcPr>
          <w:p w:rsidR="00CF1A0E" w:rsidRPr="002022E4" w:rsidRDefault="00CF1A0E" w:rsidP="00CF1A0E">
            <w:pPr>
              <w:rPr>
                <w:sz w:val="18"/>
                <w:szCs w:val="18"/>
              </w:rPr>
            </w:pPr>
            <w:r w:rsidRPr="002022E4">
              <w:rPr>
                <w:sz w:val="18"/>
                <w:szCs w:val="18"/>
              </w:rPr>
              <w:t>0</w:t>
            </w:r>
          </w:p>
        </w:tc>
        <w:tc>
          <w:tcPr>
            <w:tcW w:w="1772" w:type="dxa"/>
          </w:tcPr>
          <w:p w:rsidR="00CF1A0E" w:rsidRPr="002022E4" w:rsidRDefault="00CF1A0E" w:rsidP="00CF1A0E">
            <w:pPr>
              <w:rPr>
                <w:sz w:val="18"/>
                <w:szCs w:val="18"/>
              </w:rPr>
            </w:pPr>
            <w:r w:rsidRPr="002022E4">
              <w:rPr>
                <w:sz w:val="18"/>
                <w:szCs w:val="18"/>
              </w:rPr>
              <w:t>Начальник управления образования</w:t>
            </w:r>
          </w:p>
        </w:tc>
        <w:tc>
          <w:tcPr>
            <w:tcW w:w="2410" w:type="dxa"/>
            <w:vMerge w:val="restart"/>
          </w:tcPr>
          <w:p w:rsidR="00CF1A0E" w:rsidRPr="002022E4" w:rsidRDefault="00225648" w:rsidP="00CF1A0E">
            <w:pPr>
              <w:rPr>
                <w:sz w:val="18"/>
                <w:szCs w:val="18"/>
              </w:rPr>
            </w:pPr>
            <w:r w:rsidRPr="002022E4">
              <w:rPr>
                <w:sz w:val="18"/>
                <w:szCs w:val="18"/>
              </w:rPr>
              <w:t>МП</w:t>
            </w:r>
            <w:r w:rsidR="00CF1A0E" w:rsidRPr="002022E4">
              <w:rPr>
                <w:sz w:val="18"/>
                <w:szCs w:val="18"/>
              </w:rPr>
              <w:t xml:space="preserve"> «Развитие образования и воспитание», подпрограмма «Создание условий для реализации муниципальной программы»</w:t>
            </w:r>
          </w:p>
        </w:tc>
        <w:tc>
          <w:tcPr>
            <w:tcW w:w="1417" w:type="dxa"/>
          </w:tcPr>
          <w:p w:rsidR="00CF1A0E" w:rsidRPr="002022E4" w:rsidRDefault="00225648" w:rsidP="00225648">
            <w:pPr>
              <w:rPr>
                <w:sz w:val="18"/>
                <w:szCs w:val="18"/>
              </w:rPr>
            </w:pPr>
            <w:r w:rsidRPr="002022E4">
              <w:rPr>
                <w:sz w:val="18"/>
                <w:szCs w:val="18"/>
              </w:rPr>
              <w:t xml:space="preserve">НП «Кадры», ФП </w:t>
            </w:r>
            <w:r w:rsidR="00B25BCC" w:rsidRPr="002022E4">
              <w:rPr>
                <w:sz w:val="18"/>
                <w:szCs w:val="18"/>
              </w:rPr>
              <w:t>«</w:t>
            </w:r>
            <w:r w:rsidR="00CF1A0E" w:rsidRPr="002022E4">
              <w:rPr>
                <w:sz w:val="18"/>
                <w:szCs w:val="18"/>
              </w:rPr>
              <w:t>Современная школа</w:t>
            </w:r>
            <w:r w:rsidR="00B25BCC" w:rsidRPr="002022E4">
              <w:rPr>
                <w:sz w:val="18"/>
                <w:szCs w:val="18"/>
              </w:rPr>
              <w:t>»</w:t>
            </w:r>
          </w:p>
        </w:tc>
        <w:tc>
          <w:tcPr>
            <w:tcW w:w="1635" w:type="dxa"/>
          </w:tcPr>
          <w:p w:rsidR="00CF1A0E" w:rsidRPr="002022E4" w:rsidRDefault="00CF1A0E" w:rsidP="00CF1A0E">
            <w:pPr>
              <w:rPr>
                <w:sz w:val="18"/>
                <w:szCs w:val="18"/>
              </w:rPr>
            </w:pPr>
            <w:r w:rsidRPr="002022E4">
              <w:rPr>
                <w:sz w:val="18"/>
                <w:szCs w:val="18"/>
              </w:rPr>
              <w:t>Доля педагогов, прошедших курсы повышения квалификации и переподготовки, %</w:t>
            </w:r>
          </w:p>
        </w:tc>
        <w:tc>
          <w:tcPr>
            <w:tcW w:w="721" w:type="dxa"/>
          </w:tcPr>
          <w:p w:rsidR="00CF1A0E" w:rsidRPr="002022E4" w:rsidRDefault="00CF1A0E" w:rsidP="00CF1A0E">
            <w:pPr>
              <w:jc w:val="center"/>
              <w:rPr>
                <w:sz w:val="18"/>
                <w:szCs w:val="18"/>
              </w:rPr>
            </w:pPr>
            <w:r w:rsidRPr="002022E4">
              <w:rPr>
                <w:sz w:val="18"/>
                <w:szCs w:val="18"/>
              </w:rPr>
              <w:t>20</w:t>
            </w:r>
          </w:p>
        </w:tc>
        <w:tc>
          <w:tcPr>
            <w:tcW w:w="721" w:type="dxa"/>
          </w:tcPr>
          <w:p w:rsidR="00CF1A0E" w:rsidRPr="002022E4" w:rsidRDefault="00CF1A0E" w:rsidP="00CF1A0E">
            <w:pPr>
              <w:jc w:val="center"/>
              <w:rPr>
                <w:sz w:val="18"/>
                <w:szCs w:val="18"/>
              </w:rPr>
            </w:pPr>
            <w:r w:rsidRPr="002022E4">
              <w:rPr>
                <w:sz w:val="18"/>
                <w:szCs w:val="18"/>
              </w:rPr>
              <w:t>15</w:t>
            </w:r>
          </w:p>
        </w:tc>
        <w:tc>
          <w:tcPr>
            <w:tcW w:w="667" w:type="dxa"/>
          </w:tcPr>
          <w:p w:rsidR="00CF1A0E" w:rsidRPr="002022E4" w:rsidRDefault="00CF1A0E" w:rsidP="00CF1A0E">
            <w:pPr>
              <w:jc w:val="center"/>
              <w:rPr>
                <w:sz w:val="18"/>
                <w:szCs w:val="18"/>
              </w:rPr>
            </w:pPr>
            <w:r w:rsidRPr="002022E4">
              <w:rPr>
                <w:sz w:val="18"/>
                <w:szCs w:val="18"/>
              </w:rPr>
              <w:t>20</w:t>
            </w:r>
          </w:p>
        </w:tc>
      </w:tr>
      <w:tr w:rsidR="00CF1A0E" w:rsidRPr="002022E4" w:rsidTr="00645B9B">
        <w:trPr>
          <w:gridBefore w:val="1"/>
          <w:wBefore w:w="26" w:type="dxa"/>
          <w:trHeight w:val="20"/>
          <w:jc w:val="center"/>
        </w:trPr>
        <w:tc>
          <w:tcPr>
            <w:tcW w:w="1529" w:type="dxa"/>
          </w:tcPr>
          <w:p w:rsidR="00CF1A0E" w:rsidRPr="002022E4" w:rsidRDefault="00CF1A0E" w:rsidP="00CF1A0E">
            <w:pPr>
              <w:rPr>
                <w:sz w:val="18"/>
                <w:szCs w:val="18"/>
              </w:rPr>
            </w:pPr>
            <w:r w:rsidRPr="002022E4">
              <w:rPr>
                <w:sz w:val="18"/>
                <w:szCs w:val="18"/>
              </w:rPr>
              <w:t xml:space="preserve">Привлечение выпускников к преподавательской деятельности в технических направлениях </w:t>
            </w:r>
          </w:p>
        </w:tc>
        <w:tc>
          <w:tcPr>
            <w:tcW w:w="850" w:type="dxa"/>
          </w:tcPr>
          <w:p w:rsidR="00CF1A0E" w:rsidRPr="002022E4" w:rsidRDefault="00CF1A0E" w:rsidP="00CF1A0E">
            <w:pPr>
              <w:rPr>
                <w:sz w:val="18"/>
                <w:szCs w:val="18"/>
              </w:rPr>
            </w:pPr>
            <w:r w:rsidRPr="002022E4">
              <w:rPr>
                <w:sz w:val="18"/>
                <w:szCs w:val="18"/>
              </w:rPr>
              <w:t>2023-2030</w:t>
            </w:r>
          </w:p>
        </w:tc>
        <w:tc>
          <w:tcPr>
            <w:tcW w:w="697" w:type="dxa"/>
          </w:tcPr>
          <w:p w:rsidR="00CF1A0E" w:rsidRPr="002022E4" w:rsidRDefault="00CF1A0E" w:rsidP="00CF1A0E">
            <w:pPr>
              <w:rPr>
                <w:sz w:val="18"/>
                <w:szCs w:val="18"/>
              </w:rPr>
            </w:pPr>
            <w:r w:rsidRPr="002022E4">
              <w:rPr>
                <w:sz w:val="18"/>
                <w:szCs w:val="18"/>
              </w:rPr>
              <w:t>0</w:t>
            </w:r>
          </w:p>
        </w:tc>
        <w:tc>
          <w:tcPr>
            <w:tcW w:w="734" w:type="dxa"/>
          </w:tcPr>
          <w:p w:rsidR="00CF1A0E" w:rsidRPr="002022E4" w:rsidRDefault="00CF1A0E" w:rsidP="00CF1A0E">
            <w:pPr>
              <w:rPr>
                <w:sz w:val="18"/>
                <w:szCs w:val="18"/>
              </w:rPr>
            </w:pPr>
            <w:r w:rsidRPr="002022E4">
              <w:rPr>
                <w:sz w:val="18"/>
                <w:szCs w:val="18"/>
              </w:rPr>
              <w:t>0</w:t>
            </w:r>
          </w:p>
        </w:tc>
        <w:tc>
          <w:tcPr>
            <w:tcW w:w="695" w:type="dxa"/>
          </w:tcPr>
          <w:p w:rsidR="00CF1A0E" w:rsidRPr="002022E4" w:rsidRDefault="00CF1A0E" w:rsidP="00CF1A0E">
            <w:pPr>
              <w:rPr>
                <w:sz w:val="18"/>
                <w:szCs w:val="18"/>
              </w:rPr>
            </w:pPr>
            <w:r w:rsidRPr="002022E4">
              <w:rPr>
                <w:sz w:val="18"/>
                <w:szCs w:val="18"/>
              </w:rPr>
              <w:t>0</w:t>
            </w:r>
          </w:p>
        </w:tc>
        <w:tc>
          <w:tcPr>
            <w:tcW w:w="709" w:type="dxa"/>
          </w:tcPr>
          <w:p w:rsidR="00CF1A0E" w:rsidRPr="002022E4" w:rsidRDefault="00CF1A0E" w:rsidP="00CF1A0E">
            <w:pPr>
              <w:rPr>
                <w:sz w:val="18"/>
                <w:szCs w:val="18"/>
              </w:rPr>
            </w:pPr>
            <w:r w:rsidRPr="002022E4">
              <w:rPr>
                <w:sz w:val="18"/>
                <w:szCs w:val="18"/>
              </w:rPr>
              <w:t>0</w:t>
            </w:r>
          </w:p>
        </w:tc>
        <w:tc>
          <w:tcPr>
            <w:tcW w:w="705" w:type="dxa"/>
          </w:tcPr>
          <w:p w:rsidR="00CF1A0E" w:rsidRPr="002022E4" w:rsidRDefault="00CF1A0E" w:rsidP="00CF1A0E">
            <w:pPr>
              <w:rPr>
                <w:sz w:val="18"/>
                <w:szCs w:val="18"/>
              </w:rPr>
            </w:pPr>
            <w:r w:rsidRPr="002022E4">
              <w:rPr>
                <w:sz w:val="18"/>
                <w:szCs w:val="18"/>
              </w:rPr>
              <w:t>0</w:t>
            </w:r>
          </w:p>
        </w:tc>
        <w:tc>
          <w:tcPr>
            <w:tcW w:w="1772" w:type="dxa"/>
          </w:tcPr>
          <w:p w:rsidR="00CF1A0E" w:rsidRPr="002022E4" w:rsidRDefault="00CF1A0E" w:rsidP="00CF1A0E">
            <w:pPr>
              <w:rPr>
                <w:sz w:val="18"/>
                <w:szCs w:val="18"/>
              </w:rPr>
            </w:pPr>
            <w:r w:rsidRPr="002022E4">
              <w:rPr>
                <w:sz w:val="18"/>
                <w:szCs w:val="18"/>
              </w:rPr>
              <w:t xml:space="preserve">Начальник управления образования </w:t>
            </w:r>
          </w:p>
        </w:tc>
        <w:tc>
          <w:tcPr>
            <w:tcW w:w="2410" w:type="dxa"/>
            <w:vMerge/>
          </w:tcPr>
          <w:p w:rsidR="00CF1A0E" w:rsidRPr="002022E4" w:rsidRDefault="00CF1A0E" w:rsidP="00CF1A0E">
            <w:pPr>
              <w:rPr>
                <w:sz w:val="18"/>
                <w:szCs w:val="18"/>
              </w:rPr>
            </w:pPr>
          </w:p>
        </w:tc>
        <w:tc>
          <w:tcPr>
            <w:tcW w:w="1417" w:type="dxa"/>
          </w:tcPr>
          <w:p w:rsidR="00CF1A0E" w:rsidRPr="002022E4" w:rsidRDefault="00CF1A0E" w:rsidP="00CF1A0E">
            <w:pPr>
              <w:rPr>
                <w:sz w:val="18"/>
                <w:szCs w:val="18"/>
              </w:rPr>
            </w:pPr>
          </w:p>
        </w:tc>
        <w:tc>
          <w:tcPr>
            <w:tcW w:w="1635" w:type="dxa"/>
          </w:tcPr>
          <w:p w:rsidR="00CF1A0E" w:rsidRPr="002022E4" w:rsidRDefault="00CF1A0E" w:rsidP="00CF1A0E">
            <w:pPr>
              <w:rPr>
                <w:sz w:val="18"/>
                <w:szCs w:val="18"/>
              </w:rPr>
            </w:pPr>
            <w:r w:rsidRPr="002022E4">
              <w:rPr>
                <w:sz w:val="18"/>
                <w:szCs w:val="18"/>
              </w:rPr>
              <w:t>Число выпускников вузов Глазова технического направления, занимающихся преподавательской деятельностью в городе, чел.</w:t>
            </w:r>
          </w:p>
        </w:tc>
        <w:tc>
          <w:tcPr>
            <w:tcW w:w="721" w:type="dxa"/>
          </w:tcPr>
          <w:p w:rsidR="00CF1A0E" w:rsidRPr="002022E4" w:rsidRDefault="00CF1A0E" w:rsidP="00CF1A0E">
            <w:pPr>
              <w:jc w:val="center"/>
              <w:rPr>
                <w:sz w:val="18"/>
                <w:szCs w:val="18"/>
              </w:rPr>
            </w:pPr>
            <w:r w:rsidRPr="002022E4">
              <w:rPr>
                <w:sz w:val="18"/>
                <w:szCs w:val="18"/>
              </w:rPr>
              <w:t>Нет данных</w:t>
            </w:r>
          </w:p>
        </w:tc>
        <w:tc>
          <w:tcPr>
            <w:tcW w:w="721" w:type="dxa"/>
          </w:tcPr>
          <w:p w:rsidR="00CF1A0E" w:rsidRPr="002022E4" w:rsidRDefault="00CF1A0E" w:rsidP="00CF1A0E">
            <w:pPr>
              <w:jc w:val="center"/>
              <w:rPr>
                <w:strike/>
                <w:sz w:val="18"/>
                <w:szCs w:val="18"/>
              </w:rPr>
            </w:pPr>
            <w:r w:rsidRPr="002022E4">
              <w:rPr>
                <w:strike/>
                <w:sz w:val="18"/>
                <w:szCs w:val="18"/>
              </w:rPr>
              <w:t>4</w:t>
            </w:r>
          </w:p>
        </w:tc>
        <w:tc>
          <w:tcPr>
            <w:tcW w:w="667" w:type="dxa"/>
          </w:tcPr>
          <w:p w:rsidR="00CF1A0E" w:rsidRPr="002022E4" w:rsidRDefault="00CF1A0E" w:rsidP="00CF1A0E">
            <w:pPr>
              <w:jc w:val="center"/>
              <w:rPr>
                <w:sz w:val="18"/>
                <w:szCs w:val="18"/>
              </w:rPr>
            </w:pPr>
            <w:r w:rsidRPr="002022E4">
              <w:rPr>
                <w:sz w:val="18"/>
                <w:szCs w:val="18"/>
              </w:rPr>
              <w:t>14</w:t>
            </w:r>
          </w:p>
        </w:tc>
      </w:tr>
      <w:tr w:rsidR="00B25BCC" w:rsidRPr="002022E4" w:rsidTr="00645B9B">
        <w:trPr>
          <w:gridBefore w:val="1"/>
          <w:wBefore w:w="26" w:type="dxa"/>
          <w:trHeight w:val="20"/>
          <w:jc w:val="center"/>
        </w:trPr>
        <w:tc>
          <w:tcPr>
            <w:tcW w:w="1529" w:type="dxa"/>
          </w:tcPr>
          <w:p w:rsidR="00B25BCC" w:rsidRPr="002022E4" w:rsidRDefault="00B25BCC" w:rsidP="00CF1A0E">
            <w:pPr>
              <w:rPr>
                <w:sz w:val="18"/>
                <w:szCs w:val="18"/>
              </w:rPr>
            </w:pPr>
            <w:r w:rsidRPr="002022E4">
              <w:rPr>
                <w:sz w:val="18"/>
                <w:szCs w:val="18"/>
              </w:rPr>
              <w:t>Проект по обеспечению педагогическими кадрами учебных заведений города</w:t>
            </w:r>
          </w:p>
        </w:tc>
        <w:tc>
          <w:tcPr>
            <w:tcW w:w="850" w:type="dxa"/>
          </w:tcPr>
          <w:p w:rsidR="00B25BCC" w:rsidRPr="002022E4" w:rsidRDefault="00B25BCC" w:rsidP="00CF1A0E">
            <w:pPr>
              <w:rPr>
                <w:sz w:val="18"/>
                <w:szCs w:val="18"/>
              </w:rPr>
            </w:pPr>
            <w:r w:rsidRPr="002022E4">
              <w:rPr>
                <w:sz w:val="18"/>
                <w:szCs w:val="18"/>
              </w:rPr>
              <w:t>2026-2030</w:t>
            </w:r>
          </w:p>
        </w:tc>
        <w:tc>
          <w:tcPr>
            <w:tcW w:w="697" w:type="dxa"/>
          </w:tcPr>
          <w:p w:rsidR="00B25BCC" w:rsidRPr="002022E4" w:rsidRDefault="00B25BCC" w:rsidP="00CF1A0E">
            <w:pPr>
              <w:rPr>
                <w:sz w:val="18"/>
                <w:szCs w:val="18"/>
              </w:rPr>
            </w:pPr>
          </w:p>
        </w:tc>
        <w:tc>
          <w:tcPr>
            <w:tcW w:w="734" w:type="dxa"/>
          </w:tcPr>
          <w:p w:rsidR="00B25BCC" w:rsidRPr="002022E4" w:rsidRDefault="00B25BCC" w:rsidP="00CF1A0E">
            <w:pPr>
              <w:rPr>
                <w:sz w:val="18"/>
                <w:szCs w:val="18"/>
              </w:rPr>
            </w:pPr>
          </w:p>
        </w:tc>
        <w:tc>
          <w:tcPr>
            <w:tcW w:w="695" w:type="dxa"/>
          </w:tcPr>
          <w:p w:rsidR="00B25BCC" w:rsidRPr="002022E4" w:rsidRDefault="00B25BCC" w:rsidP="00CF1A0E">
            <w:pPr>
              <w:rPr>
                <w:sz w:val="18"/>
                <w:szCs w:val="18"/>
              </w:rPr>
            </w:pPr>
          </w:p>
        </w:tc>
        <w:tc>
          <w:tcPr>
            <w:tcW w:w="709" w:type="dxa"/>
          </w:tcPr>
          <w:p w:rsidR="00B25BCC" w:rsidRPr="002022E4" w:rsidRDefault="00B25BCC" w:rsidP="00CF1A0E">
            <w:pPr>
              <w:rPr>
                <w:sz w:val="18"/>
                <w:szCs w:val="18"/>
              </w:rPr>
            </w:pPr>
          </w:p>
        </w:tc>
        <w:tc>
          <w:tcPr>
            <w:tcW w:w="705" w:type="dxa"/>
          </w:tcPr>
          <w:p w:rsidR="00B25BCC" w:rsidRPr="002022E4" w:rsidRDefault="00B25BCC" w:rsidP="00CF1A0E">
            <w:pPr>
              <w:rPr>
                <w:sz w:val="18"/>
                <w:szCs w:val="18"/>
              </w:rPr>
            </w:pPr>
          </w:p>
        </w:tc>
        <w:tc>
          <w:tcPr>
            <w:tcW w:w="1772" w:type="dxa"/>
          </w:tcPr>
          <w:p w:rsidR="00B25BCC" w:rsidRPr="002022E4" w:rsidRDefault="00B25BCC" w:rsidP="00CF1A0E">
            <w:pPr>
              <w:rPr>
                <w:sz w:val="18"/>
                <w:szCs w:val="18"/>
              </w:rPr>
            </w:pPr>
            <w:r w:rsidRPr="002022E4">
              <w:rPr>
                <w:sz w:val="18"/>
                <w:szCs w:val="18"/>
              </w:rPr>
              <w:t>Начальник управления образования</w:t>
            </w:r>
          </w:p>
        </w:tc>
        <w:tc>
          <w:tcPr>
            <w:tcW w:w="2410" w:type="dxa"/>
          </w:tcPr>
          <w:p w:rsidR="00B25BCC" w:rsidRPr="002022E4" w:rsidRDefault="00F1630D" w:rsidP="00CF1A0E">
            <w:pPr>
              <w:rPr>
                <w:sz w:val="18"/>
                <w:szCs w:val="18"/>
              </w:rPr>
            </w:pPr>
            <w:r w:rsidRPr="002022E4">
              <w:rPr>
                <w:sz w:val="18"/>
                <w:szCs w:val="18"/>
              </w:rPr>
              <w:t>Вне программное мероприятие</w:t>
            </w:r>
          </w:p>
        </w:tc>
        <w:tc>
          <w:tcPr>
            <w:tcW w:w="1417" w:type="dxa"/>
          </w:tcPr>
          <w:p w:rsidR="00B25BCC" w:rsidRPr="002022E4" w:rsidRDefault="00225648" w:rsidP="00CF1A0E">
            <w:pPr>
              <w:rPr>
                <w:sz w:val="18"/>
                <w:szCs w:val="18"/>
              </w:rPr>
            </w:pPr>
            <w:r w:rsidRPr="002022E4">
              <w:rPr>
                <w:sz w:val="18"/>
                <w:szCs w:val="18"/>
              </w:rPr>
              <w:t xml:space="preserve">НП </w:t>
            </w:r>
            <w:r w:rsidR="00B25BCC" w:rsidRPr="002022E4">
              <w:rPr>
                <w:sz w:val="18"/>
                <w:szCs w:val="18"/>
              </w:rPr>
              <w:t>«Молодежь и дети», ФП «Педагоги и наставники»</w:t>
            </w:r>
          </w:p>
        </w:tc>
        <w:tc>
          <w:tcPr>
            <w:tcW w:w="1635" w:type="dxa"/>
          </w:tcPr>
          <w:p w:rsidR="00B25BCC" w:rsidRPr="002022E4" w:rsidRDefault="00B25BCC" w:rsidP="00CF1A0E">
            <w:pPr>
              <w:rPr>
                <w:sz w:val="18"/>
                <w:szCs w:val="18"/>
              </w:rPr>
            </w:pPr>
          </w:p>
        </w:tc>
        <w:tc>
          <w:tcPr>
            <w:tcW w:w="721" w:type="dxa"/>
          </w:tcPr>
          <w:p w:rsidR="00B25BCC" w:rsidRPr="002022E4" w:rsidRDefault="00B25BCC" w:rsidP="00CF1A0E">
            <w:pPr>
              <w:jc w:val="center"/>
              <w:rPr>
                <w:sz w:val="18"/>
                <w:szCs w:val="18"/>
              </w:rPr>
            </w:pPr>
          </w:p>
        </w:tc>
        <w:tc>
          <w:tcPr>
            <w:tcW w:w="721" w:type="dxa"/>
          </w:tcPr>
          <w:p w:rsidR="00B25BCC" w:rsidRPr="002022E4" w:rsidRDefault="00B25BCC" w:rsidP="00CF1A0E">
            <w:pPr>
              <w:jc w:val="center"/>
              <w:rPr>
                <w:strike/>
                <w:sz w:val="18"/>
                <w:szCs w:val="18"/>
              </w:rPr>
            </w:pPr>
          </w:p>
        </w:tc>
        <w:tc>
          <w:tcPr>
            <w:tcW w:w="667" w:type="dxa"/>
          </w:tcPr>
          <w:p w:rsidR="00B25BCC" w:rsidRPr="002022E4" w:rsidRDefault="00B25BCC" w:rsidP="00CF1A0E">
            <w:pPr>
              <w:jc w:val="center"/>
              <w:rPr>
                <w:strike/>
                <w:sz w:val="18"/>
                <w:szCs w:val="18"/>
              </w:rPr>
            </w:pPr>
          </w:p>
        </w:tc>
      </w:tr>
      <w:tr w:rsidR="00B25BCC" w:rsidRPr="002022E4" w:rsidTr="00645B9B">
        <w:trPr>
          <w:gridBefore w:val="1"/>
          <w:wBefore w:w="26" w:type="dxa"/>
          <w:trHeight w:val="20"/>
          <w:jc w:val="center"/>
        </w:trPr>
        <w:tc>
          <w:tcPr>
            <w:tcW w:w="15262" w:type="dxa"/>
            <w:gridSpan w:val="14"/>
          </w:tcPr>
          <w:p w:rsidR="00B25BCC" w:rsidRPr="002022E4" w:rsidRDefault="00B25BCC" w:rsidP="00CF1A0E">
            <w:pPr>
              <w:jc w:val="center"/>
              <w:rPr>
                <w:b/>
                <w:strike/>
                <w:sz w:val="18"/>
                <w:szCs w:val="18"/>
              </w:rPr>
            </w:pPr>
            <w:r w:rsidRPr="002022E4">
              <w:rPr>
                <w:b/>
                <w:sz w:val="18"/>
                <w:szCs w:val="18"/>
              </w:rPr>
              <w:t>Задача 3.1.2 Модернизация дошкольного, начального общего, основного общего и среднего общего образования</w:t>
            </w:r>
          </w:p>
        </w:tc>
      </w:tr>
      <w:tr w:rsidR="00C51AC1" w:rsidRPr="002022E4" w:rsidTr="00645B9B">
        <w:trPr>
          <w:gridBefore w:val="1"/>
          <w:wBefore w:w="26" w:type="dxa"/>
          <w:trHeight w:val="20"/>
          <w:jc w:val="center"/>
        </w:trPr>
        <w:tc>
          <w:tcPr>
            <w:tcW w:w="1529" w:type="dxa"/>
          </w:tcPr>
          <w:p w:rsidR="00C51AC1" w:rsidRPr="002022E4" w:rsidRDefault="00C51AC1" w:rsidP="00CF1A0E">
            <w:pPr>
              <w:rPr>
                <w:sz w:val="18"/>
                <w:szCs w:val="18"/>
              </w:rPr>
            </w:pPr>
            <w:r w:rsidRPr="002022E4">
              <w:rPr>
                <w:sz w:val="18"/>
                <w:szCs w:val="18"/>
              </w:rPr>
              <w:t>Капитальный ремонт детских садов и школ</w:t>
            </w:r>
          </w:p>
        </w:tc>
        <w:tc>
          <w:tcPr>
            <w:tcW w:w="850" w:type="dxa"/>
          </w:tcPr>
          <w:p w:rsidR="00C51AC1" w:rsidRPr="002022E4" w:rsidRDefault="00C51AC1" w:rsidP="00CF1A0E">
            <w:pPr>
              <w:rPr>
                <w:sz w:val="18"/>
                <w:szCs w:val="18"/>
              </w:rPr>
            </w:pPr>
            <w:r w:rsidRPr="002022E4">
              <w:rPr>
                <w:sz w:val="18"/>
                <w:szCs w:val="18"/>
              </w:rPr>
              <w:t>2023-2030</w:t>
            </w:r>
          </w:p>
        </w:tc>
        <w:tc>
          <w:tcPr>
            <w:tcW w:w="697" w:type="dxa"/>
          </w:tcPr>
          <w:p w:rsidR="00C51AC1" w:rsidRPr="002022E4" w:rsidRDefault="00C51AC1" w:rsidP="00CF1A0E">
            <w:pPr>
              <w:rPr>
                <w:sz w:val="18"/>
                <w:szCs w:val="18"/>
              </w:rPr>
            </w:pPr>
            <w:r w:rsidRPr="002022E4">
              <w:rPr>
                <w:sz w:val="18"/>
                <w:szCs w:val="18"/>
              </w:rPr>
              <w:t>525 933</w:t>
            </w:r>
          </w:p>
        </w:tc>
        <w:tc>
          <w:tcPr>
            <w:tcW w:w="734" w:type="dxa"/>
          </w:tcPr>
          <w:p w:rsidR="00C51AC1" w:rsidRPr="002022E4" w:rsidRDefault="00C51AC1" w:rsidP="00CF1A0E">
            <w:pPr>
              <w:rPr>
                <w:sz w:val="18"/>
                <w:szCs w:val="18"/>
              </w:rPr>
            </w:pPr>
            <w:r w:rsidRPr="002022E4">
              <w:rPr>
                <w:sz w:val="18"/>
                <w:szCs w:val="18"/>
              </w:rPr>
              <w:t>438 200</w:t>
            </w:r>
          </w:p>
        </w:tc>
        <w:tc>
          <w:tcPr>
            <w:tcW w:w="695" w:type="dxa"/>
          </w:tcPr>
          <w:p w:rsidR="00C51AC1" w:rsidRPr="002022E4" w:rsidRDefault="00C51AC1" w:rsidP="00CF1A0E">
            <w:pPr>
              <w:rPr>
                <w:sz w:val="18"/>
                <w:szCs w:val="18"/>
              </w:rPr>
            </w:pPr>
            <w:r w:rsidRPr="002022E4">
              <w:rPr>
                <w:sz w:val="18"/>
                <w:szCs w:val="18"/>
              </w:rPr>
              <w:t>16 897</w:t>
            </w:r>
          </w:p>
        </w:tc>
        <w:tc>
          <w:tcPr>
            <w:tcW w:w="709" w:type="dxa"/>
          </w:tcPr>
          <w:p w:rsidR="00C51AC1" w:rsidRPr="002022E4" w:rsidRDefault="00C51AC1" w:rsidP="00CF1A0E">
            <w:pPr>
              <w:rPr>
                <w:sz w:val="18"/>
                <w:szCs w:val="18"/>
              </w:rPr>
            </w:pPr>
            <w:r w:rsidRPr="002022E4">
              <w:rPr>
                <w:sz w:val="18"/>
                <w:szCs w:val="18"/>
              </w:rPr>
              <w:t>72 036</w:t>
            </w:r>
          </w:p>
        </w:tc>
        <w:tc>
          <w:tcPr>
            <w:tcW w:w="705" w:type="dxa"/>
          </w:tcPr>
          <w:p w:rsidR="00C51AC1" w:rsidRPr="002022E4" w:rsidRDefault="00C51AC1" w:rsidP="00CF1A0E">
            <w:pPr>
              <w:rPr>
                <w:sz w:val="18"/>
                <w:szCs w:val="18"/>
              </w:rPr>
            </w:pPr>
          </w:p>
        </w:tc>
        <w:tc>
          <w:tcPr>
            <w:tcW w:w="1772" w:type="dxa"/>
          </w:tcPr>
          <w:p w:rsidR="00C51AC1" w:rsidRPr="002022E4" w:rsidRDefault="00872591" w:rsidP="00CF1A0E">
            <w:pPr>
              <w:rPr>
                <w:sz w:val="18"/>
                <w:szCs w:val="18"/>
              </w:rPr>
            </w:pPr>
            <w:r w:rsidRPr="002022E4">
              <w:rPr>
                <w:sz w:val="18"/>
                <w:szCs w:val="18"/>
              </w:rPr>
              <w:t>Начальник управления образования</w:t>
            </w:r>
          </w:p>
        </w:tc>
        <w:tc>
          <w:tcPr>
            <w:tcW w:w="2410" w:type="dxa"/>
          </w:tcPr>
          <w:p w:rsidR="00C51AC1" w:rsidRPr="002022E4" w:rsidRDefault="00872591" w:rsidP="00CF1A0E">
            <w:pPr>
              <w:rPr>
                <w:sz w:val="18"/>
                <w:szCs w:val="18"/>
              </w:rPr>
            </w:pPr>
            <w:r w:rsidRPr="002022E4">
              <w:rPr>
                <w:sz w:val="18"/>
                <w:szCs w:val="18"/>
              </w:rPr>
              <w:t>МП</w:t>
            </w:r>
            <w:r w:rsidR="00C51AC1" w:rsidRPr="002022E4">
              <w:rPr>
                <w:sz w:val="18"/>
                <w:szCs w:val="18"/>
              </w:rPr>
              <w:t xml:space="preserve"> «Развитие образования»</w:t>
            </w:r>
          </w:p>
        </w:tc>
        <w:tc>
          <w:tcPr>
            <w:tcW w:w="1417" w:type="dxa"/>
          </w:tcPr>
          <w:p w:rsidR="00C51AC1" w:rsidRPr="002022E4" w:rsidRDefault="00872591" w:rsidP="00CF1A0E">
            <w:pPr>
              <w:rPr>
                <w:sz w:val="18"/>
                <w:szCs w:val="18"/>
              </w:rPr>
            </w:pPr>
            <w:r w:rsidRPr="002022E4">
              <w:rPr>
                <w:sz w:val="18"/>
                <w:szCs w:val="18"/>
              </w:rPr>
              <w:t xml:space="preserve">ГП РФ </w:t>
            </w:r>
            <w:r w:rsidR="00C51AC1" w:rsidRPr="002022E4">
              <w:rPr>
                <w:sz w:val="18"/>
                <w:szCs w:val="18"/>
              </w:rPr>
              <w:t>«Модернизация школьных систем образования»</w:t>
            </w:r>
          </w:p>
        </w:tc>
        <w:tc>
          <w:tcPr>
            <w:tcW w:w="1635" w:type="dxa"/>
          </w:tcPr>
          <w:p w:rsidR="00C51AC1" w:rsidRPr="002022E4" w:rsidRDefault="00872591" w:rsidP="00872591">
            <w:pPr>
              <w:rPr>
                <w:sz w:val="18"/>
                <w:szCs w:val="18"/>
              </w:rPr>
            </w:pPr>
            <w:r w:rsidRPr="002022E4">
              <w:rPr>
                <w:sz w:val="18"/>
                <w:szCs w:val="18"/>
              </w:rPr>
              <w:t>Количество капитально отремонтированных школ и детских садов</w:t>
            </w:r>
          </w:p>
        </w:tc>
        <w:tc>
          <w:tcPr>
            <w:tcW w:w="721" w:type="dxa"/>
          </w:tcPr>
          <w:p w:rsidR="00C51AC1" w:rsidRPr="002022E4" w:rsidRDefault="00C51AC1" w:rsidP="00CF1A0E">
            <w:pPr>
              <w:jc w:val="center"/>
              <w:rPr>
                <w:strike/>
                <w:sz w:val="18"/>
                <w:szCs w:val="18"/>
              </w:rPr>
            </w:pPr>
          </w:p>
        </w:tc>
        <w:tc>
          <w:tcPr>
            <w:tcW w:w="721" w:type="dxa"/>
          </w:tcPr>
          <w:p w:rsidR="00C51AC1" w:rsidRPr="002022E4" w:rsidRDefault="00C51AC1" w:rsidP="00CF1A0E">
            <w:pPr>
              <w:jc w:val="center"/>
              <w:rPr>
                <w:strike/>
                <w:sz w:val="18"/>
                <w:szCs w:val="18"/>
              </w:rPr>
            </w:pPr>
          </w:p>
        </w:tc>
        <w:tc>
          <w:tcPr>
            <w:tcW w:w="667" w:type="dxa"/>
          </w:tcPr>
          <w:p w:rsidR="00C51AC1" w:rsidRPr="002022E4" w:rsidRDefault="00C51AC1" w:rsidP="00CF1A0E">
            <w:pPr>
              <w:jc w:val="center"/>
              <w:rPr>
                <w:strike/>
                <w:sz w:val="18"/>
                <w:szCs w:val="18"/>
              </w:rPr>
            </w:pPr>
          </w:p>
        </w:tc>
      </w:tr>
      <w:tr w:rsidR="00CF1A0E" w:rsidRPr="002022E4" w:rsidTr="00645B9B">
        <w:trPr>
          <w:gridBefore w:val="1"/>
          <w:wBefore w:w="26" w:type="dxa"/>
          <w:trHeight w:val="20"/>
          <w:jc w:val="center"/>
        </w:trPr>
        <w:tc>
          <w:tcPr>
            <w:tcW w:w="1529" w:type="dxa"/>
            <w:vMerge w:val="restart"/>
          </w:tcPr>
          <w:p w:rsidR="00CF1A0E" w:rsidRPr="002022E4" w:rsidRDefault="00CF1A0E" w:rsidP="00CF1A0E">
            <w:pPr>
              <w:rPr>
                <w:sz w:val="18"/>
                <w:szCs w:val="18"/>
              </w:rPr>
            </w:pPr>
            <w:r w:rsidRPr="002022E4">
              <w:rPr>
                <w:sz w:val="18"/>
                <w:szCs w:val="18"/>
              </w:rPr>
              <w:t>Укрепление взаимодействия по линии «школа-вуз-предприятие». Внедрение ранней профориентации обучающихся</w:t>
            </w:r>
          </w:p>
        </w:tc>
        <w:tc>
          <w:tcPr>
            <w:tcW w:w="850" w:type="dxa"/>
            <w:vMerge w:val="restart"/>
          </w:tcPr>
          <w:p w:rsidR="00CF1A0E" w:rsidRPr="002022E4" w:rsidRDefault="00CF1A0E" w:rsidP="00CF1A0E">
            <w:pPr>
              <w:rPr>
                <w:sz w:val="18"/>
                <w:szCs w:val="18"/>
              </w:rPr>
            </w:pPr>
            <w:r w:rsidRPr="002022E4">
              <w:rPr>
                <w:sz w:val="18"/>
                <w:szCs w:val="18"/>
              </w:rPr>
              <w:t>2023-2030</w:t>
            </w:r>
          </w:p>
        </w:tc>
        <w:tc>
          <w:tcPr>
            <w:tcW w:w="697" w:type="dxa"/>
            <w:vMerge w:val="restart"/>
          </w:tcPr>
          <w:p w:rsidR="00CF1A0E" w:rsidRPr="002022E4" w:rsidRDefault="00CF1A0E" w:rsidP="00CF1A0E">
            <w:pPr>
              <w:rPr>
                <w:sz w:val="18"/>
                <w:szCs w:val="18"/>
              </w:rPr>
            </w:pPr>
            <w:r w:rsidRPr="002022E4">
              <w:rPr>
                <w:sz w:val="18"/>
                <w:szCs w:val="18"/>
              </w:rPr>
              <w:t>0</w:t>
            </w:r>
          </w:p>
        </w:tc>
        <w:tc>
          <w:tcPr>
            <w:tcW w:w="734" w:type="dxa"/>
            <w:vMerge w:val="restart"/>
          </w:tcPr>
          <w:p w:rsidR="00CF1A0E" w:rsidRPr="002022E4" w:rsidRDefault="00CF1A0E" w:rsidP="00CF1A0E">
            <w:pPr>
              <w:rPr>
                <w:sz w:val="18"/>
                <w:szCs w:val="18"/>
              </w:rPr>
            </w:pPr>
            <w:r w:rsidRPr="002022E4">
              <w:rPr>
                <w:sz w:val="18"/>
                <w:szCs w:val="18"/>
              </w:rPr>
              <w:t>0</w:t>
            </w:r>
          </w:p>
        </w:tc>
        <w:tc>
          <w:tcPr>
            <w:tcW w:w="695" w:type="dxa"/>
            <w:vMerge w:val="restart"/>
          </w:tcPr>
          <w:p w:rsidR="00CF1A0E" w:rsidRPr="002022E4" w:rsidRDefault="00CF1A0E" w:rsidP="00CF1A0E">
            <w:pPr>
              <w:rPr>
                <w:sz w:val="18"/>
                <w:szCs w:val="18"/>
              </w:rPr>
            </w:pPr>
            <w:r w:rsidRPr="002022E4">
              <w:rPr>
                <w:sz w:val="18"/>
                <w:szCs w:val="18"/>
              </w:rPr>
              <w:t>0</w:t>
            </w:r>
          </w:p>
        </w:tc>
        <w:tc>
          <w:tcPr>
            <w:tcW w:w="709" w:type="dxa"/>
            <w:vMerge w:val="restart"/>
          </w:tcPr>
          <w:p w:rsidR="00CF1A0E" w:rsidRPr="002022E4" w:rsidRDefault="00CF1A0E" w:rsidP="00CF1A0E">
            <w:pPr>
              <w:rPr>
                <w:sz w:val="18"/>
                <w:szCs w:val="18"/>
              </w:rPr>
            </w:pPr>
            <w:r w:rsidRPr="002022E4">
              <w:rPr>
                <w:sz w:val="18"/>
                <w:szCs w:val="18"/>
              </w:rPr>
              <w:t>0</w:t>
            </w:r>
          </w:p>
        </w:tc>
        <w:tc>
          <w:tcPr>
            <w:tcW w:w="705" w:type="dxa"/>
            <w:vMerge w:val="restart"/>
          </w:tcPr>
          <w:p w:rsidR="00CF1A0E" w:rsidRPr="002022E4" w:rsidRDefault="00CF1A0E" w:rsidP="00CF1A0E">
            <w:pPr>
              <w:rPr>
                <w:sz w:val="18"/>
                <w:szCs w:val="18"/>
              </w:rPr>
            </w:pPr>
            <w:r w:rsidRPr="002022E4">
              <w:rPr>
                <w:sz w:val="18"/>
                <w:szCs w:val="18"/>
              </w:rPr>
              <w:t>0</w:t>
            </w:r>
          </w:p>
        </w:tc>
        <w:tc>
          <w:tcPr>
            <w:tcW w:w="1772" w:type="dxa"/>
            <w:vMerge w:val="restart"/>
          </w:tcPr>
          <w:p w:rsidR="00CF1A0E" w:rsidRPr="002022E4" w:rsidRDefault="00CF1A0E" w:rsidP="00CF1A0E">
            <w:pPr>
              <w:rPr>
                <w:sz w:val="18"/>
                <w:szCs w:val="18"/>
              </w:rPr>
            </w:pPr>
            <w:r w:rsidRPr="002022E4">
              <w:rPr>
                <w:sz w:val="18"/>
                <w:szCs w:val="18"/>
              </w:rPr>
              <w:t>Начальник управления образования</w:t>
            </w:r>
          </w:p>
          <w:p w:rsidR="00CF1A0E" w:rsidRPr="002022E4" w:rsidRDefault="00CF1A0E" w:rsidP="00CF1A0E">
            <w:pPr>
              <w:rPr>
                <w:sz w:val="18"/>
                <w:szCs w:val="18"/>
              </w:rPr>
            </w:pPr>
          </w:p>
        </w:tc>
        <w:tc>
          <w:tcPr>
            <w:tcW w:w="2410" w:type="dxa"/>
            <w:vMerge w:val="restart"/>
          </w:tcPr>
          <w:p w:rsidR="00CF1A0E" w:rsidRPr="002022E4" w:rsidRDefault="00872591" w:rsidP="00CF1A0E">
            <w:pPr>
              <w:rPr>
                <w:sz w:val="18"/>
                <w:szCs w:val="18"/>
              </w:rPr>
            </w:pPr>
            <w:r w:rsidRPr="002022E4">
              <w:rPr>
                <w:sz w:val="18"/>
                <w:szCs w:val="18"/>
              </w:rPr>
              <w:t>МП</w:t>
            </w:r>
            <w:r w:rsidR="00CF1A0E" w:rsidRPr="002022E4">
              <w:rPr>
                <w:sz w:val="18"/>
                <w:szCs w:val="18"/>
              </w:rPr>
              <w:t xml:space="preserve"> «Развитие образования и воспитание», подпрограмма «Развитие общего образования»</w:t>
            </w:r>
          </w:p>
        </w:tc>
        <w:tc>
          <w:tcPr>
            <w:tcW w:w="1417" w:type="dxa"/>
            <w:vMerge w:val="restart"/>
          </w:tcPr>
          <w:p w:rsidR="00CF1A0E" w:rsidRPr="002022E4" w:rsidRDefault="00872591" w:rsidP="00CF1A0E">
            <w:pPr>
              <w:rPr>
                <w:sz w:val="18"/>
                <w:szCs w:val="18"/>
              </w:rPr>
            </w:pPr>
            <w:r w:rsidRPr="002022E4">
              <w:rPr>
                <w:sz w:val="18"/>
                <w:szCs w:val="18"/>
              </w:rPr>
              <w:t xml:space="preserve">ГП РФ </w:t>
            </w:r>
            <w:r w:rsidR="00CF1A0E" w:rsidRPr="002022E4">
              <w:rPr>
                <w:sz w:val="18"/>
                <w:szCs w:val="18"/>
              </w:rPr>
              <w:t>«Модернизация школьных систем образования»</w:t>
            </w:r>
          </w:p>
        </w:tc>
        <w:tc>
          <w:tcPr>
            <w:tcW w:w="1635" w:type="dxa"/>
          </w:tcPr>
          <w:p w:rsidR="00CF1A0E" w:rsidRPr="002022E4" w:rsidRDefault="00CF1A0E" w:rsidP="00CF1A0E">
            <w:pPr>
              <w:rPr>
                <w:strike/>
                <w:sz w:val="18"/>
                <w:szCs w:val="18"/>
              </w:rPr>
            </w:pPr>
            <w:r w:rsidRPr="002022E4">
              <w:rPr>
                <w:sz w:val="18"/>
                <w:szCs w:val="18"/>
              </w:rPr>
              <w:t xml:space="preserve">Доля муниципальных общеобразовательных учреждений, соответствующих современным требованиям, в общем количестве муниципальных </w:t>
            </w:r>
            <w:r w:rsidRPr="002022E4">
              <w:rPr>
                <w:sz w:val="18"/>
                <w:szCs w:val="18"/>
              </w:rPr>
              <w:lastRenderedPageBreak/>
              <w:t>общеобразовательных учреждений, процентов</w:t>
            </w:r>
          </w:p>
        </w:tc>
        <w:tc>
          <w:tcPr>
            <w:tcW w:w="721" w:type="dxa"/>
          </w:tcPr>
          <w:p w:rsidR="00CF1A0E" w:rsidRPr="002022E4" w:rsidRDefault="00CF1A0E" w:rsidP="00CF1A0E">
            <w:pPr>
              <w:jc w:val="center"/>
              <w:rPr>
                <w:strike/>
                <w:sz w:val="18"/>
                <w:szCs w:val="18"/>
              </w:rPr>
            </w:pPr>
            <w:r w:rsidRPr="002022E4">
              <w:rPr>
                <w:sz w:val="18"/>
                <w:szCs w:val="18"/>
              </w:rPr>
              <w:lastRenderedPageBreak/>
              <w:t>29,5</w:t>
            </w:r>
          </w:p>
        </w:tc>
        <w:tc>
          <w:tcPr>
            <w:tcW w:w="721" w:type="dxa"/>
          </w:tcPr>
          <w:p w:rsidR="00CF1A0E" w:rsidRPr="002022E4" w:rsidRDefault="00CF1A0E" w:rsidP="00CF1A0E">
            <w:pPr>
              <w:jc w:val="center"/>
              <w:rPr>
                <w:strike/>
                <w:sz w:val="18"/>
                <w:szCs w:val="18"/>
              </w:rPr>
            </w:pPr>
            <w:r w:rsidRPr="002022E4">
              <w:rPr>
                <w:sz w:val="18"/>
                <w:szCs w:val="18"/>
              </w:rPr>
              <w:t>29,5</w:t>
            </w:r>
          </w:p>
        </w:tc>
        <w:tc>
          <w:tcPr>
            <w:tcW w:w="667" w:type="dxa"/>
          </w:tcPr>
          <w:p w:rsidR="00CF1A0E" w:rsidRPr="002022E4" w:rsidRDefault="00CF1A0E" w:rsidP="00CF1A0E">
            <w:pPr>
              <w:jc w:val="center"/>
              <w:rPr>
                <w:strike/>
                <w:sz w:val="18"/>
                <w:szCs w:val="18"/>
              </w:rPr>
            </w:pPr>
            <w:r w:rsidRPr="002022E4">
              <w:rPr>
                <w:sz w:val="18"/>
                <w:szCs w:val="18"/>
              </w:rPr>
              <w:t>53</w:t>
            </w:r>
          </w:p>
        </w:tc>
      </w:tr>
      <w:tr w:rsidR="00CF1A0E" w:rsidRPr="002022E4" w:rsidTr="00645B9B">
        <w:trPr>
          <w:gridBefore w:val="1"/>
          <w:wBefore w:w="26" w:type="dxa"/>
          <w:trHeight w:val="20"/>
          <w:jc w:val="center"/>
        </w:trPr>
        <w:tc>
          <w:tcPr>
            <w:tcW w:w="1529" w:type="dxa"/>
            <w:vMerge/>
          </w:tcPr>
          <w:p w:rsidR="00CF1A0E" w:rsidRPr="002022E4" w:rsidRDefault="00CF1A0E" w:rsidP="00CF1A0E">
            <w:pPr>
              <w:rPr>
                <w:sz w:val="18"/>
                <w:szCs w:val="18"/>
              </w:rPr>
            </w:pPr>
          </w:p>
        </w:tc>
        <w:tc>
          <w:tcPr>
            <w:tcW w:w="850" w:type="dxa"/>
            <w:vMerge/>
          </w:tcPr>
          <w:p w:rsidR="00CF1A0E" w:rsidRPr="002022E4" w:rsidRDefault="00CF1A0E" w:rsidP="00CF1A0E">
            <w:pPr>
              <w:rPr>
                <w:sz w:val="18"/>
                <w:szCs w:val="18"/>
              </w:rPr>
            </w:pPr>
          </w:p>
        </w:tc>
        <w:tc>
          <w:tcPr>
            <w:tcW w:w="697" w:type="dxa"/>
            <w:vMerge/>
          </w:tcPr>
          <w:p w:rsidR="00CF1A0E" w:rsidRPr="002022E4" w:rsidRDefault="00CF1A0E" w:rsidP="00CF1A0E">
            <w:pPr>
              <w:rPr>
                <w:sz w:val="18"/>
                <w:szCs w:val="18"/>
              </w:rPr>
            </w:pPr>
          </w:p>
        </w:tc>
        <w:tc>
          <w:tcPr>
            <w:tcW w:w="734" w:type="dxa"/>
            <w:vMerge/>
          </w:tcPr>
          <w:p w:rsidR="00CF1A0E" w:rsidRPr="002022E4" w:rsidRDefault="00CF1A0E" w:rsidP="00CF1A0E">
            <w:pPr>
              <w:rPr>
                <w:sz w:val="18"/>
                <w:szCs w:val="18"/>
              </w:rPr>
            </w:pPr>
          </w:p>
        </w:tc>
        <w:tc>
          <w:tcPr>
            <w:tcW w:w="695" w:type="dxa"/>
            <w:vMerge/>
          </w:tcPr>
          <w:p w:rsidR="00CF1A0E" w:rsidRPr="002022E4" w:rsidRDefault="00CF1A0E" w:rsidP="00CF1A0E">
            <w:pPr>
              <w:rPr>
                <w:sz w:val="18"/>
                <w:szCs w:val="18"/>
              </w:rPr>
            </w:pPr>
          </w:p>
        </w:tc>
        <w:tc>
          <w:tcPr>
            <w:tcW w:w="709" w:type="dxa"/>
            <w:vMerge/>
          </w:tcPr>
          <w:p w:rsidR="00CF1A0E" w:rsidRPr="002022E4" w:rsidRDefault="00CF1A0E" w:rsidP="00CF1A0E">
            <w:pPr>
              <w:rPr>
                <w:sz w:val="18"/>
                <w:szCs w:val="18"/>
              </w:rPr>
            </w:pPr>
          </w:p>
        </w:tc>
        <w:tc>
          <w:tcPr>
            <w:tcW w:w="705" w:type="dxa"/>
            <w:vMerge/>
          </w:tcPr>
          <w:p w:rsidR="00CF1A0E" w:rsidRPr="002022E4" w:rsidRDefault="00CF1A0E" w:rsidP="00CF1A0E">
            <w:pPr>
              <w:rPr>
                <w:sz w:val="18"/>
                <w:szCs w:val="18"/>
              </w:rPr>
            </w:pPr>
          </w:p>
        </w:tc>
        <w:tc>
          <w:tcPr>
            <w:tcW w:w="1772" w:type="dxa"/>
            <w:vMerge/>
          </w:tcPr>
          <w:p w:rsidR="00CF1A0E" w:rsidRPr="002022E4" w:rsidRDefault="00CF1A0E" w:rsidP="00CF1A0E">
            <w:pPr>
              <w:rPr>
                <w:sz w:val="18"/>
                <w:szCs w:val="18"/>
              </w:rPr>
            </w:pPr>
          </w:p>
        </w:tc>
        <w:tc>
          <w:tcPr>
            <w:tcW w:w="2410" w:type="dxa"/>
            <w:vMerge/>
          </w:tcPr>
          <w:p w:rsidR="00CF1A0E" w:rsidRPr="002022E4" w:rsidRDefault="00CF1A0E" w:rsidP="00CF1A0E">
            <w:pPr>
              <w:rPr>
                <w:sz w:val="18"/>
                <w:szCs w:val="18"/>
              </w:rPr>
            </w:pPr>
          </w:p>
        </w:tc>
        <w:tc>
          <w:tcPr>
            <w:tcW w:w="1417" w:type="dxa"/>
            <w:vMerge/>
          </w:tcPr>
          <w:p w:rsidR="00CF1A0E" w:rsidRPr="002022E4" w:rsidRDefault="00CF1A0E" w:rsidP="00CF1A0E">
            <w:pPr>
              <w:rPr>
                <w:sz w:val="18"/>
                <w:szCs w:val="18"/>
              </w:rPr>
            </w:pPr>
          </w:p>
        </w:tc>
        <w:tc>
          <w:tcPr>
            <w:tcW w:w="1635" w:type="dxa"/>
          </w:tcPr>
          <w:p w:rsidR="00CF1A0E" w:rsidRPr="002022E4" w:rsidRDefault="00CF1A0E" w:rsidP="00CF1A0E">
            <w:pPr>
              <w:rPr>
                <w:sz w:val="18"/>
                <w:szCs w:val="18"/>
              </w:rPr>
            </w:pPr>
            <w:r w:rsidRPr="002022E4">
              <w:rPr>
                <w:sz w:val="18"/>
                <w:szCs w:val="18"/>
              </w:rPr>
              <w:t xml:space="preserve">Доля муниципальных общеобразовательных учреждений, требующих капитального ремонта, в общем количестве муниципальных общеобразовательных учреждений, процентов </w:t>
            </w:r>
          </w:p>
        </w:tc>
        <w:tc>
          <w:tcPr>
            <w:tcW w:w="721" w:type="dxa"/>
          </w:tcPr>
          <w:p w:rsidR="00CF1A0E" w:rsidRPr="002022E4" w:rsidRDefault="00CF1A0E" w:rsidP="00CF1A0E">
            <w:pPr>
              <w:jc w:val="center"/>
              <w:rPr>
                <w:sz w:val="18"/>
                <w:szCs w:val="18"/>
              </w:rPr>
            </w:pPr>
            <w:r w:rsidRPr="002022E4">
              <w:rPr>
                <w:sz w:val="18"/>
                <w:szCs w:val="18"/>
              </w:rPr>
              <w:t>70,5</w:t>
            </w:r>
          </w:p>
          <w:p w:rsidR="00CF1A0E" w:rsidRPr="002022E4" w:rsidRDefault="00CF1A0E" w:rsidP="00CF1A0E">
            <w:pPr>
              <w:jc w:val="center"/>
              <w:rPr>
                <w:strike/>
                <w:sz w:val="18"/>
                <w:szCs w:val="18"/>
              </w:rPr>
            </w:pPr>
          </w:p>
          <w:p w:rsidR="00CF1A0E" w:rsidRPr="002022E4" w:rsidRDefault="00CF1A0E" w:rsidP="00CF1A0E">
            <w:pPr>
              <w:jc w:val="center"/>
              <w:rPr>
                <w:strike/>
                <w:sz w:val="18"/>
                <w:szCs w:val="18"/>
              </w:rPr>
            </w:pPr>
          </w:p>
          <w:p w:rsidR="00CF1A0E" w:rsidRPr="002022E4" w:rsidRDefault="00CF1A0E" w:rsidP="00CF1A0E">
            <w:pPr>
              <w:jc w:val="center"/>
              <w:rPr>
                <w:strike/>
                <w:sz w:val="18"/>
                <w:szCs w:val="18"/>
              </w:rPr>
            </w:pPr>
          </w:p>
          <w:p w:rsidR="00CF1A0E" w:rsidRPr="002022E4" w:rsidRDefault="00CF1A0E" w:rsidP="00CF1A0E">
            <w:pPr>
              <w:jc w:val="center"/>
              <w:rPr>
                <w:strike/>
                <w:sz w:val="18"/>
                <w:szCs w:val="18"/>
              </w:rPr>
            </w:pPr>
          </w:p>
          <w:p w:rsidR="00CF1A0E" w:rsidRPr="002022E4" w:rsidRDefault="00CF1A0E" w:rsidP="00CF1A0E">
            <w:pPr>
              <w:jc w:val="center"/>
              <w:rPr>
                <w:strike/>
                <w:sz w:val="18"/>
                <w:szCs w:val="18"/>
              </w:rPr>
            </w:pPr>
          </w:p>
          <w:p w:rsidR="00CF1A0E" w:rsidRPr="002022E4" w:rsidRDefault="00CF1A0E" w:rsidP="00CF1A0E">
            <w:pPr>
              <w:jc w:val="center"/>
              <w:rPr>
                <w:strike/>
                <w:sz w:val="18"/>
                <w:szCs w:val="18"/>
              </w:rPr>
            </w:pPr>
          </w:p>
          <w:p w:rsidR="00CF1A0E" w:rsidRPr="002022E4" w:rsidRDefault="00CF1A0E" w:rsidP="00CF1A0E">
            <w:pPr>
              <w:jc w:val="center"/>
              <w:rPr>
                <w:strike/>
                <w:sz w:val="18"/>
                <w:szCs w:val="18"/>
              </w:rPr>
            </w:pPr>
          </w:p>
          <w:p w:rsidR="00CF1A0E" w:rsidRPr="002022E4" w:rsidRDefault="00CF1A0E" w:rsidP="00CF1A0E">
            <w:pPr>
              <w:jc w:val="center"/>
              <w:rPr>
                <w:strike/>
                <w:sz w:val="18"/>
                <w:szCs w:val="18"/>
              </w:rPr>
            </w:pPr>
          </w:p>
          <w:p w:rsidR="00CF1A0E" w:rsidRPr="002022E4" w:rsidRDefault="00CF1A0E" w:rsidP="00CF1A0E">
            <w:pPr>
              <w:rPr>
                <w:sz w:val="18"/>
                <w:szCs w:val="18"/>
              </w:rPr>
            </w:pPr>
          </w:p>
        </w:tc>
        <w:tc>
          <w:tcPr>
            <w:tcW w:w="721" w:type="dxa"/>
          </w:tcPr>
          <w:p w:rsidR="00CF1A0E" w:rsidRPr="002022E4" w:rsidRDefault="00CF1A0E" w:rsidP="00CF1A0E">
            <w:pPr>
              <w:jc w:val="center"/>
              <w:rPr>
                <w:sz w:val="18"/>
                <w:szCs w:val="18"/>
              </w:rPr>
            </w:pPr>
            <w:r w:rsidRPr="002022E4">
              <w:rPr>
                <w:sz w:val="18"/>
                <w:szCs w:val="18"/>
              </w:rPr>
              <w:t>70,5</w:t>
            </w:r>
          </w:p>
          <w:p w:rsidR="00CF1A0E" w:rsidRPr="002022E4" w:rsidRDefault="00CF1A0E" w:rsidP="00CF1A0E">
            <w:pPr>
              <w:jc w:val="center"/>
              <w:rPr>
                <w:strike/>
                <w:sz w:val="18"/>
                <w:szCs w:val="18"/>
              </w:rPr>
            </w:pPr>
          </w:p>
        </w:tc>
        <w:tc>
          <w:tcPr>
            <w:tcW w:w="667" w:type="dxa"/>
          </w:tcPr>
          <w:p w:rsidR="00CF1A0E" w:rsidRPr="002022E4" w:rsidRDefault="00CF1A0E" w:rsidP="00CF1A0E">
            <w:pPr>
              <w:jc w:val="center"/>
              <w:rPr>
                <w:sz w:val="18"/>
                <w:szCs w:val="18"/>
              </w:rPr>
            </w:pPr>
            <w:r w:rsidRPr="002022E4">
              <w:rPr>
                <w:sz w:val="18"/>
                <w:szCs w:val="18"/>
              </w:rPr>
              <w:t>47</w:t>
            </w:r>
          </w:p>
          <w:p w:rsidR="00CF1A0E" w:rsidRPr="002022E4" w:rsidRDefault="00CF1A0E" w:rsidP="00CF1A0E">
            <w:pPr>
              <w:jc w:val="center"/>
              <w:rPr>
                <w:strike/>
                <w:sz w:val="18"/>
                <w:szCs w:val="18"/>
              </w:rPr>
            </w:pPr>
          </w:p>
        </w:tc>
      </w:tr>
      <w:tr w:rsidR="00CF1A0E" w:rsidRPr="002022E4" w:rsidTr="00645B9B">
        <w:trPr>
          <w:gridBefore w:val="1"/>
          <w:wBefore w:w="26" w:type="dxa"/>
          <w:trHeight w:val="20"/>
          <w:jc w:val="center"/>
        </w:trPr>
        <w:tc>
          <w:tcPr>
            <w:tcW w:w="1529" w:type="dxa"/>
            <w:vMerge w:val="restart"/>
          </w:tcPr>
          <w:p w:rsidR="00CF1A0E" w:rsidRPr="002022E4" w:rsidRDefault="00CF1A0E" w:rsidP="00CF1A0E">
            <w:pPr>
              <w:pStyle w:val="afc"/>
              <w:rPr>
                <w:sz w:val="18"/>
                <w:szCs w:val="18"/>
              </w:rPr>
            </w:pPr>
            <w:r w:rsidRPr="002022E4">
              <w:rPr>
                <w:sz w:val="18"/>
                <w:szCs w:val="18"/>
              </w:rPr>
              <w:t xml:space="preserve">Создание цифровой платформы-агрегатора, включающего в себя: центр </w:t>
            </w:r>
            <w:proofErr w:type="spellStart"/>
            <w:r w:rsidRPr="002022E4">
              <w:rPr>
                <w:sz w:val="18"/>
                <w:szCs w:val="18"/>
              </w:rPr>
              <w:t>профориентирования</w:t>
            </w:r>
            <w:proofErr w:type="spellEnd"/>
            <w:r w:rsidRPr="002022E4">
              <w:rPr>
                <w:sz w:val="18"/>
                <w:szCs w:val="18"/>
              </w:rPr>
              <w:t xml:space="preserve">, центр обучения и повышения квалификации, реализующий индивидуальные образовательные траектории </w:t>
            </w:r>
          </w:p>
          <w:p w:rsidR="00CF1A0E" w:rsidRPr="002022E4" w:rsidRDefault="00CF1A0E" w:rsidP="00CF1A0E">
            <w:pPr>
              <w:rPr>
                <w:sz w:val="18"/>
                <w:szCs w:val="18"/>
              </w:rPr>
            </w:pPr>
          </w:p>
        </w:tc>
        <w:tc>
          <w:tcPr>
            <w:tcW w:w="850" w:type="dxa"/>
            <w:vMerge w:val="restart"/>
          </w:tcPr>
          <w:p w:rsidR="00CF1A0E" w:rsidRPr="002022E4" w:rsidRDefault="00CF1A0E" w:rsidP="00CF1A0E">
            <w:pPr>
              <w:rPr>
                <w:sz w:val="18"/>
                <w:szCs w:val="18"/>
              </w:rPr>
            </w:pPr>
            <w:r w:rsidRPr="002022E4">
              <w:rPr>
                <w:sz w:val="18"/>
                <w:szCs w:val="18"/>
              </w:rPr>
              <w:t>2024-2030</w:t>
            </w:r>
          </w:p>
        </w:tc>
        <w:tc>
          <w:tcPr>
            <w:tcW w:w="697" w:type="dxa"/>
            <w:vMerge w:val="restart"/>
          </w:tcPr>
          <w:p w:rsidR="00CF1A0E" w:rsidRPr="002022E4" w:rsidRDefault="00CF1A0E" w:rsidP="00CF1A0E">
            <w:pPr>
              <w:rPr>
                <w:sz w:val="18"/>
                <w:szCs w:val="18"/>
              </w:rPr>
            </w:pPr>
            <w:r w:rsidRPr="002022E4">
              <w:rPr>
                <w:sz w:val="18"/>
                <w:szCs w:val="18"/>
              </w:rPr>
              <w:t>2000</w:t>
            </w:r>
          </w:p>
        </w:tc>
        <w:tc>
          <w:tcPr>
            <w:tcW w:w="734" w:type="dxa"/>
            <w:vMerge w:val="restart"/>
          </w:tcPr>
          <w:p w:rsidR="00CF1A0E" w:rsidRPr="002022E4" w:rsidRDefault="00CF1A0E" w:rsidP="00CF1A0E">
            <w:pPr>
              <w:rPr>
                <w:sz w:val="18"/>
                <w:szCs w:val="18"/>
              </w:rPr>
            </w:pPr>
            <w:r w:rsidRPr="002022E4">
              <w:rPr>
                <w:sz w:val="18"/>
                <w:szCs w:val="18"/>
              </w:rPr>
              <w:t>0</w:t>
            </w:r>
          </w:p>
        </w:tc>
        <w:tc>
          <w:tcPr>
            <w:tcW w:w="695" w:type="dxa"/>
            <w:vMerge w:val="restart"/>
          </w:tcPr>
          <w:p w:rsidR="00CF1A0E" w:rsidRPr="002022E4" w:rsidRDefault="00CF1A0E" w:rsidP="00CF1A0E">
            <w:pPr>
              <w:rPr>
                <w:sz w:val="18"/>
                <w:szCs w:val="18"/>
              </w:rPr>
            </w:pPr>
            <w:r w:rsidRPr="002022E4">
              <w:rPr>
                <w:sz w:val="18"/>
                <w:szCs w:val="18"/>
              </w:rPr>
              <w:t>0</w:t>
            </w:r>
          </w:p>
        </w:tc>
        <w:tc>
          <w:tcPr>
            <w:tcW w:w="709" w:type="dxa"/>
            <w:vMerge w:val="restart"/>
          </w:tcPr>
          <w:p w:rsidR="00CF1A0E" w:rsidRPr="002022E4" w:rsidRDefault="00CF1A0E" w:rsidP="00CF1A0E">
            <w:pPr>
              <w:rPr>
                <w:sz w:val="18"/>
                <w:szCs w:val="18"/>
              </w:rPr>
            </w:pPr>
            <w:r w:rsidRPr="002022E4">
              <w:rPr>
                <w:sz w:val="18"/>
                <w:szCs w:val="18"/>
              </w:rPr>
              <w:t>0</w:t>
            </w:r>
          </w:p>
        </w:tc>
        <w:tc>
          <w:tcPr>
            <w:tcW w:w="705" w:type="dxa"/>
            <w:vMerge w:val="restart"/>
          </w:tcPr>
          <w:p w:rsidR="00CF1A0E" w:rsidRPr="002022E4" w:rsidRDefault="00CF1A0E" w:rsidP="00CF1A0E">
            <w:pPr>
              <w:rPr>
                <w:sz w:val="18"/>
                <w:szCs w:val="18"/>
              </w:rPr>
            </w:pPr>
            <w:r w:rsidRPr="002022E4">
              <w:rPr>
                <w:sz w:val="18"/>
                <w:szCs w:val="18"/>
              </w:rPr>
              <w:t>2000</w:t>
            </w:r>
          </w:p>
        </w:tc>
        <w:tc>
          <w:tcPr>
            <w:tcW w:w="1772" w:type="dxa"/>
            <w:vMerge w:val="restart"/>
          </w:tcPr>
          <w:p w:rsidR="00CF1A0E" w:rsidRPr="002022E4" w:rsidRDefault="00CF1A0E" w:rsidP="00CF1A0E">
            <w:pPr>
              <w:rPr>
                <w:sz w:val="18"/>
                <w:szCs w:val="18"/>
              </w:rPr>
            </w:pPr>
            <w:r w:rsidRPr="002022E4">
              <w:rPr>
                <w:sz w:val="18"/>
                <w:szCs w:val="18"/>
              </w:rPr>
              <w:t xml:space="preserve">Начальник управления образования </w:t>
            </w:r>
          </w:p>
        </w:tc>
        <w:tc>
          <w:tcPr>
            <w:tcW w:w="2410" w:type="dxa"/>
            <w:vMerge w:val="restart"/>
          </w:tcPr>
          <w:p w:rsidR="00CF1A0E" w:rsidRPr="002022E4" w:rsidRDefault="00872591" w:rsidP="00872591">
            <w:pPr>
              <w:rPr>
                <w:sz w:val="18"/>
                <w:szCs w:val="18"/>
              </w:rPr>
            </w:pPr>
            <w:r w:rsidRPr="002022E4">
              <w:rPr>
                <w:sz w:val="18"/>
                <w:szCs w:val="18"/>
              </w:rPr>
              <w:t>МП</w:t>
            </w:r>
            <w:r w:rsidR="00CF1A0E" w:rsidRPr="002022E4">
              <w:rPr>
                <w:sz w:val="18"/>
                <w:szCs w:val="18"/>
              </w:rPr>
              <w:t xml:space="preserve"> «</w:t>
            </w:r>
            <w:r w:rsidRPr="002022E4">
              <w:rPr>
                <w:sz w:val="18"/>
                <w:szCs w:val="18"/>
              </w:rPr>
              <w:t>Развитие о</w:t>
            </w:r>
            <w:r w:rsidR="00CF1A0E" w:rsidRPr="002022E4">
              <w:rPr>
                <w:sz w:val="18"/>
                <w:szCs w:val="18"/>
              </w:rPr>
              <w:t>бразовани</w:t>
            </w:r>
            <w:r w:rsidRPr="002022E4">
              <w:rPr>
                <w:sz w:val="18"/>
                <w:szCs w:val="18"/>
              </w:rPr>
              <w:t>я</w:t>
            </w:r>
            <w:r w:rsidR="00CF1A0E" w:rsidRPr="002022E4">
              <w:rPr>
                <w:sz w:val="18"/>
                <w:szCs w:val="18"/>
              </w:rPr>
              <w:t>», подпрограмма «Развитие общего образования»</w:t>
            </w:r>
          </w:p>
        </w:tc>
        <w:tc>
          <w:tcPr>
            <w:tcW w:w="1417" w:type="dxa"/>
            <w:vMerge w:val="restart"/>
          </w:tcPr>
          <w:p w:rsidR="00CF1A0E" w:rsidRPr="002022E4" w:rsidRDefault="00CF1A0E" w:rsidP="00CF1A0E">
            <w:pPr>
              <w:rPr>
                <w:sz w:val="18"/>
                <w:szCs w:val="18"/>
              </w:rPr>
            </w:pPr>
            <w:r w:rsidRPr="002022E4">
              <w:rPr>
                <w:sz w:val="18"/>
                <w:szCs w:val="18"/>
              </w:rPr>
              <w:t xml:space="preserve"> </w:t>
            </w:r>
          </w:p>
        </w:tc>
        <w:tc>
          <w:tcPr>
            <w:tcW w:w="1635" w:type="dxa"/>
          </w:tcPr>
          <w:p w:rsidR="00CF1A0E" w:rsidRPr="002022E4" w:rsidRDefault="00CF1A0E" w:rsidP="00CF1A0E">
            <w:pPr>
              <w:pStyle w:val="afc"/>
              <w:rPr>
                <w:sz w:val="18"/>
                <w:szCs w:val="18"/>
              </w:rPr>
            </w:pPr>
            <w:r w:rsidRPr="002022E4">
              <w:rPr>
                <w:sz w:val="18"/>
                <w:szCs w:val="18"/>
              </w:rPr>
              <w:t>Количество пользователей агрегатора (прикинуть исходя из потенциальных выпускников и их родителей), чел.</w:t>
            </w:r>
          </w:p>
        </w:tc>
        <w:tc>
          <w:tcPr>
            <w:tcW w:w="721" w:type="dxa"/>
          </w:tcPr>
          <w:p w:rsidR="00CF1A0E" w:rsidRPr="002022E4" w:rsidRDefault="00CF1A0E" w:rsidP="00CF1A0E">
            <w:pPr>
              <w:jc w:val="center"/>
              <w:rPr>
                <w:sz w:val="18"/>
                <w:szCs w:val="18"/>
              </w:rPr>
            </w:pPr>
            <w:r w:rsidRPr="002022E4">
              <w:rPr>
                <w:sz w:val="18"/>
                <w:szCs w:val="18"/>
              </w:rPr>
              <w:t>0</w:t>
            </w:r>
          </w:p>
        </w:tc>
        <w:tc>
          <w:tcPr>
            <w:tcW w:w="721" w:type="dxa"/>
          </w:tcPr>
          <w:p w:rsidR="00CF1A0E" w:rsidRPr="002022E4" w:rsidRDefault="00CF1A0E" w:rsidP="00CF1A0E">
            <w:pPr>
              <w:jc w:val="center"/>
              <w:rPr>
                <w:sz w:val="18"/>
                <w:szCs w:val="18"/>
              </w:rPr>
            </w:pPr>
            <w:r w:rsidRPr="002022E4">
              <w:rPr>
                <w:sz w:val="18"/>
                <w:szCs w:val="18"/>
              </w:rPr>
              <w:t>2095</w:t>
            </w:r>
          </w:p>
        </w:tc>
        <w:tc>
          <w:tcPr>
            <w:tcW w:w="667" w:type="dxa"/>
          </w:tcPr>
          <w:p w:rsidR="00CF1A0E" w:rsidRPr="002022E4" w:rsidRDefault="00CF1A0E" w:rsidP="00CF1A0E">
            <w:pPr>
              <w:jc w:val="center"/>
              <w:rPr>
                <w:sz w:val="18"/>
                <w:szCs w:val="18"/>
              </w:rPr>
            </w:pPr>
            <w:r w:rsidRPr="002022E4">
              <w:rPr>
                <w:sz w:val="18"/>
                <w:szCs w:val="18"/>
              </w:rPr>
              <w:t>2405</w:t>
            </w:r>
          </w:p>
        </w:tc>
      </w:tr>
      <w:tr w:rsidR="00CF1A0E" w:rsidRPr="002022E4" w:rsidTr="00645B9B">
        <w:trPr>
          <w:gridBefore w:val="1"/>
          <w:wBefore w:w="26" w:type="dxa"/>
          <w:trHeight w:val="20"/>
          <w:jc w:val="center"/>
        </w:trPr>
        <w:tc>
          <w:tcPr>
            <w:tcW w:w="1529" w:type="dxa"/>
            <w:vMerge/>
          </w:tcPr>
          <w:p w:rsidR="00CF1A0E" w:rsidRPr="002022E4" w:rsidRDefault="00CF1A0E" w:rsidP="00CF1A0E">
            <w:pPr>
              <w:pStyle w:val="afc"/>
              <w:rPr>
                <w:sz w:val="18"/>
                <w:szCs w:val="18"/>
              </w:rPr>
            </w:pPr>
          </w:p>
        </w:tc>
        <w:tc>
          <w:tcPr>
            <w:tcW w:w="850" w:type="dxa"/>
            <w:vMerge/>
          </w:tcPr>
          <w:p w:rsidR="00CF1A0E" w:rsidRPr="002022E4" w:rsidRDefault="00CF1A0E" w:rsidP="00CF1A0E">
            <w:pPr>
              <w:rPr>
                <w:sz w:val="18"/>
                <w:szCs w:val="18"/>
              </w:rPr>
            </w:pPr>
          </w:p>
        </w:tc>
        <w:tc>
          <w:tcPr>
            <w:tcW w:w="697" w:type="dxa"/>
            <w:vMerge/>
          </w:tcPr>
          <w:p w:rsidR="00CF1A0E" w:rsidRPr="002022E4" w:rsidRDefault="00CF1A0E" w:rsidP="00CF1A0E">
            <w:pPr>
              <w:rPr>
                <w:sz w:val="18"/>
                <w:szCs w:val="18"/>
              </w:rPr>
            </w:pPr>
          </w:p>
        </w:tc>
        <w:tc>
          <w:tcPr>
            <w:tcW w:w="734" w:type="dxa"/>
            <w:vMerge/>
          </w:tcPr>
          <w:p w:rsidR="00CF1A0E" w:rsidRPr="002022E4" w:rsidRDefault="00CF1A0E" w:rsidP="00CF1A0E">
            <w:pPr>
              <w:rPr>
                <w:sz w:val="18"/>
                <w:szCs w:val="18"/>
              </w:rPr>
            </w:pPr>
          </w:p>
        </w:tc>
        <w:tc>
          <w:tcPr>
            <w:tcW w:w="695" w:type="dxa"/>
            <w:vMerge/>
          </w:tcPr>
          <w:p w:rsidR="00CF1A0E" w:rsidRPr="002022E4" w:rsidRDefault="00CF1A0E" w:rsidP="00CF1A0E">
            <w:pPr>
              <w:rPr>
                <w:sz w:val="18"/>
                <w:szCs w:val="18"/>
              </w:rPr>
            </w:pPr>
          </w:p>
        </w:tc>
        <w:tc>
          <w:tcPr>
            <w:tcW w:w="709" w:type="dxa"/>
            <w:vMerge/>
          </w:tcPr>
          <w:p w:rsidR="00CF1A0E" w:rsidRPr="002022E4" w:rsidRDefault="00CF1A0E" w:rsidP="00CF1A0E">
            <w:pPr>
              <w:rPr>
                <w:sz w:val="18"/>
                <w:szCs w:val="18"/>
              </w:rPr>
            </w:pPr>
          </w:p>
        </w:tc>
        <w:tc>
          <w:tcPr>
            <w:tcW w:w="705" w:type="dxa"/>
            <w:vMerge/>
          </w:tcPr>
          <w:p w:rsidR="00CF1A0E" w:rsidRPr="002022E4" w:rsidRDefault="00CF1A0E" w:rsidP="00CF1A0E">
            <w:pPr>
              <w:rPr>
                <w:sz w:val="18"/>
                <w:szCs w:val="18"/>
              </w:rPr>
            </w:pPr>
          </w:p>
        </w:tc>
        <w:tc>
          <w:tcPr>
            <w:tcW w:w="1772" w:type="dxa"/>
            <w:vMerge/>
          </w:tcPr>
          <w:p w:rsidR="00CF1A0E" w:rsidRPr="002022E4" w:rsidRDefault="00CF1A0E" w:rsidP="00CF1A0E">
            <w:pPr>
              <w:rPr>
                <w:sz w:val="18"/>
                <w:szCs w:val="18"/>
              </w:rPr>
            </w:pPr>
          </w:p>
        </w:tc>
        <w:tc>
          <w:tcPr>
            <w:tcW w:w="2410" w:type="dxa"/>
            <w:vMerge/>
          </w:tcPr>
          <w:p w:rsidR="00CF1A0E" w:rsidRPr="002022E4" w:rsidRDefault="00CF1A0E" w:rsidP="00CF1A0E">
            <w:pPr>
              <w:rPr>
                <w:sz w:val="18"/>
                <w:szCs w:val="18"/>
              </w:rPr>
            </w:pPr>
          </w:p>
        </w:tc>
        <w:tc>
          <w:tcPr>
            <w:tcW w:w="1417" w:type="dxa"/>
            <w:vMerge/>
          </w:tcPr>
          <w:p w:rsidR="00CF1A0E" w:rsidRPr="002022E4" w:rsidRDefault="00CF1A0E" w:rsidP="00CF1A0E">
            <w:pPr>
              <w:rPr>
                <w:sz w:val="18"/>
                <w:szCs w:val="18"/>
              </w:rPr>
            </w:pPr>
          </w:p>
        </w:tc>
        <w:tc>
          <w:tcPr>
            <w:tcW w:w="1635" w:type="dxa"/>
          </w:tcPr>
          <w:p w:rsidR="00CF1A0E" w:rsidRPr="002022E4" w:rsidRDefault="00CF1A0E" w:rsidP="00CF1A0E">
            <w:pPr>
              <w:pStyle w:val="afc"/>
              <w:rPr>
                <w:sz w:val="18"/>
                <w:szCs w:val="18"/>
              </w:rPr>
            </w:pPr>
            <w:proofErr w:type="gramStart"/>
            <w:r w:rsidRPr="002022E4">
              <w:rPr>
                <w:sz w:val="18"/>
                <w:szCs w:val="18"/>
              </w:rPr>
              <w:t>Количество  школ</w:t>
            </w:r>
            <w:proofErr w:type="gramEnd"/>
            <w:r w:rsidRPr="002022E4">
              <w:rPr>
                <w:sz w:val="18"/>
                <w:szCs w:val="18"/>
              </w:rPr>
              <w:t>, подписавших соглашение, ед.</w:t>
            </w:r>
          </w:p>
        </w:tc>
        <w:tc>
          <w:tcPr>
            <w:tcW w:w="721" w:type="dxa"/>
          </w:tcPr>
          <w:p w:rsidR="00CF1A0E" w:rsidRPr="002022E4" w:rsidRDefault="00CF1A0E" w:rsidP="00CF1A0E">
            <w:pPr>
              <w:jc w:val="center"/>
              <w:rPr>
                <w:sz w:val="18"/>
                <w:szCs w:val="18"/>
              </w:rPr>
            </w:pPr>
            <w:r w:rsidRPr="002022E4">
              <w:rPr>
                <w:sz w:val="18"/>
                <w:szCs w:val="18"/>
              </w:rPr>
              <w:t>-</w:t>
            </w:r>
          </w:p>
        </w:tc>
        <w:tc>
          <w:tcPr>
            <w:tcW w:w="721" w:type="dxa"/>
          </w:tcPr>
          <w:p w:rsidR="00CF1A0E" w:rsidRPr="002022E4" w:rsidRDefault="00CF1A0E" w:rsidP="00CF1A0E">
            <w:pPr>
              <w:jc w:val="center"/>
              <w:rPr>
                <w:sz w:val="18"/>
                <w:szCs w:val="18"/>
              </w:rPr>
            </w:pPr>
            <w:r w:rsidRPr="002022E4">
              <w:rPr>
                <w:sz w:val="18"/>
                <w:szCs w:val="18"/>
              </w:rPr>
              <w:t>19</w:t>
            </w:r>
          </w:p>
        </w:tc>
        <w:tc>
          <w:tcPr>
            <w:tcW w:w="667" w:type="dxa"/>
          </w:tcPr>
          <w:p w:rsidR="00CF1A0E" w:rsidRPr="002022E4" w:rsidRDefault="00CF1A0E" w:rsidP="00CF1A0E">
            <w:pPr>
              <w:jc w:val="center"/>
              <w:rPr>
                <w:sz w:val="18"/>
                <w:szCs w:val="18"/>
              </w:rPr>
            </w:pPr>
            <w:r w:rsidRPr="002022E4">
              <w:rPr>
                <w:sz w:val="18"/>
                <w:szCs w:val="18"/>
              </w:rPr>
              <w:t>19</w:t>
            </w:r>
          </w:p>
        </w:tc>
      </w:tr>
      <w:tr w:rsidR="00CF1A0E" w:rsidRPr="002022E4" w:rsidTr="00645B9B">
        <w:trPr>
          <w:gridBefore w:val="1"/>
          <w:wBefore w:w="26" w:type="dxa"/>
          <w:trHeight w:val="20"/>
          <w:jc w:val="center"/>
        </w:trPr>
        <w:tc>
          <w:tcPr>
            <w:tcW w:w="1529" w:type="dxa"/>
            <w:vMerge/>
          </w:tcPr>
          <w:p w:rsidR="00CF1A0E" w:rsidRPr="002022E4" w:rsidRDefault="00CF1A0E" w:rsidP="00CF1A0E">
            <w:pPr>
              <w:pStyle w:val="afc"/>
              <w:rPr>
                <w:sz w:val="18"/>
                <w:szCs w:val="18"/>
              </w:rPr>
            </w:pPr>
          </w:p>
        </w:tc>
        <w:tc>
          <w:tcPr>
            <w:tcW w:w="850" w:type="dxa"/>
            <w:vMerge/>
          </w:tcPr>
          <w:p w:rsidR="00CF1A0E" w:rsidRPr="002022E4" w:rsidRDefault="00CF1A0E" w:rsidP="00CF1A0E">
            <w:pPr>
              <w:rPr>
                <w:sz w:val="18"/>
                <w:szCs w:val="18"/>
              </w:rPr>
            </w:pPr>
          </w:p>
        </w:tc>
        <w:tc>
          <w:tcPr>
            <w:tcW w:w="697" w:type="dxa"/>
            <w:vMerge/>
          </w:tcPr>
          <w:p w:rsidR="00CF1A0E" w:rsidRPr="002022E4" w:rsidRDefault="00CF1A0E" w:rsidP="00CF1A0E">
            <w:pPr>
              <w:rPr>
                <w:sz w:val="18"/>
                <w:szCs w:val="18"/>
              </w:rPr>
            </w:pPr>
          </w:p>
        </w:tc>
        <w:tc>
          <w:tcPr>
            <w:tcW w:w="734" w:type="dxa"/>
            <w:vMerge/>
          </w:tcPr>
          <w:p w:rsidR="00CF1A0E" w:rsidRPr="002022E4" w:rsidRDefault="00CF1A0E" w:rsidP="00CF1A0E">
            <w:pPr>
              <w:rPr>
                <w:sz w:val="18"/>
                <w:szCs w:val="18"/>
              </w:rPr>
            </w:pPr>
          </w:p>
        </w:tc>
        <w:tc>
          <w:tcPr>
            <w:tcW w:w="695" w:type="dxa"/>
            <w:vMerge/>
          </w:tcPr>
          <w:p w:rsidR="00CF1A0E" w:rsidRPr="002022E4" w:rsidRDefault="00CF1A0E" w:rsidP="00CF1A0E">
            <w:pPr>
              <w:rPr>
                <w:sz w:val="18"/>
                <w:szCs w:val="18"/>
              </w:rPr>
            </w:pPr>
          </w:p>
        </w:tc>
        <w:tc>
          <w:tcPr>
            <w:tcW w:w="709" w:type="dxa"/>
            <w:vMerge/>
          </w:tcPr>
          <w:p w:rsidR="00CF1A0E" w:rsidRPr="002022E4" w:rsidRDefault="00CF1A0E" w:rsidP="00CF1A0E">
            <w:pPr>
              <w:rPr>
                <w:sz w:val="18"/>
                <w:szCs w:val="18"/>
              </w:rPr>
            </w:pPr>
          </w:p>
        </w:tc>
        <w:tc>
          <w:tcPr>
            <w:tcW w:w="705" w:type="dxa"/>
            <w:vMerge/>
          </w:tcPr>
          <w:p w:rsidR="00CF1A0E" w:rsidRPr="002022E4" w:rsidRDefault="00CF1A0E" w:rsidP="00CF1A0E">
            <w:pPr>
              <w:rPr>
                <w:sz w:val="18"/>
                <w:szCs w:val="18"/>
              </w:rPr>
            </w:pPr>
          </w:p>
        </w:tc>
        <w:tc>
          <w:tcPr>
            <w:tcW w:w="1772" w:type="dxa"/>
            <w:vMerge/>
          </w:tcPr>
          <w:p w:rsidR="00CF1A0E" w:rsidRPr="002022E4" w:rsidRDefault="00CF1A0E" w:rsidP="00CF1A0E">
            <w:pPr>
              <w:rPr>
                <w:sz w:val="18"/>
                <w:szCs w:val="18"/>
              </w:rPr>
            </w:pPr>
          </w:p>
        </w:tc>
        <w:tc>
          <w:tcPr>
            <w:tcW w:w="2410" w:type="dxa"/>
            <w:vMerge/>
          </w:tcPr>
          <w:p w:rsidR="00CF1A0E" w:rsidRPr="002022E4" w:rsidRDefault="00CF1A0E" w:rsidP="00CF1A0E">
            <w:pPr>
              <w:rPr>
                <w:sz w:val="18"/>
                <w:szCs w:val="18"/>
              </w:rPr>
            </w:pPr>
          </w:p>
        </w:tc>
        <w:tc>
          <w:tcPr>
            <w:tcW w:w="1417" w:type="dxa"/>
            <w:vMerge/>
          </w:tcPr>
          <w:p w:rsidR="00CF1A0E" w:rsidRPr="002022E4" w:rsidRDefault="00CF1A0E" w:rsidP="00CF1A0E">
            <w:pPr>
              <w:rPr>
                <w:sz w:val="18"/>
                <w:szCs w:val="18"/>
              </w:rPr>
            </w:pPr>
          </w:p>
        </w:tc>
        <w:tc>
          <w:tcPr>
            <w:tcW w:w="1635" w:type="dxa"/>
          </w:tcPr>
          <w:p w:rsidR="00CF1A0E" w:rsidRPr="002022E4" w:rsidRDefault="00CF1A0E" w:rsidP="00CF1A0E">
            <w:pPr>
              <w:pStyle w:val="afc"/>
              <w:rPr>
                <w:sz w:val="18"/>
                <w:szCs w:val="18"/>
              </w:rPr>
            </w:pPr>
            <w:r w:rsidRPr="002022E4">
              <w:rPr>
                <w:sz w:val="18"/>
                <w:szCs w:val="18"/>
              </w:rPr>
              <w:t xml:space="preserve">Количество предприятий, подписавших соглашение, ед. </w:t>
            </w:r>
          </w:p>
        </w:tc>
        <w:tc>
          <w:tcPr>
            <w:tcW w:w="721" w:type="dxa"/>
          </w:tcPr>
          <w:p w:rsidR="00CF1A0E" w:rsidRPr="002022E4" w:rsidRDefault="00CF1A0E" w:rsidP="00CF1A0E">
            <w:pPr>
              <w:jc w:val="center"/>
              <w:rPr>
                <w:sz w:val="18"/>
                <w:szCs w:val="18"/>
              </w:rPr>
            </w:pPr>
            <w:r w:rsidRPr="002022E4">
              <w:rPr>
                <w:sz w:val="18"/>
                <w:szCs w:val="18"/>
              </w:rPr>
              <w:t>0</w:t>
            </w:r>
          </w:p>
        </w:tc>
        <w:tc>
          <w:tcPr>
            <w:tcW w:w="721" w:type="dxa"/>
          </w:tcPr>
          <w:p w:rsidR="00CF1A0E" w:rsidRPr="002022E4" w:rsidRDefault="00CF1A0E" w:rsidP="00CF1A0E">
            <w:pPr>
              <w:jc w:val="center"/>
              <w:rPr>
                <w:sz w:val="18"/>
                <w:szCs w:val="18"/>
              </w:rPr>
            </w:pPr>
            <w:r w:rsidRPr="002022E4">
              <w:rPr>
                <w:sz w:val="18"/>
                <w:szCs w:val="18"/>
              </w:rPr>
              <w:t>9</w:t>
            </w:r>
          </w:p>
        </w:tc>
        <w:tc>
          <w:tcPr>
            <w:tcW w:w="667" w:type="dxa"/>
          </w:tcPr>
          <w:p w:rsidR="00CF1A0E" w:rsidRPr="002022E4" w:rsidRDefault="00CF1A0E" w:rsidP="00CF1A0E">
            <w:pPr>
              <w:jc w:val="center"/>
              <w:rPr>
                <w:sz w:val="18"/>
                <w:szCs w:val="18"/>
              </w:rPr>
            </w:pPr>
            <w:r w:rsidRPr="002022E4">
              <w:rPr>
                <w:sz w:val="18"/>
                <w:szCs w:val="18"/>
              </w:rPr>
              <w:t>18</w:t>
            </w:r>
          </w:p>
        </w:tc>
      </w:tr>
      <w:tr w:rsidR="00CF1A0E" w:rsidRPr="002022E4" w:rsidTr="00645B9B">
        <w:trPr>
          <w:gridBefore w:val="1"/>
          <w:wBefore w:w="26" w:type="dxa"/>
          <w:trHeight w:val="20"/>
          <w:jc w:val="center"/>
        </w:trPr>
        <w:tc>
          <w:tcPr>
            <w:tcW w:w="1529" w:type="dxa"/>
            <w:vMerge/>
          </w:tcPr>
          <w:p w:rsidR="00CF1A0E" w:rsidRPr="002022E4" w:rsidRDefault="00CF1A0E" w:rsidP="00CF1A0E">
            <w:pPr>
              <w:pStyle w:val="afc"/>
              <w:rPr>
                <w:sz w:val="18"/>
                <w:szCs w:val="18"/>
              </w:rPr>
            </w:pPr>
          </w:p>
        </w:tc>
        <w:tc>
          <w:tcPr>
            <w:tcW w:w="850" w:type="dxa"/>
            <w:vMerge/>
          </w:tcPr>
          <w:p w:rsidR="00CF1A0E" w:rsidRPr="002022E4" w:rsidRDefault="00CF1A0E" w:rsidP="00CF1A0E">
            <w:pPr>
              <w:rPr>
                <w:sz w:val="18"/>
                <w:szCs w:val="18"/>
              </w:rPr>
            </w:pPr>
          </w:p>
        </w:tc>
        <w:tc>
          <w:tcPr>
            <w:tcW w:w="697" w:type="dxa"/>
            <w:vMerge/>
          </w:tcPr>
          <w:p w:rsidR="00CF1A0E" w:rsidRPr="002022E4" w:rsidRDefault="00CF1A0E" w:rsidP="00CF1A0E">
            <w:pPr>
              <w:rPr>
                <w:sz w:val="18"/>
                <w:szCs w:val="18"/>
              </w:rPr>
            </w:pPr>
          </w:p>
        </w:tc>
        <w:tc>
          <w:tcPr>
            <w:tcW w:w="734" w:type="dxa"/>
            <w:vMerge/>
          </w:tcPr>
          <w:p w:rsidR="00CF1A0E" w:rsidRPr="002022E4" w:rsidRDefault="00CF1A0E" w:rsidP="00CF1A0E">
            <w:pPr>
              <w:rPr>
                <w:sz w:val="18"/>
                <w:szCs w:val="18"/>
              </w:rPr>
            </w:pPr>
          </w:p>
        </w:tc>
        <w:tc>
          <w:tcPr>
            <w:tcW w:w="695" w:type="dxa"/>
            <w:vMerge/>
          </w:tcPr>
          <w:p w:rsidR="00CF1A0E" w:rsidRPr="002022E4" w:rsidRDefault="00CF1A0E" w:rsidP="00CF1A0E">
            <w:pPr>
              <w:rPr>
                <w:sz w:val="18"/>
                <w:szCs w:val="18"/>
              </w:rPr>
            </w:pPr>
          </w:p>
        </w:tc>
        <w:tc>
          <w:tcPr>
            <w:tcW w:w="709" w:type="dxa"/>
            <w:vMerge/>
          </w:tcPr>
          <w:p w:rsidR="00CF1A0E" w:rsidRPr="002022E4" w:rsidRDefault="00CF1A0E" w:rsidP="00CF1A0E">
            <w:pPr>
              <w:rPr>
                <w:sz w:val="18"/>
                <w:szCs w:val="18"/>
              </w:rPr>
            </w:pPr>
          </w:p>
        </w:tc>
        <w:tc>
          <w:tcPr>
            <w:tcW w:w="705" w:type="dxa"/>
            <w:vMerge/>
          </w:tcPr>
          <w:p w:rsidR="00CF1A0E" w:rsidRPr="002022E4" w:rsidRDefault="00CF1A0E" w:rsidP="00CF1A0E">
            <w:pPr>
              <w:rPr>
                <w:sz w:val="18"/>
                <w:szCs w:val="18"/>
              </w:rPr>
            </w:pPr>
          </w:p>
        </w:tc>
        <w:tc>
          <w:tcPr>
            <w:tcW w:w="1772" w:type="dxa"/>
            <w:vMerge/>
          </w:tcPr>
          <w:p w:rsidR="00CF1A0E" w:rsidRPr="002022E4" w:rsidRDefault="00CF1A0E" w:rsidP="00CF1A0E">
            <w:pPr>
              <w:rPr>
                <w:sz w:val="18"/>
                <w:szCs w:val="18"/>
              </w:rPr>
            </w:pPr>
          </w:p>
        </w:tc>
        <w:tc>
          <w:tcPr>
            <w:tcW w:w="2410" w:type="dxa"/>
            <w:vMerge/>
          </w:tcPr>
          <w:p w:rsidR="00CF1A0E" w:rsidRPr="002022E4" w:rsidRDefault="00CF1A0E" w:rsidP="00CF1A0E">
            <w:pPr>
              <w:rPr>
                <w:sz w:val="18"/>
                <w:szCs w:val="18"/>
              </w:rPr>
            </w:pPr>
          </w:p>
        </w:tc>
        <w:tc>
          <w:tcPr>
            <w:tcW w:w="1417" w:type="dxa"/>
            <w:vMerge/>
          </w:tcPr>
          <w:p w:rsidR="00CF1A0E" w:rsidRPr="002022E4" w:rsidRDefault="00CF1A0E" w:rsidP="00CF1A0E">
            <w:pPr>
              <w:rPr>
                <w:sz w:val="18"/>
                <w:szCs w:val="18"/>
              </w:rPr>
            </w:pPr>
          </w:p>
        </w:tc>
        <w:tc>
          <w:tcPr>
            <w:tcW w:w="1635" w:type="dxa"/>
          </w:tcPr>
          <w:p w:rsidR="00CF1A0E" w:rsidRPr="002022E4" w:rsidRDefault="00CF1A0E" w:rsidP="004D3F70">
            <w:pPr>
              <w:pStyle w:val="afc"/>
              <w:rPr>
                <w:sz w:val="18"/>
                <w:szCs w:val="18"/>
              </w:rPr>
            </w:pPr>
            <w:r w:rsidRPr="002022E4">
              <w:rPr>
                <w:sz w:val="18"/>
                <w:szCs w:val="18"/>
              </w:rPr>
              <w:t>Количество СПО, подписавших соглашение, ед.</w:t>
            </w:r>
          </w:p>
        </w:tc>
        <w:tc>
          <w:tcPr>
            <w:tcW w:w="721" w:type="dxa"/>
          </w:tcPr>
          <w:p w:rsidR="00CF1A0E" w:rsidRPr="002022E4" w:rsidRDefault="00CF1A0E" w:rsidP="00CF1A0E">
            <w:pPr>
              <w:jc w:val="center"/>
              <w:rPr>
                <w:sz w:val="18"/>
                <w:szCs w:val="18"/>
              </w:rPr>
            </w:pPr>
            <w:r w:rsidRPr="002022E4">
              <w:rPr>
                <w:sz w:val="18"/>
                <w:szCs w:val="18"/>
              </w:rPr>
              <w:t>0</w:t>
            </w:r>
          </w:p>
        </w:tc>
        <w:tc>
          <w:tcPr>
            <w:tcW w:w="721" w:type="dxa"/>
          </w:tcPr>
          <w:p w:rsidR="00CF1A0E" w:rsidRPr="002022E4" w:rsidRDefault="00CF1A0E" w:rsidP="00CF1A0E">
            <w:pPr>
              <w:jc w:val="center"/>
              <w:rPr>
                <w:sz w:val="18"/>
                <w:szCs w:val="18"/>
              </w:rPr>
            </w:pPr>
            <w:r w:rsidRPr="002022E4">
              <w:rPr>
                <w:sz w:val="18"/>
                <w:szCs w:val="18"/>
              </w:rPr>
              <w:t>6</w:t>
            </w:r>
          </w:p>
        </w:tc>
        <w:tc>
          <w:tcPr>
            <w:tcW w:w="667" w:type="dxa"/>
          </w:tcPr>
          <w:p w:rsidR="00CF1A0E" w:rsidRPr="002022E4" w:rsidRDefault="00CF1A0E" w:rsidP="00CF1A0E">
            <w:pPr>
              <w:jc w:val="center"/>
              <w:rPr>
                <w:sz w:val="18"/>
                <w:szCs w:val="18"/>
              </w:rPr>
            </w:pPr>
            <w:r w:rsidRPr="002022E4">
              <w:rPr>
                <w:sz w:val="18"/>
                <w:szCs w:val="18"/>
              </w:rPr>
              <w:t>6</w:t>
            </w:r>
          </w:p>
        </w:tc>
      </w:tr>
      <w:tr w:rsidR="00CF1A0E" w:rsidRPr="002022E4" w:rsidTr="00645B9B">
        <w:trPr>
          <w:gridBefore w:val="1"/>
          <w:wBefore w:w="26" w:type="dxa"/>
          <w:trHeight w:val="20"/>
          <w:jc w:val="center"/>
        </w:trPr>
        <w:tc>
          <w:tcPr>
            <w:tcW w:w="1529" w:type="dxa"/>
            <w:vMerge/>
          </w:tcPr>
          <w:p w:rsidR="00CF1A0E" w:rsidRPr="002022E4" w:rsidRDefault="00CF1A0E" w:rsidP="00CF1A0E">
            <w:pPr>
              <w:pStyle w:val="afc"/>
              <w:rPr>
                <w:sz w:val="18"/>
                <w:szCs w:val="18"/>
              </w:rPr>
            </w:pPr>
          </w:p>
        </w:tc>
        <w:tc>
          <w:tcPr>
            <w:tcW w:w="850" w:type="dxa"/>
            <w:vMerge/>
          </w:tcPr>
          <w:p w:rsidR="00CF1A0E" w:rsidRPr="002022E4" w:rsidRDefault="00CF1A0E" w:rsidP="00CF1A0E">
            <w:pPr>
              <w:rPr>
                <w:sz w:val="18"/>
                <w:szCs w:val="18"/>
              </w:rPr>
            </w:pPr>
          </w:p>
        </w:tc>
        <w:tc>
          <w:tcPr>
            <w:tcW w:w="697" w:type="dxa"/>
            <w:vMerge/>
          </w:tcPr>
          <w:p w:rsidR="00CF1A0E" w:rsidRPr="002022E4" w:rsidRDefault="00CF1A0E" w:rsidP="00CF1A0E">
            <w:pPr>
              <w:rPr>
                <w:sz w:val="18"/>
                <w:szCs w:val="18"/>
              </w:rPr>
            </w:pPr>
          </w:p>
        </w:tc>
        <w:tc>
          <w:tcPr>
            <w:tcW w:w="734" w:type="dxa"/>
            <w:vMerge/>
          </w:tcPr>
          <w:p w:rsidR="00CF1A0E" w:rsidRPr="002022E4" w:rsidRDefault="00CF1A0E" w:rsidP="00CF1A0E">
            <w:pPr>
              <w:rPr>
                <w:sz w:val="18"/>
                <w:szCs w:val="18"/>
              </w:rPr>
            </w:pPr>
          </w:p>
        </w:tc>
        <w:tc>
          <w:tcPr>
            <w:tcW w:w="695" w:type="dxa"/>
            <w:vMerge/>
          </w:tcPr>
          <w:p w:rsidR="00CF1A0E" w:rsidRPr="002022E4" w:rsidRDefault="00CF1A0E" w:rsidP="00CF1A0E">
            <w:pPr>
              <w:rPr>
                <w:sz w:val="18"/>
                <w:szCs w:val="18"/>
              </w:rPr>
            </w:pPr>
          </w:p>
        </w:tc>
        <w:tc>
          <w:tcPr>
            <w:tcW w:w="709" w:type="dxa"/>
            <w:vMerge/>
          </w:tcPr>
          <w:p w:rsidR="00CF1A0E" w:rsidRPr="002022E4" w:rsidRDefault="00CF1A0E" w:rsidP="00CF1A0E">
            <w:pPr>
              <w:rPr>
                <w:sz w:val="18"/>
                <w:szCs w:val="18"/>
              </w:rPr>
            </w:pPr>
          </w:p>
        </w:tc>
        <w:tc>
          <w:tcPr>
            <w:tcW w:w="705" w:type="dxa"/>
            <w:vMerge/>
          </w:tcPr>
          <w:p w:rsidR="00CF1A0E" w:rsidRPr="002022E4" w:rsidRDefault="00CF1A0E" w:rsidP="00CF1A0E">
            <w:pPr>
              <w:rPr>
                <w:sz w:val="18"/>
                <w:szCs w:val="18"/>
              </w:rPr>
            </w:pPr>
          </w:p>
        </w:tc>
        <w:tc>
          <w:tcPr>
            <w:tcW w:w="1772" w:type="dxa"/>
            <w:vMerge/>
          </w:tcPr>
          <w:p w:rsidR="00CF1A0E" w:rsidRPr="002022E4" w:rsidRDefault="00CF1A0E" w:rsidP="00CF1A0E">
            <w:pPr>
              <w:rPr>
                <w:sz w:val="18"/>
                <w:szCs w:val="18"/>
              </w:rPr>
            </w:pPr>
          </w:p>
        </w:tc>
        <w:tc>
          <w:tcPr>
            <w:tcW w:w="2410" w:type="dxa"/>
            <w:vMerge/>
          </w:tcPr>
          <w:p w:rsidR="00CF1A0E" w:rsidRPr="002022E4" w:rsidRDefault="00CF1A0E" w:rsidP="00CF1A0E">
            <w:pPr>
              <w:rPr>
                <w:sz w:val="18"/>
                <w:szCs w:val="18"/>
              </w:rPr>
            </w:pPr>
          </w:p>
        </w:tc>
        <w:tc>
          <w:tcPr>
            <w:tcW w:w="1417" w:type="dxa"/>
            <w:vMerge/>
          </w:tcPr>
          <w:p w:rsidR="00CF1A0E" w:rsidRPr="002022E4" w:rsidRDefault="00CF1A0E" w:rsidP="00CF1A0E">
            <w:pPr>
              <w:rPr>
                <w:sz w:val="18"/>
                <w:szCs w:val="18"/>
              </w:rPr>
            </w:pPr>
          </w:p>
        </w:tc>
        <w:tc>
          <w:tcPr>
            <w:tcW w:w="1635" w:type="dxa"/>
          </w:tcPr>
          <w:p w:rsidR="00CF1A0E" w:rsidRPr="002022E4" w:rsidRDefault="00CF1A0E" w:rsidP="00CF1A0E">
            <w:pPr>
              <w:pStyle w:val="afc"/>
              <w:rPr>
                <w:sz w:val="18"/>
                <w:szCs w:val="18"/>
              </w:rPr>
            </w:pPr>
            <w:r w:rsidRPr="002022E4">
              <w:rPr>
                <w:sz w:val="18"/>
                <w:szCs w:val="18"/>
              </w:rPr>
              <w:t>Количество вузов, подписавших соглашение, ед.</w:t>
            </w:r>
          </w:p>
        </w:tc>
        <w:tc>
          <w:tcPr>
            <w:tcW w:w="721" w:type="dxa"/>
          </w:tcPr>
          <w:p w:rsidR="00CF1A0E" w:rsidRPr="002022E4" w:rsidRDefault="00CF1A0E" w:rsidP="00CF1A0E">
            <w:pPr>
              <w:jc w:val="center"/>
              <w:rPr>
                <w:sz w:val="18"/>
                <w:szCs w:val="18"/>
              </w:rPr>
            </w:pPr>
            <w:r w:rsidRPr="002022E4">
              <w:rPr>
                <w:sz w:val="18"/>
                <w:szCs w:val="18"/>
              </w:rPr>
              <w:t>0</w:t>
            </w:r>
          </w:p>
        </w:tc>
        <w:tc>
          <w:tcPr>
            <w:tcW w:w="721" w:type="dxa"/>
          </w:tcPr>
          <w:p w:rsidR="00CF1A0E" w:rsidRPr="002022E4" w:rsidRDefault="00CF1A0E" w:rsidP="00CF1A0E">
            <w:pPr>
              <w:jc w:val="center"/>
              <w:rPr>
                <w:sz w:val="18"/>
                <w:szCs w:val="18"/>
              </w:rPr>
            </w:pPr>
            <w:r w:rsidRPr="002022E4">
              <w:rPr>
                <w:sz w:val="18"/>
                <w:szCs w:val="18"/>
              </w:rPr>
              <w:t>2</w:t>
            </w:r>
          </w:p>
        </w:tc>
        <w:tc>
          <w:tcPr>
            <w:tcW w:w="667" w:type="dxa"/>
          </w:tcPr>
          <w:p w:rsidR="00CF1A0E" w:rsidRPr="002022E4" w:rsidRDefault="00CF1A0E" w:rsidP="00CF1A0E">
            <w:pPr>
              <w:jc w:val="center"/>
              <w:rPr>
                <w:sz w:val="18"/>
                <w:szCs w:val="18"/>
              </w:rPr>
            </w:pPr>
            <w:r w:rsidRPr="002022E4">
              <w:rPr>
                <w:sz w:val="18"/>
                <w:szCs w:val="18"/>
              </w:rPr>
              <w:t>2</w:t>
            </w:r>
          </w:p>
        </w:tc>
      </w:tr>
      <w:tr w:rsidR="00CF1A0E" w:rsidRPr="002022E4" w:rsidTr="00645B9B">
        <w:trPr>
          <w:gridBefore w:val="1"/>
          <w:wBefore w:w="26" w:type="dxa"/>
          <w:trHeight w:val="20"/>
          <w:jc w:val="center"/>
        </w:trPr>
        <w:tc>
          <w:tcPr>
            <w:tcW w:w="1529" w:type="dxa"/>
            <w:vMerge/>
          </w:tcPr>
          <w:p w:rsidR="00CF1A0E" w:rsidRPr="002022E4" w:rsidRDefault="00CF1A0E" w:rsidP="00CF1A0E">
            <w:pPr>
              <w:pStyle w:val="afc"/>
              <w:rPr>
                <w:sz w:val="18"/>
                <w:szCs w:val="18"/>
              </w:rPr>
            </w:pPr>
          </w:p>
        </w:tc>
        <w:tc>
          <w:tcPr>
            <w:tcW w:w="850" w:type="dxa"/>
            <w:vMerge/>
          </w:tcPr>
          <w:p w:rsidR="00CF1A0E" w:rsidRPr="002022E4" w:rsidRDefault="00CF1A0E" w:rsidP="00CF1A0E">
            <w:pPr>
              <w:rPr>
                <w:sz w:val="18"/>
                <w:szCs w:val="18"/>
              </w:rPr>
            </w:pPr>
          </w:p>
        </w:tc>
        <w:tc>
          <w:tcPr>
            <w:tcW w:w="697" w:type="dxa"/>
            <w:vMerge/>
          </w:tcPr>
          <w:p w:rsidR="00CF1A0E" w:rsidRPr="002022E4" w:rsidRDefault="00CF1A0E" w:rsidP="00CF1A0E">
            <w:pPr>
              <w:rPr>
                <w:sz w:val="18"/>
                <w:szCs w:val="18"/>
              </w:rPr>
            </w:pPr>
          </w:p>
        </w:tc>
        <w:tc>
          <w:tcPr>
            <w:tcW w:w="734" w:type="dxa"/>
            <w:vMerge/>
          </w:tcPr>
          <w:p w:rsidR="00CF1A0E" w:rsidRPr="002022E4" w:rsidRDefault="00CF1A0E" w:rsidP="00CF1A0E">
            <w:pPr>
              <w:rPr>
                <w:sz w:val="18"/>
                <w:szCs w:val="18"/>
              </w:rPr>
            </w:pPr>
          </w:p>
        </w:tc>
        <w:tc>
          <w:tcPr>
            <w:tcW w:w="695" w:type="dxa"/>
            <w:vMerge/>
          </w:tcPr>
          <w:p w:rsidR="00CF1A0E" w:rsidRPr="002022E4" w:rsidRDefault="00CF1A0E" w:rsidP="00CF1A0E">
            <w:pPr>
              <w:rPr>
                <w:sz w:val="18"/>
                <w:szCs w:val="18"/>
              </w:rPr>
            </w:pPr>
          </w:p>
        </w:tc>
        <w:tc>
          <w:tcPr>
            <w:tcW w:w="709" w:type="dxa"/>
            <w:vMerge/>
          </w:tcPr>
          <w:p w:rsidR="00CF1A0E" w:rsidRPr="002022E4" w:rsidRDefault="00CF1A0E" w:rsidP="00CF1A0E">
            <w:pPr>
              <w:rPr>
                <w:sz w:val="18"/>
                <w:szCs w:val="18"/>
              </w:rPr>
            </w:pPr>
          </w:p>
        </w:tc>
        <w:tc>
          <w:tcPr>
            <w:tcW w:w="705" w:type="dxa"/>
            <w:vMerge/>
          </w:tcPr>
          <w:p w:rsidR="00CF1A0E" w:rsidRPr="002022E4" w:rsidRDefault="00CF1A0E" w:rsidP="00CF1A0E">
            <w:pPr>
              <w:rPr>
                <w:sz w:val="18"/>
                <w:szCs w:val="18"/>
              </w:rPr>
            </w:pPr>
          </w:p>
        </w:tc>
        <w:tc>
          <w:tcPr>
            <w:tcW w:w="1772" w:type="dxa"/>
            <w:vMerge/>
          </w:tcPr>
          <w:p w:rsidR="00CF1A0E" w:rsidRPr="002022E4" w:rsidRDefault="00CF1A0E" w:rsidP="00CF1A0E">
            <w:pPr>
              <w:rPr>
                <w:sz w:val="18"/>
                <w:szCs w:val="18"/>
              </w:rPr>
            </w:pPr>
          </w:p>
        </w:tc>
        <w:tc>
          <w:tcPr>
            <w:tcW w:w="2410" w:type="dxa"/>
            <w:vMerge/>
          </w:tcPr>
          <w:p w:rsidR="00CF1A0E" w:rsidRPr="002022E4" w:rsidRDefault="00CF1A0E" w:rsidP="00CF1A0E">
            <w:pPr>
              <w:rPr>
                <w:sz w:val="18"/>
                <w:szCs w:val="18"/>
              </w:rPr>
            </w:pPr>
          </w:p>
        </w:tc>
        <w:tc>
          <w:tcPr>
            <w:tcW w:w="1417" w:type="dxa"/>
            <w:vMerge/>
          </w:tcPr>
          <w:p w:rsidR="00CF1A0E" w:rsidRPr="002022E4" w:rsidRDefault="00CF1A0E" w:rsidP="00CF1A0E">
            <w:pPr>
              <w:rPr>
                <w:sz w:val="18"/>
                <w:szCs w:val="18"/>
              </w:rPr>
            </w:pPr>
          </w:p>
        </w:tc>
        <w:tc>
          <w:tcPr>
            <w:tcW w:w="1635" w:type="dxa"/>
          </w:tcPr>
          <w:p w:rsidR="00CF1A0E" w:rsidRPr="002022E4" w:rsidRDefault="00CF1A0E" w:rsidP="00CF1A0E">
            <w:pPr>
              <w:pStyle w:val="afc"/>
              <w:rPr>
                <w:sz w:val="18"/>
                <w:szCs w:val="18"/>
              </w:rPr>
            </w:pPr>
            <w:r w:rsidRPr="002022E4">
              <w:rPr>
                <w:sz w:val="18"/>
                <w:szCs w:val="18"/>
              </w:rPr>
              <w:t xml:space="preserve">Доля выпускников, обратившихся к услугам </w:t>
            </w:r>
            <w:proofErr w:type="gramStart"/>
            <w:r w:rsidRPr="002022E4">
              <w:rPr>
                <w:sz w:val="18"/>
                <w:szCs w:val="18"/>
              </w:rPr>
              <w:t>агрегатора,  в</w:t>
            </w:r>
            <w:proofErr w:type="gramEnd"/>
            <w:r w:rsidRPr="002022E4">
              <w:rPr>
                <w:sz w:val="18"/>
                <w:szCs w:val="18"/>
              </w:rPr>
              <w:t xml:space="preserve"> </w:t>
            </w:r>
            <w:proofErr w:type="spellStart"/>
            <w:r w:rsidRPr="002022E4">
              <w:rPr>
                <w:sz w:val="18"/>
                <w:szCs w:val="18"/>
              </w:rPr>
              <w:t>т.ч</w:t>
            </w:r>
            <w:proofErr w:type="spellEnd"/>
            <w:r w:rsidRPr="002022E4">
              <w:rPr>
                <w:sz w:val="18"/>
                <w:szCs w:val="18"/>
              </w:rPr>
              <w:t>.:</w:t>
            </w:r>
          </w:p>
        </w:tc>
        <w:tc>
          <w:tcPr>
            <w:tcW w:w="721" w:type="dxa"/>
          </w:tcPr>
          <w:p w:rsidR="00CF1A0E" w:rsidRPr="002022E4" w:rsidRDefault="00CF1A0E" w:rsidP="00CF1A0E">
            <w:pPr>
              <w:jc w:val="center"/>
              <w:rPr>
                <w:sz w:val="18"/>
                <w:szCs w:val="18"/>
              </w:rPr>
            </w:pPr>
          </w:p>
        </w:tc>
        <w:tc>
          <w:tcPr>
            <w:tcW w:w="721" w:type="dxa"/>
          </w:tcPr>
          <w:p w:rsidR="00CF1A0E" w:rsidRPr="002022E4" w:rsidRDefault="00CF1A0E" w:rsidP="00CF1A0E">
            <w:pPr>
              <w:jc w:val="center"/>
              <w:rPr>
                <w:sz w:val="18"/>
                <w:szCs w:val="18"/>
              </w:rPr>
            </w:pPr>
          </w:p>
        </w:tc>
        <w:tc>
          <w:tcPr>
            <w:tcW w:w="667" w:type="dxa"/>
          </w:tcPr>
          <w:p w:rsidR="00CF1A0E" w:rsidRPr="002022E4" w:rsidRDefault="00CF1A0E" w:rsidP="00CF1A0E">
            <w:pPr>
              <w:jc w:val="center"/>
              <w:rPr>
                <w:sz w:val="18"/>
                <w:szCs w:val="18"/>
              </w:rPr>
            </w:pPr>
          </w:p>
        </w:tc>
      </w:tr>
      <w:tr w:rsidR="00CF1A0E" w:rsidRPr="002022E4" w:rsidTr="00645B9B">
        <w:trPr>
          <w:gridBefore w:val="1"/>
          <w:wBefore w:w="26" w:type="dxa"/>
          <w:trHeight w:val="20"/>
          <w:jc w:val="center"/>
        </w:trPr>
        <w:tc>
          <w:tcPr>
            <w:tcW w:w="1529" w:type="dxa"/>
            <w:vMerge/>
          </w:tcPr>
          <w:p w:rsidR="00CF1A0E" w:rsidRPr="002022E4" w:rsidRDefault="00CF1A0E" w:rsidP="00CF1A0E">
            <w:pPr>
              <w:pStyle w:val="afc"/>
              <w:rPr>
                <w:sz w:val="18"/>
                <w:szCs w:val="18"/>
              </w:rPr>
            </w:pPr>
          </w:p>
        </w:tc>
        <w:tc>
          <w:tcPr>
            <w:tcW w:w="850" w:type="dxa"/>
            <w:vMerge/>
          </w:tcPr>
          <w:p w:rsidR="00CF1A0E" w:rsidRPr="002022E4" w:rsidRDefault="00CF1A0E" w:rsidP="00CF1A0E">
            <w:pPr>
              <w:rPr>
                <w:sz w:val="18"/>
                <w:szCs w:val="18"/>
              </w:rPr>
            </w:pPr>
          </w:p>
        </w:tc>
        <w:tc>
          <w:tcPr>
            <w:tcW w:w="697" w:type="dxa"/>
            <w:vMerge/>
          </w:tcPr>
          <w:p w:rsidR="00CF1A0E" w:rsidRPr="002022E4" w:rsidRDefault="00CF1A0E" w:rsidP="00CF1A0E">
            <w:pPr>
              <w:rPr>
                <w:sz w:val="18"/>
                <w:szCs w:val="18"/>
              </w:rPr>
            </w:pPr>
          </w:p>
        </w:tc>
        <w:tc>
          <w:tcPr>
            <w:tcW w:w="734" w:type="dxa"/>
            <w:vMerge/>
          </w:tcPr>
          <w:p w:rsidR="00CF1A0E" w:rsidRPr="002022E4" w:rsidRDefault="00CF1A0E" w:rsidP="00CF1A0E">
            <w:pPr>
              <w:rPr>
                <w:sz w:val="18"/>
                <w:szCs w:val="18"/>
              </w:rPr>
            </w:pPr>
          </w:p>
        </w:tc>
        <w:tc>
          <w:tcPr>
            <w:tcW w:w="695" w:type="dxa"/>
            <w:vMerge/>
          </w:tcPr>
          <w:p w:rsidR="00CF1A0E" w:rsidRPr="002022E4" w:rsidRDefault="00CF1A0E" w:rsidP="00CF1A0E">
            <w:pPr>
              <w:rPr>
                <w:sz w:val="18"/>
                <w:szCs w:val="18"/>
              </w:rPr>
            </w:pPr>
          </w:p>
        </w:tc>
        <w:tc>
          <w:tcPr>
            <w:tcW w:w="709" w:type="dxa"/>
            <w:vMerge/>
          </w:tcPr>
          <w:p w:rsidR="00CF1A0E" w:rsidRPr="002022E4" w:rsidRDefault="00CF1A0E" w:rsidP="00CF1A0E">
            <w:pPr>
              <w:rPr>
                <w:sz w:val="18"/>
                <w:szCs w:val="18"/>
              </w:rPr>
            </w:pPr>
          </w:p>
        </w:tc>
        <w:tc>
          <w:tcPr>
            <w:tcW w:w="705" w:type="dxa"/>
            <w:vMerge/>
          </w:tcPr>
          <w:p w:rsidR="00CF1A0E" w:rsidRPr="002022E4" w:rsidRDefault="00CF1A0E" w:rsidP="00CF1A0E">
            <w:pPr>
              <w:rPr>
                <w:sz w:val="18"/>
                <w:szCs w:val="18"/>
              </w:rPr>
            </w:pPr>
          </w:p>
        </w:tc>
        <w:tc>
          <w:tcPr>
            <w:tcW w:w="1772" w:type="dxa"/>
            <w:vMerge/>
          </w:tcPr>
          <w:p w:rsidR="00CF1A0E" w:rsidRPr="002022E4" w:rsidRDefault="00CF1A0E" w:rsidP="00CF1A0E">
            <w:pPr>
              <w:rPr>
                <w:sz w:val="18"/>
                <w:szCs w:val="18"/>
              </w:rPr>
            </w:pPr>
          </w:p>
        </w:tc>
        <w:tc>
          <w:tcPr>
            <w:tcW w:w="2410" w:type="dxa"/>
            <w:vMerge/>
          </w:tcPr>
          <w:p w:rsidR="00CF1A0E" w:rsidRPr="002022E4" w:rsidRDefault="00CF1A0E" w:rsidP="00CF1A0E">
            <w:pPr>
              <w:rPr>
                <w:sz w:val="18"/>
                <w:szCs w:val="18"/>
              </w:rPr>
            </w:pPr>
          </w:p>
        </w:tc>
        <w:tc>
          <w:tcPr>
            <w:tcW w:w="1417" w:type="dxa"/>
            <w:vMerge/>
          </w:tcPr>
          <w:p w:rsidR="00CF1A0E" w:rsidRPr="002022E4" w:rsidRDefault="00CF1A0E" w:rsidP="00CF1A0E">
            <w:pPr>
              <w:rPr>
                <w:sz w:val="18"/>
                <w:szCs w:val="18"/>
              </w:rPr>
            </w:pPr>
          </w:p>
        </w:tc>
        <w:tc>
          <w:tcPr>
            <w:tcW w:w="1635" w:type="dxa"/>
          </w:tcPr>
          <w:p w:rsidR="00CF1A0E" w:rsidRPr="002022E4" w:rsidRDefault="00CF1A0E" w:rsidP="00CF1A0E">
            <w:pPr>
              <w:pStyle w:val="afc"/>
              <w:rPr>
                <w:sz w:val="18"/>
                <w:szCs w:val="18"/>
              </w:rPr>
            </w:pPr>
            <w:r w:rsidRPr="002022E4">
              <w:rPr>
                <w:sz w:val="18"/>
                <w:szCs w:val="18"/>
              </w:rPr>
              <w:t xml:space="preserve">из числа выпускников 9 класса </w:t>
            </w:r>
          </w:p>
        </w:tc>
        <w:tc>
          <w:tcPr>
            <w:tcW w:w="721" w:type="dxa"/>
          </w:tcPr>
          <w:p w:rsidR="00CF1A0E" w:rsidRPr="002022E4" w:rsidRDefault="00CF1A0E" w:rsidP="00CF1A0E">
            <w:pPr>
              <w:jc w:val="center"/>
              <w:rPr>
                <w:sz w:val="18"/>
                <w:szCs w:val="18"/>
              </w:rPr>
            </w:pPr>
            <w:r w:rsidRPr="002022E4">
              <w:rPr>
                <w:sz w:val="18"/>
                <w:szCs w:val="18"/>
              </w:rPr>
              <w:t>0</w:t>
            </w:r>
          </w:p>
        </w:tc>
        <w:tc>
          <w:tcPr>
            <w:tcW w:w="721" w:type="dxa"/>
          </w:tcPr>
          <w:p w:rsidR="00CF1A0E" w:rsidRPr="002022E4" w:rsidRDefault="00CF1A0E" w:rsidP="00CF1A0E">
            <w:pPr>
              <w:jc w:val="center"/>
              <w:rPr>
                <w:sz w:val="18"/>
                <w:szCs w:val="18"/>
              </w:rPr>
            </w:pPr>
            <w:r w:rsidRPr="002022E4">
              <w:rPr>
                <w:sz w:val="18"/>
                <w:szCs w:val="18"/>
              </w:rPr>
              <w:t>887</w:t>
            </w:r>
          </w:p>
        </w:tc>
        <w:tc>
          <w:tcPr>
            <w:tcW w:w="667" w:type="dxa"/>
          </w:tcPr>
          <w:p w:rsidR="00CF1A0E" w:rsidRPr="002022E4" w:rsidRDefault="00CF1A0E" w:rsidP="00CF1A0E">
            <w:pPr>
              <w:jc w:val="center"/>
              <w:rPr>
                <w:sz w:val="18"/>
                <w:szCs w:val="18"/>
              </w:rPr>
            </w:pPr>
            <w:r w:rsidRPr="002022E4">
              <w:rPr>
                <w:sz w:val="18"/>
                <w:szCs w:val="18"/>
              </w:rPr>
              <w:t>970</w:t>
            </w:r>
          </w:p>
        </w:tc>
      </w:tr>
      <w:tr w:rsidR="00CF1A0E" w:rsidRPr="002022E4" w:rsidTr="00645B9B">
        <w:trPr>
          <w:gridBefore w:val="1"/>
          <w:wBefore w:w="26" w:type="dxa"/>
          <w:trHeight w:val="20"/>
          <w:jc w:val="center"/>
        </w:trPr>
        <w:tc>
          <w:tcPr>
            <w:tcW w:w="1529" w:type="dxa"/>
            <w:vMerge/>
          </w:tcPr>
          <w:p w:rsidR="00CF1A0E" w:rsidRPr="002022E4" w:rsidRDefault="00CF1A0E" w:rsidP="00CF1A0E">
            <w:pPr>
              <w:pStyle w:val="afc"/>
              <w:rPr>
                <w:sz w:val="18"/>
                <w:szCs w:val="18"/>
              </w:rPr>
            </w:pPr>
          </w:p>
        </w:tc>
        <w:tc>
          <w:tcPr>
            <w:tcW w:w="850" w:type="dxa"/>
            <w:vMerge/>
          </w:tcPr>
          <w:p w:rsidR="00CF1A0E" w:rsidRPr="002022E4" w:rsidRDefault="00CF1A0E" w:rsidP="00CF1A0E">
            <w:pPr>
              <w:rPr>
                <w:sz w:val="18"/>
                <w:szCs w:val="18"/>
              </w:rPr>
            </w:pPr>
          </w:p>
        </w:tc>
        <w:tc>
          <w:tcPr>
            <w:tcW w:w="697" w:type="dxa"/>
            <w:vMerge/>
          </w:tcPr>
          <w:p w:rsidR="00CF1A0E" w:rsidRPr="002022E4" w:rsidRDefault="00CF1A0E" w:rsidP="00CF1A0E">
            <w:pPr>
              <w:rPr>
                <w:sz w:val="18"/>
                <w:szCs w:val="18"/>
              </w:rPr>
            </w:pPr>
          </w:p>
        </w:tc>
        <w:tc>
          <w:tcPr>
            <w:tcW w:w="734" w:type="dxa"/>
            <w:vMerge/>
          </w:tcPr>
          <w:p w:rsidR="00CF1A0E" w:rsidRPr="002022E4" w:rsidRDefault="00CF1A0E" w:rsidP="00CF1A0E">
            <w:pPr>
              <w:rPr>
                <w:sz w:val="18"/>
                <w:szCs w:val="18"/>
              </w:rPr>
            </w:pPr>
          </w:p>
        </w:tc>
        <w:tc>
          <w:tcPr>
            <w:tcW w:w="695" w:type="dxa"/>
            <w:vMerge/>
          </w:tcPr>
          <w:p w:rsidR="00CF1A0E" w:rsidRPr="002022E4" w:rsidRDefault="00CF1A0E" w:rsidP="00CF1A0E">
            <w:pPr>
              <w:rPr>
                <w:sz w:val="18"/>
                <w:szCs w:val="18"/>
              </w:rPr>
            </w:pPr>
          </w:p>
        </w:tc>
        <w:tc>
          <w:tcPr>
            <w:tcW w:w="709" w:type="dxa"/>
            <w:vMerge/>
          </w:tcPr>
          <w:p w:rsidR="00CF1A0E" w:rsidRPr="002022E4" w:rsidRDefault="00CF1A0E" w:rsidP="00CF1A0E">
            <w:pPr>
              <w:rPr>
                <w:sz w:val="18"/>
                <w:szCs w:val="18"/>
              </w:rPr>
            </w:pPr>
          </w:p>
        </w:tc>
        <w:tc>
          <w:tcPr>
            <w:tcW w:w="705" w:type="dxa"/>
            <w:vMerge/>
          </w:tcPr>
          <w:p w:rsidR="00CF1A0E" w:rsidRPr="002022E4" w:rsidRDefault="00CF1A0E" w:rsidP="00CF1A0E">
            <w:pPr>
              <w:rPr>
                <w:sz w:val="18"/>
                <w:szCs w:val="18"/>
              </w:rPr>
            </w:pPr>
          </w:p>
        </w:tc>
        <w:tc>
          <w:tcPr>
            <w:tcW w:w="1772" w:type="dxa"/>
            <w:vMerge/>
          </w:tcPr>
          <w:p w:rsidR="00CF1A0E" w:rsidRPr="002022E4" w:rsidRDefault="00CF1A0E" w:rsidP="00CF1A0E">
            <w:pPr>
              <w:rPr>
                <w:sz w:val="18"/>
                <w:szCs w:val="18"/>
              </w:rPr>
            </w:pPr>
          </w:p>
        </w:tc>
        <w:tc>
          <w:tcPr>
            <w:tcW w:w="2410" w:type="dxa"/>
            <w:vMerge/>
          </w:tcPr>
          <w:p w:rsidR="00CF1A0E" w:rsidRPr="002022E4" w:rsidRDefault="00CF1A0E" w:rsidP="00CF1A0E">
            <w:pPr>
              <w:rPr>
                <w:sz w:val="18"/>
                <w:szCs w:val="18"/>
              </w:rPr>
            </w:pPr>
          </w:p>
        </w:tc>
        <w:tc>
          <w:tcPr>
            <w:tcW w:w="1417" w:type="dxa"/>
            <w:vMerge/>
          </w:tcPr>
          <w:p w:rsidR="00CF1A0E" w:rsidRPr="002022E4" w:rsidRDefault="00CF1A0E" w:rsidP="00CF1A0E">
            <w:pPr>
              <w:rPr>
                <w:sz w:val="18"/>
                <w:szCs w:val="18"/>
              </w:rPr>
            </w:pPr>
          </w:p>
        </w:tc>
        <w:tc>
          <w:tcPr>
            <w:tcW w:w="1635" w:type="dxa"/>
          </w:tcPr>
          <w:p w:rsidR="00CF1A0E" w:rsidRPr="002022E4" w:rsidRDefault="00CF1A0E" w:rsidP="00CF1A0E">
            <w:pPr>
              <w:pStyle w:val="afc"/>
              <w:rPr>
                <w:sz w:val="18"/>
                <w:szCs w:val="18"/>
              </w:rPr>
            </w:pPr>
            <w:r w:rsidRPr="002022E4">
              <w:rPr>
                <w:sz w:val="18"/>
                <w:szCs w:val="18"/>
              </w:rPr>
              <w:t xml:space="preserve">из числа выпускников 11 класса </w:t>
            </w:r>
          </w:p>
        </w:tc>
        <w:tc>
          <w:tcPr>
            <w:tcW w:w="721" w:type="dxa"/>
          </w:tcPr>
          <w:p w:rsidR="00CF1A0E" w:rsidRPr="002022E4" w:rsidRDefault="00CF1A0E" w:rsidP="00CF1A0E">
            <w:pPr>
              <w:jc w:val="center"/>
              <w:rPr>
                <w:sz w:val="18"/>
                <w:szCs w:val="18"/>
              </w:rPr>
            </w:pPr>
            <w:r w:rsidRPr="002022E4">
              <w:rPr>
                <w:sz w:val="18"/>
                <w:szCs w:val="18"/>
              </w:rPr>
              <w:t>0</w:t>
            </w:r>
          </w:p>
        </w:tc>
        <w:tc>
          <w:tcPr>
            <w:tcW w:w="721" w:type="dxa"/>
          </w:tcPr>
          <w:p w:rsidR="00CF1A0E" w:rsidRPr="002022E4" w:rsidRDefault="00CF1A0E" w:rsidP="00CF1A0E">
            <w:pPr>
              <w:jc w:val="center"/>
              <w:rPr>
                <w:sz w:val="18"/>
                <w:szCs w:val="18"/>
              </w:rPr>
            </w:pPr>
            <w:r w:rsidRPr="002022E4">
              <w:rPr>
                <w:sz w:val="18"/>
                <w:szCs w:val="18"/>
              </w:rPr>
              <w:t>160</w:t>
            </w:r>
          </w:p>
        </w:tc>
        <w:tc>
          <w:tcPr>
            <w:tcW w:w="667" w:type="dxa"/>
          </w:tcPr>
          <w:p w:rsidR="00CF1A0E" w:rsidRPr="002022E4" w:rsidRDefault="00CF1A0E" w:rsidP="00CF1A0E">
            <w:pPr>
              <w:jc w:val="center"/>
              <w:rPr>
                <w:sz w:val="18"/>
                <w:szCs w:val="18"/>
              </w:rPr>
            </w:pPr>
            <w:r w:rsidRPr="002022E4">
              <w:rPr>
                <w:sz w:val="18"/>
                <w:szCs w:val="18"/>
              </w:rPr>
              <w:t>232</w:t>
            </w:r>
          </w:p>
        </w:tc>
      </w:tr>
      <w:tr w:rsidR="00754191" w:rsidRPr="002022E4" w:rsidTr="00645B9B">
        <w:trPr>
          <w:gridBefore w:val="1"/>
          <w:wBefore w:w="26" w:type="dxa"/>
          <w:trHeight w:val="20"/>
          <w:jc w:val="center"/>
        </w:trPr>
        <w:tc>
          <w:tcPr>
            <w:tcW w:w="15262" w:type="dxa"/>
            <w:gridSpan w:val="14"/>
          </w:tcPr>
          <w:p w:rsidR="00754191" w:rsidRPr="002022E4" w:rsidRDefault="00754191" w:rsidP="00754191">
            <w:pPr>
              <w:jc w:val="center"/>
              <w:rPr>
                <w:b/>
                <w:strike/>
                <w:sz w:val="18"/>
                <w:szCs w:val="18"/>
              </w:rPr>
            </w:pPr>
            <w:r w:rsidRPr="002022E4">
              <w:rPr>
                <w:b/>
                <w:sz w:val="18"/>
                <w:szCs w:val="18"/>
              </w:rPr>
              <w:t>Задача 3.1.3 Переориентация системы дополнительного образования с учетом потребностей рынка труда Глазова</w:t>
            </w:r>
          </w:p>
        </w:tc>
      </w:tr>
      <w:tr w:rsidR="00CF1A0E" w:rsidRPr="002022E4" w:rsidTr="00645B9B">
        <w:trPr>
          <w:gridBefore w:val="1"/>
          <w:wBefore w:w="26" w:type="dxa"/>
          <w:trHeight w:val="20"/>
          <w:jc w:val="center"/>
        </w:trPr>
        <w:tc>
          <w:tcPr>
            <w:tcW w:w="1529" w:type="dxa"/>
          </w:tcPr>
          <w:p w:rsidR="00CF1A0E" w:rsidRPr="002022E4" w:rsidRDefault="00CF1A0E" w:rsidP="00CF1A0E">
            <w:pPr>
              <w:rPr>
                <w:sz w:val="18"/>
                <w:szCs w:val="18"/>
              </w:rPr>
            </w:pPr>
            <w:r w:rsidRPr="002022E4">
              <w:rPr>
                <w:sz w:val="18"/>
                <w:szCs w:val="18"/>
              </w:rPr>
              <w:t>Внедрение инновационных программ и технологий в сфере дополнительного образования</w:t>
            </w:r>
          </w:p>
        </w:tc>
        <w:tc>
          <w:tcPr>
            <w:tcW w:w="850" w:type="dxa"/>
          </w:tcPr>
          <w:p w:rsidR="00CF1A0E" w:rsidRPr="002022E4" w:rsidRDefault="00CF1A0E" w:rsidP="00CF1A0E">
            <w:pPr>
              <w:rPr>
                <w:sz w:val="18"/>
                <w:szCs w:val="18"/>
              </w:rPr>
            </w:pPr>
            <w:r w:rsidRPr="002022E4">
              <w:rPr>
                <w:sz w:val="18"/>
                <w:szCs w:val="18"/>
              </w:rPr>
              <w:t>2023-2030</w:t>
            </w:r>
          </w:p>
        </w:tc>
        <w:tc>
          <w:tcPr>
            <w:tcW w:w="697" w:type="dxa"/>
          </w:tcPr>
          <w:p w:rsidR="00CF1A0E" w:rsidRPr="002022E4" w:rsidRDefault="00CF1A0E" w:rsidP="00CF1A0E">
            <w:pPr>
              <w:rPr>
                <w:sz w:val="18"/>
                <w:szCs w:val="18"/>
              </w:rPr>
            </w:pPr>
            <w:r w:rsidRPr="002022E4">
              <w:rPr>
                <w:sz w:val="18"/>
                <w:szCs w:val="18"/>
              </w:rPr>
              <w:t>0</w:t>
            </w:r>
          </w:p>
        </w:tc>
        <w:tc>
          <w:tcPr>
            <w:tcW w:w="734" w:type="dxa"/>
          </w:tcPr>
          <w:p w:rsidR="00CF1A0E" w:rsidRPr="002022E4" w:rsidRDefault="00CF1A0E" w:rsidP="00CF1A0E">
            <w:pPr>
              <w:rPr>
                <w:sz w:val="18"/>
                <w:szCs w:val="18"/>
              </w:rPr>
            </w:pPr>
            <w:r w:rsidRPr="002022E4">
              <w:rPr>
                <w:sz w:val="18"/>
                <w:szCs w:val="18"/>
              </w:rPr>
              <w:t>0</w:t>
            </w:r>
          </w:p>
        </w:tc>
        <w:tc>
          <w:tcPr>
            <w:tcW w:w="695" w:type="dxa"/>
          </w:tcPr>
          <w:p w:rsidR="00CF1A0E" w:rsidRPr="002022E4" w:rsidRDefault="00CF1A0E" w:rsidP="00CF1A0E">
            <w:pPr>
              <w:rPr>
                <w:sz w:val="18"/>
                <w:szCs w:val="18"/>
              </w:rPr>
            </w:pPr>
            <w:r w:rsidRPr="002022E4">
              <w:rPr>
                <w:sz w:val="18"/>
                <w:szCs w:val="18"/>
              </w:rPr>
              <w:t>0</w:t>
            </w:r>
          </w:p>
        </w:tc>
        <w:tc>
          <w:tcPr>
            <w:tcW w:w="709" w:type="dxa"/>
          </w:tcPr>
          <w:p w:rsidR="00CF1A0E" w:rsidRPr="002022E4" w:rsidRDefault="00CF1A0E" w:rsidP="00CF1A0E">
            <w:pPr>
              <w:rPr>
                <w:sz w:val="18"/>
                <w:szCs w:val="18"/>
              </w:rPr>
            </w:pPr>
            <w:r w:rsidRPr="002022E4">
              <w:rPr>
                <w:sz w:val="18"/>
                <w:szCs w:val="18"/>
              </w:rPr>
              <w:t>0</w:t>
            </w:r>
          </w:p>
        </w:tc>
        <w:tc>
          <w:tcPr>
            <w:tcW w:w="705" w:type="dxa"/>
          </w:tcPr>
          <w:p w:rsidR="00CF1A0E" w:rsidRPr="002022E4" w:rsidRDefault="00CF1A0E" w:rsidP="00CF1A0E">
            <w:pPr>
              <w:rPr>
                <w:sz w:val="18"/>
                <w:szCs w:val="18"/>
              </w:rPr>
            </w:pPr>
            <w:r w:rsidRPr="002022E4">
              <w:rPr>
                <w:sz w:val="18"/>
                <w:szCs w:val="18"/>
              </w:rPr>
              <w:t>0</w:t>
            </w:r>
          </w:p>
        </w:tc>
        <w:tc>
          <w:tcPr>
            <w:tcW w:w="1772" w:type="dxa"/>
          </w:tcPr>
          <w:p w:rsidR="00CF1A0E" w:rsidRPr="002022E4" w:rsidRDefault="00CF1A0E" w:rsidP="00CF1A0E">
            <w:pPr>
              <w:rPr>
                <w:strike/>
                <w:sz w:val="18"/>
                <w:szCs w:val="18"/>
              </w:rPr>
            </w:pPr>
            <w:r w:rsidRPr="002022E4">
              <w:rPr>
                <w:sz w:val="18"/>
                <w:szCs w:val="18"/>
              </w:rPr>
              <w:t xml:space="preserve">Начальник управления образования </w:t>
            </w:r>
          </w:p>
        </w:tc>
        <w:tc>
          <w:tcPr>
            <w:tcW w:w="2410" w:type="dxa"/>
          </w:tcPr>
          <w:p w:rsidR="00CF1A0E" w:rsidRPr="002022E4" w:rsidRDefault="00872591" w:rsidP="00CF1A0E">
            <w:pPr>
              <w:rPr>
                <w:sz w:val="18"/>
                <w:szCs w:val="18"/>
              </w:rPr>
            </w:pPr>
            <w:r w:rsidRPr="002022E4">
              <w:rPr>
                <w:sz w:val="18"/>
                <w:szCs w:val="18"/>
              </w:rPr>
              <w:t>МП</w:t>
            </w:r>
            <w:r w:rsidR="00CF1A0E" w:rsidRPr="002022E4">
              <w:rPr>
                <w:sz w:val="18"/>
                <w:szCs w:val="18"/>
              </w:rPr>
              <w:t xml:space="preserve"> «Развитие образования и воспитание», подпрограмма «Развитие дополнительного образования и воспитания детей»</w:t>
            </w:r>
          </w:p>
        </w:tc>
        <w:tc>
          <w:tcPr>
            <w:tcW w:w="1417" w:type="dxa"/>
          </w:tcPr>
          <w:p w:rsidR="00CF1A0E" w:rsidRPr="002022E4" w:rsidRDefault="00972E2D" w:rsidP="00CF1A0E">
            <w:pPr>
              <w:rPr>
                <w:sz w:val="18"/>
                <w:szCs w:val="18"/>
              </w:rPr>
            </w:pPr>
            <w:r w:rsidRPr="002022E4">
              <w:rPr>
                <w:sz w:val="18"/>
                <w:szCs w:val="18"/>
              </w:rPr>
              <w:t xml:space="preserve"> </w:t>
            </w:r>
            <w:r w:rsidR="00872591" w:rsidRPr="002022E4">
              <w:rPr>
                <w:sz w:val="18"/>
                <w:szCs w:val="18"/>
              </w:rPr>
              <w:t xml:space="preserve">ФП </w:t>
            </w:r>
            <w:r w:rsidR="00CF1A0E" w:rsidRPr="002022E4">
              <w:rPr>
                <w:sz w:val="18"/>
                <w:szCs w:val="18"/>
              </w:rPr>
              <w:t>«Успех каждого ребенка»</w:t>
            </w:r>
          </w:p>
        </w:tc>
        <w:tc>
          <w:tcPr>
            <w:tcW w:w="1635" w:type="dxa"/>
          </w:tcPr>
          <w:p w:rsidR="00CF1A0E" w:rsidRPr="002022E4" w:rsidRDefault="00CF1A0E" w:rsidP="00CF1A0E">
            <w:pPr>
              <w:rPr>
                <w:sz w:val="18"/>
                <w:szCs w:val="18"/>
              </w:rPr>
            </w:pPr>
            <w:r w:rsidRPr="002022E4">
              <w:rPr>
                <w:sz w:val="18"/>
                <w:szCs w:val="18"/>
              </w:rPr>
              <w:t>Охват детей в возрасте 5-18 лет дополнительными образовательными программами технической и естественнонаучной направленности, процентов</w:t>
            </w:r>
          </w:p>
        </w:tc>
        <w:tc>
          <w:tcPr>
            <w:tcW w:w="721" w:type="dxa"/>
          </w:tcPr>
          <w:p w:rsidR="00CF1A0E" w:rsidRPr="002022E4" w:rsidRDefault="00CF1A0E" w:rsidP="00CF1A0E">
            <w:pPr>
              <w:jc w:val="center"/>
              <w:rPr>
                <w:sz w:val="18"/>
                <w:szCs w:val="18"/>
              </w:rPr>
            </w:pPr>
            <w:r w:rsidRPr="002022E4">
              <w:rPr>
                <w:sz w:val="18"/>
                <w:szCs w:val="18"/>
              </w:rPr>
              <w:t>2500</w:t>
            </w:r>
          </w:p>
        </w:tc>
        <w:tc>
          <w:tcPr>
            <w:tcW w:w="721" w:type="dxa"/>
          </w:tcPr>
          <w:p w:rsidR="00CF1A0E" w:rsidRPr="002022E4" w:rsidRDefault="00CF1A0E" w:rsidP="00CF1A0E">
            <w:pPr>
              <w:jc w:val="center"/>
              <w:rPr>
                <w:strike/>
                <w:sz w:val="18"/>
                <w:szCs w:val="18"/>
              </w:rPr>
            </w:pPr>
            <w:r w:rsidRPr="002022E4">
              <w:rPr>
                <w:sz w:val="18"/>
                <w:szCs w:val="18"/>
              </w:rPr>
              <w:t>3000</w:t>
            </w:r>
          </w:p>
        </w:tc>
        <w:tc>
          <w:tcPr>
            <w:tcW w:w="667" w:type="dxa"/>
          </w:tcPr>
          <w:p w:rsidR="00CF1A0E" w:rsidRPr="002022E4" w:rsidRDefault="00CF1A0E" w:rsidP="00CF1A0E">
            <w:pPr>
              <w:rPr>
                <w:strike/>
                <w:sz w:val="18"/>
                <w:szCs w:val="18"/>
              </w:rPr>
            </w:pPr>
            <w:r w:rsidRPr="002022E4">
              <w:rPr>
                <w:sz w:val="18"/>
                <w:szCs w:val="18"/>
              </w:rPr>
              <w:t>4000</w:t>
            </w:r>
          </w:p>
        </w:tc>
      </w:tr>
      <w:tr w:rsidR="00754191" w:rsidRPr="002022E4" w:rsidTr="00645B9B">
        <w:trPr>
          <w:gridBefore w:val="1"/>
          <w:wBefore w:w="26" w:type="dxa"/>
          <w:trHeight w:val="20"/>
          <w:jc w:val="center"/>
        </w:trPr>
        <w:tc>
          <w:tcPr>
            <w:tcW w:w="15262" w:type="dxa"/>
            <w:gridSpan w:val="14"/>
          </w:tcPr>
          <w:p w:rsidR="00754191" w:rsidRPr="002022E4" w:rsidRDefault="00754191" w:rsidP="00CF1A0E">
            <w:pPr>
              <w:jc w:val="center"/>
              <w:rPr>
                <w:b/>
                <w:sz w:val="18"/>
                <w:szCs w:val="18"/>
              </w:rPr>
            </w:pPr>
            <w:r w:rsidRPr="002022E4">
              <w:rPr>
                <w:b/>
                <w:sz w:val="18"/>
                <w:szCs w:val="18"/>
              </w:rPr>
              <w:t>Задача 3.1.4 Предоставление уникальных образовательных возможностей с целью экспорта соответствующих услуг</w:t>
            </w:r>
          </w:p>
        </w:tc>
      </w:tr>
      <w:tr w:rsidR="00CF1A0E" w:rsidRPr="002022E4" w:rsidTr="00645B9B">
        <w:trPr>
          <w:gridBefore w:val="1"/>
          <w:wBefore w:w="26" w:type="dxa"/>
          <w:trHeight w:val="20"/>
          <w:jc w:val="center"/>
        </w:trPr>
        <w:tc>
          <w:tcPr>
            <w:tcW w:w="1529" w:type="dxa"/>
            <w:vMerge w:val="restart"/>
          </w:tcPr>
          <w:p w:rsidR="00CF1A0E" w:rsidRPr="002022E4" w:rsidRDefault="00CF1A0E" w:rsidP="00CF1A0E">
            <w:pPr>
              <w:rPr>
                <w:sz w:val="18"/>
                <w:szCs w:val="18"/>
              </w:rPr>
            </w:pPr>
            <w:r w:rsidRPr="002022E4">
              <w:rPr>
                <w:sz w:val="18"/>
                <w:szCs w:val="18"/>
              </w:rPr>
              <w:t>Развитие уникальных для Глазова образовательных ниш</w:t>
            </w:r>
          </w:p>
        </w:tc>
        <w:tc>
          <w:tcPr>
            <w:tcW w:w="850" w:type="dxa"/>
            <w:vMerge w:val="restart"/>
          </w:tcPr>
          <w:p w:rsidR="00CF1A0E" w:rsidRPr="002022E4" w:rsidRDefault="00CF1A0E" w:rsidP="00CF1A0E">
            <w:pPr>
              <w:rPr>
                <w:sz w:val="18"/>
                <w:szCs w:val="18"/>
              </w:rPr>
            </w:pPr>
            <w:r w:rsidRPr="002022E4">
              <w:rPr>
                <w:sz w:val="18"/>
                <w:szCs w:val="18"/>
              </w:rPr>
              <w:t>2023-2030</w:t>
            </w:r>
          </w:p>
        </w:tc>
        <w:tc>
          <w:tcPr>
            <w:tcW w:w="697" w:type="dxa"/>
            <w:vMerge w:val="restart"/>
          </w:tcPr>
          <w:p w:rsidR="00CF1A0E" w:rsidRPr="002022E4" w:rsidRDefault="00CF1A0E" w:rsidP="00CF1A0E">
            <w:pPr>
              <w:rPr>
                <w:sz w:val="18"/>
                <w:szCs w:val="18"/>
              </w:rPr>
            </w:pPr>
            <w:r w:rsidRPr="002022E4">
              <w:rPr>
                <w:sz w:val="18"/>
                <w:szCs w:val="18"/>
              </w:rPr>
              <w:t>0</w:t>
            </w:r>
          </w:p>
        </w:tc>
        <w:tc>
          <w:tcPr>
            <w:tcW w:w="734" w:type="dxa"/>
            <w:vMerge w:val="restart"/>
          </w:tcPr>
          <w:p w:rsidR="00CF1A0E" w:rsidRPr="002022E4" w:rsidRDefault="00CF1A0E" w:rsidP="00CF1A0E">
            <w:pPr>
              <w:rPr>
                <w:sz w:val="18"/>
                <w:szCs w:val="18"/>
              </w:rPr>
            </w:pPr>
            <w:r w:rsidRPr="002022E4">
              <w:rPr>
                <w:sz w:val="18"/>
                <w:szCs w:val="18"/>
              </w:rPr>
              <w:t>0</w:t>
            </w:r>
          </w:p>
        </w:tc>
        <w:tc>
          <w:tcPr>
            <w:tcW w:w="695" w:type="dxa"/>
            <w:vMerge w:val="restart"/>
          </w:tcPr>
          <w:p w:rsidR="00CF1A0E" w:rsidRPr="002022E4" w:rsidRDefault="00CF1A0E" w:rsidP="00CF1A0E">
            <w:pPr>
              <w:rPr>
                <w:sz w:val="18"/>
                <w:szCs w:val="18"/>
              </w:rPr>
            </w:pPr>
            <w:r w:rsidRPr="002022E4">
              <w:rPr>
                <w:sz w:val="18"/>
                <w:szCs w:val="18"/>
              </w:rPr>
              <w:t>0</w:t>
            </w:r>
          </w:p>
        </w:tc>
        <w:tc>
          <w:tcPr>
            <w:tcW w:w="709" w:type="dxa"/>
            <w:vMerge w:val="restart"/>
          </w:tcPr>
          <w:p w:rsidR="00CF1A0E" w:rsidRPr="002022E4" w:rsidRDefault="00CF1A0E" w:rsidP="00CF1A0E">
            <w:pPr>
              <w:rPr>
                <w:sz w:val="18"/>
                <w:szCs w:val="18"/>
              </w:rPr>
            </w:pPr>
            <w:r w:rsidRPr="002022E4">
              <w:rPr>
                <w:sz w:val="18"/>
                <w:szCs w:val="18"/>
              </w:rPr>
              <w:t>0</w:t>
            </w:r>
          </w:p>
        </w:tc>
        <w:tc>
          <w:tcPr>
            <w:tcW w:w="705" w:type="dxa"/>
            <w:vMerge w:val="restart"/>
          </w:tcPr>
          <w:p w:rsidR="00CF1A0E" w:rsidRPr="002022E4" w:rsidRDefault="00CF1A0E" w:rsidP="00CF1A0E">
            <w:pPr>
              <w:rPr>
                <w:sz w:val="18"/>
                <w:szCs w:val="18"/>
              </w:rPr>
            </w:pPr>
            <w:r w:rsidRPr="002022E4">
              <w:rPr>
                <w:sz w:val="18"/>
                <w:szCs w:val="18"/>
              </w:rPr>
              <w:t>0</w:t>
            </w:r>
          </w:p>
        </w:tc>
        <w:tc>
          <w:tcPr>
            <w:tcW w:w="1772" w:type="dxa"/>
            <w:vMerge w:val="restart"/>
          </w:tcPr>
          <w:p w:rsidR="00CF1A0E" w:rsidRPr="002022E4" w:rsidRDefault="00CF1A0E" w:rsidP="00CF1A0E">
            <w:pPr>
              <w:rPr>
                <w:sz w:val="18"/>
                <w:szCs w:val="18"/>
              </w:rPr>
            </w:pPr>
            <w:r w:rsidRPr="002022E4">
              <w:rPr>
                <w:sz w:val="18"/>
                <w:szCs w:val="18"/>
              </w:rPr>
              <w:t>Начальник управления образования</w:t>
            </w:r>
          </w:p>
        </w:tc>
        <w:tc>
          <w:tcPr>
            <w:tcW w:w="2410" w:type="dxa"/>
            <w:vMerge w:val="restart"/>
          </w:tcPr>
          <w:p w:rsidR="00CF1A0E" w:rsidRPr="002022E4" w:rsidRDefault="00872591" w:rsidP="00CF1A0E">
            <w:pPr>
              <w:rPr>
                <w:sz w:val="18"/>
                <w:szCs w:val="18"/>
              </w:rPr>
            </w:pPr>
            <w:r w:rsidRPr="002022E4">
              <w:rPr>
                <w:sz w:val="18"/>
                <w:szCs w:val="18"/>
              </w:rPr>
              <w:t>МП</w:t>
            </w:r>
            <w:r w:rsidR="00CF1A0E" w:rsidRPr="002022E4">
              <w:rPr>
                <w:sz w:val="18"/>
                <w:szCs w:val="18"/>
              </w:rPr>
              <w:t xml:space="preserve"> «Развитие образования и воспитание», подпрограмма «Развитие общего образования»</w:t>
            </w:r>
          </w:p>
        </w:tc>
        <w:tc>
          <w:tcPr>
            <w:tcW w:w="1417" w:type="dxa"/>
            <w:vMerge w:val="restart"/>
          </w:tcPr>
          <w:p w:rsidR="00CF1A0E" w:rsidRPr="002022E4" w:rsidRDefault="00CF1A0E" w:rsidP="00CF1A0E">
            <w:pPr>
              <w:rPr>
                <w:sz w:val="18"/>
                <w:szCs w:val="18"/>
              </w:rPr>
            </w:pPr>
          </w:p>
        </w:tc>
        <w:tc>
          <w:tcPr>
            <w:tcW w:w="1635" w:type="dxa"/>
          </w:tcPr>
          <w:p w:rsidR="00CF1A0E" w:rsidRPr="002022E4" w:rsidRDefault="00CF1A0E" w:rsidP="00CF1A0E">
            <w:pPr>
              <w:rPr>
                <w:sz w:val="18"/>
                <w:szCs w:val="18"/>
              </w:rPr>
            </w:pPr>
            <w:r w:rsidRPr="002022E4">
              <w:rPr>
                <w:sz w:val="18"/>
                <w:szCs w:val="18"/>
              </w:rPr>
              <w:t>Количество реализуемых проектов, ед.</w:t>
            </w:r>
          </w:p>
        </w:tc>
        <w:tc>
          <w:tcPr>
            <w:tcW w:w="721" w:type="dxa"/>
          </w:tcPr>
          <w:p w:rsidR="00CF1A0E" w:rsidRPr="002022E4" w:rsidRDefault="00CF1A0E" w:rsidP="00CF1A0E">
            <w:pPr>
              <w:jc w:val="center"/>
              <w:rPr>
                <w:sz w:val="18"/>
                <w:szCs w:val="18"/>
              </w:rPr>
            </w:pPr>
            <w:r w:rsidRPr="002022E4">
              <w:rPr>
                <w:sz w:val="18"/>
                <w:szCs w:val="18"/>
              </w:rPr>
              <w:t>0</w:t>
            </w:r>
          </w:p>
          <w:p w:rsidR="00CF1A0E" w:rsidRPr="002022E4" w:rsidRDefault="00CF1A0E" w:rsidP="00CF1A0E">
            <w:pPr>
              <w:jc w:val="center"/>
              <w:rPr>
                <w:sz w:val="18"/>
                <w:szCs w:val="18"/>
              </w:rPr>
            </w:pPr>
          </w:p>
          <w:p w:rsidR="00CF1A0E" w:rsidRPr="002022E4" w:rsidRDefault="00CF1A0E" w:rsidP="00CF1A0E">
            <w:pPr>
              <w:jc w:val="center"/>
              <w:rPr>
                <w:sz w:val="18"/>
                <w:szCs w:val="18"/>
              </w:rPr>
            </w:pPr>
          </w:p>
        </w:tc>
        <w:tc>
          <w:tcPr>
            <w:tcW w:w="721" w:type="dxa"/>
          </w:tcPr>
          <w:p w:rsidR="00CF1A0E" w:rsidRPr="002022E4" w:rsidRDefault="00CF1A0E" w:rsidP="00CF1A0E">
            <w:pPr>
              <w:jc w:val="center"/>
              <w:rPr>
                <w:sz w:val="18"/>
                <w:szCs w:val="18"/>
              </w:rPr>
            </w:pPr>
            <w:r w:rsidRPr="002022E4">
              <w:rPr>
                <w:sz w:val="18"/>
                <w:szCs w:val="18"/>
              </w:rPr>
              <w:t>2</w:t>
            </w:r>
          </w:p>
          <w:p w:rsidR="00CF1A0E" w:rsidRPr="002022E4" w:rsidRDefault="00CF1A0E" w:rsidP="00CF1A0E">
            <w:pPr>
              <w:jc w:val="center"/>
              <w:rPr>
                <w:sz w:val="18"/>
                <w:szCs w:val="18"/>
              </w:rPr>
            </w:pPr>
          </w:p>
          <w:p w:rsidR="00CF1A0E" w:rsidRPr="002022E4" w:rsidRDefault="00CF1A0E" w:rsidP="00CF1A0E">
            <w:pPr>
              <w:jc w:val="center"/>
              <w:rPr>
                <w:sz w:val="18"/>
                <w:szCs w:val="18"/>
              </w:rPr>
            </w:pPr>
          </w:p>
        </w:tc>
        <w:tc>
          <w:tcPr>
            <w:tcW w:w="667" w:type="dxa"/>
          </w:tcPr>
          <w:p w:rsidR="00CF1A0E" w:rsidRPr="002022E4" w:rsidRDefault="00CF1A0E" w:rsidP="00CF1A0E">
            <w:pPr>
              <w:jc w:val="center"/>
              <w:rPr>
                <w:sz w:val="18"/>
                <w:szCs w:val="18"/>
              </w:rPr>
            </w:pPr>
            <w:r w:rsidRPr="002022E4">
              <w:rPr>
                <w:sz w:val="18"/>
                <w:szCs w:val="18"/>
              </w:rPr>
              <w:t>7</w:t>
            </w:r>
          </w:p>
          <w:p w:rsidR="00CF1A0E" w:rsidRPr="002022E4" w:rsidRDefault="00CF1A0E" w:rsidP="00CF1A0E">
            <w:pPr>
              <w:jc w:val="center"/>
              <w:rPr>
                <w:sz w:val="18"/>
                <w:szCs w:val="18"/>
              </w:rPr>
            </w:pPr>
          </w:p>
          <w:p w:rsidR="00CF1A0E" w:rsidRPr="002022E4" w:rsidRDefault="00CF1A0E" w:rsidP="00CF1A0E">
            <w:pPr>
              <w:jc w:val="center"/>
              <w:rPr>
                <w:sz w:val="18"/>
                <w:szCs w:val="18"/>
              </w:rPr>
            </w:pPr>
          </w:p>
        </w:tc>
      </w:tr>
      <w:tr w:rsidR="00CF1A0E" w:rsidRPr="002022E4" w:rsidTr="00645B9B">
        <w:trPr>
          <w:gridBefore w:val="1"/>
          <w:wBefore w:w="26" w:type="dxa"/>
          <w:trHeight w:val="20"/>
          <w:jc w:val="center"/>
        </w:trPr>
        <w:tc>
          <w:tcPr>
            <w:tcW w:w="1529" w:type="dxa"/>
            <w:vMerge/>
          </w:tcPr>
          <w:p w:rsidR="00CF1A0E" w:rsidRPr="002022E4" w:rsidRDefault="00CF1A0E" w:rsidP="00CF1A0E">
            <w:pPr>
              <w:rPr>
                <w:sz w:val="18"/>
                <w:szCs w:val="18"/>
              </w:rPr>
            </w:pPr>
          </w:p>
        </w:tc>
        <w:tc>
          <w:tcPr>
            <w:tcW w:w="850" w:type="dxa"/>
            <w:vMerge/>
          </w:tcPr>
          <w:p w:rsidR="00CF1A0E" w:rsidRPr="002022E4" w:rsidRDefault="00CF1A0E" w:rsidP="00CF1A0E">
            <w:pPr>
              <w:rPr>
                <w:sz w:val="18"/>
                <w:szCs w:val="18"/>
              </w:rPr>
            </w:pPr>
          </w:p>
        </w:tc>
        <w:tc>
          <w:tcPr>
            <w:tcW w:w="697" w:type="dxa"/>
            <w:vMerge/>
          </w:tcPr>
          <w:p w:rsidR="00CF1A0E" w:rsidRPr="002022E4" w:rsidRDefault="00CF1A0E" w:rsidP="00CF1A0E">
            <w:pPr>
              <w:rPr>
                <w:sz w:val="18"/>
                <w:szCs w:val="18"/>
              </w:rPr>
            </w:pPr>
          </w:p>
        </w:tc>
        <w:tc>
          <w:tcPr>
            <w:tcW w:w="734" w:type="dxa"/>
            <w:vMerge/>
          </w:tcPr>
          <w:p w:rsidR="00CF1A0E" w:rsidRPr="002022E4" w:rsidRDefault="00CF1A0E" w:rsidP="00CF1A0E">
            <w:pPr>
              <w:rPr>
                <w:sz w:val="18"/>
                <w:szCs w:val="18"/>
              </w:rPr>
            </w:pPr>
          </w:p>
        </w:tc>
        <w:tc>
          <w:tcPr>
            <w:tcW w:w="695" w:type="dxa"/>
            <w:vMerge/>
          </w:tcPr>
          <w:p w:rsidR="00CF1A0E" w:rsidRPr="002022E4" w:rsidRDefault="00CF1A0E" w:rsidP="00CF1A0E">
            <w:pPr>
              <w:rPr>
                <w:sz w:val="18"/>
                <w:szCs w:val="18"/>
              </w:rPr>
            </w:pPr>
          </w:p>
        </w:tc>
        <w:tc>
          <w:tcPr>
            <w:tcW w:w="709" w:type="dxa"/>
            <w:vMerge/>
          </w:tcPr>
          <w:p w:rsidR="00CF1A0E" w:rsidRPr="002022E4" w:rsidRDefault="00CF1A0E" w:rsidP="00CF1A0E">
            <w:pPr>
              <w:rPr>
                <w:sz w:val="18"/>
                <w:szCs w:val="18"/>
              </w:rPr>
            </w:pPr>
          </w:p>
        </w:tc>
        <w:tc>
          <w:tcPr>
            <w:tcW w:w="705" w:type="dxa"/>
            <w:vMerge/>
          </w:tcPr>
          <w:p w:rsidR="00CF1A0E" w:rsidRPr="002022E4" w:rsidRDefault="00CF1A0E" w:rsidP="00CF1A0E">
            <w:pPr>
              <w:rPr>
                <w:sz w:val="18"/>
                <w:szCs w:val="18"/>
              </w:rPr>
            </w:pPr>
          </w:p>
        </w:tc>
        <w:tc>
          <w:tcPr>
            <w:tcW w:w="1772" w:type="dxa"/>
            <w:vMerge/>
          </w:tcPr>
          <w:p w:rsidR="00CF1A0E" w:rsidRPr="002022E4" w:rsidRDefault="00CF1A0E" w:rsidP="00CF1A0E">
            <w:pPr>
              <w:rPr>
                <w:sz w:val="18"/>
                <w:szCs w:val="18"/>
              </w:rPr>
            </w:pPr>
          </w:p>
        </w:tc>
        <w:tc>
          <w:tcPr>
            <w:tcW w:w="2410" w:type="dxa"/>
            <w:vMerge/>
          </w:tcPr>
          <w:p w:rsidR="00CF1A0E" w:rsidRPr="002022E4" w:rsidRDefault="00CF1A0E" w:rsidP="00CF1A0E">
            <w:pPr>
              <w:rPr>
                <w:sz w:val="18"/>
                <w:szCs w:val="18"/>
              </w:rPr>
            </w:pPr>
          </w:p>
        </w:tc>
        <w:tc>
          <w:tcPr>
            <w:tcW w:w="1417" w:type="dxa"/>
            <w:vMerge/>
          </w:tcPr>
          <w:p w:rsidR="00CF1A0E" w:rsidRPr="002022E4" w:rsidRDefault="00CF1A0E" w:rsidP="00CF1A0E">
            <w:pPr>
              <w:rPr>
                <w:sz w:val="18"/>
                <w:szCs w:val="18"/>
              </w:rPr>
            </w:pPr>
          </w:p>
        </w:tc>
        <w:tc>
          <w:tcPr>
            <w:tcW w:w="1635" w:type="dxa"/>
          </w:tcPr>
          <w:p w:rsidR="00CF1A0E" w:rsidRPr="002022E4" w:rsidRDefault="00CF1A0E" w:rsidP="00CF1A0E">
            <w:pPr>
              <w:rPr>
                <w:sz w:val="18"/>
                <w:szCs w:val="18"/>
              </w:rPr>
            </w:pPr>
            <w:r w:rsidRPr="002022E4">
              <w:rPr>
                <w:sz w:val="18"/>
                <w:szCs w:val="18"/>
              </w:rPr>
              <w:t>Количество человек, вовлеченных в уникальные проекты, чел.</w:t>
            </w:r>
          </w:p>
        </w:tc>
        <w:tc>
          <w:tcPr>
            <w:tcW w:w="721" w:type="dxa"/>
          </w:tcPr>
          <w:p w:rsidR="00CF1A0E" w:rsidRPr="002022E4" w:rsidRDefault="00CF1A0E" w:rsidP="00CF1A0E">
            <w:pPr>
              <w:jc w:val="center"/>
              <w:rPr>
                <w:sz w:val="18"/>
                <w:szCs w:val="18"/>
              </w:rPr>
            </w:pPr>
            <w:r w:rsidRPr="002022E4">
              <w:rPr>
                <w:sz w:val="18"/>
                <w:szCs w:val="18"/>
              </w:rPr>
              <w:t>0</w:t>
            </w:r>
          </w:p>
        </w:tc>
        <w:tc>
          <w:tcPr>
            <w:tcW w:w="721" w:type="dxa"/>
          </w:tcPr>
          <w:p w:rsidR="00CF1A0E" w:rsidRPr="002022E4" w:rsidRDefault="00CF1A0E" w:rsidP="00CF1A0E">
            <w:pPr>
              <w:jc w:val="center"/>
              <w:rPr>
                <w:sz w:val="18"/>
                <w:szCs w:val="18"/>
              </w:rPr>
            </w:pPr>
            <w:r w:rsidRPr="002022E4">
              <w:rPr>
                <w:sz w:val="18"/>
                <w:szCs w:val="18"/>
              </w:rPr>
              <w:t>200</w:t>
            </w:r>
          </w:p>
        </w:tc>
        <w:tc>
          <w:tcPr>
            <w:tcW w:w="667" w:type="dxa"/>
          </w:tcPr>
          <w:p w:rsidR="00CF1A0E" w:rsidRPr="002022E4" w:rsidRDefault="00CF1A0E" w:rsidP="00CF1A0E">
            <w:pPr>
              <w:jc w:val="center"/>
              <w:rPr>
                <w:sz w:val="18"/>
                <w:szCs w:val="18"/>
              </w:rPr>
            </w:pPr>
            <w:r w:rsidRPr="002022E4">
              <w:rPr>
                <w:sz w:val="18"/>
                <w:szCs w:val="18"/>
              </w:rPr>
              <w:t>400</w:t>
            </w:r>
          </w:p>
        </w:tc>
      </w:tr>
      <w:tr w:rsidR="00E47F65" w:rsidRPr="002022E4" w:rsidTr="00645B9B">
        <w:trPr>
          <w:gridBefore w:val="1"/>
          <w:wBefore w:w="26" w:type="dxa"/>
          <w:trHeight w:val="20"/>
          <w:jc w:val="center"/>
        </w:trPr>
        <w:tc>
          <w:tcPr>
            <w:tcW w:w="1529" w:type="dxa"/>
          </w:tcPr>
          <w:p w:rsidR="00CF1A0E" w:rsidRPr="002022E4" w:rsidRDefault="00CF1A0E" w:rsidP="00CF1A0E">
            <w:pPr>
              <w:rPr>
                <w:sz w:val="18"/>
                <w:szCs w:val="18"/>
              </w:rPr>
            </w:pPr>
            <w:r w:rsidRPr="002022E4">
              <w:rPr>
                <w:sz w:val="18"/>
                <w:szCs w:val="18"/>
              </w:rPr>
              <w:t>Стратегическое партнерство вузов Глазова с федеральными и международными вузами, ГК Росатом</w:t>
            </w:r>
          </w:p>
        </w:tc>
        <w:tc>
          <w:tcPr>
            <w:tcW w:w="850" w:type="dxa"/>
          </w:tcPr>
          <w:p w:rsidR="00CF1A0E" w:rsidRPr="002022E4" w:rsidRDefault="00CF1A0E" w:rsidP="00CF1A0E">
            <w:pPr>
              <w:rPr>
                <w:sz w:val="18"/>
                <w:szCs w:val="18"/>
              </w:rPr>
            </w:pPr>
            <w:r w:rsidRPr="002022E4">
              <w:rPr>
                <w:sz w:val="18"/>
                <w:szCs w:val="18"/>
              </w:rPr>
              <w:t>2025-2030</w:t>
            </w:r>
          </w:p>
        </w:tc>
        <w:tc>
          <w:tcPr>
            <w:tcW w:w="697" w:type="dxa"/>
          </w:tcPr>
          <w:p w:rsidR="00CF1A0E" w:rsidRPr="002022E4" w:rsidRDefault="00CF1A0E" w:rsidP="00CF1A0E">
            <w:pPr>
              <w:rPr>
                <w:sz w:val="18"/>
                <w:szCs w:val="18"/>
              </w:rPr>
            </w:pPr>
            <w:r w:rsidRPr="002022E4">
              <w:rPr>
                <w:sz w:val="18"/>
                <w:szCs w:val="18"/>
              </w:rPr>
              <w:t>0</w:t>
            </w:r>
          </w:p>
        </w:tc>
        <w:tc>
          <w:tcPr>
            <w:tcW w:w="734" w:type="dxa"/>
          </w:tcPr>
          <w:p w:rsidR="00CF1A0E" w:rsidRPr="002022E4" w:rsidRDefault="00CF1A0E" w:rsidP="00CF1A0E">
            <w:pPr>
              <w:rPr>
                <w:sz w:val="18"/>
                <w:szCs w:val="18"/>
              </w:rPr>
            </w:pPr>
            <w:r w:rsidRPr="002022E4">
              <w:rPr>
                <w:sz w:val="18"/>
                <w:szCs w:val="18"/>
              </w:rPr>
              <w:t>0</w:t>
            </w:r>
          </w:p>
        </w:tc>
        <w:tc>
          <w:tcPr>
            <w:tcW w:w="695" w:type="dxa"/>
          </w:tcPr>
          <w:p w:rsidR="00CF1A0E" w:rsidRPr="002022E4" w:rsidRDefault="00CF1A0E" w:rsidP="00CF1A0E">
            <w:pPr>
              <w:rPr>
                <w:sz w:val="18"/>
                <w:szCs w:val="18"/>
              </w:rPr>
            </w:pPr>
            <w:r w:rsidRPr="002022E4">
              <w:rPr>
                <w:sz w:val="18"/>
                <w:szCs w:val="18"/>
              </w:rPr>
              <w:t>0</w:t>
            </w:r>
          </w:p>
        </w:tc>
        <w:tc>
          <w:tcPr>
            <w:tcW w:w="709" w:type="dxa"/>
          </w:tcPr>
          <w:p w:rsidR="00CF1A0E" w:rsidRPr="002022E4" w:rsidRDefault="00CF1A0E" w:rsidP="00CF1A0E">
            <w:pPr>
              <w:rPr>
                <w:sz w:val="18"/>
                <w:szCs w:val="18"/>
              </w:rPr>
            </w:pPr>
            <w:r w:rsidRPr="002022E4">
              <w:rPr>
                <w:sz w:val="18"/>
                <w:szCs w:val="18"/>
              </w:rPr>
              <w:t>0</w:t>
            </w:r>
          </w:p>
        </w:tc>
        <w:tc>
          <w:tcPr>
            <w:tcW w:w="705" w:type="dxa"/>
          </w:tcPr>
          <w:p w:rsidR="00CF1A0E" w:rsidRPr="002022E4" w:rsidRDefault="00CF1A0E" w:rsidP="00CF1A0E">
            <w:pPr>
              <w:rPr>
                <w:sz w:val="18"/>
                <w:szCs w:val="18"/>
              </w:rPr>
            </w:pPr>
            <w:r w:rsidRPr="002022E4">
              <w:rPr>
                <w:sz w:val="18"/>
                <w:szCs w:val="18"/>
              </w:rPr>
              <w:t>0</w:t>
            </w:r>
          </w:p>
        </w:tc>
        <w:tc>
          <w:tcPr>
            <w:tcW w:w="1772" w:type="dxa"/>
          </w:tcPr>
          <w:p w:rsidR="00CF1A0E" w:rsidRPr="002022E4" w:rsidRDefault="00CF1A0E" w:rsidP="00CF1A0E">
            <w:pPr>
              <w:rPr>
                <w:sz w:val="18"/>
                <w:szCs w:val="18"/>
              </w:rPr>
            </w:pPr>
            <w:r w:rsidRPr="002022E4">
              <w:rPr>
                <w:sz w:val="18"/>
                <w:szCs w:val="18"/>
              </w:rPr>
              <w:t>Первый заместитель Главы Администрации города Глазова</w:t>
            </w:r>
          </w:p>
        </w:tc>
        <w:tc>
          <w:tcPr>
            <w:tcW w:w="2410" w:type="dxa"/>
          </w:tcPr>
          <w:p w:rsidR="00CF1A0E" w:rsidRPr="002022E4" w:rsidRDefault="00CF1A0E" w:rsidP="00CF1A0E">
            <w:pPr>
              <w:rPr>
                <w:sz w:val="18"/>
                <w:szCs w:val="18"/>
              </w:rPr>
            </w:pPr>
            <w:r w:rsidRPr="002022E4">
              <w:rPr>
                <w:sz w:val="18"/>
                <w:szCs w:val="18"/>
              </w:rPr>
              <w:t xml:space="preserve">Вне программное мероприятие </w:t>
            </w:r>
          </w:p>
        </w:tc>
        <w:tc>
          <w:tcPr>
            <w:tcW w:w="1417" w:type="dxa"/>
          </w:tcPr>
          <w:p w:rsidR="00CF1A0E" w:rsidRPr="002022E4" w:rsidRDefault="00872591" w:rsidP="00872591">
            <w:pPr>
              <w:rPr>
                <w:sz w:val="18"/>
                <w:szCs w:val="18"/>
              </w:rPr>
            </w:pPr>
            <w:r w:rsidRPr="002022E4">
              <w:rPr>
                <w:sz w:val="18"/>
                <w:szCs w:val="18"/>
              </w:rPr>
              <w:t xml:space="preserve">НП </w:t>
            </w:r>
            <w:r w:rsidR="00076C1B" w:rsidRPr="002022E4">
              <w:rPr>
                <w:sz w:val="18"/>
                <w:szCs w:val="18"/>
              </w:rPr>
              <w:t>«Молодежь и дети»</w:t>
            </w:r>
            <w:r w:rsidRPr="002022E4">
              <w:rPr>
                <w:sz w:val="18"/>
                <w:szCs w:val="18"/>
              </w:rPr>
              <w:t xml:space="preserve"> (</w:t>
            </w:r>
            <w:r w:rsidR="00076C1B" w:rsidRPr="002022E4">
              <w:rPr>
                <w:sz w:val="18"/>
                <w:szCs w:val="18"/>
              </w:rPr>
              <w:t>«Россия – страна возможностей», «Педагоги и наставники»</w:t>
            </w:r>
            <w:r w:rsidRPr="002022E4">
              <w:rPr>
                <w:sz w:val="18"/>
                <w:szCs w:val="18"/>
              </w:rPr>
              <w:t>)</w:t>
            </w:r>
          </w:p>
        </w:tc>
        <w:tc>
          <w:tcPr>
            <w:tcW w:w="1635" w:type="dxa"/>
          </w:tcPr>
          <w:p w:rsidR="00CF1A0E" w:rsidRPr="002022E4" w:rsidRDefault="00E47F65" w:rsidP="00CF1A0E">
            <w:pPr>
              <w:rPr>
                <w:sz w:val="18"/>
                <w:szCs w:val="18"/>
              </w:rPr>
            </w:pPr>
            <w:r w:rsidRPr="002022E4">
              <w:rPr>
                <w:sz w:val="18"/>
                <w:szCs w:val="18"/>
              </w:rPr>
              <w:t>Доля иногородних (за исключением муниципальных образований севера Удмуртской Республики) студентов в вузах города, %</w:t>
            </w:r>
          </w:p>
        </w:tc>
        <w:tc>
          <w:tcPr>
            <w:tcW w:w="721" w:type="dxa"/>
          </w:tcPr>
          <w:p w:rsidR="00CF1A0E" w:rsidRPr="002022E4" w:rsidRDefault="00E47F65" w:rsidP="00CF1A0E">
            <w:pPr>
              <w:jc w:val="center"/>
              <w:rPr>
                <w:sz w:val="18"/>
                <w:szCs w:val="18"/>
              </w:rPr>
            </w:pPr>
            <w:r w:rsidRPr="002022E4">
              <w:rPr>
                <w:sz w:val="18"/>
                <w:szCs w:val="18"/>
              </w:rPr>
              <w:t>20</w:t>
            </w:r>
          </w:p>
        </w:tc>
        <w:tc>
          <w:tcPr>
            <w:tcW w:w="721" w:type="dxa"/>
          </w:tcPr>
          <w:p w:rsidR="00CF1A0E" w:rsidRPr="002022E4" w:rsidRDefault="00E47F65" w:rsidP="00CF1A0E">
            <w:pPr>
              <w:jc w:val="center"/>
              <w:rPr>
                <w:sz w:val="18"/>
                <w:szCs w:val="18"/>
              </w:rPr>
            </w:pPr>
            <w:r w:rsidRPr="002022E4">
              <w:rPr>
                <w:sz w:val="18"/>
                <w:szCs w:val="18"/>
              </w:rPr>
              <w:t>30</w:t>
            </w:r>
          </w:p>
        </w:tc>
        <w:tc>
          <w:tcPr>
            <w:tcW w:w="667" w:type="dxa"/>
          </w:tcPr>
          <w:p w:rsidR="00CF1A0E" w:rsidRPr="002022E4" w:rsidRDefault="00E47F65" w:rsidP="00CF1A0E">
            <w:pPr>
              <w:jc w:val="center"/>
              <w:rPr>
                <w:sz w:val="18"/>
                <w:szCs w:val="18"/>
              </w:rPr>
            </w:pPr>
            <w:r w:rsidRPr="002022E4">
              <w:rPr>
                <w:sz w:val="18"/>
                <w:szCs w:val="18"/>
              </w:rPr>
              <w:t>40</w:t>
            </w:r>
          </w:p>
        </w:tc>
      </w:tr>
      <w:tr w:rsidR="00754191" w:rsidRPr="002022E4" w:rsidTr="00645B9B">
        <w:trPr>
          <w:gridBefore w:val="1"/>
          <w:wBefore w:w="26" w:type="dxa"/>
          <w:trHeight w:val="20"/>
          <w:jc w:val="center"/>
        </w:trPr>
        <w:tc>
          <w:tcPr>
            <w:tcW w:w="15262" w:type="dxa"/>
            <w:gridSpan w:val="14"/>
          </w:tcPr>
          <w:p w:rsidR="00754191" w:rsidRPr="002022E4" w:rsidRDefault="00754191" w:rsidP="00CF1A0E">
            <w:pPr>
              <w:jc w:val="center"/>
              <w:rPr>
                <w:b/>
                <w:strike/>
                <w:sz w:val="18"/>
                <w:szCs w:val="18"/>
              </w:rPr>
            </w:pPr>
            <w:r w:rsidRPr="002022E4">
              <w:rPr>
                <w:b/>
                <w:sz w:val="18"/>
                <w:szCs w:val="18"/>
              </w:rPr>
              <w:t>Задача 3.1.5 Расширение возможностей для творческой самореализации талантливой молодежи</w:t>
            </w:r>
          </w:p>
        </w:tc>
      </w:tr>
      <w:tr w:rsidR="00CF1A0E" w:rsidRPr="002022E4" w:rsidTr="00645B9B">
        <w:trPr>
          <w:gridBefore w:val="1"/>
          <w:wBefore w:w="26" w:type="dxa"/>
          <w:trHeight w:val="20"/>
          <w:jc w:val="center"/>
        </w:trPr>
        <w:tc>
          <w:tcPr>
            <w:tcW w:w="1529" w:type="dxa"/>
          </w:tcPr>
          <w:p w:rsidR="00CF1A0E" w:rsidRPr="002022E4" w:rsidRDefault="00CF1A0E" w:rsidP="00CF1A0E">
            <w:pPr>
              <w:rPr>
                <w:sz w:val="18"/>
                <w:szCs w:val="18"/>
              </w:rPr>
            </w:pPr>
            <w:r w:rsidRPr="002022E4">
              <w:rPr>
                <w:sz w:val="18"/>
                <w:szCs w:val="18"/>
              </w:rPr>
              <w:t xml:space="preserve">Проведение творческих конкурсов, в том числе по новым </w:t>
            </w:r>
            <w:r w:rsidRPr="002022E4">
              <w:rPr>
                <w:sz w:val="18"/>
                <w:szCs w:val="18"/>
              </w:rPr>
              <w:lastRenderedPageBreak/>
              <w:t>направлениям (стрит-арт и пр.), (расширение практики предоставления грантов и стипендий)</w:t>
            </w:r>
          </w:p>
        </w:tc>
        <w:tc>
          <w:tcPr>
            <w:tcW w:w="850" w:type="dxa"/>
          </w:tcPr>
          <w:p w:rsidR="00CF1A0E" w:rsidRPr="002022E4" w:rsidRDefault="00CF1A0E" w:rsidP="00CF1A0E">
            <w:pPr>
              <w:rPr>
                <w:sz w:val="18"/>
                <w:szCs w:val="18"/>
              </w:rPr>
            </w:pPr>
            <w:r w:rsidRPr="002022E4">
              <w:rPr>
                <w:sz w:val="18"/>
                <w:szCs w:val="18"/>
              </w:rPr>
              <w:lastRenderedPageBreak/>
              <w:t>2023-2030</w:t>
            </w:r>
          </w:p>
        </w:tc>
        <w:tc>
          <w:tcPr>
            <w:tcW w:w="697" w:type="dxa"/>
          </w:tcPr>
          <w:p w:rsidR="00CF1A0E" w:rsidRPr="002022E4" w:rsidRDefault="00CF1A0E" w:rsidP="00CF1A0E">
            <w:pPr>
              <w:rPr>
                <w:sz w:val="18"/>
                <w:szCs w:val="18"/>
              </w:rPr>
            </w:pPr>
            <w:r w:rsidRPr="002022E4">
              <w:rPr>
                <w:sz w:val="18"/>
                <w:szCs w:val="18"/>
              </w:rPr>
              <w:t>0</w:t>
            </w:r>
          </w:p>
        </w:tc>
        <w:tc>
          <w:tcPr>
            <w:tcW w:w="734" w:type="dxa"/>
          </w:tcPr>
          <w:p w:rsidR="00CF1A0E" w:rsidRPr="002022E4" w:rsidRDefault="00CF1A0E" w:rsidP="00CF1A0E">
            <w:pPr>
              <w:rPr>
                <w:sz w:val="18"/>
                <w:szCs w:val="18"/>
              </w:rPr>
            </w:pPr>
            <w:r w:rsidRPr="002022E4">
              <w:rPr>
                <w:sz w:val="18"/>
                <w:szCs w:val="18"/>
              </w:rPr>
              <w:t>0</w:t>
            </w:r>
          </w:p>
        </w:tc>
        <w:tc>
          <w:tcPr>
            <w:tcW w:w="695" w:type="dxa"/>
          </w:tcPr>
          <w:p w:rsidR="00CF1A0E" w:rsidRPr="002022E4" w:rsidRDefault="00CF1A0E" w:rsidP="00CF1A0E">
            <w:pPr>
              <w:rPr>
                <w:sz w:val="18"/>
                <w:szCs w:val="18"/>
              </w:rPr>
            </w:pPr>
            <w:r w:rsidRPr="002022E4">
              <w:rPr>
                <w:sz w:val="18"/>
                <w:szCs w:val="18"/>
              </w:rPr>
              <w:t>0</w:t>
            </w:r>
          </w:p>
        </w:tc>
        <w:tc>
          <w:tcPr>
            <w:tcW w:w="709" w:type="dxa"/>
          </w:tcPr>
          <w:p w:rsidR="00CF1A0E" w:rsidRPr="002022E4" w:rsidRDefault="00CF1A0E" w:rsidP="00CF1A0E">
            <w:pPr>
              <w:rPr>
                <w:sz w:val="18"/>
                <w:szCs w:val="18"/>
              </w:rPr>
            </w:pPr>
            <w:r w:rsidRPr="002022E4">
              <w:rPr>
                <w:sz w:val="18"/>
                <w:szCs w:val="18"/>
              </w:rPr>
              <w:t>0</w:t>
            </w:r>
          </w:p>
        </w:tc>
        <w:tc>
          <w:tcPr>
            <w:tcW w:w="705" w:type="dxa"/>
          </w:tcPr>
          <w:p w:rsidR="00CF1A0E" w:rsidRPr="002022E4" w:rsidRDefault="00CF1A0E" w:rsidP="00CF1A0E">
            <w:pPr>
              <w:rPr>
                <w:sz w:val="18"/>
                <w:szCs w:val="18"/>
              </w:rPr>
            </w:pPr>
            <w:r w:rsidRPr="002022E4">
              <w:rPr>
                <w:sz w:val="18"/>
                <w:szCs w:val="18"/>
              </w:rPr>
              <w:t>0</w:t>
            </w:r>
          </w:p>
        </w:tc>
        <w:tc>
          <w:tcPr>
            <w:tcW w:w="1772" w:type="dxa"/>
          </w:tcPr>
          <w:p w:rsidR="00CF1A0E" w:rsidRPr="002022E4" w:rsidRDefault="00CF1A0E" w:rsidP="00CF1A0E">
            <w:pPr>
              <w:rPr>
                <w:strike/>
                <w:sz w:val="18"/>
                <w:szCs w:val="18"/>
              </w:rPr>
            </w:pPr>
            <w:r w:rsidRPr="002022E4">
              <w:rPr>
                <w:sz w:val="18"/>
                <w:szCs w:val="18"/>
              </w:rPr>
              <w:t xml:space="preserve">Начальник управления образования </w:t>
            </w:r>
          </w:p>
        </w:tc>
        <w:tc>
          <w:tcPr>
            <w:tcW w:w="2410" w:type="dxa"/>
          </w:tcPr>
          <w:p w:rsidR="00CF1A0E" w:rsidRPr="002022E4" w:rsidRDefault="00872591" w:rsidP="00CF1A0E">
            <w:pPr>
              <w:rPr>
                <w:strike/>
                <w:sz w:val="18"/>
                <w:szCs w:val="18"/>
              </w:rPr>
            </w:pPr>
            <w:r w:rsidRPr="002022E4">
              <w:rPr>
                <w:sz w:val="18"/>
                <w:szCs w:val="18"/>
              </w:rPr>
              <w:t>МП</w:t>
            </w:r>
            <w:r w:rsidR="00CF1A0E" w:rsidRPr="002022E4">
              <w:rPr>
                <w:sz w:val="18"/>
                <w:szCs w:val="18"/>
              </w:rPr>
              <w:t xml:space="preserve"> «Развитие образования и воспитание», подпро</w:t>
            </w:r>
            <w:r w:rsidR="00CF1A0E" w:rsidRPr="002022E4">
              <w:rPr>
                <w:sz w:val="18"/>
                <w:szCs w:val="18"/>
              </w:rPr>
              <w:lastRenderedPageBreak/>
              <w:t>грамма «Развитие дополнительного образования и воспитания детей»</w:t>
            </w:r>
          </w:p>
        </w:tc>
        <w:tc>
          <w:tcPr>
            <w:tcW w:w="1417" w:type="dxa"/>
          </w:tcPr>
          <w:p w:rsidR="00CF1A0E" w:rsidRPr="002022E4" w:rsidRDefault="00872591" w:rsidP="00CF1A0E">
            <w:pPr>
              <w:rPr>
                <w:strike/>
                <w:sz w:val="18"/>
                <w:szCs w:val="18"/>
              </w:rPr>
            </w:pPr>
            <w:r w:rsidRPr="002022E4">
              <w:rPr>
                <w:sz w:val="18"/>
                <w:szCs w:val="18"/>
              </w:rPr>
              <w:lastRenderedPageBreak/>
              <w:t>ФП</w:t>
            </w:r>
            <w:r w:rsidR="00AE73FA" w:rsidRPr="002022E4">
              <w:rPr>
                <w:sz w:val="18"/>
                <w:szCs w:val="18"/>
              </w:rPr>
              <w:t xml:space="preserve"> </w:t>
            </w:r>
            <w:r w:rsidR="00CF1A0E" w:rsidRPr="002022E4">
              <w:rPr>
                <w:sz w:val="18"/>
                <w:szCs w:val="18"/>
              </w:rPr>
              <w:t>«Успех каждого ребенка»</w:t>
            </w:r>
          </w:p>
        </w:tc>
        <w:tc>
          <w:tcPr>
            <w:tcW w:w="1635" w:type="dxa"/>
          </w:tcPr>
          <w:p w:rsidR="00CF1A0E" w:rsidRPr="002022E4" w:rsidRDefault="00CF1A0E" w:rsidP="00CF1A0E">
            <w:pPr>
              <w:rPr>
                <w:sz w:val="18"/>
                <w:szCs w:val="18"/>
              </w:rPr>
            </w:pPr>
            <w:r w:rsidRPr="002022E4">
              <w:rPr>
                <w:sz w:val="18"/>
                <w:szCs w:val="18"/>
              </w:rPr>
              <w:t xml:space="preserve">Количество участников профильной смены </w:t>
            </w:r>
            <w:r w:rsidRPr="002022E4">
              <w:rPr>
                <w:sz w:val="18"/>
                <w:szCs w:val="18"/>
              </w:rPr>
              <w:lastRenderedPageBreak/>
              <w:t>для одаренных детей, чел.</w:t>
            </w:r>
          </w:p>
        </w:tc>
        <w:tc>
          <w:tcPr>
            <w:tcW w:w="721" w:type="dxa"/>
          </w:tcPr>
          <w:p w:rsidR="00CF1A0E" w:rsidRPr="002022E4" w:rsidRDefault="00CF1A0E" w:rsidP="00CF1A0E">
            <w:pPr>
              <w:jc w:val="center"/>
              <w:rPr>
                <w:sz w:val="18"/>
                <w:szCs w:val="18"/>
              </w:rPr>
            </w:pPr>
            <w:r w:rsidRPr="002022E4">
              <w:rPr>
                <w:sz w:val="18"/>
                <w:szCs w:val="18"/>
              </w:rPr>
              <w:lastRenderedPageBreak/>
              <w:t>0</w:t>
            </w:r>
          </w:p>
        </w:tc>
        <w:tc>
          <w:tcPr>
            <w:tcW w:w="721" w:type="dxa"/>
          </w:tcPr>
          <w:p w:rsidR="00CF1A0E" w:rsidRPr="002022E4" w:rsidRDefault="00CF1A0E" w:rsidP="00CF1A0E">
            <w:pPr>
              <w:jc w:val="center"/>
              <w:rPr>
                <w:strike/>
                <w:sz w:val="18"/>
                <w:szCs w:val="18"/>
                <w:lang w:val="en-US"/>
              </w:rPr>
            </w:pPr>
            <w:r w:rsidRPr="002022E4">
              <w:rPr>
                <w:sz w:val="18"/>
                <w:szCs w:val="18"/>
              </w:rPr>
              <w:t>100</w:t>
            </w:r>
          </w:p>
        </w:tc>
        <w:tc>
          <w:tcPr>
            <w:tcW w:w="667" w:type="dxa"/>
          </w:tcPr>
          <w:p w:rsidR="00CF1A0E" w:rsidRPr="002022E4" w:rsidRDefault="00CF1A0E" w:rsidP="00CF1A0E">
            <w:pPr>
              <w:jc w:val="center"/>
              <w:rPr>
                <w:strike/>
                <w:sz w:val="18"/>
                <w:szCs w:val="18"/>
              </w:rPr>
            </w:pPr>
            <w:r w:rsidRPr="002022E4">
              <w:rPr>
                <w:sz w:val="18"/>
                <w:szCs w:val="18"/>
              </w:rPr>
              <w:t>300</w:t>
            </w:r>
          </w:p>
        </w:tc>
      </w:tr>
      <w:tr w:rsidR="00CF1A0E" w:rsidRPr="002022E4" w:rsidTr="00645B9B">
        <w:trPr>
          <w:gridBefore w:val="1"/>
          <w:wBefore w:w="26" w:type="dxa"/>
          <w:trHeight w:val="20"/>
          <w:jc w:val="center"/>
        </w:trPr>
        <w:tc>
          <w:tcPr>
            <w:tcW w:w="1529" w:type="dxa"/>
          </w:tcPr>
          <w:p w:rsidR="00CF1A0E" w:rsidRPr="002022E4" w:rsidRDefault="00CF1A0E" w:rsidP="00CF1A0E">
            <w:pPr>
              <w:rPr>
                <w:sz w:val="18"/>
                <w:szCs w:val="18"/>
              </w:rPr>
            </w:pPr>
            <w:r w:rsidRPr="002022E4">
              <w:rPr>
                <w:sz w:val="18"/>
                <w:szCs w:val="18"/>
              </w:rPr>
              <w:lastRenderedPageBreak/>
              <w:t>Проведение на территории Глазова спортивных соревнований республиканского уровня и выше</w:t>
            </w:r>
          </w:p>
        </w:tc>
        <w:tc>
          <w:tcPr>
            <w:tcW w:w="850" w:type="dxa"/>
          </w:tcPr>
          <w:p w:rsidR="00CF1A0E" w:rsidRPr="002022E4" w:rsidRDefault="00CF1A0E" w:rsidP="00CF1A0E">
            <w:pPr>
              <w:rPr>
                <w:sz w:val="18"/>
                <w:szCs w:val="18"/>
              </w:rPr>
            </w:pPr>
            <w:r w:rsidRPr="002022E4">
              <w:rPr>
                <w:sz w:val="18"/>
                <w:szCs w:val="18"/>
              </w:rPr>
              <w:t>2024-2030</w:t>
            </w:r>
          </w:p>
        </w:tc>
        <w:tc>
          <w:tcPr>
            <w:tcW w:w="697" w:type="dxa"/>
          </w:tcPr>
          <w:p w:rsidR="00CF1A0E" w:rsidRPr="002022E4" w:rsidRDefault="00CF1A0E" w:rsidP="00CF1A0E">
            <w:pPr>
              <w:rPr>
                <w:sz w:val="18"/>
                <w:szCs w:val="18"/>
              </w:rPr>
            </w:pPr>
            <w:r w:rsidRPr="002022E4">
              <w:rPr>
                <w:sz w:val="18"/>
                <w:szCs w:val="18"/>
              </w:rPr>
              <w:t>0</w:t>
            </w:r>
          </w:p>
        </w:tc>
        <w:tc>
          <w:tcPr>
            <w:tcW w:w="734" w:type="dxa"/>
          </w:tcPr>
          <w:p w:rsidR="00CF1A0E" w:rsidRPr="002022E4" w:rsidRDefault="00CF1A0E" w:rsidP="00CF1A0E">
            <w:pPr>
              <w:rPr>
                <w:sz w:val="18"/>
                <w:szCs w:val="18"/>
              </w:rPr>
            </w:pPr>
            <w:r w:rsidRPr="002022E4">
              <w:rPr>
                <w:sz w:val="18"/>
                <w:szCs w:val="18"/>
              </w:rPr>
              <w:t>0</w:t>
            </w:r>
          </w:p>
        </w:tc>
        <w:tc>
          <w:tcPr>
            <w:tcW w:w="695" w:type="dxa"/>
          </w:tcPr>
          <w:p w:rsidR="00CF1A0E" w:rsidRPr="002022E4" w:rsidRDefault="00CF1A0E" w:rsidP="00CF1A0E">
            <w:pPr>
              <w:rPr>
                <w:sz w:val="18"/>
                <w:szCs w:val="18"/>
              </w:rPr>
            </w:pPr>
            <w:r w:rsidRPr="002022E4">
              <w:rPr>
                <w:sz w:val="18"/>
                <w:szCs w:val="18"/>
              </w:rPr>
              <w:t>0</w:t>
            </w:r>
          </w:p>
        </w:tc>
        <w:tc>
          <w:tcPr>
            <w:tcW w:w="709" w:type="dxa"/>
          </w:tcPr>
          <w:p w:rsidR="00CF1A0E" w:rsidRPr="002022E4" w:rsidRDefault="00CF1A0E" w:rsidP="00CF1A0E">
            <w:pPr>
              <w:rPr>
                <w:sz w:val="18"/>
                <w:szCs w:val="18"/>
              </w:rPr>
            </w:pPr>
            <w:r w:rsidRPr="002022E4">
              <w:rPr>
                <w:sz w:val="18"/>
                <w:szCs w:val="18"/>
              </w:rPr>
              <w:t>0</w:t>
            </w:r>
          </w:p>
        </w:tc>
        <w:tc>
          <w:tcPr>
            <w:tcW w:w="705" w:type="dxa"/>
          </w:tcPr>
          <w:p w:rsidR="00CF1A0E" w:rsidRPr="002022E4" w:rsidRDefault="00CF1A0E" w:rsidP="00CF1A0E">
            <w:pPr>
              <w:rPr>
                <w:sz w:val="18"/>
                <w:szCs w:val="18"/>
              </w:rPr>
            </w:pPr>
            <w:r w:rsidRPr="002022E4">
              <w:rPr>
                <w:sz w:val="18"/>
                <w:szCs w:val="18"/>
              </w:rPr>
              <w:t>0</w:t>
            </w:r>
          </w:p>
        </w:tc>
        <w:tc>
          <w:tcPr>
            <w:tcW w:w="1772" w:type="dxa"/>
          </w:tcPr>
          <w:p w:rsidR="00CF1A0E" w:rsidRPr="002022E4" w:rsidRDefault="00CF1A0E" w:rsidP="00CF1A0E">
            <w:pPr>
              <w:rPr>
                <w:sz w:val="18"/>
                <w:szCs w:val="18"/>
              </w:rPr>
            </w:pPr>
            <w:r w:rsidRPr="002022E4">
              <w:rPr>
                <w:sz w:val="18"/>
                <w:szCs w:val="18"/>
              </w:rPr>
              <w:t>Начальник сектора по физической культуре, спорту и молодежной политике, МАУ СКК «Прогресс» (по согласованию)</w:t>
            </w:r>
          </w:p>
        </w:tc>
        <w:tc>
          <w:tcPr>
            <w:tcW w:w="2410" w:type="dxa"/>
          </w:tcPr>
          <w:p w:rsidR="00CF1A0E" w:rsidRPr="002022E4" w:rsidRDefault="00872591" w:rsidP="00CF1A0E">
            <w:pPr>
              <w:rPr>
                <w:sz w:val="18"/>
                <w:szCs w:val="18"/>
              </w:rPr>
            </w:pPr>
            <w:r w:rsidRPr="002022E4">
              <w:rPr>
                <w:sz w:val="18"/>
                <w:szCs w:val="18"/>
              </w:rPr>
              <w:t>МП</w:t>
            </w:r>
            <w:r w:rsidR="00CF1A0E" w:rsidRPr="002022E4">
              <w:rPr>
                <w:sz w:val="18"/>
                <w:szCs w:val="18"/>
              </w:rPr>
              <w:t xml:space="preserve"> «Создание условий для развития физической культуры и спорта»</w:t>
            </w:r>
          </w:p>
        </w:tc>
        <w:tc>
          <w:tcPr>
            <w:tcW w:w="1417" w:type="dxa"/>
          </w:tcPr>
          <w:p w:rsidR="00CF1A0E" w:rsidRPr="002022E4" w:rsidRDefault="00CF1A0E" w:rsidP="00CF1A0E">
            <w:pPr>
              <w:rPr>
                <w:sz w:val="18"/>
                <w:szCs w:val="18"/>
              </w:rPr>
            </w:pPr>
          </w:p>
        </w:tc>
        <w:tc>
          <w:tcPr>
            <w:tcW w:w="1635" w:type="dxa"/>
          </w:tcPr>
          <w:p w:rsidR="00CF1A0E" w:rsidRPr="002022E4" w:rsidRDefault="00CF1A0E" w:rsidP="00CF1A0E">
            <w:pPr>
              <w:rPr>
                <w:sz w:val="18"/>
                <w:szCs w:val="18"/>
              </w:rPr>
            </w:pPr>
            <w:r w:rsidRPr="002022E4">
              <w:rPr>
                <w:sz w:val="18"/>
                <w:szCs w:val="18"/>
              </w:rPr>
              <w:t>Количество проведенных мероприятий республиканского уровня и выше в год, ед.</w:t>
            </w:r>
          </w:p>
        </w:tc>
        <w:tc>
          <w:tcPr>
            <w:tcW w:w="721" w:type="dxa"/>
          </w:tcPr>
          <w:p w:rsidR="00CF1A0E" w:rsidRPr="002022E4" w:rsidRDefault="00CF1A0E" w:rsidP="00CF1A0E">
            <w:pPr>
              <w:jc w:val="center"/>
              <w:rPr>
                <w:sz w:val="18"/>
                <w:szCs w:val="18"/>
              </w:rPr>
            </w:pPr>
            <w:r w:rsidRPr="002022E4">
              <w:rPr>
                <w:sz w:val="18"/>
                <w:szCs w:val="18"/>
              </w:rPr>
              <w:t>23</w:t>
            </w:r>
          </w:p>
        </w:tc>
        <w:tc>
          <w:tcPr>
            <w:tcW w:w="721" w:type="dxa"/>
          </w:tcPr>
          <w:p w:rsidR="00CF1A0E" w:rsidRPr="002022E4" w:rsidRDefault="00CF1A0E" w:rsidP="00CF1A0E">
            <w:pPr>
              <w:jc w:val="center"/>
              <w:rPr>
                <w:sz w:val="18"/>
                <w:szCs w:val="18"/>
              </w:rPr>
            </w:pPr>
            <w:r w:rsidRPr="002022E4">
              <w:rPr>
                <w:sz w:val="18"/>
                <w:szCs w:val="18"/>
              </w:rPr>
              <w:t>28</w:t>
            </w:r>
          </w:p>
        </w:tc>
        <w:tc>
          <w:tcPr>
            <w:tcW w:w="667" w:type="dxa"/>
          </w:tcPr>
          <w:p w:rsidR="00CF1A0E" w:rsidRPr="002022E4" w:rsidRDefault="00CF1A0E" w:rsidP="00CF1A0E">
            <w:pPr>
              <w:jc w:val="center"/>
              <w:rPr>
                <w:sz w:val="18"/>
                <w:szCs w:val="18"/>
              </w:rPr>
            </w:pPr>
            <w:r w:rsidRPr="002022E4">
              <w:rPr>
                <w:sz w:val="18"/>
                <w:szCs w:val="18"/>
              </w:rPr>
              <w:t>35</w:t>
            </w:r>
          </w:p>
        </w:tc>
      </w:tr>
      <w:tr w:rsidR="00CF1A0E" w:rsidRPr="002022E4" w:rsidTr="00645B9B">
        <w:trPr>
          <w:gridBefore w:val="1"/>
          <w:wBefore w:w="26" w:type="dxa"/>
          <w:trHeight w:val="20"/>
          <w:jc w:val="center"/>
        </w:trPr>
        <w:tc>
          <w:tcPr>
            <w:tcW w:w="1529" w:type="dxa"/>
          </w:tcPr>
          <w:p w:rsidR="00CF1A0E" w:rsidRPr="002022E4" w:rsidRDefault="00CF1A0E" w:rsidP="00CF1A0E">
            <w:pPr>
              <w:rPr>
                <w:sz w:val="18"/>
                <w:szCs w:val="18"/>
              </w:rPr>
            </w:pPr>
            <w:r w:rsidRPr="002022E4">
              <w:rPr>
                <w:sz w:val="18"/>
                <w:szCs w:val="18"/>
              </w:rPr>
              <w:t>Организация и проведение физкультурно-массовых мероприятий</w:t>
            </w:r>
          </w:p>
        </w:tc>
        <w:tc>
          <w:tcPr>
            <w:tcW w:w="850" w:type="dxa"/>
          </w:tcPr>
          <w:p w:rsidR="00CF1A0E" w:rsidRPr="002022E4" w:rsidRDefault="00CF1A0E" w:rsidP="00CF1A0E">
            <w:pPr>
              <w:rPr>
                <w:sz w:val="18"/>
                <w:szCs w:val="18"/>
              </w:rPr>
            </w:pPr>
            <w:r w:rsidRPr="002022E4">
              <w:rPr>
                <w:sz w:val="18"/>
                <w:szCs w:val="18"/>
              </w:rPr>
              <w:t>2024-2030</w:t>
            </w:r>
          </w:p>
        </w:tc>
        <w:tc>
          <w:tcPr>
            <w:tcW w:w="697" w:type="dxa"/>
          </w:tcPr>
          <w:p w:rsidR="00CF1A0E" w:rsidRPr="002022E4" w:rsidRDefault="00CF1A0E" w:rsidP="00CF1A0E">
            <w:pPr>
              <w:rPr>
                <w:sz w:val="18"/>
                <w:szCs w:val="18"/>
              </w:rPr>
            </w:pPr>
            <w:r w:rsidRPr="002022E4">
              <w:rPr>
                <w:sz w:val="18"/>
                <w:szCs w:val="18"/>
              </w:rPr>
              <w:t>0</w:t>
            </w:r>
          </w:p>
        </w:tc>
        <w:tc>
          <w:tcPr>
            <w:tcW w:w="734" w:type="dxa"/>
          </w:tcPr>
          <w:p w:rsidR="00CF1A0E" w:rsidRPr="002022E4" w:rsidRDefault="00CF1A0E" w:rsidP="00CF1A0E">
            <w:pPr>
              <w:rPr>
                <w:sz w:val="18"/>
                <w:szCs w:val="18"/>
              </w:rPr>
            </w:pPr>
            <w:r w:rsidRPr="002022E4">
              <w:rPr>
                <w:sz w:val="18"/>
                <w:szCs w:val="18"/>
              </w:rPr>
              <w:t>0</w:t>
            </w:r>
          </w:p>
        </w:tc>
        <w:tc>
          <w:tcPr>
            <w:tcW w:w="695" w:type="dxa"/>
          </w:tcPr>
          <w:p w:rsidR="00CF1A0E" w:rsidRPr="002022E4" w:rsidRDefault="00CF1A0E" w:rsidP="00CF1A0E">
            <w:pPr>
              <w:rPr>
                <w:sz w:val="18"/>
                <w:szCs w:val="18"/>
              </w:rPr>
            </w:pPr>
            <w:r w:rsidRPr="002022E4">
              <w:rPr>
                <w:sz w:val="18"/>
                <w:szCs w:val="18"/>
              </w:rPr>
              <w:t>0</w:t>
            </w:r>
          </w:p>
        </w:tc>
        <w:tc>
          <w:tcPr>
            <w:tcW w:w="709" w:type="dxa"/>
          </w:tcPr>
          <w:p w:rsidR="00CF1A0E" w:rsidRPr="002022E4" w:rsidRDefault="00CF1A0E" w:rsidP="00CF1A0E">
            <w:pPr>
              <w:rPr>
                <w:sz w:val="18"/>
                <w:szCs w:val="18"/>
              </w:rPr>
            </w:pPr>
            <w:r w:rsidRPr="002022E4">
              <w:rPr>
                <w:sz w:val="18"/>
                <w:szCs w:val="18"/>
              </w:rPr>
              <w:t>0</w:t>
            </w:r>
          </w:p>
        </w:tc>
        <w:tc>
          <w:tcPr>
            <w:tcW w:w="705" w:type="dxa"/>
          </w:tcPr>
          <w:p w:rsidR="00CF1A0E" w:rsidRPr="002022E4" w:rsidRDefault="00CF1A0E" w:rsidP="00CF1A0E">
            <w:pPr>
              <w:rPr>
                <w:sz w:val="18"/>
                <w:szCs w:val="18"/>
              </w:rPr>
            </w:pPr>
            <w:r w:rsidRPr="002022E4">
              <w:rPr>
                <w:sz w:val="18"/>
                <w:szCs w:val="18"/>
              </w:rPr>
              <w:t>0</w:t>
            </w:r>
          </w:p>
        </w:tc>
        <w:tc>
          <w:tcPr>
            <w:tcW w:w="1772" w:type="dxa"/>
          </w:tcPr>
          <w:p w:rsidR="00CF1A0E" w:rsidRPr="002022E4" w:rsidRDefault="00CF1A0E" w:rsidP="00CF1A0E">
            <w:pPr>
              <w:rPr>
                <w:sz w:val="18"/>
                <w:szCs w:val="18"/>
              </w:rPr>
            </w:pPr>
            <w:r w:rsidRPr="002022E4">
              <w:rPr>
                <w:sz w:val="18"/>
                <w:szCs w:val="18"/>
              </w:rPr>
              <w:t>Начальник сектора по физической культуре, спорту и молодежной политике, МАУ СКК «Прогресс» (по согласованию)</w:t>
            </w:r>
          </w:p>
        </w:tc>
        <w:tc>
          <w:tcPr>
            <w:tcW w:w="2410" w:type="dxa"/>
          </w:tcPr>
          <w:p w:rsidR="00CF1A0E" w:rsidRPr="002022E4" w:rsidRDefault="00872591" w:rsidP="00CF1A0E">
            <w:pPr>
              <w:rPr>
                <w:sz w:val="18"/>
                <w:szCs w:val="18"/>
              </w:rPr>
            </w:pPr>
            <w:r w:rsidRPr="002022E4">
              <w:rPr>
                <w:sz w:val="18"/>
                <w:szCs w:val="18"/>
              </w:rPr>
              <w:t>МП</w:t>
            </w:r>
            <w:r w:rsidR="00CF1A0E" w:rsidRPr="002022E4">
              <w:rPr>
                <w:sz w:val="18"/>
                <w:szCs w:val="18"/>
              </w:rPr>
              <w:t xml:space="preserve"> «Создание условий для развития физической культуры и спорта»</w:t>
            </w:r>
          </w:p>
        </w:tc>
        <w:tc>
          <w:tcPr>
            <w:tcW w:w="1417" w:type="dxa"/>
          </w:tcPr>
          <w:p w:rsidR="00CF1A0E" w:rsidRPr="002022E4" w:rsidRDefault="00CF1A0E" w:rsidP="00CF1A0E">
            <w:pPr>
              <w:rPr>
                <w:sz w:val="18"/>
                <w:szCs w:val="18"/>
              </w:rPr>
            </w:pPr>
          </w:p>
        </w:tc>
        <w:tc>
          <w:tcPr>
            <w:tcW w:w="1635" w:type="dxa"/>
          </w:tcPr>
          <w:p w:rsidR="00CF1A0E" w:rsidRPr="002022E4" w:rsidRDefault="00CF1A0E" w:rsidP="00CF1A0E">
            <w:pPr>
              <w:rPr>
                <w:sz w:val="18"/>
                <w:szCs w:val="18"/>
              </w:rPr>
            </w:pPr>
            <w:r w:rsidRPr="002022E4">
              <w:rPr>
                <w:sz w:val="18"/>
                <w:szCs w:val="18"/>
              </w:rPr>
              <w:t>Количество проведенных физкультурно-массовых мероприятий в год, ед.</w:t>
            </w:r>
          </w:p>
        </w:tc>
        <w:tc>
          <w:tcPr>
            <w:tcW w:w="721" w:type="dxa"/>
          </w:tcPr>
          <w:p w:rsidR="00CF1A0E" w:rsidRPr="002022E4" w:rsidRDefault="00CF1A0E" w:rsidP="00CF1A0E">
            <w:pPr>
              <w:jc w:val="center"/>
              <w:rPr>
                <w:sz w:val="18"/>
                <w:szCs w:val="18"/>
              </w:rPr>
            </w:pPr>
            <w:r w:rsidRPr="002022E4">
              <w:rPr>
                <w:sz w:val="18"/>
                <w:szCs w:val="18"/>
              </w:rPr>
              <w:t xml:space="preserve">15 </w:t>
            </w:r>
          </w:p>
        </w:tc>
        <w:tc>
          <w:tcPr>
            <w:tcW w:w="721" w:type="dxa"/>
          </w:tcPr>
          <w:p w:rsidR="00CF1A0E" w:rsidRPr="002022E4" w:rsidRDefault="00CF1A0E" w:rsidP="00CF1A0E">
            <w:pPr>
              <w:jc w:val="center"/>
              <w:rPr>
                <w:sz w:val="18"/>
                <w:szCs w:val="18"/>
              </w:rPr>
            </w:pPr>
            <w:r w:rsidRPr="002022E4">
              <w:rPr>
                <w:sz w:val="18"/>
                <w:szCs w:val="18"/>
              </w:rPr>
              <w:t>20</w:t>
            </w:r>
          </w:p>
        </w:tc>
        <w:tc>
          <w:tcPr>
            <w:tcW w:w="667" w:type="dxa"/>
          </w:tcPr>
          <w:p w:rsidR="00CF1A0E" w:rsidRPr="002022E4" w:rsidRDefault="00CF1A0E" w:rsidP="00CF1A0E">
            <w:pPr>
              <w:jc w:val="center"/>
              <w:rPr>
                <w:sz w:val="18"/>
                <w:szCs w:val="18"/>
              </w:rPr>
            </w:pPr>
            <w:r w:rsidRPr="002022E4">
              <w:rPr>
                <w:sz w:val="18"/>
                <w:szCs w:val="18"/>
              </w:rPr>
              <w:t>25</w:t>
            </w:r>
          </w:p>
        </w:tc>
      </w:tr>
      <w:tr w:rsidR="00CF1A0E" w:rsidRPr="002022E4" w:rsidTr="00645B9B">
        <w:trPr>
          <w:gridBefore w:val="1"/>
          <w:wBefore w:w="26" w:type="dxa"/>
          <w:trHeight w:val="20"/>
          <w:jc w:val="center"/>
        </w:trPr>
        <w:tc>
          <w:tcPr>
            <w:tcW w:w="1529" w:type="dxa"/>
          </w:tcPr>
          <w:p w:rsidR="00CF1A0E" w:rsidRPr="002022E4" w:rsidRDefault="00CF1A0E" w:rsidP="00CF1A0E">
            <w:pPr>
              <w:rPr>
                <w:sz w:val="18"/>
                <w:szCs w:val="18"/>
              </w:rPr>
            </w:pPr>
            <w:r w:rsidRPr="002022E4">
              <w:rPr>
                <w:sz w:val="18"/>
                <w:szCs w:val="18"/>
              </w:rPr>
              <w:t>Привлечение деятелей спорта федерального и международного уровня к проведению мастер-классов</w:t>
            </w:r>
          </w:p>
        </w:tc>
        <w:tc>
          <w:tcPr>
            <w:tcW w:w="850" w:type="dxa"/>
          </w:tcPr>
          <w:p w:rsidR="00CF1A0E" w:rsidRPr="002022E4" w:rsidRDefault="00CF1A0E" w:rsidP="00CF1A0E">
            <w:pPr>
              <w:rPr>
                <w:sz w:val="18"/>
                <w:szCs w:val="18"/>
              </w:rPr>
            </w:pPr>
            <w:r w:rsidRPr="002022E4">
              <w:rPr>
                <w:sz w:val="18"/>
                <w:szCs w:val="18"/>
              </w:rPr>
              <w:t>2024-2030</w:t>
            </w:r>
          </w:p>
        </w:tc>
        <w:tc>
          <w:tcPr>
            <w:tcW w:w="697" w:type="dxa"/>
          </w:tcPr>
          <w:p w:rsidR="00CF1A0E" w:rsidRPr="002022E4" w:rsidRDefault="00CF1A0E" w:rsidP="00CF1A0E">
            <w:pPr>
              <w:rPr>
                <w:sz w:val="18"/>
                <w:szCs w:val="18"/>
              </w:rPr>
            </w:pPr>
            <w:r w:rsidRPr="002022E4">
              <w:rPr>
                <w:sz w:val="18"/>
                <w:szCs w:val="18"/>
              </w:rPr>
              <w:t>0</w:t>
            </w:r>
          </w:p>
        </w:tc>
        <w:tc>
          <w:tcPr>
            <w:tcW w:w="734" w:type="dxa"/>
          </w:tcPr>
          <w:p w:rsidR="00CF1A0E" w:rsidRPr="002022E4" w:rsidRDefault="00CF1A0E" w:rsidP="00CF1A0E">
            <w:pPr>
              <w:rPr>
                <w:sz w:val="18"/>
                <w:szCs w:val="18"/>
              </w:rPr>
            </w:pPr>
            <w:r w:rsidRPr="002022E4">
              <w:rPr>
                <w:sz w:val="18"/>
                <w:szCs w:val="18"/>
              </w:rPr>
              <w:t>0</w:t>
            </w:r>
          </w:p>
        </w:tc>
        <w:tc>
          <w:tcPr>
            <w:tcW w:w="695" w:type="dxa"/>
          </w:tcPr>
          <w:p w:rsidR="00CF1A0E" w:rsidRPr="002022E4" w:rsidRDefault="00CF1A0E" w:rsidP="00CF1A0E">
            <w:pPr>
              <w:rPr>
                <w:sz w:val="18"/>
                <w:szCs w:val="18"/>
              </w:rPr>
            </w:pPr>
            <w:r w:rsidRPr="002022E4">
              <w:rPr>
                <w:sz w:val="18"/>
                <w:szCs w:val="18"/>
              </w:rPr>
              <w:t>0</w:t>
            </w:r>
          </w:p>
        </w:tc>
        <w:tc>
          <w:tcPr>
            <w:tcW w:w="709" w:type="dxa"/>
          </w:tcPr>
          <w:p w:rsidR="00CF1A0E" w:rsidRPr="002022E4" w:rsidRDefault="00CF1A0E" w:rsidP="00CF1A0E">
            <w:pPr>
              <w:rPr>
                <w:sz w:val="18"/>
                <w:szCs w:val="18"/>
              </w:rPr>
            </w:pPr>
            <w:r w:rsidRPr="002022E4">
              <w:rPr>
                <w:sz w:val="18"/>
                <w:szCs w:val="18"/>
              </w:rPr>
              <w:t>0</w:t>
            </w:r>
          </w:p>
        </w:tc>
        <w:tc>
          <w:tcPr>
            <w:tcW w:w="705" w:type="dxa"/>
          </w:tcPr>
          <w:p w:rsidR="00CF1A0E" w:rsidRPr="002022E4" w:rsidRDefault="00CF1A0E" w:rsidP="00CF1A0E">
            <w:pPr>
              <w:rPr>
                <w:sz w:val="18"/>
                <w:szCs w:val="18"/>
              </w:rPr>
            </w:pPr>
            <w:r w:rsidRPr="002022E4">
              <w:rPr>
                <w:sz w:val="18"/>
                <w:szCs w:val="18"/>
              </w:rPr>
              <w:t>0</w:t>
            </w:r>
          </w:p>
        </w:tc>
        <w:tc>
          <w:tcPr>
            <w:tcW w:w="1772" w:type="dxa"/>
          </w:tcPr>
          <w:p w:rsidR="00CF1A0E" w:rsidRPr="002022E4" w:rsidRDefault="00CF1A0E" w:rsidP="00CF1A0E">
            <w:pPr>
              <w:rPr>
                <w:sz w:val="18"/>
                <w:szCs w:val="18"/>
              </w:rPr>
            </w:pPr>
            <w:r w:rsidRPr="002022E4">
              <w:rPr>
                <w:sz w:val="18"/>
                <w:szCs w:val="18"/>
              </w:rPr>
              <w:t>Начальник сектора по физической культуре, спорту и молодежной политике, МАУ СКК «Прогресс» (по согласованию)</w:t>
            </w:r>
          </w:p>
        </w:tc>
        <w:tc>
          <w:tcPr>
            <w:tcW w:w="2410" w:type="dxa"/>
          </w:tcPr>
          <w:p w:rsidR="00CF1A0E" w:rsidRPr="002022E4" w:rsidRDefault="00872591" w:rsidP="00CF1A0E">
            <w:pPr>
              <w:rPr>
                <w:sz w:val="18"/>
                <w:szCs w:val="18"/>
              </w:rPr>
            </w:pPr>
            <w:r w:rsidRPr="002022E4">
              <w:rPr>
                <w:sz w:val="18"/>
                <w:szCs w:val="18"/>
              </w:rPr>
              <w:t>МП</w:t>
            </w:r>
            <w:r w:rsidR="00CF1A0E" w:rsidRPr="002022E4">
              <w:rPr>
                <w:sz w:val="18"/>
                <w:szCs w:val="18"/>
              </w:rPr>
              <w:t xml:space="preserve"> «Создание условий для развития физической культуры и спорта» </w:t>
            </w:r>
          </w:p>
        </w:tc>
        <w:tc>
          <w:tcPr>
            <w:tcW w:w="1417" w:type="dxa"/>
          </w:tcPr>
          <w:p w:rsidR="00CF1A0E" w:rsidRPr="002022E4" w:rsidRDefault="00CF1A0E" w:rsidP="00CF1A0E">
            <w:pPr>
              <w:rPr>
                <w:sz w:val="18"/>
                <w:szCs w:val="18"/>
              </w:rPr>
            </w:pPr>
          </w:p>
        </w:tc>
        <w:tc>
          <w:tcPr>
            <w:tcW w:w="1635" w:type="dxa"/>
          </w:tcPr>
          <w:p w:rsidR="00CF1A0E" w:rsidRPr="002022E4" w:rsidRDefault="00CF1A0E" w:rsidP="00CF1A0E">
            <w:pPr>
              <w:rPr>
                <w:sz w:val="18"/>
                <w:szCs w:val="18"/>
              </w:rPr>
            </w:pPr>
            <w:r w:rsidRPr="002022E4">
              <w:rPr>
                <w:sz w:val="18"/>
                <w:szCs w:val="18"/>
              </w:rPr>
              <w:t>Число мастер-классов, проведенных с участием деятелей спорта федерального и международного уровня, с нарастающим итогом, ед.</w:t>
            </w:r>
          </w:p>
        </w:tc>
        <w:tc>
          <w:tcPr>
            <w:tcW w:w="721" w:type="dxa"/>
          </w:tcPr>
          <w:p w:rsidR="00CF1A0E" w:rsidRPr="002022E4" w:rsidRDefault="00CF1A0E" w:rsidP="00CF1A0E">
            <w:pPr>
              <w:jc w:val="center"/>
              <w:rPr>
                <w:sz w:val="18"/>
                <w:szCs w:val="18"/>
              </w:rPr>
            </w:pPr>
            <w:r w:rsidRPr="002022E4">
              <w:rPr>
                <w:sz w:val="18"/>
                <w:szCs w:val="18"/>
              </w:rPr>
              <w:t xml:space="preserve">4 </w:t>
            </w:r>
          </w:p>
          <w:p w:rsidR="00CF1A0E" w:rsidRPr="002022E4" w:rsidRDefault="00CF1A0E" w:rsidP="00CF1A0E">
            <w:pPr>
              <w:jc w:val="center"/>
              <w:rPr>
                <w:sz w:val="18"/>
                <w:szCs w:val="18"/>
              </w:rPr>
            </w:pPr>
            <w:r w:rsidRPr="002022E4">
              <w:rPr>
                <w:sz w:val="18"/>
                <w:szCs w:val="18"/>
                <w:lang w:val="en-US"/>
              </w:rPr>
              <w:t xml:space="preserve"> </w:t>
            </w:r>
            <w:r w:rsidRPr="002022E4">
              <w:rPr>
                <w:sz w:val="18"/>
                <w:szCs w:val="18"/>
              </w:rPr>
              <w:t xml:space="preserve"> </w:t>
            </w:r>
          </w:p>
        </w:tc>
        <w:tc>
          <w:tcPr>
            <w:tcW w:w="721" w:type="dxa"/>
          </w:tcPr>
          <w:p w:rsidR="00CF1A0E" w:rsidRPr="002022E4" w:rsidRDefault="00CF1A0E" w:rsidP="00CF1A0E">
            <w:pPr>
              <w:jc w:val="center"/>
              <w:rPr>
                <w:sz w:val="18"/>
                <w:szCs w:val="18"/>
              </w:rPr>
            </w:pPr>
            <w:r w:rsidRPr="002022E4">
              <w:rPr>
                <w:sz w:val="18"/>
                <w:szCs w:val="18"/>
              </w:rPr>
              <w:t>7</w:t>
            </w:r>
          </w:p>
        </w:tc>
        <w:tc>
          <w:tcPr>
            <w:tcW w:w="667" w:type="dxa"/>
          </w:tcPr>
          <w:p w:rsidR="00CF1A0E" w:rsidRPr="002022E4" w:rsidRDefault="00CF1A0E" w:rsidP="00CF1A0E">
            <w:pPr>
              <w:jc w:val="center"/>
              <w:rPr>
                <w:sz w:val="18"/>
                <w:szCs w:val="18"/>
              </w:rPr>
            </w:pPr>
            <w:r w:rsidRPr="002022E4">
              <w:rPr>
                <w:sz w:val="18"/>
                <w:szCs w:val="18"/>
              </w:rPr>
              <w:t>10</w:t>
            </w:r>
          </w:p>
        </w:tc>
      </w:tr>
      <w:tr w:rsidR="00E47F65" w:rsidRPr="002022E4" w:rsidTr="00645B9B">
        <w:trPr>
          <w:gridBefore w:val="1"/>
          <w:wBefore w:w="26" w:type="dxa"/>
          <w:trHeight w:val="20"/>
          <w:jc w:val="center"/>
        </w:trPr>
        <w:tc>
          <w:tcPr>
            <w:tcW w:w="1529" w:type="dxa"/>
          </w:tcPr>
          <w:p w:rsidR="00E47F65" w:rsidRPr="002022E4" w:rsidRDefault="00E47F65" w:rsidP="00E47F65">
            <w:pPr>
              <w:rPr>
                <w:sz w:val="18"/>
                <w:szCs w:val="18"/>
              </w:rPr>
            </w:pPr>
            <w:r w:rsidRPr="002022E4">
              <w:rPr>
                <w:sz w:val="18"/>
                <w:szCs w:val="18"/>
              </w:rPr>
              <w:t>Школа креативных индустрий</w:t>
            </w:r>
          </w:p>
        </w:tc>
        <w:tc>
          <w:tcPr>
            <w:tcW w:w="850" w:type="dxa"/>
          </w:tcPr>
          <w:p w:rsidR="00E47F65" w:rsidRPr="002022E4" w:rsidRDefault="00E47F65" w:rsidP="00645B9B">
            <w:pPr>
              <w:rPr>
                <w:sz w:val="18"/>
                <w:szCs w:val="18"/>
              </w:rPr>
            </w:pPr>
            <w:r w:rsidRPr="002022E4">
              <w:rPr>
                <w:sz w:val="18"/>
                <w:szCs w:val="18"/>
              </w:rPr>
              <w:t>202</w:t>
            </w:r>
            <w:r w:rsidR="00645B9B" w:rsidRPr="002022E4">
              <w:rPr>
                <w:sz w:val="18"/>
                <w:szCs w:val="18"/>
              </w:rPr>
              <w:t>6</w:t>
            </w:r>
            <w:r w:rsidRPr="002022E4">
              <w:rPr>
                <w:sz w:val="18"/>
                <w:szCs w:val="18"/>
              </w:rPr>
              <w:t>-2030</w:t>
            </w: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645B9B">
            <w:pPr>
              <w:rPr>
                <w:sz w:val="18"/>
                <w:szCs w:val="18"/>
              </w:rPr>
            </w:pPr>
            <w:r w:rsidRPr="002022E4">
              <w:rPr>
                <w:sz w:val="18"/>
                <w:szCs w:val="18"/>
              </w:rPr>
              <w:t xml:space="preserve">Начальник управления </w:t>
            </w:r>
            <w:r w:rsidR="00645B9B" w:rsidRPr="002022E4">
              <w:rPr>
                <w:sz w:val="18"/>
                <w:szCs w:val="18"/>
              </w:rPr>
              <w:t>культуры, спорта и молодежной политики</w:t>
            </w:r>
          </w:p>
        </w:tc>
        <w:tc>
          <w:tcPr>
            <w:tcW w:w="2410" w:type="dxa"/>
          </w:tcPr>
          <w:p w:rsidR="00E47F65" w:rsidRPr="002022E4" w:rsidRDefault="00872591" w:rsidP="00E47F65">
            <w:pPr>
              <w:rPr>
                <w:sz w:val="18"/>
                <w:szCs w:val="18"/>
              </w:rPr>
            </w:pPr>
            <w:r w:rsidRPr="002022E4">
              <w:rPr>
                <w:sz w:val="18"/>
                <w:szCs w:val="18"/>
              </w:rPr>
              <w:t>МП</w:t>
            </w:r>
            <w:r w:rsidR="00E47F65" w:rsidRPr="002022E4">
              <w:rPr>
                <w:sz w:val="18"/>
                <w:szCs w:val="18"/>
              </w:rPr>
              <w:t xml:space="preserve"> «Развитие образования и воспитание», подпрограмма «Развитие дополнительного образования и воспитания детей»</w:t>
            </w:r>
          </w:p>
        </w:tc>
        <w:tc>
          <w:tcPr>
            <w:tcW w:w="1417" w:type="dxa"/>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Число детей, охваченных деятельностью детских технопарков «</w:t>
            </w:r>
            <w:proofErr w:type="spellStart"/>
            <w:r w:rsidRPr="002022E4">
              <w:rPr>
                <w:sz w:val="18"/>
                <w:szCs w:val="18"/>
              </w:rPr>
              <w:t>Кванториум</w:t>
            </w:r>
            <w:proofErr w:type="spellEnd"/>
            <w:r w:rsidRPr="002022E4">
              <w:rPr>
                <w:sz w:val="18"/>
                <w:szCs w:val="18"/>
              </w:rPr>
              <w:t>», нарастающим итогом, чел.</w:t>
            </w:r>
          </w:p>
        </w:tc>
        <w:tc>
          <w:tcPr>
            <w:tcW w:w="721" w:type="dxa"/>
          </w:tcPr>
          <w:p w:rsidR="00E47F65" w:rsidRPr="002022E4" w:rsidRDefault="00E47F65" w:rsidP="00E47F65">
            <w:pPr>
              <w:jc w:val="center"/>
              <w:rPr>
                <w:sz w:val="18"/>
                <w:szCs w:val="18"/>
              </w:rPr>
            </w:pPr>
            <w:r w:rsidRPr="002022E4">
              <w:rPr>
                <w:sz w:val="18"/>
                <w:szCs w:val="18"/>
              </w:rPr>
              <w:t>-</w:t>
            </w:r>
          </w:p>
        </w:tc>
        <w:tc>
          <w:tcPr>
            <w:tcW w:w="721" w:type="dxa"/>
          </w:tcPr>
          <w:p w:rsidR="00E47F65" w:rsidRPr="002022E4" w:rsidRDefault="00E47F65" w:rsidP="00E47F65">
            <w:pPr>
              <w:jc w:val="center"/>
              <w:rPr>
                <w:strike/>
                <w:sz w:val="18"/>
                <w:szCs w:val="18"/>
              </w:rPr>
            </w:pPr>
            <w:r w:rsidRPr="002022E4">
              <w:rPr>
                <w:sz w:val="18"/>
                <w:szCs w:val="18"/>
              </w:rPr>
              <w:t>500</w:t>
            </w:r>
          </w:p>
        </w:tc>
        <w:tc>
          <w:tcPr>
            <w:tcW w:w="667" w:type="dxa"/>
          </w:tcPr>
          <w:p w:rsidR="00E47F65" w:rsidRPr="002022E4" w:rsidRDefault="00E47F65" w:rsidP="00E47F65">
            <w:pPr>
              <w:jc w:val="center"/>
              <w:rPr>
                <w:strike/>
                <w:sz w:val="18"/>
                <w:szCs w:val="18"/>
              </w:rPr>
            </w:pPr>
            <w:r w:rsidRPr="002022E4">
              <w:rPr>
                <w:sz w:val="18"/>
                <w:szCs w:val="18"/>
              </w:rPr>
              <w:t>500</w:t>
            </w:r>
          </w:p>
        </w:tc>
      </w:tr>
      <w:tr w:rsidR="00E47F65" w:rsidRPr="002022E4" w:rsidTr="00645B9B">
        <w:trPr>
          <w:gridBefore w:val="1"/>
          <w:wBefore w:w="26" w:type="dxa"/>
          <w:trHeight w:val="20"/>
          <w:jc w:val="center"/>
        </w:trPr>
        <w:tc>
          <w:tcPr>
            <w:tcW w:w="15262" w:type="dxa"/>
            <w:gridSpan w:val="14"/>
          </w:tcPr>
          <w:p w:rsidR="00E47F65" w:rsidRPr="002022E4" w:rsidRDefault="00E47F65" w:rsidP="00E47F65">
            <w:pPr>
              <w:jc w:val="center"/>
              <w:rPr>
                <w:b/>
                <w:strike/>
                <w:sz w:val="18"/>
                <w:szCs w:val="18"/>
              </w:rPr>
            </w:pPr>
            <w:r w:rsidRPr="002022E4">
              <w:rPr>
                <w:b/>
                <w:sz w:val="18"/>
                <w:szCs w:val="18"/>
              </w:rPr>
              <w:t>Задача 3.1.6 Развитие инфраструктуры высшего и среднего профессионального образования</w:t>
            </w:r>
          </w:p>
        </w:tc>
      </w:tr>
      <w:tr w:rsidR="00743ABE" w:rsidRPr="002022E4" w:rsidTr="00645B9B">
        <w:trPr>
          <w:gridBefore w:val="1"/>
          <w:wBefore w:w="26" w:type="dxa"/>
          <w:trHeight w:val="20"/>
          <w:jc w:val="center"/>
        </w:trPr>
        <w:tc>
          <w:tcPr>
            <w:tcW w:w="1529" w:type="dxa"/>
            <w:vMerge w:val="restart"/>
          </w:tcPr>
          <w:p w:rsidR="00743ABE" w:rsidRPr="002022E4" w:rsidRDefault="00743ABE" w:rsidP="00E47F65">
            <w:pPr>
              <w:jc w:val="both"/>
              <w:rPr>
                <w:sz w:val="18"/>
                <w:szCs w:val="18"/>
              </w:rPr>
            </w:pPr>
            <w:r w:rsidRPr="002022E4">
              <w:rPr>
                <w:sz w:val="18"/>
                <w:szCs w:val="18"/>
              </w:rPr>
              <w:lastRenderedPageBreak/>
              <w:t>ГИПУ (развитие инфраструктуры: ФОК, общежитие, кафедра металлургии)</w:t>
            </w:r>
          </w:p>
        </w:tc>
        <w:tc>
          <w:tcPr>
            <w:tcW w:w="850" w:type="dxa"/>
            <w:vMerge w:val="restart"/>
          </w:tcPr>
          <w:p w:rsidR="00743ABE" w:rsidRPr="002022E4" w:rsidRDefault="00743ABE" w:rsidP="00E47F65">
            <w:pPr>
              <w:rPr>
                <w:sz w:val="18"/>
                <w:szCs w:val="18"/>
              </w:rPr>
            </w:pPr>
            <w:r w:rsidRPr="002022E4">
              <w:rPr>
                <w:sz w:val="18"/>
                <w:szCs w:val="18"/>
              </w:rPr>
              <w:t>2025-2029</w:t>
            </w:r>
          </w:p>
        </w:tc>
        <w:tc>
          <w:tcPr>
            <w:tcW w:w="697" w:type="dxa"/>
            <w:vMerge w:val="restart"/>
          </w:tcPr>
          <w:p w:rsidR="00743ABE" w:rsidRPr="002022E4" w:rsidRDefault="00743ABE" w:rsidP="00E47F65">
            <w:pPr>
              <w:rPr>
                <w:sz w:val="18"/>
                <w:szCs w:val="18"/>
              </w:rPr>
            </w:pPr>
            <w:r w:rsidRPr="002022E4">
              <w:rPr>
                <w:sz w:val="18"/>
                <w:szCs w:val="18"/>
              </w:rPr>
              <w:t>4 356 800</w:t>
            </w:r>
          </w:p>
        </w:tc>
        <w:tc>
          <w:tcPr>
            <w:tcW w:w="734" w:type="dxa"/>
            <w:vMerge w:val="restart"/>
          </w:tcPr>
          <w:p w:rsidR="00743ABE" w:rsidRPr="002022E4" w:rsidRDefault="00743ABE" w:rsidP="00E47F65">
            <w:pPr>
              <w:rPr>
                <w:sz w:val="18"/>
                <w:szCs w:val="18"/>
              </w:rPr>
            </w:pPr>
            <w:r w:rsidRPr="002022E4">
              <w:rPr>
                <w:sz w:val="18"/>
                <w:szCs w:val="18"/>
              </w:rPr>
              <w:t>0</w:t>
            </w:r>
          </w:p>
        </w:tc>
        <w:tc>
          <w:tcPr>
            <w:tcW w:w="695" w:type="dxa"/>
            <w:vMerge w:val="restart"/>
          </w:tcPr>
          <w:p w:rsidR="00743ABE" w:rsidRPr="002022E4" w:rsidRDefault="00743ABE" w:rsidP="00645B9B">
            <w:pPr>
              <w:rPr>
                <w:sz w:val="18"/>
                <w:szCs w:val="18"/>
              </w:rPr>
            </w:pPr>
            <w:r w:rsidRPr="002022E4">
              <w:rPr>
                <w:sz w:val="18"/>
                <w:szCs w:val="18"/>
              </w:rPr>
              <w:t>0</w:t>
            </w:r>
          </w:p>
        </w:tc>
        <w:tc>
          <w:tcPr>
            <w:tcW w:w="709" w:type="dxa"/>
            <w:vMerge w:val="restart"/>
          </w:tcPr>
          <w:p w:rsidR="00743ABE" w:rsidRPr="002022E4" w:rsidRDefault="00743ABE" w:rsidP="00E47F65">
            <w:pPr>
              <w:rPr>
                <w:sz w:val="18"/>
                <w:szCs w:val="18"/>
              </w:rPr>
            </w:pPr>
            <w:r w:rsidRPr="002022E4">
              <w:rPr>
                <w:sz w:val="18"/>
                <w:szCs w:val="18"/>
              </w:rPr>
              <w:t>1 036 800</w:t>
            </w:r>
          </w:p>
        </w:tc>
        <w:tc>
          <w:tcPr>
            <w:tcW w:w="705" w:type="dxa"/>
            <w:vMerge w:val="restart"/>
          </w:tcPr>
          <w:p w:rsidR="00743ABE" w:rsidRPr="002022E4" w:rsidRDefault="00743ABE" w:rsidP="00E47F65">
            <w:pPr>
              <w:rPr>
                <w:sz w:val="18"/>
                <w:szCs w:val="18"/>
              </w:rPr>
            </w:pPr>
            <w:r w:rsidRPr="002022E4">
              <w:rPr>
                <w:sz w:val="18"/>
                <w:szCs w:val="18"/>
              </w:rPr>
              <w:t>3 320 000</w:t>
            </w:r>
          </w:p>
        </w:tc>
        <w:tc>
          <w:tcPr>
            <w:tcW w:w="1772" w:type="dxa"/>
            <w:vMerge w:val="restart"/>
          </w:tcPr>
          <w:p w:rsidR="00743ABE" w:rsidRPr="002022E4" w:rsidRDefault="00743ABE" w:rsidP="00E47F65">
            <w:pPr>
              <w:rPr>
                <w:sz w:val="18"/>
                <w:szCs w:val="18"/>
              </w:rPr>
            </w:pPr>
            <w:r w:rsidRPr="002022E4">
              <w:rPr>
                <w:sz w:val="18"/>
                <w:szCs w:val="18"/>
              </w:rPr>
              <w:t>Первый заместитель Главы администрации города Глазова</w:t>
            </w:r>
          </w:p>
        </w:tc>
        <w:tc>
          <w:tcPr>
            <w:tcW w:w="2410" w:type="dxa"/>
            <w:vMerge w:val="restart"/>
          </w:tcPr>
          <w:p w:rsidR="00743ABE" w:rsidRPr="002022E4" w:rsidRDefault="00743ABE" w:rsidP="00E47F65">
            <w:pPr>
              <w:rPr>
                <w:sz w:val="18"/>
                <w:szCs w:val="18"/>
              </w:rPr>
            </w:pPr>
            <w:r w:rsidRPr="002022E4">
              <w:rPr>
                <w:sz w:val="18"/>
                <w:szCs w:val="18"/>
              </w:rPr>
              <w:t>Вне программное мероприятие</w:t>
            </w:r>
          </w:p>
        </w:tc>
        <w:tc>
          <w:tcPr>
            <w:tcW w:w="1417" w:type="dxa"/>
            <w:vMerge w:val="restart"/>
          </w:tcPr>
          <w:p w:rsidR="00743ABE" w:rsidRPr="002022E4" w:rsidRDefault="00743ABE" w:rsidP="00E47F65">
            <w:pPr>
              <w:rPr>
                <w:sz w:val="18"/>
                <w:szCs w:val="18"/>
              </w:rPr>
            </w:pPr>
            <w:r w:rsidRPr="002022E4">
              <w:rPr>
                <w:sz w:val="18"/>
                <w:szCs w:val="18"/>
              </w:rPr>
              <w:t>«Молодежь и дети»</w:t>
            </w:r>
          </w:p>
        </w:tc>
        <w:tc>
          <w:tcPr>
            <w:tcW w:w="1635" w:type="dxa"/>
          </w:tcPr>
          <w:p w:rsidR="00743ABE" w:rsidRPr="002022E4" w:rsidRDefault="00743ABE" w:rsidP="00E47F65">
            <w:pPr>
              <w:rPr>
                <w:sz w:val="18"/>
                <w:szCs w:val="18"/>
              </w:rPr>
            </w:pPr>
            <w:r w:rsidRPr="002022E4">
              <w:rPr>
                <w:sz w:val="18"/>
                <w:szCs w:val="18"/>
              </w:rPr>
              <w:t xml:space="preserve">Строительство </w:t>
            </w:r>
            <w:proofErr w:type="spellStart"/>
            <w:r w:rsidRPr="002022E4">
              <w:rPr>
                <w:sz w:val="18"/>
                <w:szCs w:val="18"/>
              </w:rPr>
              <w:t>ФОКа</w:t>
            </w:r>
            <w:proofErr w:type="spellEnd"/>
            <w:r w:rsidRPr="002022E4">
              <w:rPr>
                <w:sz w:val="18"/>
                <w:szCs w:val="18"/>
              </w:rPr>
              <w:t>, ед.</w:t>
            </w:r>
          </w:p>
        </w:tc>
        <w:tc>
          <w:tcPr>
            <w:tcW w:w="721" w:type="dxa"/>
          </w:tcPr>
          <w:p w:rsidR="00743ABE" w:rsidRPr="002022E4" w:rsidRDefault="00743ABE" w:rsidP="00E47F65">
            <w:pPr>
              <w:jc w:val="center"/>
              <w:rPr>
                <w:sz w:val="18"/>
                <w:szCs w:val="18"/>
              </w:rPr>
            </w:pPr>
            <w:r w:rsidRPr="002022E4">
              <w:rPr>
                <w:sz w:val="18"/>
                <w:szCs w:val="18"/>
              </w:rPr>
              <w:t>-</w:t>
            </w:r>
          </w:p>
        </w:tc>
        <w:tc>
          <w:tcPr>
            <w:tcW w:w="721" w:type="dxa"/>
          </w:tcPr>
          <w:p w:rsidR="00743ABE" w:rsidRPr="002022E4" w:rsidRDefault="00743ABE" w:rsidP="00E47F65">
            <w:pPr>
              <w:jc w:val="center"/>
              <w:rPr>
                <w:sz w:val="18"/>
                <w:szCs w:val="18"/>
              </w:rPr>
            </w:pPr>
            <w:r w:rsidRPr="002022E4">
              <w:rPr>
                <w:sz w:val="18"/>
                <w:szCs w:val="18"/>
              </w:rPr>
              <w:t>0</w:t>
            </w:r>
          </w:p>
        </w:tc>
        <w:tc>
          <w:tcPr>
            <w:tcW w:w="667" w:type="dxa"/>
          </w:tcPr>
          <w:p w:rsidR="00743ABE" w:rsidRPr="002022E4" w:rsidRDefault="00743ABE" w:rsidP="00E47F65">
            <w:pPr>
              <w:jc w:val="center"/>
              <w:rPr>
                <w:sz w:val="18"/>
                <w:szCs w:val="18"/>
              </w:rPr>
            </w:pPr>
            <w:r w:rsidRPr="002022E4">
              <w:rPr>
                <w:sz w:val="18"/>
                <w:szCs w:val="18"/>
              </w:rPr>
              <w:t>1</w:t>
            </w:r>
          </w:p>
        </w:tc>
      </w:tr>
      <w:tr w:rsidR="00743ABE" w:rsidRPr="002022E4" w:rsidTr="00645B9B">
        <w:trPr>
          <w:gridBefore w:val="1"/>
          <w:wBefore w:w="26" w:type="dxa"/>
          <w:trHeight w:val="20"/>
          <w:jc w:val="center"/>
        </w:trPr>
        <w:tc>
          <w:tcPr>
            <w:tcW w:w="1529" w:type="dxa"/>
            <w:vMerge/>
          </w:tcPr>
          <w:p w:rsidR="00743ABE" w:rsidRPr="002022E4" w:rsidRDefault="00743ABE" w:rsidP="00E47F65">
            <w:pPr>
              <w:jc w:val="both"/>
              <w:rPr>
                <w:sz w:val="18"/>
                <w:szCs w:val="18"/>
              </w:rPr>
            </w:pPr>
          </w:p>
        </w:tc>
        <w:tc>
          <w:tcPr>
            <w:tcW w:w="850" w:type="dxa"/>
            <w:vMerge/>
          </w:tcPr>
          <w:p w:rsidR="00743ABE" w:rsidRPr="002022E4" w:rsidRDefault="00743ABE" w:rsidP="00E47F65">
            <w:pPr>
              <w:rPr>
                <w:sz w:val="18"/>
                <w:szCs w:val="18"/>
              </w:rPr>
            </w:pPr>
          </w:p>
        </w:tc>
        <w:tc>
          <w:tcPr>
            <w:tcW w:w="697" w:type="dxa"/>
            <w:vMerge/>
          </w:tcPr>
          <w:p w:rsidR="00743ABE" w:rsidRPr="002022E4" w:rsidRDefault="00743ABE" w:rsidP="00E47F65">
            <w:pPr>
              <w:rPr>
                <w:sz w:val="18"/>
                <w:szCs w:val="18"/>
              </w:rPr>
            </w:pPr>
          </w:p>
        </w:tc>
        <w:tc>
          <w:tcPr>
            <w:tcW w:w="734" w:type="dxa"/>
            <w:vMerge/>
          </w:tcPr>
          <w:p w:rsidR="00743ABE" w:rsidRPr="002022E4" w:rsidRDefault="00743ABE" w:rsidP="00E47F65">
            <w:pPr>
              <w:rPr>
                <w:sz w:val="18"/>
                <w:szCs w:val="18"/>
              </w:rPr>
            </w:pPr>
          </w:p>
        </w:tc>
        <w:tc>
          <w:tcPr>
            <w:tcW w:w="695" w:type="dxa"/>
            <w:vMerge/>
          </w:tcPr>
          <w:p w:rsidR="00743ABE" w:rsidRPr="002022E4" w:rsidRDefault="00743ABE" w:rsidP="00E47F65">
            <w:pPr>
              <w:rPr>
                <w:sz w:val="18"/>
                <w:szCs w:val="18"/>
              </w:rPr>
            </w:pPr>
          </w:p>
        </w:tc>
        <w:tc>
          <w:tcPr>
            <w:tcW w:w="709" w:type="dxa"/>
            <w:vMerge/>
          </w:tcPr>
          <w:p w:rsidR="00743ABE" w:rsidRPr="002022E4" w:rsidRDefault="00743ABE" w:rsidP="00E47F65">
            <w:pPr>
              <w:rPr>
                <w:sz w:val="18"/>
                <w:szCs w:val="18"/>
              </w:rPr>
            </w:pPr>
          </w:p>
        </w:tc>
        <w:tc>
          <w:tcPr>
            <w:tcW w:w="705" w:type="dxa"/>
            <w:vMerge/>
          </w:tcPr>
          <w:p w:rsidR="00743ABE" w:rsidRPr="002022E4" w:rsidRDefault="00743ABE" w:rsidP="00E47F65">
            <w:pPr>
              <w:rPr>
                <w:sz w:val="18"/>
                <w:szCs w:val="18"/>
              </w:rPr>
            </w:pPr>
          </w:p>
        </w:tc>
        <w:tc>
          <w:tcPr>
            <w:tcW w:w="1772" w:type="dxa"/>
            <w:vMerge/>
          </w:tcPr>
          <w:p w:rsidR="00743ABE" w:rsidRPr="002022E4" w:rsidRDefault="00743ABE" w:rsidP="00E47F65">
            <w:pPr>
              <w:rPr>
                <w:sz w:val="18"/>
                <w:szCs w:val="18"/>
              </w:rPr>
            </w:pPr>
          </w:p>
        </w:tc>
        <w:tc>
          <w:tcPr>
            <w:tcW w:w="2410" w:type="dxa"/>
            <w:vMerge/>
          </w:tcPr>
          <w:p w:rsidR="00743ABE" w:rsidRPr="002022E4" w:rsidRDefault="00743ABE" w:rsidP="00E47F65">
            <w:pPr>
              <w:rPr>
                <w:sz w:val="18"/>
                <w:szCs w:val="18"/>
              </w:rPr>
            </w:pPr>
          </w:p>
        </w:tc>
        <w:tc>
          <w:tcPr>
            <w:tcW w:w="1417" w:type="dxa"/>
            <w:vMerge/>
          </w:tcPr>
          <w:p w:rsidR="00743ABE" w:rsidRPr="002022E4" w:rsidRDefault="00743ABE" w:rsidP="00E47F65">
            <w:pPr>
              <w:rPr>
                <w:sz w:val="18"/>
                <w:szCs w:val="18"/>
              </w:rPr>
            </w:pPr>
          </w:p>
        </w:tc>
        <w:tc>
          <w:tcPr>
            <w:tcW w:w="1635" w:type="dxa"/>
          </w:tcPr>
          <w:p w:rsidR="00743ABE" w:rsidRPr="002022E4" w:rsidRDefault="00743ABE" w:rsidP="00E47F65">
            <w:pPr>
              <w:rPr>
                <w:sz w:val="18"/>
                <w:szCs w:val="18"/>
              </w:rPr>
            </w:pPr>
            <w:r w:rsidRPr="002022E4">
              <w:rPr>
                <w:sz w:val="18"/>
                <w:szCs w:val="18"/>
              </w:rPr>
              <w:t>Строительство общежития, ед.</w:t>
            </w:r>
          </w:p>
        </w:tc>
        <w:tc>
          <w:tcPr>
            <w:tcW w:w="721" w:type="dxa"/>
          </w:tcPr>
          <w:p w:rsidR="00743ABE" w:rsidRPr="002022E4" w:rsidRDefault="00743ABE" w:rsidP="00E47F65">
            <w:pPr>
              <w:jc w:val="center"/>
              <w:rPr>
                <w:sz w:val="18"/>
                <w:szCs w:val="18"/>
              </w:rPr>
            </w:pPr>
            <w:r w:rsidRPr="002022E4">
              <w:rPr>
                <w:sz w:val="18"/>
                <w:szCs w:val="18"/>
              </w:rPr>
              <w:t>-</w:t>
            </w:r>
          </w:p>
        </w:tc>
        <w:tc>
          <w:tcPr>
            <w:tcW w:w="721" w:type="dxa"/>
          </w:tcPr>
          <w:p w:rsidR="00743ABE" w:rsidRPr="002022E4" w:rsidRDefault="00743ABE" w:rsidP="00E47F65">
            <w:pPr>
              <w:jc w:val="center"/>
              <w:rPr>
                <w:sz w:val="18"/>
                <w:szCs w:val="18"/>
              </w:rPr>
            </w:pPr>
            <w:r w:rsidRPr="002022E4">
              <w:rPr>
                <w:sz w:val="18"/>
                <w:szCs w:val="18"/>
              </w:rPr>
              <w:t>0</w:t>
            </w:r>
          </w:p>
        </w:tc>
        <w:tc>
          <w:tcPr>
            <w:tcW w:w="667" w:type="dxa"/>
          </w:tcPr>
          <w:p w:rsidR="00743ABE" w:rsidRPr="002022E4" w:rsidRDefault="00743ABE" w:rsidP="00E47F65">
            <w:pPr>
              <w:jc w:val="center"/>
              <w:rPr>
                <w:sz w:val="18"/>
                <w:szCs w:val="18"/>
              </w:rPr>
            </w:pPr>
            <w:r w:rsidRPr="002022E4">
              <w:rPr>
                <w:sz w:val="18"/>
                <w:szCs w:val="18"/>
              </w:rPr>
              <w:t>1</w:t>
            </w:r>
          </w:p>
        </w:tc>
      </w:tr>
      <w:tr w:rsidR="00743ABE" w:rsidRPr="002022E4" w:rsidTr="00645B9B">
        <w:trPr>
          <w:gridBefore w:val="1"/>
          <w:wBefore w:w="26" w:type="dxa"/>
          <w:trHeight w:val="20"/>
          <w:jc w:val="center"/>
        </w:trPr>
        <w:tc>
          <w:tcPr>
            <w:tcW w:w="1529" w:type="dxa"/>
            <w:vMerge/>
          </w:tcPr>
          <w:p w:rsidR="00743ABE" w:rsidRPr="002022E4" w:rsidRDefault="00743ABE" w:rsidP="00E47F65">
            <w:pPr>
              <w:jc w:val="both"/>
              <w:rPr>
                <w:sz w:val="18"/>
                <w:szCs w:val="18"/>
              </w:rPr>
            </w:pPr>
          </w:p>
        </w:tc>
        <w:tc>
          <w:tcPr>
            <w:tcW w:w="850" w:type="dxa"/>
            <w:vMerge/>
          </w:tcPr>
          <w:p w:rsidR="00743ABE" w:rsidRPr="002022E4" w:rsidRDefault="00743ABE" w:rsidP="00E47F65">
            <w:pPr>
              <w:rPr>
                <w:sz w:val="18"/>
                <w:szCs w:val="18"/>
              </w:rPr>
            </w:pPr>
          </w:p>
        </w:tc>
        <w:tc>
          <w:tcPr>
            <w:tcW w:w="697" w:type="dxa"/>
            <w:vMerge/>
          </w:tcPr>
          <w:p w:rsidR="00743ABE" w:rsidRPr="002022E4" w:rsidRDefault="00743ABE" w:rsidP="00E47F65">
            <w:pPr>
              <w:rPr>
                <w:sz w:val="18"/>
                <w:szCs w:val="18"/>
              </w:rPr>
            </w:pPr>
          </w:p>
        </w:tc>
        <w:tc>
          <w:tcPr>
            <w:tcW w:w="734" w:type="dxa"/>
            <w:vMerge/>
          </w:tcPr>
          <w:p w:rsidR="00743ABE" w:rsidRPr="002022E4" w:rsidRDefault="00743ABE" w:rsidP="00E47F65">
            <w:pPr>
              <w:rPr>
                <w:sz w:val="18"/>
                <w:szCs w:val="18"/>
              </w:rPr>
            </w:pPr>
          </w:p>
        </w:tc>
        <w:tc>
          <w:tcPr>
            <w:tcW w:w="695" w:type="dxa"/>
            <w:vMerge/>
          </w:tcPr>
          <w:p w:rsidR="00743ABE" w:rsidRPr="002022E4" w:rsidRDefault="00743ABE" w:rsidP="00E47F65">
            <w:pPr>
              <w:rPr>
                <w:sz w:val="18"/>
                <w:szCs w:val="18"/>
              </w:rPr>
            </w:pPr>
          </w:p>
        </w:tc>
        <w:tc>
          <w:tcPr>
            <w:tcW w:w="709" w:type="dxa"/>
            <w:vMerge/>
          </w:tcPr>
          <w:p w:rsidR="00743ABE" w:rsidRPr="002022E4" w:rsidRDefault="00743ABE" w:rsidP="00E47F65">
            <w:pPr>
              <w:rPr>
                <w:sz w:val="18"/>
                <w:szCs w:val="18"/>
              </w:rPr>
            </w:pPr>
          </w:p>
        </w:tc>
        <w:tc>
          <w:tcPr>
            <w:tcW w:w="705" w:type="dxa"/>
            <w:vMerge/>
          </w:tcPr>
          <w:p w:rsidR="00743ABE" w:rsidRPr="002022E4" w:rsidRDefault="00743ABE" w:rsidP="00E47F65">
            <w:pPr>
              <w:rPr>
                <w:sz w:val="18"/>
                <w:szCs w:val="18"/>
              </w:rPr>
            </w:pPr>
          </w:p>
        </w:tc>
        <w:tc>
          <w:tcPr>
            <w:tcW w:w="1772" w:type="dxa"/>
            <w:vMerge/>
          </w:tcPr>
          <w:p w:rsidR="00743ABE" w:rsidRPr="002022E4" w:rsidRDefault="00743ABE" w:rsidP="00E47F65">
            <w:pPr>
              <w:rPr>
                <w:sz w:val="18"/>
                <w:szCs w:val="18"/>
              </w:rPr>
            </w:pPr>
          </w:p>
        </w:tc>
        <w:tc>
          <w:tcPr>
            <w:tcW w:w="2410" w:type="dxa"/>
            <w:vMerge/>
          </w:tcPr>
          <w:p w:rsidR="00743ABE" w:rsidRPr="002022E4" w:rsidRDefault="00743ABE" w:rsidP="00E47F65">
            <w:pPr>
              <w:rPr>
                <w:sz w:val="18"/>
                <w:szCs w:val="18"/>
              </w:rPr>
            </w:pPr>
          </w:p>
        </w:tc>
        <w:tc>
          <w:tcPr>
            <w:tcW w:w="1417" w:type="dxa"/>
            <w:vMerge/>
          </w:tcPr>
          <w:p w:rsidR="00743ABE" w:rsidRPr="002022E4" w:rsidRDefault="00743ABE" w:rsidP="00E47F65">
            <w:pPr>
              <w:rPr>
                <w:sz w:val="18"/>
                <w:szCs w:val="18"/>
              </w:rPr>
            </w:pPr>
          </w:p>
        </w:tc>
        <w:tc>
          <w:tcPr>
            <w:tcW w:w="1635" w:type="dxa"/>
          </w:tcPr>
          <w:p w:rsidR="00743ABE" w:rsidRPr="002022E4" w:rsidRDefault="00743ABE" w:rsidP="00E47F65">
            <w:pPr>
              <w:rPr>
                <w:sz w:val="18"/>
                <w:szCs w:val="18"/>
              </w:rPr>
            </w:pPr>
            <w:r w:rsidRPr="002022E4">
              <w:rPr>
                <w:sz w:val="18"/>
                <w:szCs w:val="18"/>
              </w:rPr>
              <w:t>Оснащение кафедры металлургии, ед.</w:t>
            </w:r>
          </w:p>
        </w:tc>
        <w:tc>
          <w:tcPr>
            <w:tcW w:w="721" w:type="dxa"/>
          </w:tcPr>
          <w:p w:rsidR="00743ABE" w:rsidRPr="002022E4" w:rsidRDefault="00743ABE" w:rsidP="00E47F65">
            <w:pPr>
              <w:jc w:val="center"/>
              <w:rPr>
                <w:sz w:val="18"/>
                <w:szCs w:val="18"/>
              </w:rPr>
            </w:pPr>
            <w:r w:rsidRPr="002022E4">
              <w:rPr>
                <w:sz w:val="18"/>
                <w:szCs w:val="18"/>
              </w:rPr>
              <w:t>-</w:t>
            </w:r>
          </w:p>
        </w:tc>
        <w:tc>
          <w:tcPr>
            <w:tcW w:w="721" w:type="dxa"/>
          </w:tcPr>
          <w:p w:rsidR="00743ABE" w:rsidRPr="002022E4" w:rsidRDefault="00743ABE" w:rsidP="00E47F65">
            <w:pPr>
              <w:jc w:val="center"/>
              <w:rPr>
                <w:sz w:val="18"/>
                <w:szCs w:val="18"/>
              </w:rPr>
            </w:pPr>
            <w:r w:rsidRPr="002022E4">
              <w:rPr>
                <w:sz w:val="18"/>
                <w:szCs w:val="18"/>
              </w:rPr>
              <w:t>1</w:t>
            </w:r>
          </w:p>
        </w:tc>
        <w:tc>
          <w:tcPr>
            <w:tcW w:w="667" w:type="dxa"/>
          </w:tcPr>
          <w:p w:rsidR="00743ABE" w:rsidRPr="002022E4" w:rsidRDefault="00743ABE" w:rsidP="00E47F65">
            <w:pPr>
              <w:jc w:val="center"/>
              <w:rPr>
                <w:sz w:val="18"/>
                <w:szCs w:val="18"/>
              </w:rPr>
            </w:pPr>
            <w:r w:rsidRPr="002022E4">
              <w:rPr>
                <w:sz w:val="18"/>
                <w:szCs w:val="18"/>
              </w:rPr>
              <w:t>0</w:t>
            </w:r>
          </w:p>
        </w:tc>
      </w:tr>
      <w:tr w:rsidR="00743ABE" w:rsidRPr="002022E4" w:rsidTr="00645B9B">
        <w:trPr>
          <w:gridBefore w:val="1"/>
          <w:wBefore w:w="26" w:type="dxa"/>
          <w:trHeight w:val="20"/>
          <w:jc w:val="center"/>
        </w:trPr>
        <w:tc>
          <w:tcPr>
            <w:tcW w:w="1529" w:type="dxa"/>
            <w:vMerge w:val="restart"/>
          </w:tcPr>
          <w:p w:rsidR="00743ABE" w:rsidRPr="002022E4" w:rsidRDefault="00743ABE" w:rsidP="00E47F65">
            <w:pPr>
              <w:jc w:val="both"/>
              <w:rPr>
                <w:sz w:val="18"/>
                <w:szCs w:val="18"/>
              </w:rPr>
            </w:pPr>
            <w:r w:rsidRPr="002022E4">
              <w:rPr>
                <w:sz w:val="18"/>
                <w:szCs w:val="18"/>
              </w:rPr>
              <w:t>Развитие инфраструктуры СПО (общежития, мастерские)</w:t>
            </w:r>
          </w:p>
        </w:tc>
        <w:tc>
          <w:tcPr>
            <w:tcW w:w="850" w:type="dxa"/>
            <w:vMerge w:val="restart"/>
          </w:tcPr>
          <w:p w:rsidR="00743ABE" w:rsidRPr="002022E4" w:rsidRDefault="00743ABE" w:rsidP="00E47F65">
            <w:pPr>
              <w:rPr>
                <w:sz w:val="18"/>
                <w:szCs w:val="18"/>
              </w:rPr>
            </w:pPr>
            <w:r w:rsidRPr="002022E4">
              <w:rPr>
                <w:sz w:val="18"/>
                <w:szCs w:val="18"/>
              </w:rPr>
              <w:t>2025-2030</w:t>
            </w:r>
          </w:p>
        </w:tc>
        <w:tc>
          <w:tcPr>
            <w:tcW w:w="697" w:type="dxa"/>
            <w:vMerge w:val="restart"/>
          </w:tcPr>
          <w:p w:rsidR="00743ABE" w:rsidRPr="002022E4" w:rsidRDefault="001E07F8" w:rsidP="00E47F65">
            <w:pPr>
              <w:rPr>
                <w:sz w:val="18"/>
                <w:szCs w:val="18"/>
              </w:rPr>
            </w:pPr>
            <w:r w:rsidRPr="002022E4">
              <w:rPr>
                <w:sz w:val="18"/>
                <w:szCs w:val="18"/>
              </w:rPr>
              <w:t>6 00</w:t>
            </w:r>
            <w:r w:rsidR="00743ABE" w:rsidRPr="002022E4">
              <w:rPr>
                <w:sz w:val="18"/>
                <w:szCs w:val="18"/>
              </w:rPr>
              <w:t>0</w:t>
            </w:r>
          </w:p>
        </w:tc>
        <w:tc>
          <w:tcPr>
            <w:tcW w:w="734" w:type="dxa"/>
            <w:vMerge w:val="restart"/>
          </w:tcPr>
          <w:p w:rsidR="00743ABE" w:rsidRPr="002022E4" w:rsidRDefault="001E07F8" w:rsidP="00E47F65">
            <w:pPr>
              <w:rPr>
                <w:sz w:val="18"/>
                <w:szCs w:val="18"/>
              </w:rPr>
            </w:pPr>
            <w:r w:rsidRPr="002022E4">
              <w:rPr>
                <w:sz w:val="18"/>
                <w:szCs w:val="18"/>
              </w:rPr>
              <w:t>6 000</w:t>
            </w:r>
          </w:p>
        </w:tc>
        <w:tc>
          <w:tcPr>
            <w:tcW w:w="695" w:type="dxa"/>
            <w:vMerge w:val="restart"/>
          </w:tcPr>
          <w:p w:rsidR="00743ABE" w:rsidRPr="002022E4" w:rsidRDefault="00743ABE" w:rsidP="00E47F65">
            <w:pPr>
              <w:rPr>
                <w:sz w:val="18"/>
                <w:szCs w:val="18"/>
              </w:rPr>
            </w:pPr>
            <w:r w:rsidRPr="002022E4">
              <w:rPr>
                <w:sz w:val="18"/>
                <w:szCs w:val="18"/>
              </w:rPr>
              <w:t>0</w:t>
            </w:r>
          </w:p>
        </w:tc>
        <w:tc>
          <w:tcPr>
            <w:tcW w:w="709" w:type="dxa"/>
            <w:vMerge w:val="restart"/>
          </w:tcPr>
          <w:p w:rsidR="00743ABE" w:rsidRPr="002022E4" w:rsidRDefault="00743ABE" w:rsidP="00E47F65">
            <w:pPr>
              <w:rPr>
                <w:sz w:val="18"/>
                <w:szCs w:val="18"/>
              </w:rPr>
            </w:pPr>
            <w:r w:rsidRPr="002022E4">
              <w:rPr>
                <w:sz w:val="18"/>
                <w:szCs w:val="18"/>
              </w:rPr>
              <w:t>0</w:t>
            </w:r>
          </w:p>
        </w:tc>
        <w:tc>
          <w:tcPr>
            <w:tcW w:w="705" w:type="dxa"/>
            <w:vMerge w:val="restart"/>
          </w:tcPr>
          <w:p w:rsidR="00743ABE" w:rsidRPr="002022E4" w:rsidRDefault="00743ABE" w:rsidP="00E47F65">
            <w:pPr>
              <w:rPr>
                <w:sz w:val="18"/>
                <w:szCs w:val="18"/>
              </w:rPr>
            </w:pPr>
            <w:r w:rsidRPr="002022E4">
              <w:rPr>
                <w:sz w:val="18"/>
                <w:szCs w:val="18"/>
              </w:rPr>
              <w:t>0</w:t>
            </w:r>
          </w:p>
        </w:tc>
        <w:tc>
          <w:tcPr>
            <w:tcW w:w="1772" w:type="dxa"/>
            <w:vMerge w:val="restart"/>
          </w:tcPr>
          <w:p w:rsidR="00743ABE" w:rsidRPr="002022E4" w:rsidRDefault="00743ABE" w:rsidP="00E47F65">
            <w:pPr>
              <w:rPr>
                <w:sz w:val="18"/>
                <w:szCs w:val="18"/>
              </w:rPr>
            </w:pPr>
            <w:r w:rsidRPr="002022E4">
              <w:rPr>
                <w:sz w:val="18"/>
                <w:szCs w:val="18"/>
              </w:rPr>
              <w:t>Первый заместитель Главы администрации города Глазова</w:t>
            </w:r>
          </w:p>
        </w:tc>
        <w:tc>
          <w:tcPr>
            <w:tcW w:w="2410" w:type="dxa"/>
            <w:vMerge w:val="restart"/>
          </w:tcPr>
          <w:p w:rsidR="00743ABE" w:rsidRPr="002022E4" w:rsidRDefault="00743ABE" w:rsidP="00E47F65">
            <w:pPr>
              <w:rPr>
                <w:sz w:val="18"/>
                <w:szCs w:val="18"/>
              </w:rPr>
            </w:pPr>
            <w:r w:rsidRPr="002022E4">
              <w:rPr>
                <w:sz w:val="18"/>
                <w:szCs w:val="18"/>
              </w:rPr>
              <w:t>Вне программное мероприятие</w:t>
            </w:r>
          </w:p>
        </w:tc>
        <w:tc>
          <w:tcPr>
            <w:tcW w:w="1417" w:type="dxa"/>
            <w:vMerge w:val="restart"/>
          </w:tcPr>
          <w:p w:rsidR="00743ABE" w:rsidRPr="002022E4" w:rsidRDefault="00743ABE" w:rsidP="00E47F65">
            <w:pPr>
              <w:rPr>
                <w:sz w:val="18"/>
                <w:szCs w:val="18"/>
              </w:rPr>
            </w:pPr>
            <w:r w:rsidRPr="002022E4">
              <w:rPr>
                <w:sz w:val="18"/>
                <w:szCs w:val="18"/>
              </w:rPr>
              <w:t>«Молодежь и дети»</w:t>
            </w:r>
          </w:p>
        </w:tc>
        <w:tc>
          <w:tcPr>
            <w:tcW w:w="1635" w:type="dxa"/>
          </w:tcPr>
          <w:p w:rsidR="00743ABE" w:rsidRPr="002022E4" w:rsidRDefault="00743ABE" w:rsidP="00F327C0">
            <w:pPr>
              <w:rPr>
                <w:sz w:val="18"/>
                <w:szCs w:val="18"/>
              </w:rPr>
            </w:pPr>
            <w:r w:rsidRPr="002022E4">
              <w:rPr>
                <w:sz w:val="18"/>
                <w:szCs w:val="18"/>
              </w:rPr>
              <w:t>Ремонт общежити</w:t>
            </w:r>
            <w:r w:rsidR="00F327C0" w:rsidRPr="002022E4">
              <w:rPr>
                <w:sz w:val="18"/>
                <w:szCs w:val="18"/>
              </w:rPr>
              <w:t>й</w:t>
            </w:r>
            <w:r w:rsidRPr="002022E4">
              <w:rPr>
                <w:sz w:val="18"/>
                <w:szCs w:val="18"/>
              </w:rPr>
              <w:t>, ед.</w:t>
            </w:r>
          </w:p>
        </w:tc>
        <w:tc>
          <w:tcPr>
            <w:tcW w:w="721" w:type="dxa"/>
          </w:tcPr>
          <w:p w:rsidR="00743ABE" w:rsidRPr="002022E4" w:rsidRDefault="00743ABE" w:rsidP="00E47F65">
            <w:pPr>
              <w:jc w:val="center"/>
              <w:rPr>
                <w:sz w:val="18"/>
                <w:szCs w:val="18"/>
              </w:rPr>
            </w:pPr>
            <w:r w:rsidRPr="002022E4">
              <w:rPr>
                <w:sz w:val="18"/>
                <w:szCs w:val="18"/>
              </w:rPr>
              <w:t>-</w:t>
            </w:r>
          </w:p>
        </w:tc>
        <w:tc>
          <w:tcPr>
            <w:tcW w:w="721" w:type="dxa"/>
          </w:tcPr>
          <w:p w:rsidR="00743ABE" w:rsidRPr="002022E4" w:rsidRDefault="00743ABE" w:rsidP="00E47F65">
            <w:pPr>
              <w:jc w:val="center"/>
              <w:rPr>
                <w:sz w:val="18"/>
                <w:szCs w:val="18"/>
              </w:rPr>
            </w:pPr>
            <w:r w:rsidRPr="002022E4">
              <w:rPr>
                <w:sz w:val="18"/>
                <w:szCs w:val="18"/>
              </w:rPr>
              <w:t>0</w:t>
            </w:r>
          </w:p>
        </w:tc>
        <w:tc>
          <w:tcPr>
            <w:tcW w:w="667" w:type="dxa"/>
          </w:tcPr>
          <w:p w:rsidR="00743ABE" w:rsidRPr="002022E4" w:rsidRDefault="00743ABE" w:rsidP="00E47F65">
            <w:pPr>
              <w:jc w:val="center"/>
              <w:rPr>
                <w:sz w:val="18"/>
                <w:szCs w:val="18"/>
              </w:rPr>
            </w:pPr>
            <w:r w:rsidRPr="002022E4">
              <w:rPr>
                <w:sz w:val="18"/>
                <w:szCs w:val="18"/>
              </w:rPr>
              <w:t>1</w:t>
            </w:r>
          </w:p>
        </w:tc>
      </w:tr>
      <w:tr w:rsidR="00743ABE" w:rsidRPr="002022E4" w:rsidTr="00645B9B">
        <w:trPr>
          <w:gridBefore w:val="1"/>
          <w:wBefore w:w="26" w:type="dxa"/>
          <w:trHeight w:val="20"/>
          <w:jc w:val="center"/>
        </w:trPr>
        <w:tc>
          <w:tcPr>
            <w:tcW w:w="1529" w:type="dxa"/>
            <w:vMerge/>
          </w:tcPr>
          <w:p w:rsidR="00743ABE" w:rsidRPr="002022E4" w:rsidRDefault="00743ABE" w:rsidP="00E47F65">
            <w:pPr>
              <w:jc w:val="both"/>
              <w:rPr>
                <w:sz w:val="18"/>
                <w:szCs w:val="18"/>
              </w:rPr>
            </w:pPr>
          </w:p>
        </w:tc>
        <w:tc>
          <w:tcPr>
            <w:tcW w:w="850" w:type="dxa"/>
            <w:vMerge/>
          </w:tcPr>
          <w:p w:rsidR="00743ABE" w:rsidRPr="002022E4" w:rsidRDefault="00743ABE" w:rsidP="00E47F65">
            <w:pPr>
              <w:rPr>
                <w:sz w:val="18"/>
                <w:szCs w:val="18"/>
              </w:rPr>
            </w:pPr>
          </w:p>
        </w:tc>
        <w:tc>
          <w:tcPr>
            <w:tcW w:w="697" w:type="dxa"/>
            <w:vMerge/>
          </w:tcPr>
          <w:p w:rsidR="00743ABE" w:rsidRPr="002022E4" w:rsidRDefault="00743ABE" w:rsidP="00E47F65">
            <w:pPr>
              <w:rPr>
                <w:sz w:val="18"/>
                <w:szCs w:val="18"/>
              </w:rPr>
            </w:pPr>
          </w:p>
        </w:tc>
        <w:tc>
          <w:tcPr>
            <w:tcW w:w="734" w:type="dxa"/>
            <w:vMerge/>
          </w:tcPr>
          <w:p w:rsidR="00743ABE" w:rsidRPr="002022E4" w:rsidRDefault="00743ABE" w:rsidP="00E47F65">
            <w:pPr>
              <w:rPr>
                <w:sz w:val="18"/>
                <w:szCs w:val="18"/>
              </w:rPr>
            </w:pPr>
          </w:p>
        </w:tc>
        <w:tc>
          <w:tcPr>
            <w:tcW w:w="695" w:type="dxa"/>
            <w:vMerge/>
          </w:tcPr>
          <w:p w:rsidR="00743ABE" w:rsidRPr="002022E4" w:rsidRDefault="00743ABE" w:rsidP="00E47F65">
            <w:pPr>
              <w:rPr>
                <w:sz w:val="18"/>
                <w:szCs w:val="18"/>
              </w:rPr>
            </w:pPr>
          </w:p>
        </w:tc>
        <w:tc>
          <w:tcPr>
            <w:tcW w:w="709" w:type="dxa"/>
            <w:vMerge/>
          </w:tcPr>
          <w:p w:rsidR="00743ABE" w:rsidRPr="002022E4" w:rsidRDefault="00743ABE" w:rsidP="00E47F65">
            <w:pPr>
              <w:rPr>
                <w:sz w:val="18"/>
                <w:szCs w:val="18"/>
              </w:rPr>
            </w:pPr>
          </w:p>
        </w:tc>
        <w:tc>
          <w:tcPr>
            <w:tcW w:w="705" w:type="dxa"/>
            <w:vMerge/>
          </w:tcPr>
          <w:p w:rsidR="00743ABE" w:rsidRPr="002022E4" w:rsidRDefault="00743ABE" w:rsidP="00E47F65">
            <w:pPr>
              <w:rPr>
                <w:sz w:val="18"/>
                <w:szCs w:val="18"/>
              </w:rPr>
            </w:pPr>
          </w:p>
        </w:tc>
        <w:tc>
          <w:tcPr>
            <w:tcW w:w="1772" w:type="dxa"/>
            <w:vMerge/>
          </w:tcPr>
          <w:p w:rsidR="00743ABE" w:rsidRPr="002022E4" w:rsidRDefault="00743ABE" w:rsidP="00E47F65">
            <w:pPr>
              <w:rPr>
                <w:sz w:val="18"/>
                <w:szCs w:val="18"/>
              </w:rPr>
            </w:pPr>
          </w:p>
        </w:tc>
        <w:tc>
          <w:tcPr>
            <w:tcW w:w="2410" w:type="dxa"/>
            <w:vMerge/>
          </w:tcPr>
          <w:p w:rsidR="00743ABE" w:rsidRPr="002022E4" w:rsidRDefault="00743ABE" w:rsidP="00E47F65">
            <w:pPr>
              <w:rPr>
                <w:sz w:val="18"/>
                <w:szCs w:val="18"/>
              </w:rPr>
            </w:pPr>
          </w:p>
        </w:tc>
        <w:tc>
          <w:tcPr>
            <w:tcW w:w="1417" w:type="dxa"/>
            <w:vMerge/>
          </w:tcPr>
          <w:p w:rsidR="00743ABE" w:rsidRPr="002022E4" w:rsidRDefault="00743ABE" w:rsidP="00E47F65">
            <w:pPr>
              <w:rPr>
                <w:sz w:val="18"/>
                <w:szCs w:val="18"/>
              </w:rPr>
            </w:pPr>
          </w:p>
        </w:tc>
        <w:tc>
          <w:tcPr>
            <w:tcW w:w="1635" w:type="dxa"/>
          </w:tcPr>
          <w:p w:rsidR="00743ABE" w:rsidRPr="002022E4" w:rsidRDefault="00743ABE" w:rsidP="00E47F65">
            <w:pPr>
              <w:rPr>
                <w:sz w:val="18"/>
                <w:szCs w:val="18"/>
              </w:rPr>
            </w:pPr>
            <w:r w:rsidRPr="002022E4">
              <w:rPr>
                <w:sz w:val="18"/>
                <w:szCs w:val="18"/>
              </w:rPr>
              <w:t>Ремонт мастерских, ед.</w:t>
            </w:r>
          </w:p>
        </w:tc>
        <w:tc>
          <w:tcPr>
            <w:tcW w:w="721" w:type="dxa"/>
          </w:tcPr>
          <w:p w:rsidR="00743ABE" w:rsidRPr="002022E4" w:rsidRDefault="00743ABE" w:rsidP="00E47F65">
            <w:pPr>
              <w:jc w:val="center"/>
              <w:rPr>
                <w:sz w:val="18"/>
                <w:szCs w:val="18"/>
              </w:rPr>
            </w:pPr>
            <w:r w:rsidRPr="002022E4">
              <w:rPr>
                <w:sz w:val="18"/>
                <w:szCs w:val="18"/>
              </w:rPr>
              <w:t>-</w:t>
            </w:r>
          </w:p>
        </w:tc>
        <w:tc>
          <w:tcPr>
            <w:tcW w:w="721" w:type="dxa"/>
          </w:tcPr>
          <w:p w:rsidR="00743ABE" w:rsidRPr="002022E4" w:rsidRDefault="00743ABE" w:rsidP="00E47F65">
            <w:pPr>
              <w:jc w:val="center"/>
              <w:rPr>
                <w:sz w:val="18"/>
                <w:szCs w:val="18"/>
              </w:rPr>
            </w:pPr>
            <w:r w:rsidRPr="002022E4">
              <w:rPr>
                <w:sz w:val="18"/>
                <w:szCs w:val="18"/>
              </w:rPr>
              <w:t>0</w:t>
            </w:r>
          </w:p>
        </w:tc>
        <w:tc>
          <w:tcPr>
            <w:tcW w:w="667" w:type="dxa"/>
          </w:tcPr>
          <w:p w:rsidR="00743ABE" w:rsidRPr="002022E4" w:rsidRDefault="00743ABE" w:rsidP="00E47F65">
            <w:pPr>
              <w:jc w:val="center"/>
              <w:rPr>
                <w:sz w:val="18"/>
                <w:szCs w:val="18"/>
              </w:rPr>
            </w:pPr>
            <w:r w:rsidRPr="002022E4">
              <w:rPr>
                <w:sz w:val="18"/>
                <w:szCs w:val="18"/>
              </w:rPr>
              <w:t>1</w:t>
            </w:r>
          </w:p>
        </w:tc>
      </w:tr>
      <w:tr w:rsidR="00E47F65" w:rsidRPr="002022E4" w:rsidTr="00645B9B">
        <w:trPr>
          <w:gridBefore w:val="1"/>
          <w:wBefore w:w="26" w:type="dxa"/>
          <w:trHeight w:val="20"/>
          <w:jc w:val="center"/>
        </w:trPr>
        <w:tc>
          <w:tcPr>
            <w:tcW w:w="15262" w:type="dxa"/>
            <w:gridSpan w:val="14"/>
          </w:tcPr>
          <w:p w:rsidR="00E47F65" w:rsidRPr="002022E4" w:rsidRDefault="00E47F65" w:rsidP="00E47F65">
            <w:pPr>
              <w:tabs>
                <w:tab w:val="left" w:pos="3898"/>
              </w:tabs>
              <w:jc w:val="center"/>
              <w:rPr>
                <w:b/>
                <w:sz w:val="18"/>
                <w:szCs w:val="18"/>
              </w:rPr>
            </w:pPr>
            <w:r w:rsidRPr="002022E4">
              <w:rPr>
                <w:b/>
                <w:sz w:val="18"/>
                <w:szCs w:val="18"/>
              </w:rPr>
              <w:t>Цель 3.2 Ответственное гражданское общество, эффективные общественные коммуникации</w:t>
            </w:r>
          </w:p>
        </w:tc>
      </w:tr>
      <w:tr w:rsidR="00E47F65" w:rsidRPr="002022E4" w:rsidTr="00645B9B">
        <w:trPr>
          <w:gridBefore w:val="1"/>
          <w:wBefore w:w="26" w:type="dxa"/>
          <w:trHeight w:val="20"/>
          <w:jc w:val="center"/>
        </w:trPr>
        <w:tc>
          <w:tcPr>
            <w:tcW w:w="15262" w:type="dxa"/>
            <w:gridSpan w:val="14"/>
          </w:tcPr>
          <w:p w:rsidR="00E47F65" w:rsidRPr="002022E4" w:rsidRDefault="00E47F65" w:rsidP="00E47F65">
            <w:pPr>
              <w:tabs>
                <w:tab w:val="left" w:pos="3898"/>
              </w:tabs>
              <w:jc w:val="center"/>
              <w:rPr>
                <w:b/>
                <w:sz w:val="18"/>
                <w:szCs w:val="18"/>
              </w:rPr>
            </w:pPr>
            <w:r w:rsidRPr="002022E4">
              <w:rPr>
                <w:b/>
                <w:sz w:val="18"/>
                <w:szCs w:val="18"/>
              </w:rPr>
              <w:t>Задача 3.2.1 Укрепление партнерства органов местного самоуправления с НКО</w:t>
            </w:r>
          </w:p>
        </w:tc>
      </w:tr>
      <w:tr w:rsidR="002402F3" w:rsidRPr="002022E4" w:rsidTr="00645B9B">
        <w:trPr>
          <w:gridBefore w:val="1"/>
          <w:wBefore w:w="26" w:type="dxa"/>
          <w:trHeight w:val="20"/>
          <w:jc w:val="center"/>
        </w:trPr>
        <w:tc>
          <w:tcPr>
            <w:tcW w:w="1529" w:type="dxa"/>
          </w:tcPr>
          <w:p w:rsidR="00E47F65" w:rsidRPr="002022E4" w:rsidRDefault="00E47F65" w:rsidP="001E07F8">
            <w:pPr>
              <w:tabs>
                <w:tab w:val="left" w:pos="3898"/>
              </w:tabs>
              <w:rPr>
                <w:sz w:val="18"/>
                <w:szCs w:val="18"/>
              </w:rPr>
            </w:pPr>
            <w:r w:rsidRPr="002022E4">
              <w:rPr>
                <w:sz w:val="18"/>
                <w:szCs w:val="18"/>
              </w:rPr>
              <w:t xml:space="preserve">Центр городских сообществ «Короленко-8», в </w:t>
            </w:r>
            <w:proofErr w:type="spellStart"/>
            <w:r w:rsidRPr="002022E4">
              <w:rPr>
                <w:sz w:val="18"/>
                <w:szCs w:val="18"/>
              </w:rPr>
              <w:t>т.ч</w:t>
            </w:r>
            <w:proofErr w:type="spellEnd"/>
            <w:r w:rsidRPr="002022E4">
              <w:rPr>
                <w:sz w:val="18"/>
                <w:szCs w:val="18"/>
              </w:rPr>
              <w:t>. ресурсный центр, поддержка городских сообществ и предпринимателей</w:t>
            </w:r>
          </w:p>
        </w:tc>
        <w:tc>
          <w:tcPr>
            <w:tcW w:w="850" w:type="dxa"/>
          </w:tcPr>
          <w:p w:rsidR="00E47F65" w:rsidRPr="002022E4" w:rsidRDefault="00E47F65" w:rsidP="00E47F65">
            <w:pPr>
              <w:tabs>
                <w:tab w:val="left" w:pos="3898"/>
              </w:tabs>
              <w:rPr>
                <w:sz w:val="18"/>
                <w:szCs w:val="18"/>
              </w:rPr>
            </w:pPr>
            <w:r w:rsidRPr="002022E4">
              <w:rPr>
                <w:sz w:val="18"/>
                <w:szCs w:val="18"/>
              </w:rPr>
              <w:t>2025-2030</w:t>
            </w:r>
          </w:p>
        </w:tc>
        <w:tc>
          <w:tcPr>
            <w:tcW w:w="697" w:type="dxa"/>
          </w:tcPr>
          <w:p w:rsidR="00E47F65" w:rsidRPr="002022E4" w:rsidRDefault="001E07F8" w:rsidP="00E47F65">
            <w:pPr>
              <w:rPr>
                <w:sz w:val="18"/>
                <w:szCs w:val="18"/>
              </w:rPr>
            </w:pPr>
            <w:r w:rsidRPr="002022E4">
              <w:rPr>
                <w:sz w:val="18"/>
                <w:szCs w:val="18"/>
              </w:rPr>
              <w:t>50 000</w:t>
            </w:r>
          </w:p>
        </w:tc>
        <w:tc>
          <w:tcPr>
            <w:tcW w:w="734" w:type="dxa"/>
          </w:tcPr>
          <w:p w:rsidR="00E47F65" w:rsidRPr="002022E4" w:rsidRDefault="001E07F8" w:rsidP="00E47F65">
            <w:pPr>
              <w:rPr>
                <w:sz w:val="18"/>
                <w:szCs w:val="18"/>
              </w:rPr>
            </w:pPr>
            <w:r w:rsidRPr="002022E4">
              <w:rPr>
                <w:sz w:val="18"/>
                <w:szCs w:val="18"/>
              </w:rPr>
              <w:t>20 000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1E07F8" w:rsidP="00E47F65">
            <w:pPr>
              <w:rPr>
                <w:sz w:val="18"/>
                <w:szCs w:val="18"/>
              </w:rPr>
            </w:pPr>
            <w:r w:rsidRPr="002022E4">
              <w:rPr>
                <w:sz w:val="18"/>
                <w:szCs w:val="18"/>
              </w:rPr>
              <w:t>30 000</w:t>
            </w:r>
          </w:p>
        </w:tc>
        <w:tc>
          <w:tcPr>
            <w:tcW w:w="1772" w:type="dxa"/>
          </w:tcPr>
          <w:p w:rsidR="00E47F65" w:rsidRPr="002022E4" w:rsidRDefault="008E4FE9" w:rsidP="00E47F65">
            <w:pPr>
              <w:rPr>
                <w:sz w:val="18"/>
                <w:szCs w:val="18"/>
              </w:rPr>
            </w:pPr>
            <w:r w:rsidRPr="002022E4">
              <w:rPr>
                <w:sz w:val="18"/>
                <w:szCs w:val="18"/>
              </w:rPr>
              <w:t>Директор АНО «Центр развития бизнеса и городской среды»</w:t>
            </w:r>
            <w:r w:rsidR="00EB660E" w:rsidRPr="002022E4">
              <w:rPr>
                <w:sz w:val="18"/>
                <w:szCs w:val="18"/>
              </w:rPr>
              <w:t>, директор «Центр</w:t>
            </w:r>
            <w:r w:rsidR="002402F3" w:rsidRPr="002022E4">
              <w:rPr>
                <w:sz w:val="18"/>
                <w:szCs w:val="18"/>
              </w:rPr>
              <w:t xml:space="preserve"> методического и технического обслуживания учреждений, подведомственных управлению культуры, спорта и молодежной политики Администрации города Глазова»</w:t>
            </w:r>
          </w:p>
        </w:tc>
        <w:tc>
          <w:tcPr>
            <w:tcW w:w="2410" w:type="dxa"/>
          </w:tcPr>
          <w:p w:rsidR="00E47F65" w:rsidRPr="002022E4" w:rsidRDefault="00F327C0" w:rsidP="00E47F65">
            <w:pPr>
              <w:rPr>
                <w:sz w:val="18"/>
                <w:szCs w:val="18"/>
              </w:rPr>
            </w:pPr>
            <w:r w:rsidRPr="002022E4">
              <w:rPr>
                <w:sz w:val="18"/>
                <w:szCs w:val="18"/>
              </w:rPr>
              <w:t>Вне программное мероприятие</w:t>
            </w:r>
          </w:p>
        </w:tc>
        <w:tc>
          <w:tcPr>
            <w:tcW w:w="1417" w:type="dxa"/>
          </w:tcPr>
          <w:p w:rsidR="00E47F65" w:rsidRPr="002022E4" w:rsidRDefault="00E47F65" w:rsidP="00E47F65">
            <w:pPr>
              <w:tabs>
                <w:tab w:val="left" w:pos="3898"/>
              </w:tabs>
              <w:rPr>
                <w:sz w:val="18"/>
                <w:szCs w:val="18"/>
              </w:rPr>
            </w:pPr>
          </w:p>
        </w:tc>
        <w:tc>
          <w:tcPr>
            <w:tcW w:w="1635" w:type="dxa"/>
          </w:tcPr>
          <w:p w:rsidR="00E47F65" w:rsidRPr="002022E4" w:rsidRDefault="00E47F65" w:rsidP="00E47F65">
            <w:pPr>
              <w:tabs>
                <w:tab w:val="left" w:pos="3898"/>
              </w:tabs>
              <w:rPr>
                <w:sz w:val="18"/>
                <w:szCs w:val="18"/>
              </w:rPr>
            </w:pPr>
            <w:r w:rsidRPr="002022E4">
              <w:rPr>
                <w:sz w:val="18"/>
                <w:szCs w:val="18"/>
              </w:rPr>
              <w:t>Факт создания Центра городских сообществ «Короленко 8», ед.</w:t>
            </w:r>
          </w:p>
        </w:tc>
        <w:tc>
          <w:tcPr>
            <w:tcW w:w="721" w:type="dxa"/>
          </w:tcPr>
          <w:p w:rsidR="00E47F65" w:rsidRPr="002022E4" w:rsidRDefault="00E47F65" w:rsidP="00E47F65">
            <w:pPr>
              <w:tabs>
                <w:tab w:val="left" w:pos="3898"/>
              </w:tabs>
              <w:jc w:val="center"/>
              <w:rPr>
                <w:sz w:val="18"/>
                <w:szCs w:val="18"/>
              </w:rPr>
            </w:pPr>
            <w:r w:rsidRPr="002022E4">
              <w:rPr>
                <w:sz w:val="18"/>
                <w:szCs w:val="18"/>
              </w:rPr>
              <w:t>0</w:t>
            </w:r>
          </w:p>
        </w:tc>
        <w:tc>
          <w:tcPr>
            <w:tcW w:w="721" w:type="dxa"/>
          </w:tcPr>
          <w:p w:rsidR="00E47F65" w:rsidRPr="002022E4" w:rsidRDefault="00E47F65" w:rsidP="00E47F65">
            <w:pPr>
              <w:tabs>
                <w:tab w:val="left" w:pos="3898"/>
              </w:tabs>
              <w:jc w:val="center"/>
              <w:rPr>
                <w:sz w:val="18"/>
                <w:szCs w:val="18"/>
              </w:rPr>
            </w:pPr>
            <w:r w:rsidRPr="002022E4">
              <w:rPr>
                <w:sz w:val="18"/>
                <w:szCs w:val="18"/>
              </w:rPr>
              <w:t>0</w:t>
            </w:r>
          </w:p>
        </w:tc>
        <w:tc>
          <w:tcPr>
            <w:tcW w:w="667" w:type="dxa"/>
          </w:tcPr>
          <w:p w:rsidR="00E47F65" w:rsidRPr="002022E4" w:rsidRDefault="00E47F65" w:rsidP="00E47F65">
            <w:pPr>
              <w:tabs>
                <w:tab w:val="left" w:pos="3898"/>
              </w:tabs>
              <w:jc w:val="center"/>
              <w:rPr>
                <w:sz w:val="18"/>
                <w:szCs w:val="18"/>
              </w:rPr>
            </w:pPr>
            <w:r w:rsidRPr="002022E4">
              <w:rPr>
                <w:sz w:val="18"/>
                <w:szCs w:val="18"/>
              </w:rPr>
              <w:t>1</w:t>
            </w:r>
          </w:p>
        </w:tc>
      </w:tr>
      <w:tr w:rsidR="002402F3" w:rsidRPr="002022E4" w:rsidTr="00645B9B">
        <w:trPr>
          <w:gridBefore w:val="1"/>
          <w:wBefore w:w="26" w:type="dxa"/>
          <w:trHeight w:val="20"/>
          <w:jc w:val="center"/>
        </w:trPr>
        <w:tc>
          <w:tcPr>
            <w:tcW w:w="1529" w:type="dxa"/>
          </w:tcPr>
          <w:p w:rsidR="002402F3" w:rsidRPr="002022E4" w:rsidRDefault="002402F3" w:rsidP="002402F3">
            <w:pPr>
              <w:tabs>
                <w:tab w:val="left" w:pos="3898"/>
              </w:tabs>
              <w:rPr>
                <w:sz w:val="18"/>
                <w:szCs w:val="18"/>
              </w:rPr>
            </w:pPr>
            <w:r w:rsidRPr="002022E4">
              <w:rPr>
                <w:sz w:val="18"/>
                <w:szCs w:val="18"/>
              </w:rPr>
              <w:t>Реабилитация и социализация ветеранов боевых действий и членов их семей</w:t>
            </w:r>
          </w:p>
        </w:tc>
        <w:tc>
          <w:tcPr>
            <w:tcW w:w="850" w:type="dxa"/>
          </w:tcPr>
          <w:p w:rsidR="002402F3" w:rsidRPr="002022E4" w:rsidRDefault="002402F3" w:rsidP="00CA33BC">
            <w:pPr>
              <w:tabs>
                <w:tab w:val="left" w:pos="3898"/>
              </w:tabs>
              <w:rPr>
                <w:sz w:val="18"/>
                <w:szCs w:val="18"/>
              </w:rPr>
            </w:pPr>
            <w:r w:rsidRPr="002022E4">
              <w:rPr>
                <w:sz w:val="18"/>
                <w:szCs w:val="18"/>
              </w:rPr>
              <w:t>202</w:t>
            </w:r>
            <w:r w:rsidR="00CA33BC" w:rsidRPr="002022E4">
              <w:rPr>
                <w:sz w:val="18"/>
                <w:szCs w:val="18"/>
              </w:rPr>
              <w:t>5</w:t>
            </w:r>
            <w:r w:rsidRPr="002022E4">
              <w:rPr>
                <w:sz w:val="18"/>
                <w:szCs w:val="18"/>
              </w:rPr>
              <w:t>-2030</w:t>
            </w:r>
          </w:p>
        </w:tc>
        <w:tc>
          <w:tcPr>
            <w:tcW w:w="697" w:type="dxa"/>
          </w:tcPr>
          <w:p w:rsidR="002402F3" w:rsidRPr="002022E4" w:rsidRDefault="002402F3" w:rsidP="002402F3">
            <w:pPr>
              <w:rPr>
                <w:sz w:val="18"/>
                <w:szCs w:val="18"/>
              </w:rPr>
            </w:pPr>
            <w:r w:rsidRPr="002022E4">
              <w:rPr>
                <w:sz w:val="18"/>
                <w:szCs w:val="18"/>
              </w:rPr>
              <w:t>0</w:t>
            </w:r>
          </w:p>
        </w:tc>
        <w:tc>
          <w:tcPr>
            <w:tcW w:w="734" w:type="dxa"/>
          </w:tcPr>
          <w:p w:rsidR="002402F3" w:rsidRPr="002022E4" w:rsidRDefault="002402F3" w:rsidP="002402F3">
            <w:pPr>
              <w:rPr>
                <w:sz w:val="18"/>
                <w:szCs w:val="18"/>
              </w:rPr>
            </w:pPr>
            <w:r w:rsidRPr="002022E4">
              <w:rPr>
                <w:sz w:val="18"/>
                <w:szCs w:val="18"/>
              </w:rPr>
              <w:t>0</w:t>
            </w:r>
          </w:p>
        </w:tc>
        <w:tc>
          <w:tcPr>
            <w:tcW w:w="695" w:type="dxa"/>
          </w:tcPr>
          <w:p w:rsidR="002402F3" w:rsidRPr="002022E4" w:rsidRDefault="002402F3" w:rsidP="002402F3">
            <w:pPr>
              <w:rPr>
                <w:sz w:val="18"/>
                <w:szCs w:val="18"/>
              </w:rPr>
            </w:pPr>
            <w:r w:rsidRPr="002022E4">
              <w:rPr>
                <w:sz w:val="18"/>
                <w:szCs w:val="18"/>
              </w:rPr>
              <w:t>0</w:t>
            </w:r>
          </w:p>
        </w:tc>
        <w:tc>
          <w:tcPr>
            <w:tcW w:w="709" w:type="dxa"/>
          </w:tcPr>
          <w:p w:rsidR="002402F3" w:rsidRPr="002022E4" w:rsidRDefault="002402F3" w:rsidP="002402F3">
            <w:pPr>
              <w:rPr>
                <w:sz w:val="18"/>
                <w:szCs w:val="18"/>
              </w:rPr>
            </w:pPr>
            <w:r w:rsidRPr="002022E4">
              <w:rPr>
                <w:sz w:val="18"/>
                <w:szCs w:val="18"/>
              </w:rPr>
              <w:t>0</w:t>
            </w:r>
          </w:p>
        </w:tc>
        <w:tc>
          <w:tcPr>
            <w:tcW w:w="705" w:type="dxa"/>
          </w:tcPr>
          <w:p w:rsidR="002402F3" w:rsidRPr="002022E4" w:rsidRDefault="002402F3" w:rsidP="002402F3">
            <w:pPr>
              <w:rPr>
                <w:sz w:val="18"/>
                <w:szCs w:val="18"/>
              </w:rPr>
            </w:pPr>
            <w:r w:rsidRPr="002022E4">
              <w:rPr>
                <w:sz w:val="18"/>
                <w:szCs w:val="18"/>
              </w:rPr>
              <w:t>0</w:t>
            </w:r>
          </w:p>
        </w:tc>
        <w:tc>
          <w:tcPr>
            <w:tcW w:w="1772" w:type="dxa"/>
          </w:tcPr>
          <w:p w:rsidR="002402F3" w:rsidRPr="002022E4" w:rsidRDefault="002402F3" w:rsidP="002402F3">
            <w:pPr>
              <w:rPr>
                <w:sz w:val="18"/>
                <w:szCs w:val="18"/>
              </w:rPr>
            </w:pPr>
            <w:r w:rsidRPr="002022E4">
              <w:rPr>
                <w:sz w:val="18"/>
                <w:szCs w:val="18"/>
              </w:rPr>
              <w:t>Руководитель Аппарата Администрации города Глазова</w:t>
            </w:r>
          </w:p>
        </w:tc>
        <w:tc>
          <w:tcPr>
            <w:tcW w:w="2410" w:type="dxa"/>
          </w:tcPr>
          <w:p w:rsidR="002402F3" w:rsidRPr="002022E4" w:rsidRDefault="00872591" w:rsidP="002402F3">
            <w:pPr>
              <w:rPr>
                <w:sz w:val="18"/>
                <w:szCs w:val="18"/>
              </w:rPr>
            </w:pPr>
            <w:r w:rsidRPr="002022E4">
              <w:rPr>
                <w:sz w:val="18"/>
                <w:szCs w:val="18"/>
              </w:rPr>
              <w:t>МП</w:t>
            </w:r>
            <w:r w:rsidR="00B233B7" w:rsidRPr="002022E4">
              <w:rPr>
                <w:sz w:val="18"/>
                <w:szCs w:val="18"/>
              </w:rPr>
              <w:t xml:space="preserve"> «Создание условий для устойчивого экономического развития», подпрограмма «Поддержка СО НКО, осуществляющих деятельность на территории муниципального образования «Городской округ «Город Глазов» Удмуртской Республики»</w:t>
            </w:r>
          </w:p>
        </w:tc>
        <w:tc>
          <w:tcPr>
            <w:tcW w:w="1417" w:type="dxa"/>
          </w:tcPr>
          <w:p w:rsidR="002402F3" w:rsidRPr="002022E4" w:rsidRDefault="002402F3" w:rsidP="002402F3">
            <w:pPr>
              <w:tabs>
                <w:tab w:val="left" w:pos="3898"/>
              </w:tabs>
              <w:rPr>
                <w:sz w:val="18"/>
                <w:szCs w:val="18"/>
              </w:rPr>
            </w:pPr>
          </w:p>
        </w:tc>
        <w:tc>
          <w:tcPr>
            <w:tcW w:w="1635" w:type="dxa"/>
          </w:tcPr>
          <w:p w:rsidR="002402F3" w:rsidRPr="002022E4" w:rsidRDefault="00B233B7" w:rsidP="00B233B7">
            <w:pPr>
              <w:tabs>
                <w:tab w:val="left" w:pos="3898"/>
              </w:tabs>
              <w:rPr>
                <w:sz w:val="18"/>
                <w:szCs w:val="18"/>
              </w:rPr>
            </w:pPr>
            <w:r w:rsidRPr="002022E4">
              <w:rPr>
                <w:sz w:val="18"/>
                <w:szCs w:val="18"/>
              </w:rPr>
              <w:t>Доля</w:t>
            </w:r>
            <w:r w:rsidR="002402F3" w:rsidRPr="002022E4">
              <w:rPr>
                <w:sz w:val="18"/>
                <w:szCs w:val="18"/>
              </w:rPr>
              <w:t xml:space="preserve"> ветеранов боевых действий и членов их семей, получивших социальную поддержку</w:t>
            </w:r>
            <w:r w:rsidRPr="002022E4">
              <w:rPr>
                <w:sz w:val="18"/>
                <w:szCs w:val="18"/>
              </w:rPr>
              <w:t xml:space="preserve"> от числа обратившихся граждан данной категории</w:t>
            </w:r>
            <w:r w:rsidR="002402F3" w:rsidRPr="002022E4">
              <w:rPr>
                <w:sz w:val="18"/>
                <w:szCs w:val="18"/>
              </w:rPr>
              <w:t>,</w:t>
            </w:r>
            <w:r w:rsidRPr="002022E4">
              <w:rPr>
                <w:sz w:val="18"/>
                <w:szCs w:val="18"/>
              </w:rPr>
              <w:t xml:space="preserve"> %</w:t>
            </w:r>
            <w:r w:rsidR="002402F3" w:rsidRPr="002022E4">
              <w:rPr>
                <w:sz w:val="18"/>
                <w:szCs w:val="18"/>
              </w:rPr>
              <w:t>.</w:t>
            </w:r>
          </w:p>
        </w:tc>
        <w:tc>
          <w:tcPr>
            <w:tcW w:w="721" w:type="dxa"/>
          </w:tcPr>
          <w:p w:rsidR="002402F3" w:rsidRPr="002022E4" w:rsidRDefault="002402F3" w:rsidP="002402F3">
            <w:pPr>
              <w:tabs>
                <w:tab w:val="left" w:pos="3898"/>
              </w:tabs>
              <w:jc w:val="center"/>
              <w:rPr>
                <w:sz w:val="18"/>
                <w:szCs w:val="18"/>
              </w:rPr>
            </w:pPr>
            <w:r w:rsidRPr="002022E4">
              <w:rPr>
                <w:sz w:val="18"/>
                <w:szCs w:val="18"/>
              </w:rPr>
              <w:t>-</w:t>
            </w:r>
          </w:p>
        </w:tc>
        <w:tc>
          <w:tcPr>
            <w:tcW w:w="721" w:type="dxa"/>
          </w:tcPr>
          <w:p w:rsidR="002402F3" w:rsidRPr="002022E4" w:rsidRDefault="00B233B7" w:rsidP="002402F3">
            <w:pPr>
              <w:tabs>
                <w:tab w:val="left" w:pos="3898"/>
              </w:tabs>
              <w:jc w:val="center"/>
              <w:rPr>
                <w:sz w:val="18"/>
                <w:szCs w:val="18"/>
              </w:rPr>
            </w:pPr>
            <w:r w:rsidRPr="002022E4">
              <w:rPr>
                <w:sz w:val="18"/>
                <w:szCs w:val="18"/>
              </w:rPr>
              <w:t>85</w:t>
            </w:r>
          </w:p>
        </w:tc>
        <w:tc>
          <w:tcPr>
            <w:tcW w:w="667" w:type="dxa"/>
          </w:tcPr>
          <w:p w:rsidR="002402F3" w:rsidRPr="002022E4" w:rsidRDefault="00B233B7" w:rsidP="002402F3">
            <w:pPr>
              <w:tabs>
                <w:tab w:val="left" w:pos="3898"/>
              </w:tabs>
              <w:jc w:val="center"/>
              <w:rPr>
                <w:sz w:val="18"/>
                <w:szCs w:val="18"/>
              </w:rPr>
            </w:pPr>
            <w:r w:rsidRPr="002022E4">
              <w:rPr>
                <w:sz w:val="18"/>
                <w:szCs w:val="18"/>
              </w:rPr>
              <w:t>90</w:t>
            </w:r>
          </w:p>
        </w:tc>
      </w:tr>
      <w:tr w:rsidR="00E47F65" w:rsidRPr="002022E4" w:rsidTr="00645B9B">
        <w:trPr>
          <w:gridBefore w:val="1"/>
          <w:wBefore w:w="26" w:type="dxa"/>
          <w:trHeight w:val="20"/>
          <w:jc w:val="center"/>
        </w:trPr>
        <w:tc>
          <w:tcPr>
            <w:tcW w:w="1529" w:type="dxa"/>
          </w:tcPr>
          <w:p w:rsidR="00E47F65" w:rsidRPr="002022E4" w:rsidRDefault="00E47F65" w:rsidP="00E47F65">
            <w:pPr>
              <w:tabs>
                <w:tab w:val="left" w:pos="3898"/>
              </w:tabs>
              <w:rPr>
                <w:sz w:val="18"/>
                <w:szCs w:val="18"/>
              </w:rPr>
            </w:pPr>
            <w:r w:rsidRPr="002022E4">
              <w:rPr>
                <w:sz w:val="18"/>
                <w:szCs w:val="18"/>
              </w:rPr>
              <w:lastRenderedPageBreak/>
              <w:t>Развитие ресурсных центров НКО, образовательная, методическая и консультационная поддержка</w:t>
            </w:r>
          </w:p>
        </w:tc>
        <w:tc>
          <w:tcPr>
            <w:tcW w:w="850" w:type="dxa"/>
          </w:tcPr>
          <w:p w:rsidR="00E47F65" w:rsidRPr="002022E4" w:rsidRDefault="00E47F65" w:rsidP="00E47F65">
            <w:pPr>
              <w:tabs>
                <w:tab w:val="left" w:pos="3898"/>
              </w:tabs>
              <w:rPr>
                <w:sz w:val="18"/>
                <w:szCs w:val="18"/>
              </w:rPr>
            </w:pPr>
            <w:r w:rsidRPr="002022E4">
              <w:rPr>
                <w:sz w:val="18"/>
                <w:szCs w:val="18"/>
              </w:rPr>
              <w:t>2023-2030</w:t>
            </w: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E47F65">
            <w:pPr>
              <w:rPr>
                <w:sz w:val="18"/>
                <w:szCs w:val="18"/>
              </w:rPr>
            </w:pPr>
            <w:r w:rsidRPr="002022E4">
              <w:rPr>
                <w:sz w:val="18"/>
                <w:szCs w:val="18"/>
              </w:rPr>
              <w:t>Руководитель аппарата Администрации города Глазова</w:t>
            </w:r>
          </w:p>
        </w:tc>
        <w:tc>
          <w:tcPr>
            <w:tcW w:w="2410" w:type="dxa"/>
          </w:tcPr>
          <w:p w:rsidR="00E47F65" w:rsidRPr="002022E4" w:rsidRDefault="00872591" w:rsidP="00E47F65">
            <w:pPr>
              <w:rPr>
                <w:sz w:val="18"/>
                <w:szCs w:val="18"/>
              </w:rPr>
            </w:pPr>
            <w:r w:rsidRPr="002022E4">
              <w:rPr>
                <w:sz w:val="18"/>
                <w:szCs w:val="18"/>
              </w:rPr>
              <w:t>МП</w:t>
            </w:r>
            <w:r w:rsidR="00E47F65" w:rsidRPr="002022E4">
              <w:rPr>
                <w:sz w:val="18"/>
                <w:szCs w:val="18"/>
              </w:rPr>
              <w:t xml:space="preserve"> «Создание условий для устойчивого экономического развития», подпрограмма «Поддержка СО НКО, осуществляющих деятельность на территории муниципального образования «Городской округ «Город Глазов» Удмуртской Республики»</w:t>
            </w:r>
          </w:p>
        </w:tc>
        <w:tc>
          <w:tcPr>
            <w:tcW w:w="1417" w:type="dxa"/>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Число НКО – пользователей услуг ресурсных центров НКО, ед.</w:t>
            </w:r>
          </w:p>
        </w:tc>
        <w:tc>
          <w:tcPr>
            <w:tcW w:w="721" w:type="dxa"/>
          </w:tcPr>
          <w:p w:rsidR="00E47F65" w:rsidRPr="002022E4" w:rsidRDefault="00E47F65" w:rsidP="00E47F65">
            <w:pPr>
              <w:jc w:val="center"/>
              <w:rPr>
                <w:sz w:val="18"/>
                <w:szCs w:val="18"/>
              </w:rPr>
            </w:pPr>
            <w:r w:rsidRPr="002022E4">
              <w:rPr>
                <w:sz w:val="18"/>
                <w:szCs w:val="18"/>
              </w:rPr>
              <w:t>-</w:t>
            </w:r>
          </w:p>
        </w:tc>
        <w:tc>
          <w:tcPr>
            <w:tcW w:w="721" w:type="dxa"/>
          </w:tcPr>
          <w:p w:rsidR="00E47F65" w:rsidRPr="002022E4" w:rsidRDefault="00E47F65" w:rsidP="00E47F65">
            <w:pPr>
              <w:jc w:val="center"/>
              <w:rPr>
                <w:sz w:val="18"/>
                <w:szCs w:val="18"/>
              </w:rPr>
            </w:pPr>
            <w:r w:rsidRPr="002022E4">
              <w:rPr>
                <w:sz w:val="18"/>
                <w:szCs w:val="18"/>
              </w:rPr>
              <w:t>10</w:t>
            </w:r>
          </w:p>
        </w:tc>
        <w:tc>
          <w:tcPr>
            <w:tcW w:w="667" w:type="dxa"/>
          </w:tcPr>
          <w:p w:rsidR="00E47F65" w:rsidRPr="002022E4" w:rsidRDefault="00E47F65" w:rsidP="00E47F65">
            <w:pPr>
              <w:jc w:val="center"/>
              <w:rPr>
                <w:sz w:val="18"/>
                <w:szCs w:val="18"/>
              </w:rPr>
            </w:pPr>
            <w:r w:rsidRPr="002022E4">
              <w:rPr>
                <w:sz w:val="18"/>
                <w:szCs w:val="18"/>
              </w:rPr>
              <w:t>20</w:t>
            </w:r>
          </w:p>
        </w:tc>
      </w:tr>
      <w:tr w:rsidR="00E47F65" w:rsidRPr="002022E4" w:rsidTr="00645B9B">
        <w:trPr>
          <w:gridBefore w:val="1"/>
          <w:wBefore w:w="26" w:type="dxa"/>
          <w:trHeight w:val="20"/>
          <w:jc w:val="center"/>
        </w:trPr>
        <w:tc>
          <w:tcPr>
            <w:tcW w:w="1529" w:type="dxa"/>
          </w:tcPr>
          <w:p w:rsidR="00E47F65" w:rsidRPr="002022E4" w:rsidRDefault="00E47F65" w:rsidP="00E47F65">
            <w:pPr>
              <w:rPr>
                <w:sz w:val="18"/>
                <w:szCs w:val="18"/>
              </w:rPr>
            </w:pPr>
            <w:r w:rsidRPr="002022E4">
              <w:rPr>
                <w:sz w:val="18"/>
                <w:szCs w:val="18"/>
              </w:rPr>
              <w:t>Привлечение СО НКО к оказанию социальных услуг (замещение бюджетного финансирования)</w:t>
            </w:r>
          </w:p>
        </w:tc>
        <w:tc>
          <w:tcPr>
            <w:tcW w:w="850" w:type="dxa"/>
          </w:tcPr>
          <w:p w:rsidR="00E47F65" w:rsidRPr="002022E4" w:rsidRDefault="00E47F65" w:rsidP="00E47F65">
            <w:pPr>
              <w:tabs>
                <w:tab w:val="left" w:pos="3898"/>
              </w:tabs>
              <w:rPr>
                <w:sz w:val="18"/>
                <w:szCs w:val="18"/>
              </w:rPr>
            </w:pPr>
            <w:r w:rsidRPr="002022E4">
              <w:rPr>
                <w:sz w:val="18"/>
                <w:szCs w:val="18"/>
              </w:rPr>
              <w:t>2023-2030</w:t>
            </w: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E47F65">
            <w:pPr>
              <w:rPr>
                <w:sz w:val="18"/>
                <w:szCs w:val="18"/>
              </w:rPr>
            </w:pPr>
            <w:r w:rsidRPr="002022E4">
              <w:rPr>
                <w:sz w:val="18"/>
                <w:szCs w:val="18"/>
              </w:rPr>
              <w:t>Руководитель аппарата Администрации города Глазова</w:t>
            </w:r>
          </w:p>
        </w:tc>
        <w:tc>
          <w:tcPr>
            <w:tcW w:w="2410" w:type="dxa"/>
          </w:tcPr>
          <w:p w:rsidR="00E47F65" w:rsidRPr="002022E4" w:rsidRDefault="00872591" w:rsidP="00E47F65">
            <w:pPr>
              <w:rPr>
                <w:sz w:val="18"/>
                <w:szCs w:val="18"/>
              </w:rPr>
            </w:pPr>
            <w:r w:rsidRPr="002022E4">
              <w:rPr>
                <w:sz w:val="18"/>
                <w:szCs w:val="18"/>
              </w:rPr>
              <w:t>МП</w:t>
            </w:r>
            <w:r w:rsidR="00E47F65" w:rsidRPr="002022E4">
              <w:rPr>
                <w:sz w:val="18"/>
                <w:szCs w:val="18"/>
              </w:rPr>
              <w:t xml:space="preserve"> «Создание условий для устойчивого экономического развития», подпрограмма «Поддержка СО НКО, осуществляющих деятельность на территории муниципального образования «Город Глазов» Удмуртской </w:t>
            </w:r>
            <w:proofErr w:type="gramStart"/>
            <w:r w:rsidR="00E47F65" w:rsidRPr="002022E4">
              <w:rPr>
                <w:sz w:val="18"/>
                <w:szCs w:val="18"/>
              </w:rPr>
              <w:t>Республи-ки</w:t>
            </w:r>
            <w:proofErr w:type="gramEnd"/>
            <w:r w:rsidR="00E47F65" w:rsidRPr="002022E4">
              <w:rPr>
                <w:sz w:val="18"/>
                <w:szCs w:val="18"/>
              </w:rPr>
              <w:t>»»</w:t>
            </w:r>
          </w:p>
        </w:tc>
        <w:tc>
          <w:tcPr>
            <w:tcW w:w="1417" w:type="dxa"/>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Доля социальных услуг, оказываемых с привлечением СО НКО, %</w:t>
            </w:r>
          </w:p>
        </w:tc>
        <w:tc>
          <w:tcPr>
            <w:tcW w:w="721" w:type="dxa"/>
          </w:tcPr>
          <w:p w:rsidR="00E47F65" w:rsidRPr="002022E4" w:rsidRDefault="00E47F65" w:rsidP="00E47F65">
            <w:pPr>
              <w:jc w:val="center"/>
              <w:rPr>
                <w:sz w:val="18"/>
                <w:szCs w:val="18"/>
              </w:rPr>
            </w:pPr>
            <w:r w:rsidRPr="002022E4">
              <w:rPr>
                <w:sz w:val="18"/>
                <w:szCs w:val="18"/>
              </w:rPr>
              <w:t>-</w:t>
            </w:r>
          </w:p>
        </w:tc>
        <w:tc>
          <w:tcPr>
            <w:tcW w:w="721" w:type="dxa"/>
          </w:tcPr>
          <w:p w:rsidR="00E47F65" w:rsidRPr="002022E4" w:rsidRDefault="00E47F65" w:rsidP="00E47F65">
            <w:pPr>
              <w:jc w:val="center"/>
              <w:rPr>
                <w:sz w:val="18"/>
                <w:szCs w:val="18"/>
              </w:rPr>
            </w:pPr>
            <w:r w:rsidRPr="002022E4">
              <w:rPr>
                <w:sz w:val="18"/>
                <w:szCs w:val="18"/>
              </w:rPr>
              <w:t>5</w:t>
            </w:r>
          </w:p>
        </w:tc>
        <w:tc>
          <w:tcPr>
            <w:tcW w:w="667" w:type="dxa"/>
          </w:tcPr>
          <w:p w:rsidR="00E47F65" w:rsidRPr="002022E4" w:rsidRDefault="00E47F65" w:rsidP="00E47F65">
            <w:pPr>
              <w:jc w:val="center"/>
              <w:rPr>
                <w:sz w:val="18"/>
                <w:szCs w:val="18"/>
              </w:rPr>
            </w:pPr>
            <w:r w:rsidRPr="002022E4">
              <w:rPr>
                <w:sz w:val="18"/>
                <w:szCs w:val="18"/>
              </w:rPr>
              <w:t>10</w:t>
            </w:r>
          </w:p>
        </w:tc>
      </w:tr>
      <w:tr w:rsidR="002402F3" w:rsidRPr="002022E4" w:rsidTr="007D2ACD">
        <w:trPr>
          <w:gridBefore w:val="1"/>
          <w:wBefore w:w="26" w:type="dxa"/>
          <w:trHeight w:val="20"/>
          <w:jc w:val="center"/>
        </w:trPr>
        <w:tc>
          <w:tcPr>
            <w:tcW w:w="15262" w:type="dxa"/>
            <w:gridSpan w:val="14"/>
          </w:tcPr>
          <w:p w:rsidR="002402F3" w:rsidRPr="002022E4" w:rsidRDefault="002402F3" w:rsidP="00E47F65">
            <w:pPr>
              <w:jc w:val="center"/>
              <w:rPr>
                <w:b/>
                <w:sz w:val="18"/>
                <w:szCs w:val="18"/>
              </w:rPr>
            </w:pPr>
            <w:r w:rsidRPr="002022E4">
              <w:rPr>
                <w:b/>
                <w:sz w:val="18"/>
                <w:szCs w:val="18"/>
              </w:rPr>
              <w:t>Задача 3.2.2 Модернизация каналов взаимодействия с гражданами в сфере принятия управленческих решений</w:t>
            </w:r>
          </w:p>
        </w:tc>
      </w:tr>
      <w:tr w:rsidR="00E47F65" w:rsidRPr="002022E4" w:rsidTr="00645B9B">
        <w:trPr>
          <w:gridBefore w:val="1"/>
          <w:wBefore w:w="26" w:type="dxa"/>
          <w:trHeight w:val="20"/>
          <w:jc w:val="center"/>
        </w:trPr>
        <w:tc>
          <w:tcPr>
            <w:tcW w:w="1529" w:type="dxa"/>
          </w:tcPr>
          <w:p w:rsidR="00E47F65" w:rsidRPr="002022E4" w:rsidRDefault="00E47F65" w:rsidP="00E47F65">
            <w:pPr>
              <w:rPr>
                <w:sz w:val="18"/>
                <w:szCs w:val="18"/>
              </w:rPr>
            </w:pPr>
            <w:r w:rsidRPr="002022E4">
              <w:rPr>
                <w:sz w:val="18"/>
                <w:szCs w:val="18"/>
              </w:rPr>
              <w:t>Реформирование механизма публичных слушаний</w:t>
            </w:r>
          </w:p>
        </w:tc>
        <w:tc>
          <w:tcPr>
            <w:tcW w:w="850" w:type="dxa"/>
          </w:tcPr>
          <w:p w:rsidR="00E47F65" w:rsidRPr="002022E4" w:rsidRDefault="00E47F65" w:rsidP="00E47F65">
            <w:pPr>
              <w:rPr>
                <w:sz w:val="18"/>
                <w:szCs w:val="18"/>
              </w:rPr>
            </w:pPr>
            <w:r w:rsidRPr="002022E4">
              <w:rPr>
                <w:sz w:val="18"/>
                <w:szCs w:val="18"/>
              </w:rPr>
              <w:t>2023-2030</w:t>
            </w: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E47F65">
            <w:pPr>
              <w:rPr>
                <w:sz w:val="18"/>
                <w:szCs w:val="18"/>
              </w:rPr>
            </w:pPr>
            <w:r w:rsidRPr="002022E4">
              <w:rPr>
                <w:sz w:val="18"/>
                <w:szCs w:val="18"/>
              </w:rPr>
              <w:t xml:space="preserve">Руководитель Аппарата Администрации города Глазова </w:t>
            </w:r>
          </w:p>
        </w:tc>
        <w:tc>
          <w:tcPr>
            <w:tcW w:w="2410" w:type="dxa"/>
          </w:tcPr>
          <w:p w:rsidR="00E47F65" w:rsidRPr="002022E4" w:rsidRDefault="00872591" w:rsidP="00E47F65">
            <w:pPr>
              <w:rPr>
                <w:sz w:val="18"/>
                <w:szCs w:val="18"/>
              </w:rPr>
            </w:pPr>
            <w:r w:rsidRPr="002022E4">
              <w:rPr>
                <w:sz w:val="18"/>
                <w:szCs w:val="18"/>
              </w:rPr>
              <w:t>МП</w:t>
            </w:r>
            <w:r w:rsidR="00E47F65" w:rsidRPr="002022E4">
              <w:rPr>
                <w:sz w:val="18"/>
                <w:szCs w:val="18"/>
              </w:rPr>
              <w:t xml:space="preserve"> «Муниципальное управление», подпрограмма «Организация муниципального управления»</w:t>
            </w:r>
          </w:p>
        </w:tc>
        <w:tc>
          <w:tcPr>
            <w:tcW w:w="1417" w:type="dxa"/>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 xml:space="preserve">Доля жителей Глазова, принявших участие в публичных </w:t>
            </w:r>
            <w:proofErr w:type="gramStart"/>
            <w:r w:rsidRPr="002022E4">
              <w:rPr>
                <w:sz w:val="18"/>
                <w:szCs w:val="18"/>
              </w:rPr>
              <w:t>слушаниях,%</w:t>
            </w:r>
            <w:proofErr w:type="gramEnd"/>
          </w:p>
        </w:tc>
        <w:tc>
          <w:tcPr>
            <w:tcW w:w="721" w:type="dxa"/>
          </w:tcPr>
          <w:p w:rsidR="00E47F65" w:rsidRPr="002022E4" w:rsidRDefault="00E47F65" w:rsidP="00E47F65">
            <w:pPr>
              <w:jc w:val="center"/>
              <w:rPr>
                <w:sz w:val="18"/>
                <w:szCs w:val="18"/>
              </w:rPr>
            </w:pPr>
            <w:r w:rsidRPr="002022E4">
              <w:rPr>
                <w:sz w:val="18"/>
                <w:szCs w:val="18"/>
              </w:rPr>
              <w:t>1,3</w:t>
            </w:r>
          </w:p>
        </w:tc>
        <w:tc>
          <w:tcPr>
            <w:tcW w:w="721" w:type="dxa"/>
          </w:tcPr>
          <w:p w:rsidR="00E47F65" w:rsidRPr="002022E4" w:rsidRDefault="00E47F65" w:rsidP="00E47F65">
            <w:pPr>
              <w:jc w:val="center"/>
              <w:rPr>
                <w:sz w:val="18"/>
                <w:szCs w:val="18"/>
              </w:rPr>
            </w:pPr>
            <w:r w:rsidRPr="002022E4">
              <w:rPr>
                <w:sz w:val="18"/>
                <w:szCs w:val="18"/>
              </w:rPr>
              <w:t>5</w:t>
            </w:r>
          </w:p>
        </w:tc>
        <w:tc>
          <w:tcPr>
            <w:tcW w:w="667" w:type="dxa"/>
          </w:tcPr>
          <w:p w:rsidR="00E47F65" w:rsidRPr="002022E4" w:rsidRDefault="00E47F65" w:rsidP="00E47F65">
            <w:pPr>
              <w:jc w:val="center"/>
              <w:rPr>
                <w:sz w:val="18"/>
                <w:szCs w:val="18"/>
              </w:rPr>
            </w:pPr>
            <w:r w:rsidRPr="002022E4">
              <w:rPr>
                <w:sz w:val="18"/>
                <w:szCs w:val="18"/>
              </w:rPr>
              <w:t>15</w:t>
            </w:r>
          </w:p>
        </w:tc>
      </w:tr>
      <w:tr w:rsidR="00E47F65" w:rsidRPr="002022E4" w:rsidTr="00645B9B">
        <w:trPr>
          <w:gridBefore w:val="1"/>
          <w:wBefore w:w="26" w:type="dxa"/>
          <w:trHeight w:val="20"/>
          <w:jc w:val="center"/>
        </w:trPr>
        <w:tc>
          <w:tcPr>
            <w:tcW w:w="1529" w:type="dxa"/>
            <w:vMerge w:val="restart"/>
          </w:tcPr>
          <w:p w:rsidR="00E47F65" w:rsidRPr="002022E4" w:rsidRDefault="00E47F65" w:rsidP="00E47F65">
            <w:pPr>
              <w:rPr>
                <w:sz w:val="18"/>
                <w:szCs w:val="18"/>
              </w:rPr>
            </w:pPr>
            <w:r w:rsidRPr="002022E4">
              <w:rPr>
                <w:sz w:val="18"/>
                <w:szCs w:val="18"/>
              </w:rPr>
              <w:t xml:space="preserve">Создание виртуальных платформ для взаимодействия с гражданами </w:t>
            </w:r>
          </w:p>
        </w:tc>
        <w:tc>
          <w:tcPr>
            <w:tcW w:w="850" w:type="dxa"/>
            <w:vMerge w:val="restart"/>
          </w:tcPr>
          <w:p w:rsidR="00E47F65" w:rsidRPr="002022E4" w:rsidRDefault="00E47F65" w:rsidP="00E47F65">
            <w:pPr>
              <w:rPr>
                <w:sz w:val="18"/>
                <w:szCs w:val="18"/>
              </w:rPr>
            </w:pPr>
            <w:r w:rsidRPr="002022E4">
              <w:rPr>
                <w:sz w:val="18"/>
                <w:szCs w:val="18"/>
              </w:rPr>
              <w:t>2023-2030</w:t>
            </w:r>
          </w:p>
        </w:tc>
        <w:tc>
          <w:tcPr>
            <w:tcW w:w="697" w:type="dxa"/>
            <w:vMerge w:val="restart"/>
          </w:tcPr>
          <w:p w:rsidR="00E47F65" w:rsidRPr="002022E4" w:rsidRDefault="00E47F65" w:rsidP="00E47F65">
            <w:pPr>
              <w:rPr>
                <w:sz w:val="18"/>
                <w:szCs w:val="18"/>
              </w:rPr>
            </w:pPr>
            <w:r w:rsidRPr="002022E4">
              <w:rPr>
                <w:sz w:val="18"/>
                <w:szCs w:val="18"/>
              </w:rPr>
              <w:t>3000</w:t>
            </w:r>
          </w:p>
          <w:p w:rsidR="00E47F65" w:rsidRPr="002022E4" w:rsidRDefault="00E47F65" w:rsidP="00E47F65">
            <w:pPr>
              <w:rPr>
                <w:sz w:val="18"/>
                <w:szCs w:val="18"/>
              </w:rPr>
            </w:pPr>
          </w:p>
        </w:tc>
        <w:tc>
          <w:tcPr>
            <w:tcW w:w="734" w:type="dxa"/>
            <w:vMerge w:val="restart"/>
          </w:tcPr>
          <w:p w:rsidR="00E47F65" w:rsidRPr="002022E4" w:rsidRDefault="00E47F65" w:rsidP="00E47F65">
            <w:pPr>
              <w:rPr>
                <w:sz w:val="18"/>
                <w:szCs w:val="18"/>
              </w:rPr>
            </w:pPr>
            <w:r w:rsidRPr="002022E4">
              <w:rPr>
                <w:sz w:val="18"/>
                <w:szCs w:val="18"/>
              </w:rPr>
              <w:t>0</w:t>
            </w:r>
          </w:p>
        </w:tc>
        <w:tc>
          <w:tcPr>
            <w:tcW w:w="695" w:type="dxa"/>
            <w:vMerge w:val="restart"/>
          </w:tcPr>
          <w:p w:rsidR="00E47F65" w:rsidRPr="002022E4" w:rsidRDefault="00E47F65" w:rsidP="00E47F65">
            <w:pPr>
              <w:rPr>
                <w:sz w:val="18"/>
                <w:szCs w:val="18"/>
              </w:rPr>
            </w:pPr>
            <w:r w:rsidRPr="002022E4">
              <w:rPr>
                <w:sz w:val="18"/>
                <w:szCs w:val="18"/>
              </w:rPr>
              <w:t>0</w:t>
            </w:r>
          </w:p>
        </w:tc>
        <w:tc>
          <w:tcPr>
            <w:tcW w:w="709" w:type="dxa"/>
            <w:vMerge w:val="restart"/>
          </w:tcPr>
          <w:p w:rsidR="00E47F65" w:rsidRPr="002022E4" w:rsidRDefault="00E47F65" w:rsidP="00E47F65">
            <w:pPr>
              <w:rPr>
                <w:sz w:val="18"/>
                <w:szCs w:val="18"/>
              </w:rPr>
            </w:pPr>
            <w:r w:rsidRPr="002022E4">
              <w:rPr>
                <w:sz w:val="18"/>
                <w:szCs w:val="18"/>
              </w:rPr>
              <w:t>0</w:t>
            </w:r>
          </w:p>
        </w:tc>
        <w:tc>
          <w:tcPr>
            <w:tcW w:w="705" w:type="dxa"/>
            <w:vMerge w:val="restart"/>
          </w:tcPr>
          <w:p w:rsidR="00E47F65" w:rsidRPr="002022E4" w:rsidRDefault="00E47F65" w:rsidP="00E47F65">
            <w:pPr>
              <w:rPr>
                <w:sz w:val="18"/>
                <w:szCs w:val="18"/>
              </w:rPr>
            </w:pPr>
            <w:r w:rsidRPr="002022E4">
              <w:rPr>
                <w:sz w:val="18"/>
                <w:szCs w:val="18"/>
              </w:rPr>
              <w:t>0</w:t>
            </w:r>
          </w:p>
        </w:tc>
        <w:tc>
          <w:tcPr>
            <w:tcW w:w="1772" w:type="dxa"/>
            <w:vMerge w:val="restart"/>
          </w:tcPr>
          <w:p w:rsidR="00E47F65" w:rsidRPr="002022E4" w:rsidRDefault="00E47F65" w:rsidP="00E47F65">
            <w:pPr>
              <w:rPr>
                <w:sz w:val="18"/>
                <w:szCs w:val="18"/>
              </w:rPr>
            </w:pPr>
            <w:r w:rsidRPr="002022E4">
              <w:rPr>
                <w:sz w:val="18"/>
                <w:szCs w:val="18"/>
              </w:rPr>
              <w:t xml:space="preserve">Начальник управления общественных связей </w:t>
            </w:r>
          </w:p>
          <w:p w:rsidR="00E47F65" w:rsidRPr="002022E4" w:rsidRDefault="00E47F65" w:rsidP="00E47F65">
            <w:pPr>
              <w:rPr>
                <w:sz w:val="18"/>
                <w:szCs w:val="18"/>
              </w:rPr>
            </w:pPr>
          </w:p>
        </w:tc>
        <w:tc>
          <w:tcPr>
            <w:tcW w:w="2410" w:type="dxa"/>
            <w:vMerge w:val="restart"/>
          </w:tcPr>
          <w:p w:rsidR="00E47F65" w:rsidRPr="002022E4" w:rsidRDefault="00872591" w:rsidP="00E47F65">
            <w:pPr>
              <w:rPr>
                <w:sz w:val="18"/>
                <w:szCs w:val="18"/>
              </w:rPr>
            </w:pPr>
            <w:r w:rsidRPr="002022E4">
              <w:rPr>
                <w:sz w:val="18"/>
                <w:szCs w:val="18"/>
              </w:rPr>
              <w:t>МП</w:t>
            </w:r>
            <w:r w:rsidR="00E47F65" w:rsidRPr="002022E4">
              <w:rPr>
                <w:sz w:val="18"/>
                <w:szCs w:val="18"/>
              </w:rPr>
              <w:t xml:space="preserve"> «Муниципальное управление», подпрограмма «Организация муниципального управления»</w:t>
            </w:r>
          </w:p>
        </w:tc>
        <w:tc>
          <w:tcPr>
            <w:tcW w:w="1417" w:type="dxa"/>
            <w:vMerge w:val="restart"/>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 xml:space="preserve">Число решений, принятых с участием жителей города, ед. </w:t>
            </w:r>
          </w:p>
        </w:tc>
        <w:tc>
          <w:tcPr>
            <w:tcW w:w="721" w:type="dxa"/>
          </w:tcPr>
          <w:p w:rsidR="00E47F65" w:rsidRPr="002022E4" w:rsidRDefault="00E47F65" w:rsidP="00E47F65">
            <w:pPr>
              <w:jc w:val="center"/>
              <w:rPr>
                <w:sz w:val="18"/>
                <w:szCs w:val="18"/>
              </w:rPr>
            </w:pPr>
            <w:r w:rsidRPr="002022E4">
              <w:rPr>
                <w:sz w:val="18"/>
                <w:szCs w:val="18"/>
              </w:rPr>
              <w:t>4</w:t>
            </w:r>
          </w:p>
        </w:tc>
        <w:tc>
          <w:tcPr>
            <w:tcW w:w="721" w:type="dxa"/>
          </w:tcPr>
          <w:p w:rsidR="00E47F65" w:rsidRPr="002022E4" w:rsidRDefault="00E47F65" w:rsidP="00E47F65">
            <w:pPr>
              <w:jc w:val="center"/>
              <w:rPr>
                <w:sz w:val="18"/>
                <w:szCs w:val="18"/>
              </w:rPr>
            </w:pPr>
            <w:r w:rsidRPr="002022E4">
              <w:rPr>
                <w:sz w:val="18"/>
                <w:szCs w:val="18"/>
              </w:rPr>
              <w:t>8</w:t>
            </w:r>
          </w:p>
        </w:tc>
        <w:tc>
          <w:tcPr>
            <w:tcW w:w="667" w:type="dxa"/>
          </w:tcPr>
          <w:p w:rsidR="00E47F65" w:rsidRPr="002022E4" w:rsidRDefault="00E47F65" w:rsidP="00E47F65">
            <w:pPr>
              <w:jc w:val="center"/>
              <w:rPr>
                <w:sz w:val="18"/>
                <w:szCs w:val="18"/>
              </w:rPr>
            </w:pPr>
            <w:r w:rsidRPr="002022E4">
              <w:rPr>
                <w:sz w:val="18"/>
                <w:szCs w:val="18"/>
              </w:rPr>
              <w:t>12</w:t>
            </w: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vMerge/>
          </w:tcPr>
          <w:p w:rsidR="00E47F65" w:rsidRPr="002022E4" w:rsidRDefault="00E47F65" w:rsidP="00E47F65">
            <w:pPr>
              <w:rPr>
                <w:sz w:val="18"/>
                <w:szCs w:val="18"/>
              </w:rPr>
            </w:pPr>
          </w:p>
        </w:tc>
        <w:tc>
          <w:tcPr>
            <w:tcW w:w="734" w:type="dxa"/>
            <w:vMerge/>
          </w:tcPr>
          <w:p w:rsidR="00E47F65" w:rsidRPr="002022E4" w:rsidRDefault="00E47F65" w:rsidP="00E47F65">
            <w:pPr>
              <w:rPr>
                <w:sz w:val="18"/>
                <w:szCs w:val="18"/>
              </w:rPr>
            </w:pPr>
          </w:p>
        </w:tc>
        <w:tc>
          <w:tcPr>
            <w:tcW w:w="695" w:type="dxa"/>
            <w:vMerge/>
          </w:tcPr>
          <w:p w:rsidR="00E47F65" w:rsidRPr="002022E4" w:rsidRDefault="00E47F65" w:rsidP="00E47F65">
            <w:pPr>
              <w:rPr>
                <w:sz w:val="18"/>
                <w:szCs w:val="18"/>
              </w:rPr>
            </w:pPr>
          </w:p>
        </w:tc>
        <w:tc>
          <w:tcPr>
            <w:tcW w:w="709" w:type="dxa"/>
            <w:vMerge/>
          </w:tcPr>
          <w:p w:rsidR="00E47F65" w:rsidRPr="002022E4" w:rsidRDefault="00E47F65" w:rsidP="00E47F65">
            <w:pPr>
              <w:rPr>
                <w:sz w:val="18"/>
                <w:szCs w:val="18"/>
              </w:rPr>
            </w:pPr>
          </w:p>
        </w:tc>
        <w:tc>
          <w:tcPr>
            <w:tcW w:w="705" w:type="dxa"/>
            <w:vMerge/>
          </w:tcPr>
          <w:p w:rsidR="00E47F65" w:rsidRPr="002022E4" w:rsidRDefault="00E47F65" w:rsidP="00E47F65">
            <w:pPr>
              <w:rPr>
                <w:sz w:val="18"/>
                <w:szCs w:val="18"/>
              </w:rPr>
            </w:pP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vMerge/>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 xml:space="preserve">Число посещений онлайн платформ, страниц в </w:t>
            </w:r>
            <w:proofErr w:type="spellStart"/>
            <w:r w:rsidRPr="002022E4">
              <w:rPr>
                <w:sz w:val="18"/>
                <w:szCs w:val="18"/>
              </w:rPr>
              <w:t>соцсетях</w:t>
            </w:r>
            <w:proofErr w:type="spellEnd"/>
            <w:r w:rsidRPr="002022E4">
              <w:rPr>
                <w:sz w:val="18"/>
                <w:szCs w:val="18"/>
              </w:rPr>
              <w:t xml:space="preserve"> в сутки, ед. </w:t>
            </w:r>
          </w:p>
        </w:tc>
        <w:tc>
          <w:tcPr>
            <w:tcW w:w="721" w:type="dxa"/>
          </w:tcPr>
          <w:p w:rsidR="00E47F65" w:rsidRPr="002022E4" w:rsidRDefault="00E47F65" w:rsidP="00E47F65">
            <w:pPr>
              <w:jc w:val="center"/>
              <w:rPr>
                <w:sz w:val="18"/>
                <w:szCs w:val="18"/>
              </w:rPr>
            </w:pPr>
            <w:r w:rsidRPr="002022E4">
              <w:rPr>
                <w:sz w:val="18"/>
                <w:szCs w:val="18"/>
              </w:rPr>
              <w:t>5000</w:t>
            </w:r>
          </w:p>
        </w:tc>
        <w:tc>
          <w:tcPr>
            <w:tcW w:w="721" w:type="dxa"/>
          </w:tcPr>
          <w:p w:rsidR="00E47F65" w:rsidRPr="002022E4" w:rsidRDefault="00E47F65" w:rsidP="00E47F65">
            <w:pPr>
              <w:jc w:val="center"/>
              <w:rPr>
                <w:sz w:val="18"/>
                <w:szCs w:val="18"/>
              </w:rPr>
            </w:pPr>
            <w:r w:rsidRPr="002022E4">
              <w:rPr>
                <w:sz w:val="18"/>
                <w:szCs w:val="18"/>
              </w:rPr>
              <w:t>10000</w:t>
            </w:r>
          </w:p>
        </w:tc>
        <w:tc>
          <w:tcPr>
            <w:tcW w:w="667" w:type="dxa"/>
          </w:tcPr>
          <w:p w:rsidR="00E47F65" w:rsidRPr="002022E4" w:rsidRDefault="00E47F65" w:rsidP="00E47F65">
            <w:pPr>
              <w:jc w:val="center"/>
              <w:rPr>
                <w:sz w:val="18"/>
                <w:szCs w:val="18"/>
              </w:rPr>
            </w:pPr>
            <w:r w:rsidRPr="002022E4">
              <w:rPr>
                <w:sz w:val="18"/>
                <w:szCs w:val="18"/>
              </w:rPr>
              <w:t>20000</w:t>
            </w:r>
          </w:p>
        </w:tc>
      </w:tr>
      <w:tr w:rsidR="00E47F65" w:rsidRPr="002022E4" w:rsidTr="00645B9B">
        <w:trPr>
          <w:gridBefore w:val="1"/>
          <w:wBefore w:w="26" w:type="dxa"/>
          <w:trHeight w:val="20"/>
          <w:jc w:val="center"/>
        </w:trPr>
        <w:tc>
          <w:tcPr>
            <w:tcW w:w="1529" w:type="dxa"/>
          </w:tcPr>
          <w:p w:rsidR="00E47F65" w:rsidRPr="002022E4" w:rsidRDefault="00E47F65" w:rsidP="00E47F65">
            <w:pPr>
              <w:rPr>
                <w:sz w:val="18"/>
                <w:szCs w:val="18"/>
              </w:rPr>
            </w:pPr>
            <w:r w:rsidRPr="002022E4">
              <w:rPr>
                <w:sz w:val="18"/>
                <w:szCs w:val="18"/>
              </w:rPr>
              <w:t>Контроль качества работы с обращениями граждан</w:t>
            </w:r>
          </w:p>
        </w:tc>
        <w:tc>
          <w:tcPr>
            <w:tcW w:w="850" w:type="dxa"/>
          </w:tcPr>
          <w:p w:rsidR="00E47F65" w:rsidRPr="002022E4" w:rsidRDefault="00E47F65" w:rsidP="00E47F65">
            <w:pPr>
              <w:rPr>
                <w:sz w:val="18"/>
                <w:szCs w:val="18"/>
              </w:rPr>
            </w:pPr>
            <w:r w:rsidRPr="002022E4">
              <w:rPr>
                <w:sz w:val="18"/>
                <w:szCs w:val="18"/>
              </w:rPr>
              <w:t>2023-2030</w:t>
            </w: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E47F65">
            <w:pPr>
              <w:rPr>
                <w:sz w:val="18"/>
                <w:szCs w:val="18"/>
              </w:rPr>
            </w:pPr>
            <w:r w:rsidRPr="002022E4">
              <w:rPr>
                <w:sz w:val="18"/>
                <w:szCs w:val="18"/>
              </w:rPr>
              <w:t xml:space="preserve">Начальник управления общественных связей </w:t>
            </w:r>
          </w:p>
          <w:p w:rsidR="00E47F65" w:rsidRPr="002022E4" w:rsidRDefault="00E47F65" w:rsidP="00E47F65">
            <w:pPr>
              <w:rPr>
                <w:sz w:val="18"/>
                <w:szCs w:val="18"/>
              </w:rPr>
            </w:pPr>
          </w:p>
        </w:tc>
        <w:tc>
          <w:tcPr>
            <w:tcW w:w="2410" w:type="dxa"/>
          </w:tcPr>
          <w:p w:rsidR="00E47F65" w:rsidRPr="002022E4" w:rsidRDefault="00872591" w:rsidP="00E47F65">
            <w:pPr>
              <w:rPr>
                <w:sz w:val="18"/>
                <w:szCs w:val="18"/>
              </w:rPr>
            </w:pPr>
            <w:r w:rsidRPr="002022E4">
              <w:rPr>
                <w:sz w:val="18"/>
                <w:szCs w:val="18"/>
              </w:rPr>
              <w:t>МП</w:t>
            </w:r>
            <w:r w:rsidR="00E47F65" w:rsidRPr="002022E4">
              <w:rPr>
                <w:sz w:val="18"/>
                <w:szCs w:val="18"/>
              </w:rPr>
              <w:t xml:space="preserve"> «Муниципальное управление», подпрограмма «Организация муниципального управления»</w:t>
            </w:r>
          </w:p>
        </w:tc>
        <w:tc>
          <w:tcPr>
            <w:tcW w:w="1417" w:type="dxa"/>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 xml:space="preserve">Число повторных обращений, ед. </w:t>
            </w:r>
          </w:p>
        </w:tc>
        <w:tc>
          <w:tcPr>
            <w:tcW w:w="721" w:type="dxa"/>
          </w:tcPr>
          <w:p w:rsidR="00E47F65" w:rsidRPr="002022E4" w:rsidRDefault="00E47F65" w:rsidP="00E47F65">
            <w:pPr>
              <w:jc w:val="center"/>
              <w:rPr>
                <w:sz w:val="18"/>
                <w:szCs w:val="18"/>
              </w:rPr>
            </w:pPr>
            <w:r w:rsidRPr="002022E4">
              <w:rPr>
                <w:sz w:val="18"/>
                <w:szCs w:val="18"/>
              </w:rPr>
              <w:t>33,5</w:t>
            </w:r>
          </w:p>
        </w:tc>
        <w:tc>
          <w:tcPr>
            <w:tcW w:w="721" w:type="dxa"/>
          </w:tcPr>
          <w:p w:rsidR="00E47F65" w:rsidRPr="002022E4" w:rsidRDefault="00E47F65" w:rsidP="00E47F65">
            <w:pPr>
              <w:jc w:val="center"/>
              <w:rPr>
                <w:sz w:val="18"/>
                <w:szCs w:val="18"/>
              </w:rPr>
            </w:pPr>
            <w:r w:rsidRPr="002022E4">
              <w:rPr>
                <w:sz w:val="18"/>
                <w:szCs w:val="18"/>
              </w:rPr>
              <w:t>15</w:t>
            </w:r>
          </w:p>
        </w:tc>
        <w:tc>
          <w:tcPr>
            <w:tcW w:w="667" w:type="dxa"/>
          </w:tcPr>
          <w:p w:rsidR="00E47F65" w:rsidRPr="002022E4" w:rsidRDefault="00E47F65" w:rsidP="00E47F65">
            <w:pPr>
              <w:jc w:val="center"/>
              <w:rPr>
                <w:sz w:val="18"/>
                <w:szCs w:val="18"/>
              </w:rPr>
            </w:pPr>
            <w:r w:rsidRPr="002022E4">
              <w:rPr>
                <w:sz w:val="18"/>
                <w:szCs w:val="18"/>
              </w:rPr>
              <w:t>5</w:t>
            </w:r>
          </w:p>
        </w:tc>
      </w:tr>
      <w:tr w:rsidR="00E47F65" w:rsidRPr="002022E4" w:rsidTr="00645B9B">
        <w:trPr>
          <w:gridBefore w:val="1"/>
          <w:wBefore w:w="26" w:type="dxa"/>
          <w:trHeight w:val="20"/>
          <w:jc w:val="center"/>
        </w:trPr>
        <w:tc>
          <w:tcPr>
            <w:tcW w:w="1529" w:type="dxa"/>
            <w:vMerge w:val="restart"/>
          </w:tcPr>
          <w:p w:rsidR="00E47F65" w:rsidRPr="002022E4" w:rsidRDefault="00E47F65" w:rsidP="00E47F65">
            <w:pPr>
              <w:rPr>
                <w:sz w:val="18"/>
                <w:szCs w:val="18"/>
              </w:rPr>
            </w:pPr>
            <w:r w:rsidRPr="002022E4">
              <w:rPr>
                <w:sz w:val="18"/>
                <w:szCs w:val="18"/>
              </w:rPr>
              <w:lastRenderedPageBreak/>
              <w:t>Проведение ежегодных опросов об удовлетворенности разными сферами городской жизни</w:t>
            </w:r>
          </w:p>
        </w:tc>
        <w:tc>
          <w:tcPr>
            <w:tcW w:w="850" w:type="dxa"/>
            <w:vMerge w:val="restart"/>
          </w:tcPr>
          <w:p w:rsidR="00E47F65" w:rsidRPr="002022E4" w:rsidRDefault="00E47F65" w:rsidP="00E47F65">
            <w:pPr>
              <w:rPr>
                <w:sz w:val="18"/>
                <w:szCs w:val="18"/>
              </w:rPr>
            </w:pPr>
            <w:r w:rsidRPr="002022E4">
              <w:rPr>
                <w:sz w:val="18"/>
                <w:szCs w:val="18"/>
              </w:rPr>
              <w:t>2023-2030</w:t>
            </w:r>
          </w:p>
        </w:tc>
        <w:tc>
          <w:tcPr>
            <w:tcW w:w="697" w:type="dxa"/>
            <w:vMerge w:val="restart"/>
          </w:tcPr>
          <w:p w:rsidR="00E47F65" w:rsidRPr="002022E4" w:rsidRDefault="00E47F65" w:rsidP="00E47F65">
            <w:pPr>
              <w:rPr>
                <w:sz w:val="18"/>
                <w:szCs w:val="18"/>
              </w:rPr>
            </w:pPr>
            <w:r w:rsidRPr="002022E4">
              <w:rPr>
                <w:sz w:val="18"/>
                <w:szCs w:val="18"/>
              </w:rPr>
              <w:t>500</w:t>
            </w:r>
          </w:p>
        </w:tc>
        <w:tc>
          <w:tcPr>
            <w:tcW w:w="734" w:type="dxa"/>
            <w:vMerge w:val="restart"/>
          </w:tcPr>
          <w:p w:rsidR="00E47F65" w:rsidRPr="002022E4" w:rsidRDefault="00E47F65" w:rsidP="00E47F65">
            <w:pPr>
              <w:rPr>
                <w:sz w:val="18"/>
                <w:szCs w:val="18"/>
              </w:rPr>
            </w:pPr>
            <w:r w:rsidRPr="002022E4">
              <w:rPr>
                <w:sz w:val="18"/>
                <w:szCs w:val="18"/>
              </w:rPr>
              <w:t>0</w:t>
            </w:r>
          </w:p>
        </w:tc>
        <w:tc>
          <w:tcPr>
            <w:tcW w:w="695" w:type="dxa"/>
            <w:vMerge w:val="restart"/>
          </w:tcPr>
          <w:p w:rsidR="00E47F65" w:rsidRPr="002022E4" w:rsidRDefault="00E47F65" w:rsidP="00E47F65">
            <w:pPr>
              <w:rPr>
                <w:sz w:val="18"/>
                <w:szCs w:val="18"/>
              </w:rPr>
            </w:pPr>
            <w:r w:rsidRPr="002022E4">
              <w:rPr>
                <w:sz w:val="18"/>
                <w:szCs w:val="18"/>
              </w:rPr>
              <w:t>500</w:t>
            </w:r>
          </w:p>
        </w:tc>
        <w:tc>
          <w:tcPr>
            <w:tcW w:w="709" w:type="dxa"/>
            <w:vMerge w:val="restart"/>
          </w:tcPr>
          <w:p w:rsidR="00E47F65" w:rsidRPr="002022E4" w:rsidRDefault="00E47F65" w:rsidP="00E47F65">
            <w:pPr>
              <w:rPr>
                <w:sz w:val="18"/>
                <w:szCs w:val="18"/>
              </w:rPr>
            </w:pPr>
            <w:r w:rsidRPr="002022E4">
              <w:rPr>
                <w:sz w:val="18"/>
                <w:szCs w:val="18"/>
              </w:rPr>
              <w:t>0</w:t>
            </w:r>
          </w:p>
        </w:tc>
        <w:tc>
          <w:tcPr>
            <w:tcW w:w="705" w:type="dxa"/>
            <w:vMerge w:val="restart"/>
          </w:tcPr>
          <w:p w:rsidR="00E47F65" w:rsidRPr="002022E4" w:rsidRDefault="00E47F65" w:rsidP="00E47F65">
            <w:pPr>
              <w:rPr>
                <w:sz w:val="18"/>
                <w:szCs w:val="18"/>
              </w:rPr>
            </w:pPr>
            <w:r w:rsidRPr="002022E4">
              <w:rPr>
                <w:sz w:val="18"/>
                <w:szCs w:val="18"/>
              </w:rPr>
              <w:t>0</w:t>
            </w:r>
          </w:p>
        </w:tc>
        <w:tc>
          <w:tcPr>
            <w:tcW w:w="1772" w:type="dxa"/>
            <w:vMerge w:val="restart"/>
          </w:tcPr>
          <w:p w:rsidR="00E47F65" w:rsidRPr="002022E4" w:rsidRDefault="00E47F65" w:rsidP="00E47F65">
            <w:pPr>
              <w:rPr>
                <w:sz w:val="18"/>
                <w:szCs w:val="18"/>
              </w:rPr>
            </w:pPr>
            <w:r w:rsidRPr="002022E4">
              <w:rPr>
                <w:sz w:val="18"/>
                <w:szCs w:val="18"/>
              </w:rPr>
              <w:t xml:space="preserve">Начальник управления общественных связей </w:t>
            </w:r>
          </w:p>
          <w:p w:rsidR="00E47F65" w:rsidRPr="002022E4" w:rsidRDefault="00E47F65" w:rsidP="00E47F65">
            <w:pPr>
              <w:rPr>
                <w:sz w:val="18"/>
                <w:szCs w:val="18"/>
              </w:rPr>
            </w:pPr>
          </w:p>
        </w:tc>
        <w:tc>
          <w:tcPr>
            <w:tcW w:w="2410" w:type="dxa"/>
            <w:vMerge w:val="restart"/>
          </w:tcPr>
          <w:p w:rsidR="00E47F65" w:rsidRPr="002022E4" w:rsidRDefault="00872591" w:rsidP="00872591">
            <w:pPr>
              <w:rPr>
                <w:sz w:val="18"/>
                <w:szCs w:val="18"/>
              </w:rPr>
            </w:pPr>
            <w:r w:rsidRPr="002022E4">
              <w:rPr>
                <w:sz w:val="18"/>
                <w:szCs w:val="18"/>
              </w:rPr>
              <w:t>МП</w:t>
            </w:r>
            <w:r w:rsidR="00E47F65" w:rsidRPr="002022E4">
              <w:rPr>
                <w:sz w:val="18"/>
                <w:szCs w:val="18"/>
              </w:rPr>
              <w:t xml:space="preserve"> «Муниципальное управление», подпрограмма «Развитие информационного общества в городе Глазове»</w:t>
            </w:r>
          </w:p>
        </w:tc>
        <w:tc>
          <w:tcPr>
            <w:tcW w:w="1417" w:type="dxa"/>
            <w:vMerge w:val="restart"/>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Доля жителей, принявших участие в опросе, %</w:t>
            </w:r>
          </w:p>
        </w:tc>
        <w:tc>
          <w:tcPr>
            <w:tcW w:w="721" w:type="dxa"/>
          </w:tcPr>
          <w:p w:rsidR="00E47F65" w:rsidRPr="002022E4" w:rsidRDefault="00E47F65" w:rsidP="00E47F65">
            <w:pPr>
              <w:jc w:val="center"/>
              <w:rPr>
                <w:sz w:val="18"/>
                <w:szCs w:val="18"/>
              </w:rPr>
            </w:pPr>
            <w:r w:rsidRPr="002022E4">
              <w:rPr>
                <w:sz w:val="18"/>
                <w:szCs w:val="18"/>
              </w:rPr>
              <w:t>0</w:t>
            </w:r>
          </w:p>
        </w:tc>
        <w:tc>
          <w:tcPr>
            <w:tcW w:w="721" w:type="dxa"/>
          </w:tcPr>
          <w:p w:rsidR="00E47F65" w:rsidRPr="002022E4" w:rsidRDefault="00E47F65" w:rsidP="00E47F65">
            <w:pPr>
              <w:jc w:val="center"/>
              <w:rPr>
                <w:sz w:val="18"/>
                <w:szCs w:val="18"/>
              </w:rPr>
            </w:pPr>
            <w:r w:rsidRPr="002022E4">
              <w:rPr>
                <w:sz w:val="18"/>
                <w:szCs w:val="18"/>
              </w:rPr>
              <w:t>10</w:t>
            </w:r>
          </w:p>
        </w:tc>
        <w:tc>
          <w:tcPr>
            <w:tcW w:w="667" w:type="dxa"/>
          </w:tcPr>
          <w:p w:rsidR="00E47F65" w:rsidRPr="002022E4" w:rsidRDefault="00E47F65" w:rsidP="00E47F65">
            <w:pPr>
              <w:jc w:val="center"/>
              <w:rPr>
                <w:sz w:val="18"/>
                <w:szCs w:val="18"/>
              </w:rPr>
            </w:pPr>
            <w:r w:rsidRPr="002022E4">
              <w:rPr>
                <w:sz w:val="18"/>
                <w:szCs w:val="18"/>
              </w:rPr>
              <w:t>15</w:t>
            </w: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vMerge/>
          </w:tcPr>
          <w:p w:rsidR="00E47F65" w:rsidRPr="002022E4" w:rsidRDefault="00E47F65" w:rsidP="00E47F65">
            <w:pPr>
              <w:rPr>
                <w:sz w:val="18"/>
                <w:szCs w:val="18"/>
              </w:rPr>
            </w:pPr>
          </w:p>
        </w:tc>
        <w:tc>
          <w:tcPr>
            <w:tcW w:w="734" w:type="dxa"/>
            <w:vMerge/>
          </w:tcPr>
          <w:p w:rsidR="00E47F65" w:rsidRPr="002022E4" w:rsidRDefault="00E47F65" w:rsidP="00E47F65">
            <w:pPr>
              <w:rPr>
                <w:sz w:val="18"/>
                <w:szCs w:val="18"/>
              </w:rPr>
            </w:pPr>
          </w:p>
        </w:tc>
        <w:tc>
          <w:tcPr>
            <w:tcW w:w="695" w:type="dxa"/>
            <w:vMerge/>
          </w:tcPr>
          <w:p w:rsidR="00E47F65" w:rsidRPr="002022E4" w:rsidRDefault="00E47F65" w:rsidP="00E47F65">
            <w:pPr>
              <w:rPr>
                <w:sz w:val="18"/>
                <w:szCs w:val="18"/>
              </w:rPr>
            </w:pPr>
          </w:p>
        </w:tc>
        <w:tc>
          <w:tcPr>
            <w:tcW w:w="709" w:type="dxa"/>
            <w:vMerge/>
          </w:tcPr>
          <w:p w:rsidR="00E47F65" w:rsidRPr="002022E4" w:rsidRDefault="00E47F65" w:rsidP="00E47F65">
            <w:pPr>
              <w:rPr>
                <w:sz w:val="18"/>
                <w:szCs w:val="18"/>
              </w:rPr>
            </w:pPr>
          </w:p>
        </w:tc>
        <w:tc>
          <w:tcPr>
            <w:tcW w:w="705" w:type="dxa"/>
            <w:vMerge/>
          </w:tcPr>
          <w:p w:rsidR="00E47F65" w:rsidRPr="002022E4" w:rsidRDefault="00E47F65" w:rsidP="00E47F65">
            <w:pPr>
              <w:rPr>
                <w:sz w:val="18"/>
                <w:szCs w:val="18"/>
              </w:rPr>
            </w:pP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vMerge/>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 xml:space="preserve">Доля жителей возрастом до 35 лет, от числа участников опроса, % </w:t>
            </w:r>
          </w:p>
        </w:tc>
        <w:tc>
          <w:tcPr>
            <w:tcW w:w="721" w:type="dxa"/>
          </w:tcPr>
          <w:p w:rsidR="00E47F65" w:rsidRPr="002022E4" w:rsidRDefault="00E47F65" w:rsidP="00E47F65">
            <w:pPr>
              <w:jc w:val="center"/>
              <w:rPr>
                <w:sz w:val="18"/>
                <w:szCs w:val="18"/>
              </w:rPr>
            </w:pPr>
            <w:r w:rsidRPr="002022E4">
              <w:rPr>
                <w:sz w:val="18"/>
                <w:szCs w:val="18"/>
              </w:rPr>
              <w:t>0</w:t>
            </w:r>
          </w:p>
        </w:tc>
        <w:tc>
          <w:tcPr>
            <w:tcW w:w="721" w:type="dxa"/>
          </w:tcPr>
          <w:p w:rsidR="00E47F65" w:rsidRPr="002022E4" w:rsidRDefault="00E47F65" w:rsidP="00E47F65">
            <w:pPr>
              <w:jc w:val="center"/>
              <w:rPr>
                <w:sz w:val="18"/>
                <w:szCs w:val="18"/>
              </w:rPr>
            </w:pPr>
            <w:r w:rsidRPr="002022E4">
              <w:rPr>
                <w:sz w:val="18"/>
                <w:szCs w:val="18"/>
              </w:rPr>
              <w:t>15</w:t>
            </w:r>
          </w:p>
        </w:tc>
        <w:tc>
          <w:tcPr>
            <w:tcW w:w="667" w:type="dxa"/>
          </w:tcPr>
          <w:p w:rsidR="00E47F65" w:rsidRPr="002022E4" w:rsidRDefault="00E47F65" w:rsidP="00E47F65">
            <w:pPr>
              <w:jc w:val="center"/>
              <w:rPr>
                <w:sz w:val="18"/>
                <w:szCs w:val="18"/>
              </w:rPr>
            </w:pPr>
            <w:r w:rsidRPr="002022E4">
              <w:rPr>
                <w:sz w:val="18"/>
                <w:szCs w:val="18"/>
              </w:rPr>
              <w:t>20</w:t>
            </w:r>
          </w:p>
        </w:tc>
      </w:tr>
      <w:tr w:rsidR="00520134" w:rsidRPr="002022E4" w:rsidTr="00645B9B">
        <w:trPr>
          <w:gridBefore w:val="1"/>
          <w:wBefore w:w="26" w:type="dxa"/>
          <w:trHeight w:val="20"/>
          <w:jc w:val="center"/>
        </w:trPr>
        <w:tc>
          <w:tcPr>
            <w:tcW w:w="1529" w:type="dxa"/>
          </w:tcPr>
          <w:p w:rsidR="00520134" w:rsidRPr="002022E4" w:rsidRDefault="00520134" w:rsidP="00E47F65">
            <w:pPr>
              <w:rPr>
                <w:sz w:val="18"/>
                <w:szCs w:val="18"/>
              </w:rPr>
            </w:pPr>
            <w:r w:rsidRPr="002022E4">
              <w:rPr>
                <w:sz w:val="18"/>
                <w:szCs w:val="18"/>
              </w:rPr>
              <w:t xml:space="preserve">Виртуальная платформа </w:t>
            </w:r>
            <w:r w:rsidRPr="002022E4">
              <w:rPr>
                <w:sz w:val="18"/>
                <w:szCs w:val="18"/>
                <w:lang w:val="en-US"/>
              </w:rPr>
              <w:t xml:space="preserve">Smart </w:t>
            </w:r>
            <w:r w:rsidRPr="002022E4">
              <w:rPr>
                <w:sz w:val="18"/>
                <w:szCs w:val="18"/>
              </w:rPr>
              <w:t>Глазов</w:t>
            </w:r>
          </w:p>
        </w:tc>
        <w:tc>
          <w:tcPr>
            <w:tcW w:w="850" w:type="dxa"/>
          </w:tcPr>
          <w:p w:rsidR="00520134" w:rsidRPr="002022E4" w:rsidRDefault="00520134" w:rsidP="00E47F65">
            <w:pPr>
              <w:rPr>
                <w:sz w:val="18"/>
                <w:szCs w:val="18"/>
              </w:rPr>
            </w:pPr>
            <w:r w:rsidRPr="002022E4">
              <w:rPr>
                <w:sz w:val="18"/>
                <w:szCs w:val="18"/>
              </w:rPr>
              <w:t>2026-2029</w:t>
            </w:r>
          </w:p>
        </w:tc>
        <w:tc>
          <w:tcPr>
            <w:tcW w:w="697" w:type="dxa"/>
          </w:tcPr>
          <w:p w:rsidR="00520134" w:rsidRPr="002022E4" w:rsidRDefault="00520134" w:rsidP="00E47F65">
            <w:pPr>
              <w:rPr>
                <w:sz w:val="18"/>
                <w:szCs w:val="18"/>
              </w:rPr>
            </w:pPr>
          </w:p>
        </w:tc>
        <w:tc>
          <w:tcPr>
            <w:tcW w:w="734" w:type="dxa"/>
          </w:tcPr>
          <w:p w:rsidR="00520134" w:rsidRPr="002022E4" w:rsidRDefault="00520134" w:rsidP="00E47F65">
            <w:pPr>
              <w:rPr>
                <w:sz w:val="18"/>
                <w:szCs w:val="18"/>
              </w:rPr>
            </w:pPr>
          </w:p>
        </w:tc>
        <w:tc>
          <w:tcPr>
            <w:tcW w:w="695" w:type="dxa"/>
          </w:tcPr>
          <w:p w:rsidR="00520134" w:rsidRPr="002022E4" w:rsidRDefault="00520134" w:rsidP="00E47F65">
            <w:pPr>
              <w:rPr>
                <w:sz w:val="18"/>
                <w:szCs w:val="18"/>
              </w:rPr>
            </w:pPr>
          </w:p>
        </w:tc>
        <w:tc>
          <w:tcPr>
            <w:tcW w:w="709" w:type="dxa"/>
          </w:tcPr>
          <w:p w:rsidR="00520134" w:rsidRPr="002022E4" w:rsidRDefault="00520134" w:rsidP="00E47F65">
            <w:pPr>
              <w:rPr>
                <w:sz w:val="18"/>
                <w:szCs w:val="18"/>
              </w:rPr>
            </w:pPr>
          </w:p>
        </w:tc>
        <w:tc>
          <w:tcPr>
            <w:tcW w:w="705" w:type="dxa"/>
          </w:tcPr>
          <w:p w:rsidR="00520134" w:rsidRPr="002022E4" w:rsidRDefault="00520134" w:rsidP="00E47F65">
            <w:pPr>
              <w:rPr>
                <w:sz w:val="18"/>
                <w:szCs w:val="18"/>
              </w:rPr>
            </w:pPr>
          </w:p>
        </w:tc>
        <w:tc>
          <w:tcPr>
            <w:tcW w:w="1772" w:type="dxa"/>
          </w:tcPr>
          <w:p w:rsidR="00520134" w:rsidRPr="002022E4" w:rsidRDefault="00520134" w:rsidP="00E47F65">
            <w:pPr>
              <w:rPr>
                <w:sz w:val="18"/>
                <w:szCs w:val="18"/>
              </w:rPr>
            </w:pPr>
            <w:r w:rsidRPr="002022E4">
              <w:rPr>
                <w:sz w:val="18"/>
                <w:szCs w:val="18"/>
              </w:rPr>
              <w:t>Начальник управления образования</w:t>
            </w:r>
          </w:p>
        </w:tc>
        <w:tc>
          <w:tcPr>
            <w:tcW w:w="2410" w:type="dxa"/>
          </w:tcPr>
          <w:p w:rsidR="00520134" w:rsidRPr="002022E4" w:rsidRDefault="00872591" w:rsidP="00872591">
            <w:pPr>
              <w:rPr>
                <w:sz w:val="18"/>
                <w:szCs w:val="18"/>
              </w:rPr>
            </w:pPr>
            <w:r w:rsidRPr="002022E4">
              <w:rPr>
                <w:sz w:val="18"/>
                <w:szCs w:val="18"/>
              </w:rPr>
              <w:t>МП</w:t>
            </w:r>
            <w:r w:rsidR="00520134" w:rsidRPr="002022E4">
              <w:rPr>
                <w:sz w:val="18"/>
                <w:szCs w:val="18"/>
              </w:rPr>
              <w:t xml:space="preserve"> «</w:t>
            </w:r>
            <w:r w:rsidRPr="002022E4">
              <w:rPr>
                <w:sz w:val="18"/>
                <w:szCs w:val="18"/>
              </w:rPr>
              <w:t>Р</w:t>
            </w:r>
            <w:r w:rsidR="00520134" w:rsidRPr="002022E4">
              <w:rPr>
                <w:sz w:val="18"/>
                <w:szCs w:val="18"/>
              </w:rPr>
              <w:t>азвитие образования»</w:t>
            </w:r>
          </w:p>
        </w:tc>
        <w:tc>
          <w:tcPr>
            <w:tcW w:w="1417" w:type="dxa"/>
          </w:tcPr>
          <w:p w:rsidR="00520134" w:rsidRPr="002022E4" w:rsidRDefault="00520134" w:rsidP="00E47F65">
            <w:pPr>
              <w:rPr>
                <w:sz w:val="18"/>
                <w:szCs w:val="18"/>
              </w:rPr>
            </w:pPr>
          </w:p>
        </w:tc>
        <w:tc>
          <w:tcPr>
            <w:tcW w:w="1635" w:type="dxa"/>
          </w:tcPr>
          <w:p w:rsidR="00520134" w:rsidRPr="002022E4" w:rsidRDefault="00520134" w:rsidP="00E47F65">
            <w:pPr>
              <w:rPr>
                <w:sz w:val="18"/>
                <w:szCs w:val="18"/>
              </w:rPr>
            </w:pPr>
          </w:p>
        </w:tc>
        <w:tc>
          <w:tcPr>
            <w:tcW w:w="721" w:type="dxa"/>
          </w:tcPr>
          <w:p w:rsidR="00520134" w:rsidRPr="002022E4" w:rsidRDefault="00520134" w:rsidP="00E47F65">
            <w:pPr>
              <w:jc w:val="center"/>
              <w:rPr>
                <w:sz w:val="18"/>
                <w:szCs w:val="18"/>
              </w:rPr>
            </w:pPr>
          </w:p>
        </w:tc>
        <w:tc>
          <w:tcPr>
            <w:tcW w:w="721" w:type="dxa"/>
          </w:tcPr>
          <w:p w:rsidR="00520134" w:rsidRPr="002022E4" w:rsidRDefault="00520134" w:rsidP="00E47F65">
            <w:pPr>
              <w:jc w:val="center"/>
              <w:rPr>
                <w:sz w:val="18"/>
                <w:szCs w:val="18"/>
              </w:rPr>
            </w:pPr>
          </w:p>
        </w:tc>
        <w:tc>
          <w:tcPr>
            <w:tcW w:w="667" w:type="dxa"/>
          </w:tcPr>
          <w:p w:rsidR="00520134" w:rsidRPr="002022E4" w:rsidRDefault="00520134" w:rsidP="00E47F65">
            <w:pPr>
              <w:jc w:val="center"/>
              <w:rPr>
                <w:sz w:val="18"/>
                <w:szCs w:val="18"/>
              </w:rPr>
            </w:pPr>
          </w:p>
        </w:tc>
      </w:tr>
      <w:tr w:rsidR="00CD3377" w:rsidRPr="002022E4" w:rsidTr="006D4FC7">
        <w:trPr>
          <w:gridBefore w:val="1"/>
          <w:wBefore w:w="26" w:type="dxa"/>
          <w:trHeight w:val="20"/>
          <w:jc w:val="center"/>
        </w:trPr>
        <w:tc>
          <w:tcPr>
            <w:tcW w:w="15262" w:type="dxa"/>
            <w:gridSpan w:val="14"/>
          </w:tcPr>
          <w:p w:rsidR="00CD3377" w:rsidRPr="002022E4" w:rsidRDefault="00CD3377" w:rsidP="00E47F65">
            <w:pPr>
              <w:jc w:val="center"/>
              <w:rPr>
                <w:b/>
                <w:sz w:val="18"/>
                <w:szCs w:val="18"/>
              </w:rPr>
            </w:pPr>
            <w:r w:rsidRPr="002022E4">
              <w:rPr>
                <w:b/>
                <w:sz w:val="18"/>
                <w:szCs w:val="18"/>
              </w:rPr>
              <w:t>Задача 3.2.3 Поддержка волонтерского движения</w:t>
            </w:r>
          </w:p>
        </w:tc>
      </w:tr>
      <w:tr w:rsidR="00E47F65" w:rsidRPr="002022E4" w:rsidTr="00645B9B">
        <w:trPr>
          <w:gridBefore w:val="1"/>
          <w:wBefore w:w="26" w:type="dxa"/>
          <w:trHeight w:val="20"/>
          <w:jc w:val="center"/>
        </w:trPr>
        <w:tc>
          <w:tcPr>
            <w:tcW w:w="1529" w:type="dxa"/>
          </w:tcPr>
          <w:p w:rsidR="00E47F65" w:rsidRPr="002022E4" w:rsidRDefault="00E47F65" w:rsidP="00E47F65">
            <w:pPr>
              <w:rPr>
                <w:sz w:val="18"/>
                <w:szCs w:val="18"/>
              </w:rPr>
            </w:pPr>
            <w:r w:rsidRPr="002022E4">
              <w:rPr>
                <w:sz w:val="18"/>
                <w:szCs w:val="18"/>
              </w:rPr>
              <w:t>Создание ресурсного центра добровольчества</w:t>
            </w:r>
          </w:p>
        </w:tc>
        <w:tc>
          <w:tcPr>
            <w:tcW w:w="850" w:type="dxa"/>
          </w:tcPr>
          <w:p w:rsidR="00E47F65" w:rsidRPr="002022E4" w:rsidRDefault="00E47F65" w:rsidP="00E47F65">
            <w:pPr>
              <w:rPr>
                <w:sz w:val="18"/>
                <w:szCs w:val="18"/>
              </w:rPr>
            </w:pPr>
            <w:r w:rsidRPr="002022E4">
              <w:rPr>
                <w:sz w:val="18"/>
                <w:szCs w:val="18"/>
              </w:rPr>
              <w:t xml:space="preserve">2023-2030 </w:t>
            </w: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E47F65">
            <w:pPr>
              <w:rPr>
                <w:sz w:val="18"/>
                <w:szCs w:val="18"/>
              </w:rPr>
            </w:pPr>
            <w:r w:rsidRPr="002022E4">
              <w:rPr>
                <w:sz w:val="18"/>
                <w:szCs w:val="18"/>
              </w:rPr>
              <w:t>Начальник сектора по физической культуре, спорту и молодежной политике, МБУ «Молодежный центр» (по согласованию)</w:t>
            </w:r>
          </w:p>
        </w:tc>
        <w:tc>
          <w:tcPr>
            <w:tcW w:w="2410" w:type="dxa"/>
          </w:tcPr>
          <w:p w:rsidR="00E47F65" w:rsidRPr="002022E4" w:rsidRDefault="00872591" w:rsidP="00E47F65">
            <w:pPr>
              <w:rPr>
                <w:sz w:val="18"/>
                <w:szCs w:val="18"/>
              </w:rPr>
            </w:pPr>
            <w:r w:rsidRPr="002022E4">
              <w:rPr>
                <w:sz w:val="18"/>
                <w:szCs w:val="18"/>
              </w:rPr>
              <w:t>МП</w:t>
            </w:r>
            <w:r w:rsidR="00E47F65" w:rsidRPr="002022E4">
              <w:rPr>
                <w:sz w:val="18"/>
                <w:szCs w:val="18"/>
              </w:rPr>
              <w:t xml:space="preserve"> «Реализация молодежной политики»</w:t>
            </w:r>
          </w:p>
        </w:tc>
        <w:tc>
          <w:tcPr>
            <w:tcW w:w="1417" w:type="dxa"/>
          </w:tcPr>
          <w:p w:rsidR="00E47F65" w:rsidRPr="002022E4" w:rsidRDefault="00872591" w:rsidP="00E47F65">
            <w:pPr>
              <w:rPr>
                <w:sz w:val="18"/>
                <w:szCs w:val="18"/>
              </w:rPr>
            </w:pPr>
            <w:r w:rsidRPr="002022E4">
              <w:rPr>
                <w:sz w:val="18"/>
                <w:szCs w:val="18"/>
              </w:rPr>
              <w:t>ФП «</w:t>
            </w:r>
            <w:r w:rsidR="00E47F65" w:rsidRPr="002022E4">
              <w:rPr>
                <w:sz w:val="18"/>
                <w:szCs w:val="18"/>
              </w:rPr>
              <w:t>Социальная активность</w:t>
            </w:r>
            <w:r w:rsidRPr="002022E4">
              <w:rPr>
                <w:sz w:val="18"/>
                <w:szCs w:val="18"/>
              </w:rPr>
              <w:t>»</w:t>
            </w:r>
            <w:r w:rsidR="00E47F65" w:rsidRPr="002022E4">
              <w:rPr>
                <w:sz w:val="18"/>
                <w:szCs w:val="18"/>
              </w:rPr>
              <w:t xml:space="preserve"> </w:t>
            </w:r>
          </w:p>
        </w:tc>
        <w:tc>
          <w:tcPr>
            <w:tcW w:w="1635" w:type="dxa"/>
          </w:tcPr>
          <w:p w:rsidR="00E47F65" w:rsidRPr="002022E4" w:rsidRDefault="00E47F65" w:rsidP="00E47F65">
            <w:pPr>
              <w:rPr>
                <w:sz w:val="18"/>
                <w:szCs w:val="18"/>
              </w:rPr>
            </w:pPr>
            <w:r w:rsidRPr="002022E4">
              <w:rPr>
                <w:sz w:val="18"/>
                <w:szCs w:val="18"/>
              </w:rPr>
              <w:t>Число пользователей услуг ресурсного центра добровольчества, тыс. чел.</w:t>
            </w:r>
          </w:p>
        </w:tc>
        <w:tc>
          <w:tcPr>
            <w:tcW w:w="721" w:type="dxa"/>
          </w:tcPr>
          <w:p w:rsidR="00E47F65" w:rsidRPr="002022E4" w:rsidRDefault="00E47F65" w:rsidP="00E47F65">
            <w:pPr>
              <w:jc w:val="center"/>
              <w:rPr>
                <w:sz w:val="18"/>
                <w:szCs w:val="18"/>
              </w:rPr>
            </w:pPr>
            <w:r w:rsidRPr="002022E4">
              <w:rPr>
                <w:sz w:val="18"/>
                <w:szCs w:val="18"/>
              </w:rPr>
              <w:t>0</w:t>
            </w:r>
          </w:p>
        </w:tc>
        <w:tc>
          <w:tcPr>
            <w:tcW w:w="721" w:type="dxa"/>
          </w:tcPr>
          <w:p w:rsidR="00E47F65" w:rsidRPr="002022E4" w:rsidRDefault="00E47F65" w:rsidP="00E47F65">
            <w:pPr>
              <w:jc w:val="center"/>
              <w:rPr>
                <w:sz w:val="18"/>
                <w:szCs w:val="18"/>
              </w:rPr>
            </w:pPr>
            <w:r w:rsidRPr="002022E4">
              <w:rPr>
                <w:sz w:val="18"/>
                <w:szCs w:val="18"/>
              </w:rPr>
              <w:t>3,0</w:t>
            </w:r>
          </w:p>
        </w:tc>
        <w:tc>
          <w:tcPr>
            <w:tcW w:w="667" w:type="dxa"/>
          </w:tcPr>
          <w:p w:rsidR="00E47F65" w:rsidRPr="002022E4" w:rsidRDefault="00E47F65" w:rsidP="00E47F65">
            <w:pPr>
              <w:jc w:val="center"/>
              <w:rPr>
                <w:sz w:val="18"/>
                <w:szCs w:val="18"/>
              </w:rPr>
            </w:pPr>
            <w:r w:rsidRPr="002022E4">
              <w:rPr>
                <w:sz w:val="18"/>
                <w:szCs w:val="18"/>
              </w:rPr>
              <w:t>8,0</w:t>
            </w:r>
          </w:p>
        </w:tc>
      </w:tr>
      <w:tr w:rsidR="00E47F65" w:rsidRPr="002022E4" w:rsidTr="00645B9B">
        <w:trPr>
          <w:gridBefore w:val="1"/>
          <w:wBefore w:w="26" w:type="dxa"/>
          <w:trHeight w:val="20"/>
          <w:jc w:val="center"/>
        </w:trPr>
        <w:tc>
          <w:tcPr>
            <w:tcW w:w="1529" w:type="dxa"/>
          </w:tcPr>
          <w:p w:rsidR="00E47F65" w:rsidRPr="002022E4" w:rsidRDefault="00E47F65" w:rsidP="00E47F65">
            <w:pPr>
              <w:rPr>
                <w:sz w:val="18"/>
                <w:szCs w:val="18"/>
              </w:rPr>
            </w:pPr>
            <w:r w:rsidRPr="002022E4">
              <w:rPr>
                <w:sz w:val="18"/>
                <w:szCs w:val="18"/>
              </w:rPr>
              <w:t>Разработка программ поддержки и стимулирования добровольчества</w:t>
            </w:r>
          </w:p>
        </w:tc>
        <w:tc>
          <w:tcPr>
            <w:tcW w:w="850" w:type="dxa"/>
          </w:tcPr>
          <w:p w:rsidR="00E47F65" w:rsidRPr="002022E4" w:rsidRDefault="00E47F65" w:rsidP="00E47F65">
            <w:pPr>
              <w:rPr>
                <w:sz w:val="18"/>
                <w:szCs w:val="18"/>
              </w:rPr>
            </w:pPr>
            <w:r w:rsidRPr="002022E4">
              <w:rPr>
                <w:sz w:val="18"/>
                <w:szCs w:val="18"/>
              </w:rPr>
              <w:t>2023-2030</w:t>
            </w: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520134" w:rsidP="00520134">
            <w:pPr>
              <w:rPr>
                <w:sz w:val="18"/>
                <w:szCs w:val="18"/>
              </w:rPr>
            </w:pPr>
            <w:r w:rsidRPr="002022E4">
              <w:rPr>
                <w:sz w:val="18"/>
                <w:szCs w:val="18"/>
              </w:rPr>
              <w:t xml:space="preserve">Начальник сектора </w:t>
            </w:r>
            <w:r w:rsidR="00E47F65" w:rsidRPr="002022E4">
              <w:rPr>
                <w:sz w:val="18"/>
                <w:szCs w:val="18"/>
              </w:rPr>
              <w:t>по физической культуре, спорту и молодежной политике, МБУ «Молодежный центр» (по согласованию)</w:t>
            </w:r>
          </w:p>
        </w:tc>
        <w:tc>
          <w:tcPr>
            <w:tcW w:w="2410" w:type="dxa"/>
          </w:tcPr>
          <w:p w:rsidR="00E47F65" w:rsidRPr="002022E4" w:rsidRDefault="00872591" w:rsidP="00E47F65">
            <w:pPr>
              <w:rPr>
                <w:sz w:val="18"/>
                <w:szCs w:val="18"/>
              </w:rPr>
            </w:pPr>
            <w:r w:rsidRPr="002022E4">
              <w:rPr>
                <w:sz w:val="18"/>
                <w:szCs w:val="18"/>
              </w:rPr>
              <w:t>МП «Реализация молодежной политики»</w:t>
            </w:r>
          </w:p>
        </w:tc>
        <w:tc>
          <w:tcPr>
            <w:tcW w:w="1417" w:type="dxa"/>
          </w:tcPr>
          <w:p w:rsidR="00E47F65" w:rsidRPr="002022E4" w:rsidRDefault="00872591" w:rsidP="00E47F65">
            <w:pPr>
              <w:rPr>
                <w:sz w:val="18"/>
                <w:szCs w:val="18"/>
              </w:rPr>
            </w:pPr>
            <w:r w:rsidRPr="002022E4">
              <w:rPr>
                <w:sz w:val="18"/>
                <w:szCs w:val="18"/>
              </w:rPr>
              <w:t>ФП «</w:t>
            </w:r>
            <w:r w:rsidR="00E47F65" w:rsidRPr="002022E4">
              <w:rPr>
                <w:sz w:val="18"/>
                <w:szCs w:val="18"/>
              </w:rPr>
              <w:t>Социальная активность</w:t>
            </w:r>
            <w:r w:rsidRPr="002022E4">
              <w:rPr>
                <w:sz w:val="18"/>
                <w:szCs w:val="18"/>
              </w:rPr>
              <w:t>»</w:t>
            </w:r>
            <w:r w:rsidR="00E47F65" w:rsidRPr="002022E4">
              <w:rPr>
                <w:sz w:val="18"/>
                <w:szCs w:val="18"/>
              </w:rPr>
              <w:t xml:space="preserve"> </w:t>
            </w:r>
          </w:p>
        </w:tc>
        <w:tc>
          <w:tcPr>
            <w:tcW w:w="1635" w:type="dxa"/>
          </w:tcPr>
          <w:p w:rsidR="00E47F65" w:rsidRPr="002022E4" w:rsidRDefault="00E47F65" w:rsidP="00E47F65">
            <w:pPr>
              <w:rPr>
                <w:sz w:val="18"/>
                <w:szCs w:val="18"/>
              </w:rPr>
            </w:pPr>
            <w:r w:rsidRPr="002022E4">
              <w:rPr>
                <w:sz w:val="18"/>
                <w:szCs w:val="18"/>
              </w:rPr>
              <w:t>Количество вовлеченных в волонтерскую деятельность, тыс. чел.</w:t>
            </w:r>
          </w:p>
        </w:tc>
        <w:tc>
          <w:tcPr>
            <w:tcW w:w="721" w:type="dxa"/>
          </w:tcPr>
          <w:p w:rsidR="00E47F65" w:rsidRPr="002022E4" w:rsidRDefault="00E47F65" w:rsidP="00E47F65">
            <w:pPr>
              <w:jc w:val="center"/>
              <w:rPr>
                <w:sz w:val="18"/>
                <w:szCs w:val="18"/>
              </w:rPr>
            </w:pPr>
            <w:r w:rsidRPr="002022E4">
              <w:rPr>
                <w:sz w:val="18"/>
                <w:szCs w:val="18"/>
              </w:rPr>
              <w:t>3,4</w:t>
            </w:r>
          </w:p>
        </w:tc>
        <w:tc>
          <w:tcPr>
            <w:tcW w:w="721" w:type="dxa"/>
          </w:tcPr>
          <w:p w:rsidR="00E47F65" w:rsidRPr="002022E4" w:rsidRDefault="00E47F65" w:rsidP="00E47F65">
            <w:pPr>
              <w:jc w:val="center"/>
              <w:rPr>
                <w:sz w:val="18"/>
                <w:szCs w:val="18"/>
              </w:rPr>
            </w:pPr>
            <w:r w:rsidRPr="002022E4">
              <w:rPr>
                <w:sz w:val="18"/>
                <w:szCs w:val="18"/>
              </w:rPr>
              <w:t>12,0</w:t>
            </w:r>
          </w:p>
        </w:tc>
        <w:tc>
          <w:tcPr>
            <w:tcW w:w="667" w:type="dxa"/>
          </w:tcPr>
          <w:p w:rsidR="00E47F65" w:rsidRPr="002022E4" w:rsidRDefault="00E47F65" w:rsidP="00E47F65">
            <w:pPr>
              <w:jc w:val="center"/>
              <w:rPr>
                <w:sz w:val="18"/>
                <w:szCs w:val="18"/>
              </w:rPr>
            </w:pPr>
            <w:r w:rsidRPr="002022E4">
              <w:rPr>
                <w:sz w:val="18"/>
                <w:szCs w:val="18"/>
              </w:rPr>
              <w:t>27,0</w:t>
            </w:r>
          </w:p>
        </w:tc>
      </w:tr>
      <w:tr w:rsidR="00E47F65" w:rsidRPr="002022E4" w:rsidTr="00645B9B">
        <w:trPr>
          <w:gridBefore w:val="1"/>
          <w:wBefore w:w="26" w:type="dxa"/>
          <w:trHeight w:val="20"/>
          <w:jc w:val="center"/>
        </w:trPr>
        <w:tc>
          <w:tcPr>
            <w:tcW w:w="1529" w:type="dxa"/>
          </w:tcPr>
          <w:p w:rsidR="00E47F65" w:rsidRPr="002022E4" w:rsidRDefault="00E47F65" w:rsidP="00E47F65">
            <w:pPr>
              <w:rPr>
                <w:sz w:val="18"/>
                <w:szCs w:val="18"/>
              </w:rPr>
            </w:pPr>
            <w:r w:rsidRPr="002022E4">
              <w:rPr>
                <w:sz w:val="18"/>
                <w:szCs w:val="18"/>
              </w:rPr>
              <w:t>Развитие всех направлений добровольчества (</w:t>
            </w:r>
            <w:proofErr w:type="spellStart"/>
            <w:r w:rsidRPr="002022E4">
              <w:rPr>
                <w:sz w:val="18"/>
                <w:szCs w:val="18"/>
              </w:rPr>
              <w:t>волонтерство</w:t>
            </w:r>
            <w:proofErr w:type="spellEnd"/>
            <w:r w:rsidRPr="002022E4">
              <w:rPr>
                <w:sz w:val="18"/>
                <w:szCs w:val="18"/>
              </w:rPr>
              <w:t xml:space="preserve"> в ЧС, предпринимательское </w:t>
            </w:r>
            <w:proofErr w:type="spellStart"/>
            <w:r w:rsidRPr="002022E4">
              <w:rPr>
                <w:sz w:val="18"/>
                <w:szCs w:val="18"/>
              </w:rPr>
              <w:t>волонтерство</w:t>
            </w:r>
            <w:proofErr w:type="spellEnd"/>
            <w:r w:rsidRPr="002022E4">
              <w:rPr>
                <w:sz w:val="18"/>
                <w:szCs w:val="18"/>
              </w:rPr>
              <w:t>)</w:t>
            </w:r>
          </w:p>
        </w:tc>
        <w:tc>
          <w:tcPr>
            <w:tcW w:w="850" w:type="dxa"/>
          </w:tcPr>
          <w:p w:rsidR="00E47F65" w:rsidRPr="002022E4" w:rsidRDefault="00E47F65" w:rsidP="00E47F65">
            <w:pPr>
              <w:rPr>
                <w:sz w:val="18"/>
                <w:szCs w:val="18"/>
              </w:rPr>
            </w:pPr>
            <w:r w:rsidRPr="002022E4">
              <w:rPr>
                <w:sz w:val="18"/>
                <w:szCs w:val="18"/>
              </w:rPr>
              <w:t>3</w:t>
            </w:r>
          </w:p>
        </w:tc>
        <w:tc>
          <w:tcPr>
            <w:tcW w:w="697" w:type="dxa"/>
          </w:tcPr>
          <w:p w:rsidR="00E47F65" w:rsidRPr="002022E4" w:rsidRDefault="00E47F65" w:rsidP="00E47F65">
            <w:pPr>
              <w:rPr>
                <w:sz w:val="18"/>
                <w:szCs w:val="18"/>
              </w:rPr>
            </w:pPr>
          </w:p>
        </w:tc>
        <w:tc>
          <w:tcPr>
            <w:tcW w:w="734" w:type="dxa"/>
          </w:tcPr>
          <w:p w:rsidR="00E47F65" w:rsidRPr="002022E4" w:rsidRDefault="00E47F65" w:rsidP="00E47F65">
            <w:pPr>
              <w:rPr>
                <w:sz w:val="18"/>
                <w:szCs w:val="18"/>
              </w:rPr>
            </w:pP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520134">
            <w:pPr>
              <w:rPr>
                <w:sz w:val="18"/>
                <w:szCs w:val="18"/>
              </w:rPr>
            </w:pPr>
            <w:r w:rsidRPr="002022E4">
              <w:rPr>
                <w:sz w:val="18"/>
                <w:szCs w:val="18"/>
              </w:rPr>
              <w:t>Начальник сектора по физической культуре, спорту и молодежной политике, МБУ «Молодежный центр» (по согласованию)</w:t>
            </w:r>
          </w:p>
        </w:tc>
        <w:tc>
          <w:tcPr>
            <w:tcW w:w="2410" w:type="dxa"/>
          </w:tcPr>
          <w:p w:rsidR="00E47F65" w:rsidRPr="002022E4" w:rsidRDefault="00872591" w:rsidP="00E47F65">
            <w:pPr>
              <w:rPr>
                <w:sz w:val="18"/>
                <w:szCs w:val="18"/>
              </w:rPr>
            </w:pPr>
            <w:r w:rsidRPr="002022E4">
              <w:rPr>
                <w:sz w:val="18"/>
                <w:szCs w:val="18"/>
              </w:rPr>
              <w:t>МП «Реализация молодежной политики»</w:t>
            </w:r>
          </w:p>
        </w:tc>
        <w:tc>
          <w:tcPr>
            <w:tcW w:w="1417" w:type="dxa"/>
          </w:tcPr>
          <w:p w:rsidR="00E47F65" w:rsidRPr="002022E4" w:rsidRDefault="00872591" w:rsidP="00E47F65">
            <w:pPr>
              <w:rPr>
                <w:sz w:val="18"/>
                <w:szCs w:val="18"/>
              </w:rPr>
            </w:pPr>
            <w:r w:rsidRPr="002022E4">
              <w:rPr>
                <w:sz w:val="18"/>
                <w:szCs w:val="18"/>
              </w:rPr>
              <w:t xml:space="preserve"> ФП «</w:t>
            </w:r>
            <w:r w:rsidR="00E47F65" w:rsidRPr="002022E4">
              <w:rPr>
                <w:sz w:val="18"/>
                <w:szCs w:val="18"/>
              </w:rPr>
              <w:t>Социальная актив</w:t>
            </w:r>
            <w:r w:rsidRPr="002022E4">
              <w:rPr>
                <w:sz w:val="18"/>
                <w:szCs w:val="18"/>
              </w:rPr>
              <w:t>ность»</w:t>
            </w:r>
          </w:p>
        </w:tc>
        <w:tc>
          <w:tcPr>
            <w:tcW w:w="1635" w:type="dxa"/>
          </w:tcPr>
          <w:p w:rsidR="00E47F65" w:rsidRPr="002022E4" w:rsidRDefault="00E47F65" w:rsidP="00E47F65">
            <w:pPr>
              <w:rPr>
                <w:sz w:val="18"/>
                <w:szCs w:val="18"/>
              </w:rPr>
            </w:pPr>
            <w:r w:rsidRPr="002022E4">
              <w:rPr>
                <w:sz w:val="18"/>
                <w:szCs w:val="18"/>
              </w:rPr>
              <w:t>Количество реализуемых направлений, ед.</w:t>
            </w:r>
          </w:p>
        </w:tc>
        <w:tc>
          <w:tcPr>
            <w:tcW w:w="721" w:type="dxa"/>
          </w:tcPr>
          <w:p w:rsidR="00E47F65" w:rsidRPr="002022E4" w:rsidRDefault="00E47F65" w:rsidP="00E47F65">
            <w:pPr>
              <w:jc w:val="center"/>
              <w:rPr>
                <w:sz w:val="18"/>
                <w:szCs w:val="18"/>
              </w:rPr>
            </w:pPr>
            <w:r w:rsidRPr="002022E4">
              <w:rPr>
                <w:sz w:val="18"/>
                <w:szCs w:val="18"/>
              </w:rPr>
              <w:t>15</w:t>
            </w:r>
          </w:p>
        </w:tc>
        <w:tc>
          <w:tcPr>
            <w:tcW w:w="721" w:type="dxa"/>
          </w:tcPr>
          <w:p w:rsidR="00E47F65" w:rsidRPr="002022E4" w:rsidRDefault="00E47F65" w:rsidP="00E47F65">
            <w:pPr>
              <w:jc w:val="center"/>
              <w:rPr>
                <w:sz w:val="18"/>
                <w:szCs w:val="18"/>
              </w:rPr>
            </w:pPr>
            <w:r w:rsidRPr="002022E4">
              <w:rPr>
                <w:sz w:val="18"/>
                <w:szCs w:val="18"/>
              </w:rPr>
              <w:t>17</w:t>
            </w:r>
          </w:p>
        </w:tc>
        <w:tc>
          <w:tcPr>
            <w:tcW w:w="667" w:type="dxa"/>
          </w:tcPr>
          <w:p w:rsidR="00E47F65" w:rsidRPr="002022E4" w:rsidRDefault="00E47F65" w:rsidP="00E47F65">
            <w:pPr>
              <w:jc w:val="center"/>
              <w:rPr>
                <w:sz w:val="18"/>
                <w:szCs w:val="18"/>
              </w:rPr>
            </w:pPr>
            <w:r w:rsidRPr="002022E4">
              <w:rPr>
                <w:sz w:val="18"/>
                <w:szCs w:val="18"/>
              </w:rPr>
              <w:t>17</w:t>
            </w:r>
          </w:p>
        </w:tc>
      </w:tr>
      <w:tr w:rsidR="00E47F65" w:rsidRPr="002022E4" w:rsidTr="00645B9B">
        <w:trPr>
          <w:gridBefore w:val="1"/>
          <w:wBefore w:w="26" w:type="dxa"/>
          <w:trHeight w:val="20"/>
          <w:jc w:val="center"/>
        </w:trPr>
        <w:tc>
          <w:tcPr>
            <w:tcW w:w="1529" w:type="dxa"/>
            <w:vMerge w:val="restart"/>
          </w:tcPr>
          <w:p w:rsidR="00E47F65" w:rsidRPr="002022E4" w:rsidRDefault="00E47F65" w:rsidP="00E47F65">
            <w:pPr>
              <w:rPr>
                <w:sz w:val="18"/>
                <w:szCs w:val="18"/>
              </w:rPr>
            </w:pPr>
            <w:r w:rsidRPr="002022E4">
              <w:rPr>
                <w:sz w:val="18"/>
                <w:szCs w:val="18"/>
              </w:rPr>
              <w:t xml:space="preserve">Создание отрядов, групп, объединений на </w:t>
            </w:r>
            <w:r w:rsidRPr="002022E4">
              <w:rPr>
                <w:sz w:val="18"/>
                <w:szCs w:val="18"/>
              </w:rPr>
              <w:lastRenderedPageBreak/>
              <w:t xml:space="preserve">каждом предприятии, учреждении, организации </w:t>
            </w:r>
          </w:p>
        </w:tc>
        <w:tc>
          <w:tcPr>
            <w:tcW w:w="850" w:type="dxa"/>
            <w:vMerge w:val="restart"/>
          </w:tcPr>
          <w:p w:rsidR="00E47F65" w:rsidRPr="002022E4" w:rsidRDefault="00E47F65" w:rsidP="00E47F65">
            <w:pPr>
              <w:rPr>
                <w:sz w:val="18"/>
                <w:szCs w:val="18"/>
              </w:rPr>
            </w:pPr>
            <w:r w:rsidRPr="002022E4">
              <w:rPr>
                <w:sz w:val="18"/>
                <w:szCs w:val="18"/>
              </w:rPr>
              <w:lastRenderedPageBreak/>
              <w:t>2023 - 2030</w:t>
            </w: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520134">
            <w:pPr>
              <w:rPr>
                <w:sz w:val="18"/>
                <w:szCs w:val="18"/>
              </w:rPr>
            </w:pPr>
            <w:r w:rsidRPr="002022E4">
              <w:rPr>
                <w:sz w:val="18"/>
                <w:szCs w:val="18"/>
              </w:rPr>
              <w:t>Начальник сектора по физической культуре, спорту и молодежной поли</w:t>
            </w:r>
            <w:r w:rsidRPr="002022E4">
              <w:rPr>
                <w:sz w:val="18"/>
                <w:szCs w:val="18"/>
              </w:rPr>
              <w:lastRenderedPageBreak/>
              <w:t xml:space="preserve">тике, МБУ «Молодежный центр» (по согласованию) </w:t>
            </w:r>
          </w:p>
        </w:tc>
        <w:tc>
          <w:tcPr>
            <w:tcW w:w="2410" w:type="dxa"/>
          </w:tcPr>
          <w:p w:rsidR="00E47F65" w:rsidRPr="002022E4" w:rsidRDefault="00872591" w:rsidP="00E47F65">
            <w:pPr>
              <w:rPr>
                <w:sz w:val="18"/>
                <w:szCs w:val="18"/>
              </w:rPr>
            </w:pPr>
            <w:r w:rsidRPr="002022E4">
              <w:rPr>
                <w:sz w:val="18"/>
                <w:szCs w:val="18"/>
              </w:rPr>
              <w:lastRenderedPageBreak/>
              <w:t>МП «Реализация молодежной политики»</w:t>
            </w:r>
          </w:p>
        </w:tc>
        <w:tc>
          <w:tcPr>
            <w:tcW w:w="1417" w:type="dxa"/>
          </w:tcPr>
          <w:p w:rsidR="00E47F65" w:rsidRPr="002022E4" w:rsidRDefault="00872591" w:rsidP="00E47F65">
            <w:pPr>
              <w:rPr>
                <w:sz w:val="18"/>
                <w:szCs w:val="18"/>
              </w:rPr>
            </w:pPr>
            <w:r w:rsidRPr="002022E4">
              <w:rPr>
                <w:sz w:val="18"/>
                <w:szCs w:val="18"/>
              </w:rPr>
              <w:t>ФП «</w:t>
            </w:r>
            <w:r w:rsidR="00E47F65" w:rsidRPr="002022E4">
              <w:rPr>
                <w:sz w:val="18"/>
                <w:szCs w:val="18"/>
              </w:rPr>
              <w:t>Социальная активность</w:t>
            </w:r>
            <w:r w:rsidRPr="002022E4">
              <w:rPr>
                <w:sz w:val="18"/>
                <w:szCs w:val="18"/>
              </w:rPr>
              <w:t>»</w:t>
            </w:r>
          </w:p>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Число добровольческих отрядов/групп/объединений на пред</w:t>
            </w:r>
            <w:r w:rsidRPr="002022E4">
              <w:rPr>
                <w:sz w:val="18"/>
                <w:szCs w:val="18"/>
              </w:rPr>
              <w:lastRenderedPageBreak/>
              <w:t>приятиях, учреждениях и в организациях, ед.</w:t>
            </w:r>
          </w:p>
        </w:tc>
        <w:tc>
          <w:tcPr>
            <w:tcW w:w="721" w:type="dxa"/>
          </w:tcPr>
          <w:p w:rsidR="00E47F65" w:rsidRPr="002022E4" w:rsidRDefault="00E47F65" w:rsidP="00E47F65">
            <w:pPr>
              <w:jc w:val="center"/>
              <w:rPr>
                <w:sz w:val="18"/>
                <w:szCs w:val="18"/>
              </w:rPr>
            </w:pPr>
            <w:r w:rsidRPr="002022E4">
              <w:rPr>
                <w:sz w:val="18"/>
                <w:szCs w:val="18"/>
              </w:rPr>
              <w:lastRenderedPageBreak/>
              <w:t>26</w:t>
            </w:r>
          </w:p>
          <w:p w:rsidR="00E47F65" w:rsidRPr="002022E4" w:rsidRDefault="00E47F65" w:rsidP="00E47F65">
            <w:pPr>
              <w:jc w:val="center"/>
              <w:rPr>
                <w:sz w:val="18"/>
                <w:szCs w:val="18"/>
              </w:rPr>
            </w:pPr>
          </w:p>
          <w:p w:rsidR="00E47F65" w:rsidRPr="002022E4" w:rsidRDefault="00E47F65" w:rsidP="00E47F65">
            <w:pPr>
              <w:jc w:val="center"/>
              <w:rPr>
                <w:sz w:val="18"/>
                <w:szCs w:val="18"/>
              </w:rPr>
            </w:pPr>
          </w:p>
        </w:tc>
        <w:tc>
          <w:tcPr>
            <w:tcW w:w="721" w:type="dxa"/>
          </w:tcPr>
          <w:p w:rsidR="00E47F65" w:rsidRPr="002022E4" w:rsidRDefault="00E47F65" w:rsidP="00E47F65">
            <w:pPr>
              <w:jc w:val="center"/>
              <w:rPr>
                <w:sz w:val="18"/>
                <w:szCs w:val="18"/>
              </w:rPr>
            </w:pPr>
            <w:r w:rsidRPr="002022E4">
              <w:rPr>
                <w:sz w:val="18"/>
                <w:szCs w:val="18"/>
              </w:rPr>
              <w:t>48</w:t>
            </w:r>
          </w:p>
          <w:p w:rsidR="00E47F65" w:rsidRPr="002022E4" w:rsidRDefault="00E47F65" w:rsidP="00E47F65">
            <w:pPr>
              <w:jc w:val="center"/>
              <w:rPr>
                <w:sz w:val="18"/>
                <w:szCs w:val="18"/>
              </w:rPr>
            </w:pPr>
          </w:p>
          <w:p w:rsidR="00E47F65" w:rsidRPr="002022E4" w:rsidRDefault="00E47F65" w:rsidP="00E47F65">
            <w:pPr>
              <w:jc w:val="center"/>
              <w:rPr>
                <w:sz w:val="18"/>
                <w:szCs w:val="18"/>
              </w:rPr>
            </w:pPr>
          </w:p>
        </w:tc>
        <w:tc>
          <w:tcPr>
            <w:tcW w:w="667" w:type="dxa"/>
          </w:tcPr>
          <w:p w:rsidR="00E47F65" w:rsidRPr="002022E4" w:rsidRDefault="00E47F65" w:rsidP="00E47F65">
            <w:pPr>
              <w:jc w:val="center"/>
              <w:rPr>
                <w:sz w:val="18"/>
                <w:szCs w:val="18"/>
              </w:rPr>
            </w:pPr>
            <w:r w:rsidRPr="002022E4">
              <w:rPr>
                <w:sz w:val="18"/>
                <w:szCs w:val="18"/>
              </w:rPr>
              <w:t>100</w:t>
            </w:r>
          </w:p>
          <w:p w:rsidR="00E47F65" w:rsidRPr="002022E4" w:rsidRDefault="00E47F65" w:rsidP="00E47F65">
            <w:pPr>
              <w:jc w:val="center"/>
              <w:rPr>
                <w:sz w:val="18"/>
                <w:szCs w:val="18"/>
              </w:rPr>
            </w:pPr>
          </w:p>
          <w:p w:rsidR="00E47F65" w:rsidRPr="002022E4" w:rsidRDefault="00E47F65" w:rsidP="00E47F65">
            <w:pPr>
              <w:jc w:val="center"/>
              <w:rPr>
                <w:sz w:val="18"/>
                <w:szCs w:val="18"/>
              </w:rPr>
            </w:pP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E47F65">
            <w:pPr>
              <w:rPr>
                <w:sz w:val="18"/>
                <w:szCs w:val="18"/>
              </w:rPr>
            </w:pPr>
            <w:r w:rsidRPr="002022E4">
              <w:rPr>
                <w:sz w:val="18"/>
                <w:szCs w:val="18"/>
              </w:rPr>
              <w:t>Начальник управления образования</w:t>
            </w:r>
          </w:p>
        </w:tc>
        <w:tc>
          <w:tcPr>
            <w:tcW w:w="2410" w:type="dxa"/>
          </w:tcPr>
          <w:p w:rsidR="00E47F65" w:rsidRPr="002022E4" w:rsidRDefault="00872591" w:rsidP="00E47F65">
            <w:pPr>
              <w:rPr>
                <w:sz w:val="18"/>
                <w:szCs w:val="18"/>
              </w:rPr>
            </w:pPr>
            <w:r w:rsidRPr="002022E4">
              <w:rPr>
                <w:sz w:val="18"/>
                <w:szCs w:val="18"/>
              </w:rPr>
              <w:t>МП</w:t>
            </w:r>
            <w:r w:rsidR="00E47F65" w:rsidRPr="002022E4">
              <w:rPr>
                <w:sz w:val="18"/>
                <w:szCs w:val="18"/>
              </w:rPr>
              <w:t xml:space="preserve"> «Развитие образования и воспитание», подпрограмма «Развитие дополнительного образования и воспитания детей»</w:t>
            </w:r>
          </w:p>
        </w:tc>
        <w:tc>
          <w:tcPr>
            <w:tcW w:w="1417" w:type="dxa"/>
          </w:tcPr>
          <w:p w:rsidR="00E47F65" w:rsidRPr="002022E4" w:rsidRDefault="00872591" w:rsidP="00E47F65">
            <w:pPr>
              <w:rPr>
                <w:sz w:val="18"/>
                <w:szCs w:val="18"/>
              </w:rPr>
            </w:pPr>
            <w:r w:rsidRPr="002022E4">
              <w:rPr>
                <w:sz w:val="18"/>
                <w:szCs w:val="18"/>
              </w:rPr>
              <w:t xml:space="preserve">ФП </w:t>
            </w:r>
            <w:r w:rsidR="00E47F65" w:rsidRPr="002022E4">
              <w:rPr>
                <w:sz w:val="18"/>
                <w:szCs w:val="18"/>
              </w:rPr>
              <w:t>«Патриотическое воспитание граждан РФ»</w:t>
            </w:r>
          </w:p>
        </w:tc>
        <w:tc>
          <w:tcPr>
            <w:tcW w:w="1635" w:type="dxa"/>
          </w:tcPr>
          <w:p w:rsidR="00E47F65" w:rsidRPr="002022E4" w:rsidRDefault="00E47F65" w:rsidP="00E47F65">
            <w:pPr>
              <w:rPr>
                <w:sz w:val="18"/>
                <w:szCs w:val="18"/>
              </w:rPr>
            </w:pPr>
            <w:r w:rsidRPr="002022E4">
              <w:rPr>
                <w:sz w:val="18"/>
                <w:szCs w:val="18"/>
              </w:rPr>
              <w:t>Количество детей 14-18 лет, состоящих в волонтерских отрядах, чел.</w:t>
            </w:r>
          </w:p>
        </w:tc>
        <w:tc>
          <w:tcPr>
            <w:tcW w:w="721" w:type="dxa"/>
          </w:tcPr>
          <w:p w:rsidR="00E47F65" w:rsidRPr="002022E4" w:rsidRDefault="00E47F65" w:rsidP="00E47F65">
            <w:pPr>
              <w:jc w:val="center"/>
              <w:rPr>
                <w:sz w:val="18"/>
                <w:szCs w:val="18"/>
              </w:rPr>
            </w:pPr>
            <w:r w:rsidRPr="002022E4">
              <w:rPr>
                <w:sz w:val="18"/>
                <w:szCs w:val="18"/>
              </w:rPr>
              <w:t>395</w:t>
            </w:r>
          </w:p>
        </w:tc>
        <w:tc>
          <w:tcPr>
            <w:tcW w:w="721" w:type="dxa"/>
          </w:tcPr>
          <w:p w:rsidR="00E47F65" w:rsidRPr="002022E4" w:rsidRDefault="00E47F65" w:rsidP="00E47F65">
            <w:pPr>
              <w:jc w:val="center"/>
              <w:rPr>
                <w:sz w:val="18"/>
                <w:szCs w:val="18"/>
              </w:rPr>
            </w:pPr>
            <w:r w:rsidRPr="002022E4">
              <w:rPr>
                <w:sz w:val="18"/>
                <w:szCs w:val="18"/>
              </w:rPr>
              <w:t>450</w:t>
            </w:r>
          </w:p>
        </w:tc>
        <w:tc>
          <w:tcPr>
            <w:tcW w:w="667" w:type="dxa"/>
          </w:tcPr>
          <w:p w:rsidR="00E47F65" w:rsidRPr="002022E4" w:rsidRDefault="00E47F65" w:rsidP="00E47F65">
            <w:pPr>
              <w:jc w:val="center"/>
              <w:rPr>
                <w:sz w:val="18"/>
                <w:szCs w:val="18"/>
              </w:rPr>
            </w:pPr>
            <w:r w:rsidRPr="002022E4">
              <w:rPr>
                <w:sz w:val="18"/>
                <w:szCs w:val="18"/>
              </w:rPr>
              <w:t>900</w:t>
            </w: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vMerge w:val="restart"/>
          </w:tcPr>
          <w:p w:rsidR="00E47F65" w:rsidRPr="002022E4" w:rsidRDefault="00E47F65" w:rsidP="00E47F65">
            <w:pPr>
              <w:rPr>
                <w:sz w:val="18"/>
                <w:szCs w:val="18"/>
              </w:rPr>
            </w:pPr>
            <w:r w:rsidRPr="002022E4">
              <w:rPr>
                <w:sz w:val="18"/>
                <w:szCs w:val="18"/>
              </w:rPr>
              <w:t>0</w:t>
            </w:r>
          </w:p>
        </w:tc>
        <w:tc>
          <w:tcPr>
            <w:tcW w:w="734" w:type="dxa"/>
            <w:vMerge w:val="restart"/>
          </w:tcPr>
          <w:p w:rsidR="00E47F65" w:rsidRPr="002022E4" w:rsidRDefault="00E47F65" w:rsidP="00E47F65">
            <w:pPr>
              <w:rPr>
                <w:sz w:val="18"/>
                <w:szCs w:val="18"/>
              </w:rPr>
            </w:pPr>
            <w:r w:rsidRPr="002022E4">
              <w:rPr>
                <w:sz w:val="18"/>
                <w:szCs w:val="18"/>
              </w:rPr>
              <w:t>0</w:t>
            </w:r>
          </w:p>
        </w:tc>
        <w:tc>
          <w:tcPr>
            <w:tcW w:w="695" w:type="dxa"/>
            <w:vMerge w:val="restart"/>
          </w:tcPr>
          <w:p w:rsidR="00E47F65" w:rsidRPr="002022E4" w:rsidRDefault="00E47F65" w:rsidP="00E47F65">
            <w:pPr>
              <w:rPr>
                <w:sz w:val="18"/>
                <w:szCs w:val="18"/>
              </w:rPr>
            </w:pPr>
            <w:r w:rsidRPr="002022E4">
              <w:rPr>
                <w:sz w:val="18"/>
                <w:szCs w:val="18"/>
              </w:rPr>
              <w:t>0</w:t>
            </w:r>
          </w:p>
        </w:tc>
        <w:tc>
          <w:tcPr>
            <w:tcW w:w="709" w:type="dxa"/>
            <w:vMerge w:val="restart"/>
          </w:tcPr>
          <w:p w:rsidR="00E47F65" w:rsidRPr="002022E4" w:rsidRDefault="00E47F65" w:rsidP="00E47F65">
            <w:pPr>
              <w:rPr>
                <w:sz w:val="18"/>
                <w:szCs w:val="18"/>
              </w:rPr>
            </w:pPr>
            <w:r w:rsidRPr="002022E4">
              <w:rPr>
                <w:sz w:val="18"/>
                <w:szCs w:val="18"/>
              </w:rPr>
              <w:t>0</w:t>
            </w:r>
          </w:p>
        </w:tc>
        <w:tc>
          <w:tcPr>
            <w:tcW w:w="705" w:type="dxa"/>
            <w:vMerge w:val="restart"/>
          </w:tcPr>
          <w:p w:rsidR="00E47F65" w:rsidRPr="002022E4" w:rsidRDefault="00E47F65" w:rsidP="00E47F65">
            <w:pPr>
              <w:rPr>
                <w:sz w:val="18"/>
                <w:szCs w:val="18"/>
              </w:rPr>
            </w:pPr>
            <w:r w:rsidRPr="002022E4">
              <w:rPr>
                <w:sz w:val="18"/>
                <w:szCs w:val="18"/>
              </w:rPr>
              <w:t>0</w:t>
            </w:r>
          </w:p>
        </w:tc>
        <w:tc>
          <w:tcPr>
            <w:tcW w:w="1772" w:type="dxa"/>
            <w:vMerge w:val="restart"/>
          </w:tcPr>
          <w:p w:rsidR="00E47F65" w:rsidRPr="002022E4" w:rsidRDefault="00E47F65" w:rsidP="00520134">
            <w:pPr>
              <w:rPr>
                <w:sz w:val="18"/>
                <w:szCs w:val="18"/>
              </w:rPr>
            </w:pPr>
            <w:r w:rsidRPr="002022E4">
              <w:rPr>
                <w:sz w:val="18"/>
                <w:szCs w:val="18"/>
              </w:rPr>
              <w:t>Начальник сектора по физической культуре, спорту и молодежной политике, МБУ «Молодежный центр» (по согласованию)</w:t>
            </w:r>
          </w:p>
        </w:tc>
        <w:tc>
          <w:tcPr>
            <w:tcW w:w="2410" w:type="dxa"/>
            <w:vMerge w:val="restart"/>
          </w:tcPr>
          <w:p w:rsidR="00E47F65" w:rsidRPr="002022E4" w:rsidRDefault="00872591" w:rsidP="00E47F65">
            <w:pPr>
              <w:rPr>
                <w:sz w:val="18"/>
                <w:szCs w:val="18"/>
              </w:rPr>
            </w:pPr>
            <w:r w:rsidRPr="002022E4">
              <w:rPr>
                <w:sz w:val="18"/>
                <w:szCs w:val="18"/>
              </w:rPr>
              <w:t xml:space="preserve">МП </w:t>
            </w:r>
            <w:r w:rsidR="00E47F65" w:rsidRPr="002022E4">
              <w:rPr>
                <w:sz w:val="18"/>
                <w:szCs w:val="18"/>
              </w:rPr>
              <w:t xml:space="preserve">«Реализация молодежной политики» </w:t>
            </w:r>
          </w:p>
        </w:tc>
        <w:tc>
          <w:tcPr>
            <w:tcW w:w="1417" w:type="dxa"/>
            <w:vMerge w:val="restart"/>
          </w:tcPr>
          <w:p w:rsidR="00E47F65" w:rsidRPr="002022E4" w:rsidRDefault="00872591" w:rsidP="00E47F65">
            <w:pPr>
              <w:rPr>
                <w:sz w:val="18"/>
                <w:szCs w:val="18"/>
              </w:rPr>
            </w:pPr>
            <w:r w:rsidRPr="002022E4">
              <w:rPr>
                <w:sz w:val="18"/>
                <w:szCs w:val="18"/>
              </w:rPr>
              <w:t>ФП «</w:t>
            </w:r>
            <w:r w:rsidR="00E47F65" w:rsidRPr="002022E4">
              <w:rPr>
                <w:sz w:val="18"/>
                <w:szCs w:val="18"/>
              </w:rPr>
              <w:t>Социальная активность</w:t>
            </w:r>
            <w:r w:rsidRPr="002022E4">
              <w:rPr>
                <w:sz w:val="18"/>
                <w:szCs w:val="18"/>
              </w:rPr>
              <w:t>»</w:t>
            </w:r>
            <w:r w:rsidR="00E47F65" w:rsidRPr="002022E4">
              <w:rPr>
                <w:sz w:val="18"/>
                <w:szCs w:val="18"/>
              </w:rPr>
              <w:t xml:space="preserve"> </w:t>
            </w:r>
          </w:p>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Число добровольцев в разных возрастных группах, чел.</w:t>
            </w:r>
          </w:p>
        </w:tc>
        <w:tc>
          <w:tcPr>
            <w:tcW w:w="721" w:type="dxa"/>
          </w:tcPr>
          <w:p w:rsidR="00E47F65" w:rsidRPr="002022E4" w:rsidRDefault="00E47F65" w:rsidP="00E47F65">
            <w:pPr>
              <w:jc w:val="center"/>
              <w:rPr>
                <w:sz w:val="18"/>
                <w:szCs w:val="18"/>
              </w:rPr>
            </w:pPr>
          </w:p>
        </w:tc>
        <w:tc>
          <w:tcPr>
            <w:tcW w:w="721" w:type="dxa"/>
          </w:tcPr>
          <w:p w:rsidR="00E47F65" w:rsidRPr="002022E4" w:rsidRDefault="00E47F65" w:rsidP="00E47F65">
            <w:pPr>
              <w:jc w:val="center"/>
              <w:rPr>
                <w:sz w:val="18"/>
                <w:szCs w:val="18"/>
              </w:rPr>
            </w:pPr>
          </w:p>
        </w:tc>
        <w:tc>
          <w:tcPr>
            <w:tcW w:w="667" w:type="dxa"/>
          </w:tcPr>
          <w:p w:rsidR="00E47F65" w:rsidRPr="002022E4" w:rsidRDefault="00E47F65" w:rsidP="00E47F65">
            <w:pPr>
              <w:jc w:val="center"/>
              <w:rPr>
                <w:sz w:val="18"/>
                <w:szCs w:val="18"/>
              </w:rPr>
            </w:pP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vMerge/>
          </w:tcPr>
          <w:p w:rsidR="00E47F65" w:rsidRPr="002022E4" w:rsidRDefault="00E47F65" w:rsidP="00E47F65">
            <w:pPr>
              <w:rPr>
                <w:sz w:val="18"/>
                <w:szCs w:val="18"/>
              </w:rPr>
            </w:pPr>
          </w:p>
        </w:tc>
        <w:tc>
          <w:tcPr>
            <w:tcW w:w="734" w:type="dxa"/>
            <w:vMerge/>
          </w:tcPr>
          <w:p w:rsidR="00E47F65" w:rsidRPr="002022E4" w:rsidRDefault="00E47F65" w:rsidP="00E47F65">
            <w:pPr>
              <w:rPr>
                <w:sz w:val="18"/>
                <w:szCs w:val="18"/>
              </w:rPr>
            </w:pPr>
          </w:p>
        </w:tc>
        <w:tc>
          <w:tcPr>
            <w:tcW w:w="695" w:type="dxa"/>
            <w:vMerge/>
          </w:tcPr>
          <w:p w:rsidR="00E47F65" w:rsidRPr="002022E4" w:rsidRDefault="00E47F65" w:rsidP="00E47F65">
            <w:pPr>
              <w:rPr>
                <w:sz w:val="18"/>
                <w:szCs w:val="18"/>
              </w:rPr>
            </w:pPr>
          </w:p>
        </w:tc>
        <w:tc>
          <w:tcPr>
            <w:tcW w:w="709" w:type="dxa"/>
            <w:vMerge/>
          </w:tcPr>
          <w:p w:rsidR="00E47F65" w:rsidRPr="002022E4" w:rsidRDefault="00E47F65" w:rsidP="00E47F65">
            <w:pPr>
              <w:rPr>
                <w:sz w:val="18"/>
                <w:szCs w:val="18"/>
              </w:rPr>
            </w:pPr>
          </w:p>
        </w:tc>
        <w:tc>
          <w:tcPr>
            <w:tcW w:w="705" w:type="dxa"/>
            <w:vMerge/>
          </w:tcPr>
          <w:p w:rsidR="00E47F65" w:rsidRPr="002022E4" w:rsidRDefault="00E47F65" w:rsidP="00E47F65">
            <w:pPr>
              <w:rPr>
                <w:sz w:val="18"/>
                <w:szCs w:val="18"/>
              </w:rPr>
            </w:pP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vMerge/>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7-13</w:t>
            </w:r>
          </w:p>
        </w:tc>
        <w:tc>
          <w:tcPr>
            <w:tcW w:w="721" w:type="dxa"/>
          </w:tcPr>
          <w:p w:rsidR="00E47F65" w:rsidRPr="002022E4" w:rsidRDefault="00E47F65" w:rsidP="00E47F65">
            <w:pPr>
              <w:jc w:val="center"/>
              <w:rPr>
                <w:sz w:val="18"/>
                <w:szCs w:val="18"/>
              </w:rPr>
            </w:pPr>
            <w:r w:rsidRPr="002022E4">
              <w:rPr>
                <w:sz w:val="18"/>
                <w:szCs w:val="18"/>
              </w:rPr>
              <w:t>1211</w:t>
            </w:r>
          </w:p>
        </w:tc>
        <w:tc>
          <w:tcPr>
            <w:tcW w:w="721" w:type="dxa"/>
          </w:tcPr>
          <w:p w:rsidR="00E47F65" w:rsidRPr="002022E4" w:rsidRDefault="00E47F65" w:rsidP="00E47F65">
            <w:pPr>
              <w:jc w:val="center"/>
              <w:rPr>
                <w:sz w:val="18"/>
                <w:szCs w:val="18"/>
              </w:rPr>
            </w:pPr>
            <w:r w:rsidRPr="002022E4">
              <w:rPr>
                <w:sz w:val="18"/>
                <w:szCs w:val="18"/>
              </w:rPr>
              <w:t>2000</w:t>
            </w:r>
          </w:p>
        </w:tc>
        <w:tc>
          <w:tcPr>
            <w:tcW w:w="667" w:type="dxa"/>
          </w:tcPr>
          <w:p w:rsidR="00E47F65" w:rsidRPr="002022E4" w:rsidRDefault="00E47F65" w:rsidP="00E47F65">
            <w:pPr>
              <w:jc w:val="center"/>
              <w:rPr>
                <w:sz w:val="18"/>
                <w:szCs w:val="18"/>
              </w:rPr>
            </w:pPr>
            <w:r w:rsidRPr="002022E4">
              <w:rPr>
                <w:sz w:val="18"/>
                <w:szCs w:val="18"/>
              </w:rPr>
              <w:t>4590</w:t>
            </w: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vMerge/>
          </w:tcPr>
          <w:p w:rsidR="00E47F65" w:rsidRPr="002022E4" w:rsidRDefault="00E47F65" w:rsidP="00E47F65">
            <w:pPr>
              <w:rPr>
                <w:sz w:val="18"/>
                <w:szCs w:val="18"/>
              </w:rPr>
            </w:pPr>
          </w:p>
        </w:tc>
        <w:tc>
          <w:tcPr>
            <w:tcW w:w="734" w:type="dxa"/>
            <w:vMerge/>
          </w:tcPr>
          <w:p w:rsidR="00E47F65" w:rsidRPr="002022E4" w:rsidRDefault="00E47F65" w:rsidP="00E47F65">
            <w:pPr>
              <w:rPr>
                <w:sz w:val="18"/>
                <w:szCs w:val="18"/>
              </w:rPr>
            </w:pPr>
          </w:p>
        </w:tc>
        <w:tc>
          <w:tcPr>
            <w:tcW w:w="695" w:type="dxa"/>
            <w:vMerge/>
          </w:tcPr>
          <w:p w:rsidR="00E47F65" w:rsidRPr="002022E4" w:rsidRDefault="00E47F65" w:rsidP="00E47F65">
            <w:pPr>
              <w:rPr>
                <w:sz w:val="18"/>
                <w:szCs w:val="18"/>
              </w:rPr>
            </w:pPr>
          </w:p>
        </w:tc>
        <w:tc>
          <w:tcPr>
            <w:tcW w:w="709" w:type="dxa"/>
            <w:vMerge/>
          </w:tcPr>
          <w:p w:rsidR="00E47F65" w:rsidRPr="002022E4" w:rsidRDefault="00E47F65" w:rsidP="00E47F65">
            <w:pPr>
              <w:rPr>
                <w:sz w:val="18"/>
                <w:szCs w:val="18"/>
              </w:rPr>
            </w:pPr>
          </w:p>
        </w:tc>
        <w:tc>
          <w:tcPr>
            <w:tcW w:w="705" w:type="dxa"/>
            <w:vMerge/>
          </w:tcPr>
          <w:p w:rsidR="00E47F65" w:rsidRPr="002022E4" w:rsidRDefault="00E47F65" w:rsidP="00E47F65">
            <w:pPr>
              <w:rPr>
                <w:sz w:val="18"/>
                <w:szCs w:val="18"/>
              </w:rPr>
            </w:pP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vMerge/>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14-30</w:t>
            </w:r>
          </w:p>
        </w:tc>
        <w:tc>
          <w:tcPr>
            <w:tcW w:w="721" w:type="dxa"/>
          </w:tcPr>
          <w:p w:rsidR="00E47F65" w:rsidRPr="002022E4" w:rsidRDefault="00E47F65" w:rsidP="00E47F65">
            <w:pPr>
              <w:jc w:val="center"/>
              <w:rPr>
                <w:sz w:val="18"/>
                <w:szCs w:val="18"/>
              </w:rPr>
            </w:pPr>
            <w:r w:rsidRPr="002022E4">
              <w:rPr>
                <w:sz w:val="18"/>
                <w:szCs w:val="18"/>
              </w:rPr>
              <w:t>2149</w:t>
            </w:r>
          </w:p>
        </w:tc>
        <w:tc>
          <w:tcPr>
            <w:tcW w:w="721" w:type="dxa"/>
          </w:tcPr>
          <w:p w:rsidR="00E47F65" w:rsidRPr="002022E4" w:rsidRDefault="00E47F65" w:rsidP="00E47F65">
            <w:pPr>
              <w:jc w:val="center"/>
              <w:rPr>
                <w:sz w:val="18"/>
                <w:szCs w:val="18"/>
              </w:rPr>
            </w:pPr>
            <w:r w:rsidRPr="002022E4">
              <w:rPr>
                <w:sz w:val="18"/>
                <w:szCs w:val="18"/>
              </w:rPr>
              <w:t>-</w:t>
            </w:r>
          </w:p>
        </w:tc>
        <w:tc>
          <w:tcPr>
            <w:tcW w:w="667" w:type="dxa"/>
          </w:tcPr>
          <w:p w:rsidR="00E47F65" w:rsidRPr="002022E4" w:rsidRDefault="00E47F65" w:rsidP="00E47F65">
            <w:pPr>
              <w:jc w:val="center"/>
              <w:rPr>
                <w:sz w:val="18"/>
                <w:szCs w:val="18"/>
              </w:rPr>
            </w:pP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vMerge/>
          </w:tcPr>
          <w:p w:rsidR="00E47F65" w:rsidRPr="002022E4" w:rsidRDefault="00E47F65" w:rsidP="00E47F65">
            <w:pPr>
              <w:rPr>
                <w:sz w:val="18"/>
                <w:szCs w:val="18"/>
              </w:rPr>
            </w:pPr>
          </w:p>
        </w:tc>
        <w:tc>
          <w:tcPr>
            <w:tcW w:w="734" w:type="dxa"/>
            <w:vMerge/>
          </w:tcPr>
          <w:p w:rsidR="00E47F65" w:rsidRPr="002022E4" w:rsidRDefault="00E47F65" w:rsidP="00E47F65">
            <w:pPr>
              <w:rPr>
                <w:sz w:val="18"/>
                <w:szCs w:val="18"/>
              </w:rPr>
            </w:pPr>
          </w:p>
        </w:tc>
        <w:tc>
          <w:tcPr>
            <w:tcW w:w="695" w:type="dxa"/>
            <w:vMerge/>
          </w:tcPr>
          <w:p w:rsidR="00E47F65" w:rsidRPr="002022E4" w:rsidRDefault="00E47F65" w:rsidP="00E47F65">
            <w:pPr>
              <w:rPr>
                <w:sz w:val="18"/>
                <w:szCs w:val="18"/>
              </w:rPr>
            </w:pPr>
          </w:p>
        </w:tc>
        <w:tc>
          <w:tcPr>
            <w:tcW w:w="709" w:type="dxa"/>
            <w:vMerge/>
          </w:tcPr>
          <w:p w:rsidR="00E47F65" w:rsidRPr="002022E4" w:rsidRDefault="00E47F65" w:rsidP="00E47F65">
            <w:pPr>
              <w:rPr>
                <w:sz w:val="18"/>
                <w:szCs w:val="18"/>
              </w:rPr>
            </w:pPr>
          </w:p>
        </w:tc>
        <w:tc>
          <w:tcPr>
            <w:tcW w:w="705" w:type="dxa"/>
            <w:vMerge/>
          </w:tcPr>
          <w:p w:rsidR="00E47F65" w:rsidRPr="002022E4" w:rsidRDefault="00E47F65" w:rsidP="00E47F65">
            <w:pPr>
              <w:rPr>
                <w:sz w:val="18"/>
                <w:szCs w:val="18"/>
              </w:rPr>
            </w:pP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vMerge/>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18-35</w:t>
            </w:r>
          </w:p>
        </w:tc>
        <w:tc>
          <w:tcPr>
            <w:tcW w:w="721" w:type="dxa"/>
          </w:tcPr>
          <w:p w:rsidR="00E47F65" w:rsidRPr="002022E4" w:rsidRDefault="00E47F65" w:rsidP="00E47F65">
            <w:pPr>
              <w:jc w:val="center"/>
              <w:rPr>
                <w:sz w:val="18"/>
                <w:szCs w:val="18"/>
              </w:rPr>
            </w:pPr>
            <w:r w:rsidRPr="002022E4">
              <w:rPr>
                <w:sz w:val="18"/>
                <w:szCs w:val="18"/>
              </w:rPr>
              <w:t>-</w:t>
            </w:r>
          </w:p>
        </w:tc>
        <w:tc>
          <w:tcPr>
            <w:tcW w:w="721" w:type="dxa"/>
          </w:tcPr>
          <w:p w:rsidR="00E47F65" w:rsidRPr="002022E4" w:rsidRDefault="00E47F65" w:rsidP="00E47F65">
            <w:pPr>
              <w:jc w:val="center"/>
              <w:rPr>
                <w:sz w:val="18"/>
                <w:szCs w:val="18"/>
              </w:rPr>
            </w:pPr>
            <w:r w:rsidRPr="002022E4">
              <w:rPr>
                <w:sz w:val="18"/>
                <w:szCs w:val="18"/>
              </w:rPr>
              <w:t>4000</w:t>
            </w:r>
          </w:p>
        </w:tc>
        <w:tc>
          <w:tcPr>
            <w:tcW w:w="667" w:type="dxa"/>
          </w:tcPr>
          <w:p w:rsidR="00E47F65" w:rsidRPr="002022E4" w:rsidRDefault="00E47F65" w:rsidP="00E47F65">
            <w:pPr>
              <w:jc w:val="center"/>
              <w:rPr>
                <w:sz w:val="18"/>
                <w:szCs w:val="18"/>
              </w:rPr>
            </w:pPr>
            <w:r w:rsidRPr="002022E4">
              <w:rPr>
                <w:sz w:val="18"/>
                <w:szCs w:val="18"/>
              </w:rPr>
              <w:t>8910</w:t>
            </w: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vMerge/>
          </w:tcPr>
          <w:p w:rsidR="00E47F65" w:rsidRPr="002022E4" w:rsidRDefault="00E47F65" w:rsidP="00E47F65">
            <w:pPr>
              <w:rPr>
                <w:sz w:val="18"/>
                <w:szCs w:val="18"/>
              </w:rPr>
            </w:pPr>
          </w:p>
        </w:tc>
        <w:tc>
          <w:tcPr>
            <w:tcW w:w="734" w:type="dxa"/>
            <w:vMerge/>
          </w:tcPr>
          <w:p w:rsidR="00E47F65" w:rsidRPr="002022E4" w:rsidRDefault="00E47F65" w:rsidP="00E47F65">
            <w:pPr>
              <w:rPr>
                <w:sz w:val="18"/>
                <w:szCs w:val="18"/>
              </w:rPr>
            </w:pPr>
          </w:p>
        </w:tc>
        <w:tc>
          <w:tcPr>
            <w:tcW w:w="695" w:type="dxa"/>
            <w:vMerge/>
          </w:tcPr>
          <w:p w:rsidR="00E47F65" w:rsidRPr="002022E4" w:rsidRDefault="00E47F65" w:rsidP="00E47F65">
            <w:pPr>
              <w:rPr>
                <w:sz w:val="18"/>
                <w:szCs w:val="18"/>
              </w:rPr>
            </w:pPr>
          </w:p>
        </w:tc>
        <w:tc>
          <w:tcPr>
            <w:tcW w:w="709" w:type="dxa"/>
            <w:vMerge/>
          </w:tcPr>
          <w:p w:rsidR="00E47F65" w:rsidRPr="002022E4" w:rsidRDefault="00E47F65" w:rsidP="00E47F65">
            <w:pPr>
              <w:rPr>
                <w:sz w:val="18"/>
                <w:szCs w:val="18"/>
              </w:rPr>
            </w:pPr>
          </w:p>
        </w:tc>
        <w:tc>
          <w:tcPr>
            <w:tcW w:w="705" w:type="dxa"/>
            <w:vMerge/>
          </w:tcPr>
          <w:p w:rsidR="00E47F65" w:rsidRPr="002022E4" w:rsidRDefault="00E47F65" w:rsidP="00E47F65">
            <w:pPr>
              <w:rPr>
                <w:sz w:val="18"/>
                <w:szCs w:val="18"/>
              </w:rPr>
            </w:pP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vMerge/>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31-54</w:t>
            </w:r>
          </w:p>
        </w:tc>
        <w:tc>
          <w:tcPr>
            <w:tcW w:w="721" w:type="dxa"/>
          </w:tcPr>
          <w:p w:rsidR="00E47F65" w:rsidRPr="002022E4" w:rsidRDefault="00E47F65" w:rsidP="00E47F65">
            <w:pPr>
              <w:jc w:val="center"/>
              <w:rPr>
                <w:sz w:val="18"/>
                <w:szCs w:val="18"/>
              </w:rPr>
            </w:pPr>
            <w:r w:rsidRPr="002022E4">
              <w:rPr>
                <w:sz w:val="18"/>
                <w:szCs w:val="18"/>
              </w:rPr>
              <w:t>91</w:t>
            </w:r>
          </w:p>
        </w:tc>
        <w:tc>
          <w:tcPr>
            <w:tcW w:w="721" w:type="dxa"/>
          </w:tcPr>
          <w:p w:rsidR="00E47F65" w:rsidRPr="002022E4" w:rsidRDefault="00E47F65" w:rsidP="00E47F65">
            <w:pPr>
              <w:jc w:val="center"/>
              <w:rPr>
                <w:sz w:val="18"/>
                <w:szCs w:val="18"/>
              </w:rPr>
            </w:pPr>
            <w:r w:rsidRPr="002022E4">
              <w:rPr>
                <w:sz w:val="18"/>
                <w:szCs w:val="18"/>
              </w:rPr>
              <w:t>-</w:t>
            </w:r>
          </w:p>
        </w:tc>
        <w:tc>
          <w:tcPr>
            <w:tcW w:w="667" w:type="dxa"/>
          </w:tcPr>
          <w:p w:rsidR="00E47F65" w:rsidRPr="002022E4" w:rsidRDefault="00E47F65" w:rsidP="00E47F65">
            <w:pPr>
              <w:jc w:val="center"/>
              <w:rPr>
                <w:sz w:val="18"/>
                <w:szCs w:val="18"/>
              </w:rPr>
            </w:pP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vMerge/>
          </w:tcPr>
          <w:p w:rsidR="00E47F65" w:rsidRPr="002022E4" w:rsidRDefault="00E47F65" w:rsidP="00E47F65">
            <w:pPr>
              <w:rPr>
                <w:sz w:val="18"/>
                <w:szCs w:val="18"/>
              </w:rPr>
            </w:pPr>
          </w:p>
        </w:tc>
        <w:tc>
          <w:tcPr>
            <w:tcW w:w="734" w:type="dxa"/>
            <w:vMerge/>
          </w:tcPr>
          <w:p w:rsidR="00E47F65" w:rsidRPr="002022E4" w:rsidRDefault="00E47F65" w:rsidP="00E47F65">
            <w:pPr>
              <w:rPr>
                <w:sz w:val="18"/>
                <w:szCs w:val="18"/>
              </w:rPr>
            </w:pPr>
          </w:p>
        </w:tc>
        <w:tc>
          <w:tcPr>
            <w:tcW w:w="695" w:type="dxa"/>
            <w:vMerge/>
          </w:tcPr>
          <w:p w:rsidR="00E47F65" w:rsidRPr="002022E4" w:rsidRDefault="00E47F65" w:rsidP="00E47F65">
            <w:pPr>
              <w:rPr>
                <w:sz w:val="18"/>
                <w:szCs w:val="18"/>
              </w:rPr>
            </w:pPr>
          </w:p>
        </w:tc>
        <w:tc>
          <w:tcPr>
            <w:tcW w:w="709" w:type="dxa"/>
            <w:vMerge/>
          </w:tcPr>
          <w:p w:rsidR="00E47F65" w:rsidRPr="002022E4" w:rsidRDefault="00E47F65" w:rsidP="00E47F65">
            <w:pPr>
              <w:rPr>
                <w:sz w:val="18"/>
                <w:szCs w:val="18"/>
              </w:rPr>
            </w:pPr>
          </w:p>
        </w:tc>
        <w:tc>
          <w:tcPr>
            <w:tcW w:w="705" w:type="dxa"/>
            <w:vMerge/>
          </w:tcPr>
          <w:p w:rsidR="00E47F65" w:rsidRPr="002022E4" w:rsidRDefault="00E47F65" w:rsidP="00E47F65">
            <w:pPr>
              <w:rPr>
                <w:sz w:val="18"/>
                <w:szCs w:val="18"/>
              </w:rPr>
            </w:pP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vMerge/>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36-54</w:t>
            </w:r>
          </w:p>
        </w:tc>
        <w:tc>
          <w:tcPr>
            <w:tcW w:w="721" w:type="dxa"/>
          </w:tcPr>
          <w:p w:rsidR="00E47F65" w:rsidRPr="002022E4" w:rsidRDefault="00E47F65" w:rsidP="00E47F65">
            <w:pPr>
              <w:jc w:val="center"/>
              <w:rPr>
                <w:sz w:val="18"/>
                <w:szCs w:val="18"/>
              </w:rPr>
            </w:pPr>
            <w:r w:rsidRPr="002022E4">
              <w:rPr>
                <w:sz w:val="18"/>
                <w:szCs w:val="18"/>
              </w:rPr>
              <w:t>-</w:t>
            </w:r>
          </w:p>
        </w:tc>
        <w:tc>
          <w:tcPr>
            <w:tcW w:w="721" w:type="dxa"/>
          </w:tcPr>
          <w:p w:rsidR="00E47F65" w:rsidRPr="002022E4" w:rsidRDefault="00E47F65" w:rsidP="00E47F65">
            <w:pPr>
              <w:jc w:val="center"/>
              <w:rPr>
                <w:sz w:val="18"/>
                <w:szCs w:val="18"/>
              </w:rPr>
            </w:pPr>
            <w:r w:rsidRPr="002022E4">
              <w:rPr>
                <w:sz w:val="18"/>
                <w:szCs w:val="18"/>
              </w:rPr>
              <w:t>1000</w:t>
            </w:r>
          </w:p>
        </w:tc>
        <w:tc>
          <w:tcPr>
            <w:tcW w:w="667" w:type="dxa"/>
          </w:tcPr>
          <w:p w:rsidR="00E47F65" w:rsidRPr="002022E4" w:rsidRDefault="00E47F65" w:rsidP="00E47F65">
            <w:pPr>
              <w:jc w:val="center"/>
              <w:rPr>
                <w:sz w:val="18"/>
                <w:szCs w:val="18"/>
              </w:rPr>
            </w:pPr>
            <w:r w:rsidRPr="002022E4">
              <w:rPr>
                <w:sz w:val="18"/>
                <w:szCs w:val="18"/>
              </w:rPr>
              <w:t>2160</w:t>
            </w: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vMerge/>
          </w:tcPr>
          <w:p w:rsidR="00E47F65" w:rsidRPr="002022E4" w:rsidRDefault="00E47F65" w:rsidP="00E47F65">
            <w:pPr>
              <w:rPr>
                <w:sz w:val="18"/>
                <w:szCs w:val="18"/>
              </w:rPr>
            </w:pPr>
          </w:p>
        </w:tc>
        <w:tc>
          <w:tcPr>
            <w:tcW w:w="734" w:type="dxa"/>
            <w:vMerge/>
          </w:tcPr>
          <w:p w:rsidR="00E47F65" w:rsidRPr="002022E4" w:rsidRDefault="00E47F65" w:rsidP="00E47F65">
            <w:pPr>
              <w:rPr>
                <w:sz w:val="18"/>
                <w:szCs w:val="18"/>
              </w:rPr>
            </w:pPr>
          </w:p>
        </w:tc>
        <w:tc>
          <w:tcPr>
            <w:tcW w:w="695" w:type="dxa"/>
            <w:vMerge/>
          </w:tcPr>
          <w:p w:rsidR="00E47F65" w:rsidRPr="002022E4" w:rsidRDefault="00E47F65" w:rsidP="00E47F65">
            <w:pPr>
              <w:rPr>
                <w:sz w:val="18"/>
                <w:szCs w:val="18"/>
              </w:rPr>
            </w:pPr>
          </w:p>
        </w:tc>
        <w:tc>
          <w:tcPr>
            <w:tcW w:w="709" w:type="dxa"/>
            <w:vMerge/>
          </w:tcPr>
          <w:p w:rsidR="00E47F65" w:rsidRPr="002022E4" w:rsidRDefault="00E47F65" w:rsidP="00E47F65">
            <w:pPr>
              <w:rPr>
                <w:sz w:val="18"/>
                <w:szCs w:val="18"/>
              </w:rPr>
            </w:pPr>
          </w:p>
        </w:tc>
        <w:tc>
          <w:tcPr>
            <w:tcW w:w="705" w:type="dxa"/>
            <w:vMerge/>
          </w:tcPr>
          <w:p w:rsidR="00E47F65" w:rsidRPr="002022E4" w:rsidRDefault="00E47F65" w:rsidP="00E47F65">
            <w:pPr>
              <w:rPr>
                <w:sz w:val="18"/>
                <w:szCs w:val="18"/>
              </w:rPr>
            </w:pP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vMerge/>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55 и старше</w:t>
            </w:r>
          </w:p>
        </w:tc>
        <w:tc>
          <w:tcPr>
            <w:tcW w:w="721" w:type="dxa"/>
          </w:tcPr>
          <w:p w:rsidR="00E47F65" w:rsidRPr="002022E4" w:rsidRDefault="00E47F65" w:rsidP="00E47F65">
            <w:pPr>
              <w:jc w:val="center"/>
              <w:rPr>
                <w:sz w:val="18"/>
                <w:szCs w:val="18"/>
              </w:rPr>
            </w:pPr>
            <w:r w:rsidRPr="002022E4">
              <w:rPr>
                <w:sz w:val="18"/>
                <w:szCs w:val="18"/>
              </w:rPr>
              <w:t>2</w:t>
            </w:r>
          </w:p>
        </w:tc>
        <w:tc>
          <w:tcPr>
            <w:tcW w:w="721" w:type="dxa"/>
          </w:tcPr>
          <w:p w:rsidR="00E47F65" w:rsidRPr="002022E4" w:rsidRDefault="00E47F65" w:rsidP="00E47F65">
            <w:pPr>
              <w:jc w:val="center"/>
              <w:rPr>
                <w:sz w:val="18"/>
                <w:szCs w:val="18"/>
              </w:rPr>
            </w:pPr>
            <w:r w:rsidRPr="002022E4">
              <w:rPr>
                <w:sz w:val="18"/>
                <w:szCs w:val="18"/>
              </w:rPr>
              <w:t>1000</w:t>
            </w:r>
          </w:p>
        </w:tc>
        <w:tc>
          <w:tcPr>
            <w:tcW w:w="667" w:type="dxa"/>
          </w:tcPr>
          <w:p w:rsidR="00E47F65" w:rsidRPr="002022E4" w:rsidRDefault="00E47F65" w:rsidP="00E47F65">
            <w:pPr>
              <w:jc w:val="center"/>
              <w:rPr>
                <w:sz w:val="18"/>
                <w:szCs w:val="18"/>
              </w:rPr>
            </w:pPr>
            <w:r w:rsidRPr="002022E4">
              <w:rPr>
                <w:sz w:val="18"/>
                <w:szCs w:val="18"/>
              </w:rPr>
              <w:t>2160</w:t>
            </w: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E47F65">
            <w:pPr>
              <w:rPr>
                <w:sz w:val="18"/>
                <w:szCs w:val="18"/>
              </w:rPr>
            </w:pPr>
            <w:r w:rsidRPr="002022E4">
              <w:rPr>
                <w:sz w:val="18"/>
                <w:szCs w:val="18"/>
              </w:rPr>
              <w:t xml:space="preserve">Начальник управления образования </w:t>
            </w:r>
          </w:p>
        </w:tc>
        <w:tc>
          <w:tcPr>
            <w:tcW w:w="2410" w:type="dxa"/>
          </w:tcPr>
          <w:p w:rsidR="00E47F65" w:rsidRPr="002022E4" w:rsidRDefault="00872591" w:rsidP="00872591">
            <w:pPr>
              <w:rPr>
                <w:sz w:val="18"/>
                <w:szCs w:val="18"/>
              </w:rPr>
            </w:pPr>
            <w:r w:rsidRPr="002022E4">
              <w:rPr>
                <w:sz w:val="18"/>
                <w:szCs w:val="18"/>
              </w:rPr>
              <w:t>МП</w:t>
            </w:r>
            <w:r w:rsidR="00E47F65" w:rsidRPr="002022E4">
              <w:rPr>
                <w:sz w:val="18"/>
                <w:szCs w:val="18"/>
              </w:rPr>
              <w:t xml:space="preserve"> «Развитие образования и воспитание», подпрограмма «Развитие дополнительного образования и воспитания детей»</w:t>
            </w:r>
          </w:p>
        </w:tc>
        <w:tc>
          <w:tcPr>
            <w:tcW w:w="1417" w:type="dxa"/>
          </w:tcPr>
          <w:p w:rsidR="00E47F65" w:rsidRPr="002022E4" w:rsidRDefault="00A71369" w:rsidP="00E47F65">
            <w:pPr>
              <w:rPr>
                <w:sz w:val="18"/>
                <w:szCs w:val="18"/>
              </w:rPr>
            </w:pPr>
            <w:r w:rsidRPr="002022E4">
              <w:rPr>
                <w:sz w:val="18"/>
                <w:szCs w:val="18"/>
              </w:rPr>
              <w:t xml:space="preserve">ФП </w:t>
            </w:r>
            <w:r w:rsidR="00E47F65" w:rsidRPr="002022E4">
              <w:rPr>
                <w:sz w:val="18"/>
                <w:szCs w:val="18"/>
              </w:rPr>
              <w:t>«Патриотическое воспитание граждан РФ»</w:t>
            </w:r>
          </w:p>
        </w:tc>
        <w:tc>
          <w:tcPr>
            <w:tcW w:w="1635" w:type="dxa"/>
          </w:tcPr>
          <w:p w:rsidR="00E47F65" w:rsidRPr="002022E4" w:rsidRDefault="00E47F65" w:rsidP="00E47F65">
            <w:pPr>
              <w:rPr>
                <w:sz w:val="18"/>
                <w:szCs w:val="18"/>
              </w:rPr>
            </w:pPr>
            <w:r w:rsidRPr="002022E4">
              <w:rPr>
                <w:sz w:val="18"/>
                <w:szCs w:val="18"/>
              </w:rPr>
              <w:t>Количество детей в юнармейских, кадетских классах, членов патриотических клубов, чел</w:t>
            </w:r>
          </w:p>
        </w:tc>
        <w:tc>
          <w:tcPr>
            <w:tcW w:w="721" w:type="dxa"/>
          </w:tcPr>
          <w:p w:rsidR="00E47F65" w:rsidRPr="002022E4" w:rsidRDefault="00E47F65" w:rsidP="00E47F65">
            <w:pPr>
              <w:jc w:val="center"/>
              <w:rPr>
                <w:sz w:val="18"/>
                <w:szCs w:val="18"/>
              </w:rPr>
            </w:pPr>
            <w:r w:rsidRPr="002022E4">
              <w:rPr>
                <w:sz w:val="18"/>
                <w:szCs w:val="18"/>
              </w:rPr>
              <w:t>721</w:t>
            </w:r>
          </w:p>
        </w:tc>
        <w:tc>
          <w:tcPr>
            <w:tcW w:w="721" w:type="dxa"/>
          </w:tcPr>
          <w:p w:rsidR="00E47F65" w:rsidRPr="002022E4" w:rsidRDefault="00E47F65" w:rsidP="00E47F65">
            <w:pPr>
              <w:jc w:val="center"/>
              <w:rPr>
                <w:sz w:val="18"/>
                <w:szCs w:val="18"/>
              </w:rPr>
            </w:pPr>
            <w:r w:rsidRPr="002022E4">
              <w:rPr>
                <w:sz w:val="18"/>
                <w:szCs w:val="18"/>
              </w:rPr>
              <w:t>950</w:t>
            </w:r>
          </w:p>
        </w:tc>
        <w:tc>
          <w:tcPr>
            <w:tcW w:w="667" w:type="dxa"/>
          </w:tcPr>
          <w:p w:rsidR="00E47F65" w:rsidRPr="002022E4" w:rsidRDefault="00E47F65" w:rsidP="00E47F65">
            <w:pPr>
              <w:jc w:val="center"/>
              <w:rPr>
                <w:sz w:val="18"/>
                <w:szCs w:val="18"/>
              </w:rPr>
            </w:pPr>
            <w:r w:rsidRPr="002022E4">
              <w:rPr>
                <w:sz w:val="18"/>
                <w:szCs w:val="18"/>
              </w:rPr>
              <w:t>150</w:t>
            </w:r>
          </w:p>
        </w:tc>
      </w:tr>
      <w:tr w:rsidR="00286397" w:rsidRPr="002022E4" w:rsidTr="006D4FC7">
        <w:trPr>
          <w:gridBefore w:val="1"/>
          <w:wBefore w:w="26" w:type="dxa"/>
          <w:trHeight w:val="20"/>
          <w:jc w:val="center"/>
        </w:trPr>
        <w:tc>
          <w:tcPr>
            <w:tcW w:w="15262" w:type="dxa"/>
            <w:gridSpan w:val="14"/>
          </w:tcPr>
          <w:p w:rsidR="00286397" w:rsidRPr="002022E4" w:rsidRDefault="00286397" w:rsidP="00E47F65">
            <w:pPr>
              <w:jc w:val="center"/>
              <w:rPr>
                <w:b/>
                <w:sz w:val="18"/>
                <w:szCs w:val="18"/>
              </w:rPr>
            </w:pPr>
            <w:r w:rsidRPr="002022E4">
              <w:rPr>
                <w:b/>
                <w:sz w:val="18"/>
                <w:szCs w:val="18"/>
              </w:rPr>
              <w:t xml:space="preserve">Задача 3.2.4 Содействие формированию </w:t>
            </w:r>
            <w:proofErr w:type="spellStart"/>
            <w:r w:rsidRPr="002022E4">
              <w:rPr>
                <w:b/>
                <w:sz w:val="18"/>
                <w:szCs w:val="18"/>
              </w:rPr>
              <w:t>глазовских</w:t>
            </w:r>
            <w:proofErr w:type="spellEnd"/>
            <w:r w:rsidRPr="002022E4">
              <w:rPr>
                <w:b/>
                <w:sz w:val="18"/>
                <w:szCs w:val="18"/>
              </w:rPr>
              <w:t xml:space="preserve"> «землячеств»</w:t>
            </w:r>
          </w:p>
        </w:tc>
      </w:tr>
      <w:tr w:rsidR="00E47F65" w:rsidRPr="002022E4" w:rsidTr="00645B9B">
        <w:trPr>
          <w:gridBefore w:val="1"/>
          <w:wBefore w:w="26" w:type="dxa"/>
          <w:trHeight w:val="20"/>
          <w:jc w:val="center"/>
        </w:trPr>
        <w:tc>
          <w:tcPr>
            <w:tcW w:w="1529" w:type="dxa"/>
          </w:tcPr>
          <w:p w:rsidR="00E47F65" w:rsidRPr="002022E4" w:rsidRDefault="00E47F65" w:rsidP="00286397">
            <w:pPr>
              <w:rPr>
                <w:strike/>
                <w:sz w:val="18"/>
                <w:szCs w:val="18"/>
              </w:rPr>
            </w:pPr>
            <w:r w:rsidRPr="002022E4">
              <w:rPr>
                <w:sz w:val="18"/>
                <w:szCs w:val="18"/>
              </w:rPr>
              <w:t xml:space="preserve">Вовлечение бывших </w:t>
            </w:r>
            <w:proofErr w:type="spellStart"/>
            <w:r w:rsidRPr="002022E4">
              <w:rPr>
                <w:sz w:val="18"/>
                <w:szCs w:val="18"/>
              </w:rPr>
              <w:t>глазовчан</w:t>
            </w:r>
            <w:proofErr w:type="spellEnd"/>
            <w:r w:rsidRPr="002022E4">
              <w:rPr>
                <w:sz w:val="18"/>
                <w:szCs w:val="18"/>
              </w:rPr>
              <w:t xml:space="preserve"> в жизнь города</w:t>
            </w:r>
          </w:p>
        </w:tc>
        <w:tc>
          <w:tcPr>
            <w:tcW w:w="850" w:type="dxa"/>
          </w:tcPr>
          <w:p w:rsidR="00E47F65" w:rsidRPr="002022E4" w:rsidRDefault="00E47F65" w:rsidP="00E47F65">
            <w:pPr>
              <w:rPr>
                <w:sz w:val="18"/>
                <w:szCs w:val="18"/>
              </w:rPr>
            </w:pPr>
            <w:r w:rsidRPr="002022E4">
              <w:rPr>
                <w:sz w:val="18"/>
                <w:szCs w:val="18"/>
              </w:rPr>
              <w:t>2023-2030</w:t>
            </w:r>
          </w:p>
        </w:tc>
        <w:tc>
          <w:tcPr>
            <w:tcW w:w="697" w:type="dxa"/>
          </w:tcPr>
          <w:p w:rsidR="00E47F65" w:rsidRPr="002022E4" w:rsidRDefault="00E47F65" w:rsidP="00E47F65">
            <w:pPr>
              <w:rPr>
                <w:sz w:val="18"/>
                <w:szCs w:val="18"/>
              </w:rPr>
            </w:pPr>
          </w:p>
        </w:tc>
        <w:tc>
          <w:tcPr>
            <w:tcW w:w="734" w:type="dxa"/>
          </w:tcPr>
          <w:p w:rsidR="00E47F65" w:rsidRPr="002022E4" w:rsidRDefault="00E47F65" w:rsidP="00E47F65">
            <w:pPr>
              <w:rPr>
                <w:sz w:val="18"/>
                <w:szCs w:val="18"/>
              </w:rPr>
            </w:pPr>
          </w:p>
        </w:tc>
        <w:tc>
          <w:tcPr>
            <w:tcW w:w="695" w:type="dxa"/>
          </w:tcPr>
          <w:p w:rsidR="00E47F65" w:rsidRPr="002022E4" w:rsidRDefault="00E47F65" w:rsidP="00E47F65">
            <w:pPr>
              <w:rPr>
                <w:sz w:val="18"/>
                <w:szCs w:val="18"/>
              </w:rPr>
            </w:pPr>
          </w:p>
        </w:tc>
        <w:tc>
          <w:tcPr>
            <w:tcW w:w="709" w:type="dxa"/>
          </w:tcPr>
          <w:p w:rsidR="00E47F65" w:rsidRPr="002022E4" w:rsidRDefault="00E47F65" w:rsidP="00E47F65">
            <w:pPr>
              <w:rPr>
                <w:sz w:val="18"/>
                <w:szCs w:val="18"/>
              </w:rPr>
            </w:pPr>
          </w:p>
        </w:tc>
        <w:tc>
          <w:tcPr>
            <w:tcW w:w="705" w:type="dxa"/>
          </w:tcPr>
          <w:p w:rsidR="00E47F65" w:rsidRPr="002022E4" w:rsidRDefault="00E47F65" w:rsidP="00E47F65">
            <w:pPr>
              <w:rPr>
                <w:sz w:val="18"/>
                <w:szCs w:val="18"/>
              </w:rPr>
            </w:pPr>
          </w:p>
        </w:tc>
        <w:tc>
          <w:tcPr>
            <w:tcW w:w="1772" w:type="dxa"/>
          </w:tcPr>
          <w:p w:rsidR="00E47F65" w:rsidRPr="002022E4" w:rsidRDefault="00E47F65" w:rsidP="00E47F65">
            <w:pPr>
              <w:rPr>
                <w:strike/>
                <w:sz w:val="18"/>
                <w:szCs w:val="18"/>
              </w:rPr>
            </w:pPr>
            <w:r w:rsidRPr="002022E4">
              <w:rPr>
                <w:sz w:val="18"/>
                <w:szCs w:val="18"/>
              </w:rPr>
              <w:t>Первый заместитель Главы Администрации города Глазова</w:t>
            </w:r>
          </w:p>
          <w:p w:rsidR="00E47F65" w:rsidRPr="002022E4" w:rsidRDefault="00E47F65" w:rsidP="00E47F65">
            <w:pPr>
              <w:rPr>
                <w:strike/>
                <w:sz w:val="18"/>
                <w:szCs w:val="18"/>
              </w:rPr>
            </w:pPr>
          </w:p>
        </w:tc>
        <w:tc>
          <w:tcPr>
            <w:tcW w:w="2410" w:type="dxa"/>
          </w:tcPr>
          <w:p w:rsidR="00E47F65" w:rsidRPr="002022E4" w:rsidRDefault="00E47F65" w:rsidP="00E47F65">
            <w:pPr>
              <w:rPr>
                <w:sz w:val="18"/>
                <w:szCs w:val="18"/>
              </w:rPr>
            </w:pPr>
            <w:r w:rsidRPr="002022E4">
              <w:rPr>
                <w:sz w:val="18"/>
                <w:szCs w:val="18"/>
              </w:rPr>
              <w:t>Вне программ</w:t>
            </w:r>
            <w:r w:rsidR="006D4FC7" w:rsidRPr="002022E4">
              <w:rPr>
                <w:sz w:val="18"/>
                <w:szCs w:val="18"/>
              </w:rPr>
              <w:t>н</w:t>
            </w:r>
            <w:r w:rsidRPr="002022E4">
              <w:rPr>
                <w:sz w:val="18"/>
                <w:szCs w:val="18"/>
              </w:rPr>
              <w:t>ое мероприятие</w:t>
            </w:r>
          </w:p>
          <w:p w:rsidR="00E47F65" w:rsidRPr="002022E4" w:rsidRDefault="00E47F65" w:rsidP="00E47F65">
            <w:pPr>
              <w:rPr>
                <w:strike/>
                <w:sz w:val="18"/>
                <w:szCs w:val="18"/>
              </w:rPr>
            </w:pPr>
          </w:p>
          <w:p w:rsidR="00E47F65" w:rsidRPr="002022E4" w:rsidRDefault="00E47F65" w:rsidP="00E47F65">
            <w:pPr>
              <w:rPr>
                <w:strike/>
                <w:sz w:val="18"/>
                <w:szCs w:val="18"/>
              </w:rPr>
            </w:pPr>
          </w:p>
        </w:tc>
        <w:tc>
          <w:tcPr>
            <w:tcW w:w="1417" w:type="dxa"/>
          </w:tcPr>
          <w:p w:rsidR="00E47F65" w:rsidRPr="002022E4" w:rsidRDefault="00E47F65" w:rsidP="00E47F65">
            <w:pPr>
              <w:rPr>
                <w:strike/>
                <w:sz w:val="18"/>
                <w:szCs w:val="18"/>
              </w:rPr>
            </w:pPr>
          </w:p>
        </w:tc>
        <w:tc>
          <w:tcPr>
            <w:tcW w:w="1635" w:type="dxa"/>
          </w:tcPr>
          <w:p w:rsidR="00E47F65" w:rsidRPr="002022E4" w:rsidRDefault="00E47F65" w:rsidP="00E47F65">
            <w:pPr>
              <w:rPr>
                <w:sz w:val="18"/>
                <w:szCs w:val="18"/>
              </w:rPr>
            </w:pPr>
            <w:r w:rsidRPr="002022E4">
              <w:rPr>
                <w:sz w:val="18"/>
                <w:szCs w:val="18"/>
              </w:rPr>
              <w:t xml:space="preserve">Количество мероприятий, с привлечением бывших </w:t>
            </w:r>
            <w:proofErr w:type="spellStart"/>
            <w:r w:rsidRPr="002022E4">
              <w:rPr>
                <w:sz w:val="18"/>
                <w:szCs w:val="18"/>
              </w:rPr>
              <w:t>глазовчан</w:t>
            </w:r>
            <w:proofErr w:type="spellEnd"/>
            <w:r w:rsidRPr="002022E4">
              <w:rPr>
                <w:sz w:val="18"/>
                <w:szCs w:val="18"/>
              </w:rPr>
              <w:t>, ед.</w:t>
            </w:r>
          </w:p>
        </w:tc>
        <w:tc>
          <w:tcPr>
            <w:tcW w:w="721" w:type="dxa"/>
          </w:tcPr>
          <w:p w:rsidR="00E47F65" w:rsidRPr="002022E4" w:rsidRDefault="00E47F65" w:rsidP="00E47F65">
            <w:pPr>
              <w:jc w:val="center"/>
              <w:rPr>
                <w:sz w:val="18"/>
                <w:szCs w:val="18"/>
              </w:rPr>
            </w:pPr>
            <w:r w:rsidRPr="002022E4">
              <w:rPr>
                <w:sz w:val="18"/>
                <w:szCs w:val="18"/>
              </w:rPr>
              <w:t>0</w:t>
            </w:r>
          </w:p>
          <w:p w:rsidR="00E47F65" w:rsidRPr="002022E4" w:rsidRDefault="00E47F65" w:rsidP="00E47F65">
            <w:pPr>
              <w:jc w:val="center"/>
              <w:rPr>
                <w:strike/>
                <w:sz w:val="18"/>
                <w:szCs w:val="18"/>
              </w:rPr>
            </w:pPr>
          </w:p>
        </w:tc>
        <w:tc>
          <w:tcPr>
            <w:tcW w:w="721" w:type="dxa"/>
          </w:tcPr>
          <w:p w:rsidR="00E47F65" w:rsidRPr="002022E4" w:rsidRDefault="00E47F65" w:rsidP="00E47F65">
            <w:pPr>
              <w:jc w:val="center"/>
              <w:rPr>
                <w:sz w:val="18"/>
                <w:szCs w:val="18"/>
              </w:rPr>
            </w:pPr>
            <w:r w:rsidRPr="002022E4">
              <w:rPr>
                <w:sz w:val="18"/>
                <w:szCs w:val="18"/>
              </w:rPr>
              <w:t>2</w:t>
            </w:r>
          </w:p>
          <w:p w:rsidR="00E47F65" w:rsidRPr="002022E4" w:rsidRDefault="00E47F65" w:rsidP="00E47F65">
            <w:pPr>
              <w:jc w:val="center"/>
              <w:rPr>
                <w:strike/>
                <w:sz w:val="18"/>
                <w:szCs w:val="18"/>
              </w:rPr>
            </w:pPr>
          </w:p>
        </w:tc>
        <w:tc>
          <w:tcPr>
            <w:tcW w:w="667" w:type="dxa"/>
          </w:tcPr>
          <w:p w:rsidR="00E47F65" w:rsidRPr="002022E4" w:rsidRDefault="00E47F65" w:rsidP="00E47F65">
            <w:pPr>
              <w:jc w:val="center"/>
              <w:rPr>
                <w:sz w:val="18"/>
                <w:szCs w:val="18"/>
              </w:rPr>
            </w:pPr>
            <w:r w:rsidRPr="002022E4">
              <w:rPr>
                <w:sz w:val="18"/>
                <w:szCs w:val="18"/>
              </w:rPr>
              <w:t>8</w:t>
            </w:r>
          </w:p>
          <w:p w:rsidR="00E47F65" w:rsidRPr="002022E4" w:rsidRDefault="00E47F65" w:rsidP="00E47F65">
            <w:pPr>
              <w:jc w:val="center"/>
              <w:rPr>
                <w:strike/>
                <w:sz w:val="18"/>
                <w:szCs w:val="18"/>
              </w:rPr>
            </w:pPr>
          </w:p>
        </w:tc>
      </w:tr>
      <w:tr w:rsidR="006D4FC7" w:rsidRPr="002022E4" w:rsidTr="006D4FC7">
        <w:trPr>
          <w:gridBefore w:val="1"/>
          <w:wBefore w:w="26" w:type="dxa"/>
          <w:trHeight w:val="20"/>
          <w:jc w:val="center"/>
        </w:trPr>
        <w:tc>
          <w:tcPr>
            <w:tcW w:w="15262" w:type="dxa"/>
            <w:gridSpan w:val="14"/>
          </w:tcPr>
          <w:p w:rsidR="006D4FC7" w:rsidRPr="002022E4" w:rsidRDefault="006D4FC7" w:rsidP="00E47F65">
            <w:pPr>
              <w:jc w:val="center"/>
              <w:rPr>
                <w:b/>
                <w:sz w:val="18"/>
                <w:szCs w:val="18"/>
              </w:rPr>
            </w:pPr>
            <w:r w:rsidRPr="002022E4">
              <w:rPr>
                <w:b/>
                <w:sz w:val="18"/>
                <w:szCs w:val="18"/>
              </w:rPr>
              <w:t>Задача 3.2.5 Содействие активной жизни людей старшего возраста</w:t>
            </w:r>
          </w:p>
        </w:tc>
      </w:tr>
      <w:tr w:rsidR="00E47F65" w:rsidRPr="002022E4" w:rsidTr="00645B9B">
        <w:trPr>
          <w:gridBefore w:val="1"/>
          <w:wBefore w:w="26" w:type="dxa"/>
          <w:trHeight w:val="20"/>
          <w:jc w:val="center"/>
        </w:trPr>
        <w:tc>
          <w:tcPr>
            <w:tcW w:w="1529" w:type="dxa"/>
          </w:tcPr>
          <w:p w:rsidR="00E47F65" w:rsidRPr="002022E4" w:rsidRDefault="00E47F65" w:rsidP="00E47F65">
            <w:pPr>
              <w:rPr>
                <w:sz w:val="18"/>
                <w:szCs w:val="18"/>
              </w:rPr>
            </w:pPr>
            <w:r w:rsidRPr="002022E4">
              <w:rPr>
                <w:sz w:val="18"/>
                <w:szCs w:val="18"/>
              </w:rPr>
              <w:t>Создание Дома творчества ветеранов</w:t>
            </w:r>
          </w:p>
        </w:tc>
        <w:tc>
          <w:tcPr>
            <w:tcW w:w="850" w:type="dxa"/>
            <w:vMerge w:val="restart"/>
          </w:tcPr>
          <w:p w:rsidR="00E47F65" w:rsidRPr="002022E4" w:rsidRDefault="00E47F65" w:rsidP="00E47F65">
            <w:pPr>
              <w:rPr>
                <w:sz w:val="18"/>
                <w:szCs w:val="18"/>
              </w:rPr>
            </w:pPr>
            <w:r w:rsidRPr="002022E4">
              <w:rPr>
                <w:sz w:val="18"/>
                <w:szCs w:val="18"/>
              </w:rPr>
              <w:t>2025-2030</w:t>
            </w: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vMerge w:val="restart"/>
          </w:tcPr>
          <w:p w:rsidR="00E47F65" w:rsidRPr="002022E4" w:rsidRDefault="00E47F65" w:rsidP="006D4FC7">
            <w:pPr>
              <w:rPr>
                <w:sz w:val="18"/>
                <w:szCs w:val="18"/>
              </w:rPr>
            </w:pPr>
            <w:r w:rsidRPr="002022E4">
              <w:rPr>
                <w:sz w:val="18"/>
                <w:szCs w:val="18"/>
              </w:rPr>
              <w:t xml:space="preserve">Первый заместитель Главы </w:t>
            </w:r>
            <w:proofErr w:type="gramStart"/>
            <w:r w:rsidRPr="002022E4">
              <w:rPr>
                <w:sz w:val="18"/>
                <w:szCs w:val="18"/>
              </w:rPr>
              <w:t>Ад-</w:t>
            </w:r>
            <w:proofErr w:type="spellStart"/>
            <w:r w:rsidRPr="002022E4">
              <w:rPr>
                <w:sz w:val="18"/>
                <w:szCs w:val="18"/>
              </w:rPr>
              <w:t>министрации</w:t>
            </w:r>
            <w:proofErr w:type="spellEnd"/>
            <w:proofErr w:type="gramEnd"/>
            <w:r w:rsidRPr="002022E4">
              <w:rPr>
                <w:sz w:val="18"/>
                <w:szCs w:val="18"/>
              </w:rPr>
              <w:t xml:space="preserve"> города Глазова</w:t>
            </w:r>
          </w:p>
        </w:tc>
        <w:tc>
          <w:tcPr>
            <w:tcW w:w="2410" w:type="dxa"/>
            <w:vMerge w:val="restart"/>
          </w:tcPr>
          <w:p w:rsidR="00E47F65" w:rsidRPr="002022E4" w:rsidRDefault="00E47F65" w:rsidP="00E47F65">
            <w:pPr>
              <w:rPr>
                <w:sz w:val="18"/>
                <w:szCs w:val="18"/>
              </w:rPr>
            </w:pPr>
            <w:r w:rsidRPr="002022E4">
              <w:rPr>
                <w:sz w:val="18"/>
                <w:szCs w:val="18"/>
              </w:rPr>
              <w:t>Вне программное мероприятие</w:t>
            </w:r>
          </w:p>
        </w:tc>
        <w:tc>
          <w:tcPr>
            <w:tcW w:w="1417" w:type="dxa"/>
            <w:vMerge w:val="restart"/>
          </w:tcPr>
          <w:p w:rsidR="00E47F65" w:rsidRPr="002022E4" w:rsidRDefault="00A71369" w:rsidP="00E47F65">
            <w:pPr>
              <w:rPr>
                <w:sz w:val="18"/>
                <w:szCs w:val="18"/>
              </w:rPr>
            </w:pPr>
            <w:r w:rsidRPr="002022E4">
              <w:rPr>
                <w:sz w:val="18"/>
                <w:szCs w:val="18"/>
              </w:rPr>
              <w:t xml:space="preserve">НП </w:t>
            </w:r>
            <w:r w:rsidR="007D7FE0" w:rsidRPr="002022E4">
              <w:rPr>
                <w:sz w:val="18"/>
                <w:szCs w:val="18"/>
              </w:rPr>
              <w:t>«Продолжительная и активная жизнь»</w:t>
            </w:r>
          </w:p>
        </w:tc>
        <w:tc>
          <w:tcPr>
            <w:tcW w:w="1635" w:type="dxa"/>
          </w:tcPr>
          <w:p w:rsidR="00E47F65" w:rsidRPr="002022E4" w:rsidRDefault="00E47F65" w:rsidP="00E47F65">
            <w:pPr>
              <w:rPr>
                <w:sz w:val="18"/>
                <w:szCs w:val="18"/>
              </w:rPr>
            </w:pPr>
            <w:r w:rsidRPr="002022E4">
              <w:rPr>
                <w:sz w:val="18"/>
                <w:szCs w:val="18"/>
              </w:rPr>
              <w:t>Факт создания Дома творчества ветеранов, ед.</w:t>
            </w:r>
          </w:p>
        </w:tc>
        <w:tc>
          <w:tcPr>
            <w:tcW w:w="721" w:type="dxa"/>
          </w:tcPr>
          <w:p w:rsidR="00E47F65" w:rsidRPr="002022E4" w:rsidRDefault="00E47F65" w:rsidP="00E47F65">
            <w:pPr>
              <w:jc w:val="center"/>
              <w:rPr>
                <w:sz w:val="18"/>
                <w:szCs w:val="18"/>
              </w:rPr>
            </w:pPr>
            <w:r w:rsidRPr="002022E4">
              <w:rPr>
                <w:sz w:val="18"/>
                <w:szCs w:val="18"/>
              </w:rPr>
              <w:t>-</w:t>
            </w:r>
          </w:p>
        </w:tc>
        <w:tc>
          <w:tcPr>
            <w:tcW w:w="721" w:type="dxa"/>
          </w:tcPr>
          <w:p w:rsidR="00E47F65" w:rsidRPr="002022E4" w:rsidRDefault="00E47F65" w:rsidP="00E47F65">
            <w:pPr>
              <w:jc w:val="center"/>
              <w:rPr>
                <w:sz w:val="18"/>
                <w:szCs w:val="18"/>
              </w:rPr>
            </w:pPr>
            <w:r w:rsidRPr="002022E4">
              <w:rPr>
                <w:sz w:val="18"/>
                <w:szCs w:val="18"/>
              </w:rPr>
              <w:t>1</w:t>
            </w:r>
          </w:p>
        </w:tc>
        <w:tc>
          <w:tcPr>
            <w:tcW w:w="667" w:type="dxa"/>
          </w:tcPr>
          <w:p w:rsidR="00E47F65" w:rsidRPr="002022E4" w:rsidRDefault="00E47F65" w:rsidP="00E47F65">
            <w:pPr>
              <w:jc w:val="center"/>
              <w:rPr>
                <w:sz w:val="18"/>
                <w:szCs w:val="18"/>
              </w:rPr>
            </w:pPr>
            <w:r w:rsidRPr="002022E4">
              <w:rPr>
                <w:sz w:val="18"/>
                <w:szCs w:val="18"/>
              </w:rPr>
              <w:t>0</w:t>
            </w:r>
          </w:p>
        </w:tc>
      </w:tr>
      <w:tr w:rsidR="00E47F65" w:rsidRPr="002022E4" w:rsidTr="00645B9B">
        <w:trPr>
          <w:gridBefore w:val="1"/>
          <w:wBefore w:w="26" w:type="dxa"/>
          <w:trHeight w:val="20"/>
          <w:jc w:val="center"/>
        </w:trPr>
        <w:tc>
          <w:tcPr>
            <w:tcW w:w="1529" w:type="dxa"/>
            <w:vMerge w:val="restart"/>
          </w:tcPr>
          <w:p w:rsidR="00E47F65" w:rsidRPr="002022E4" w:rsidRDefault="00E47F65" w:rsidP="006D4FC7">
            <w:pPr>
              <w:rPr>
                <w:sz w:val="18"/>
                <w:szCs w:val="18"/>
              </w:rPr>
            </w:pPr>
            <w:r w:rsidRPr="002022E4">
              <w:rPr>
                <w:sz w:val="18"/>
                <w:szCs w:val="18"/>
              </w:rPr>
              <w:t xml:space="preserve">Создание условий для активизации творческой активности </w:t>
            </w:r>
            <w:r w:rsidRPr="002022E4">
              <w:rPr>
                <w:sz w:val="18"/>
                <w:szCs w:val="18"/>
              </w:rPr>
              <w:lastRenderedPageBreak/>
              <w:t>и общения лю</w:t>
            </w:r>
            <w:r w:rsidR="005B0D7A" w:rsidRPr="002022E4">
              <w:rPr>
                <w:sz w:val="18"/>
                <w:szCs w:val="18"/>
              </w:rPr>
              <w:t>дей старшего поко</w:t>
            </w:r>
            <w:r w:rsidRPr="002022E4">
              <w:rPr>
                <w:sz w:val="18"/>
                <w:szCs w:val="18"/>
              </w:rPr>
              <w:t>ления</w:t>
            </w:r>
          </w:p>
        </w:tc>
        <w:tc>
          <w:tcPr>
            <w:tcW w:w="850" w:type="dxa"/>
            <w:vMerge/>
          </w:tcPr>
          <w:p w:rsidR="00E47F65" w:rsidRPr="002022E4" w:rsidRDefault="00E47F65" w:rsidP="00E47F65">
            <w:pPr>
              <w:rPr>
                <w:sz w:val="18"/>
                <w:szCs w:val="18"/>
              </w:rPr>
            </w:pP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vMerge/>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Количество проведенных мероприятий в год, ед.</w:t>
            </w:r>
          </w:p>
        </w:tc>
        <w:tc>
          <w:tcPr>
            <w:tcW w:w="721" w:type="dxa"/>
          </w:tcPr>
          <w:p w:rsidR="00E47F65" w:rsidRPr="002022E4" w:rsidRDefault="00E47F65" w:rsidP="00E47F65">
            <w:pPr>
              <w:jc w:val="center"/>
              <w:rPr>
                <w:sz w:val="18"/>
                <w:szCs w:val="18"/>
              </w:rPr>
            </w:pPr>
            <w:r w:rsidRPr="002022E4">
              <w:rPr>
                <w:sz w:val="18"/>
                <w:szCs w:val="18"/>
              </w:rPr>
              <w:t>-</w:t>
            </w:r>
          </w:p>
        </w:tc>
        <w:tc>
          <w:tcPr>
            <w:tcW w:w="721" w:type="dxa"/>
          </w:tcPr>
          <w:p w:rsidR="00E47F65" w:rsidRPr="002022E4" w:rsidRDefault="00E47F65" w:rsidP="00E47F65">
            <w:pPr>
              <w:jc w:val="center"/>
              <w:rPr>
                <w:sz w:val="18"/>
                <w:szCs w:val="18"/>
              </w:rPr>
            </w:pPr>
            <w:r w:rsidRPr="002022E4">
              <w:rPr>
                <w:sz w:val="18"/>
                <w:szCs w:val="18"/>
              </w:rPr>
              <w:t>5</w:t>
            </w:r>
          </w:p>
        </w:tc>
        <w:tc>
          <w:tcPr>
            <w:tcW w:w="667" w:type="dxa"/>
          </w:tcPr>
          <w:p w:rsidR="00E47F65" w:rsidRPr="002022E4" w:rsidRDefault="00E47F65" w:rsidP="00E47F65">
            <w:pPr>
              <w:jc w:val="center"/>
              <w:rPr>
                <w:sz w:val="18"/>
                <w:szCs w:val="18"/>
              </w:rPr>
            </w:pPr>
            <w:r w:rsidRPr="002022E4">
              <w:rPr>
                <w:sz w:val="18"/>
                <w:szCs w:val="18"/>
              </w:rPr>
              <w:t>10</w:t>
            </w: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A71369">
            <w:pPr>
              <w:jc w:val="both"/>
              <w:rPr>
                <w:sz w:val="18"/>
                <w:szCs w:val="18"/>
              </w:rPr>
            </w:pPr>
            <w:r w:rsidRPr="002022E4">
              <w:rPr>
                <w:sz w:val="18"/>
                <w:szCs w:val="18"/>
              </w:rPr>
              <w:t xml:space="preserve">Начальник управления культуры, </w:t>
            </w:r>
            <w:r w:rsidRPr="002022E4">
              <w:rPr>
                <w:sz w:val="18"/>
                <w:szCs w:val="18"/>
              </w:rPr>
              <w:lastRenderedPageBreak/>
              <w:t>спорта и молодежной политики, директор МБУК «ЦБС г. Глазова»</w:t>
            </w:r>
          </w:p>
        </w:tc>
        <w:tc>
          <w:tcPr>
            <w:tcW w:w="2410" w:type="dxa"/>
          </w:tcPr>
          <w:p w:rsidR="00E47F65" w:rsidRPr="002022E4" w:rsidRDefault="00A71369" w:rsidP="00E47F65">
            <w:pPr>
              <w:widowControl w:val="0"/>
              <w:spacing w:line="216" w:lineRule="auto"/>
              <w:rPr>
                <w:sz w:val="18"/>
                <w:szCs w:val="18"/>
              </w:rPr>
            </w:pPr>
            <w:r w:rsidRPr="002022E4">
              <w:rPr>
                <w:sz w:val="18"/>
                <w:szCs w:val="18"/>
              </w:rPr>
              <w:lastRenderedPageBreak/>
              <w:t>МП</w:t>
            </w:r>
            <w:r w:rsidR="00E47F65" w:rsidRPr="002022E4">
              <w:rPr>
                <w:sz w:val="18"/>
                <w:szCs w:val="18"/>
              </w:rPr>
              <w:t xml:space="preserve"> «Развитие культуры» </w:t>
            </w:r>
            <w:r w:rsidR="00E47F65" w:rsidRPr="002022E4">
              <w:rPr>
                <w:sz w:val="18"/>
                <w:szCs w:val="18"/>
              </w:rPr>
              <w:lastRenderedPageBreak/>
              <w:t>подпрограммы «Организация досуга и предоставление услуг учреждениями культуры»</w:t>
            </w:r>
          </w:p>
        </w:tc>
        <w:tc>
          <w:tcPr>
            <w:tcW w:w="1417" w:type="dxa"/>
          </w:tcPr>
          <w:p w:rsidR="00E47F65" w:rsidRPr="002022E4" w:rsidRDefault="00A71369" w:rsidP="00E47F65">
            <w:pPr>
              <w:rPr>
                <w:sz w:val="18"/>
                <w:szCs w:val="18"/>
              </w:rPr>
            </w:pPr>
            <w:r w:rsidRPr="002022E4">
              <w:rPr>
                <w:sz w:val="18"/>
                <w:szCs w:val="18"/>
              </w:rPr>
              <w:lastRenderedPageBreak/>
              <w:t xml:space="preserve">НП </w:t>
            </w:r>
            <w:r w:rsidR="007D7FE0" w:rsidRPr="002022E4">
              <w:rPr>
                <w:sz w:val="18"/>
                <w:szCs w:val="18"/>
              </w:rPr>
              <w:t xml:space="preserve">«Продолжительная и </w:t>
            </w:r>
            <w:r w:rsidR="007D7FE0" w:rsidRPr="002022E4">
              <w:rPr>
                <w:sz w:val="18"/>
                <w:szCs w:val="18"/>
              </w:rPr>
              <w:lastRenderedPageBreak/>
              <w:t>активная жизнь»</w:t>
            </w:r>
          </w:p>
        </w:tc>
        <w:tc>
          <w:tcPr>
            <w:tcW w:w="1635" w:type="dxa"/>
          </w:tcPr>
          <w:p w:rsidR="00E47F65" w:rsidRPr="002022E4" w:rsidRDefault="00E47F65" w:rsidP="00E47F65">
            <w:pPr>
              <w:rPr>
                <w:sz w:val="18"/>
                <w:szCs w:val="18"/>
              </w:rPr>
            </w:pPr>
            <w:r w:rsidRPr="002022E4">
              <w:rPr>
                <w:sz w:val="18"/>
                <w:szCs w:val="18"/>
              </w:rPr>
              <w:lastRenderedPageBreak/>
              <w:t>Количество клубов, ед.</w:t>
            </w:r>
          </w:p>
        </w:tc>
        <w:tc>
          <w:tcPr>
            <w:tcW w:w="721" w:type="dxa"/>
          </w:tcPr>
          <w:p w:rsidR="00E47F65" w:rsidRPr="002022E4" w:rsidRDefault="00E47F65" w:rsidP="00E47F65">
            <w:pPr>
              <w:jc w:val="center"/>
              <w:rPr>
                <w:sz w:val="18"/>
                <w:szCs w:val="18"/>
              </w:rPr>
            </w:pPr>
            <w:r w:rsidRPr="002022E4">
              <w:rPr>
                <w:sz w:val="18"/>
                <w:szCs w:val="18"/>
              </w:rPr>
              <w:t>0</w:t>
            </w:r>
          </w:p>
        </w:tc>
        <w:tc>
          <w:tcPr>
            <w:tcW w:w="721" w:type="dxa"/>
          </w:tcPr>
          <w:p w:rsidR="00E47F65" w:rsidRPr="002022E4" w:rsidRDefault="00E47F65" w:rsidP="00E47F65">
            <w:pPr>
              <w:jc w:val="center"/>
              <w:rPr>
                <w:sz w:val="18"/>
                <w:szCs w:val="18"/>
              </w:rPr>
            </w:pPr>
            <w:r w:rsidRPr="002022E4">
              <w:rPr>
                <w:sz w:val="18"/>
                <w:szCs w:val="18"/>
              </w:rPr>
              <w:t>1</w:t>
            </w:r>
          </w:p>
        </w:tc>
        <w:tc>
          <w:tcPr>
            <w:tcW w:w="667" w:type="dxa"/>
          </w:tcPr>
          <w:p w:rsidR="00E47F65" w:rsidRPr="002022E4" w:rsidRDefault="00E47F65" w:rsidP="00E47F65">
            <w:pPr>
              <w:jc w:val="center"/>
              <w:rPr>
                <w:sz w:val="18"/>
                <w:szCs w:val="18"/>
              </w:rPr>
            </w:pPr>
            <w:r w:rsidRPr="002022E4">
              <w:rPr>
                <w:sz w:val="18"/>
                <w:szCs w:val="18"/>
              </w:rPr>
              <w:t>1</w:t>
            </w:r>
          </w:p>
        </w:tc>
      </w:tr>
      <w:tr w:rsidR="007D7FE0" w:rsidRPr="002022E4" w:rsidTr="005B0D7A">
        <w:trPr>
          <w:gridBefore w:val="1"/>
          <w:wBefore w:w="26" w:type="dxa"/>
          <w:trHeight w:val="20"/>
          <w:jc w:val="center"/>
        </w:trPr>
        <w:tc>
          <w:tcPr>
            <w:tcW w:w="15262" w:type="dxa"/>
            <w:gridSpan w:val="14"/>
          </w:tcPr>
          <w:p w:rsidR="007D7FE0" w:rsidRPr="002022E4" w:rsidRDefault="007D7FE0" w:rsidP="00E47F65">
            <w:pPr>
              <w:jc w:val="center"/>
              <w:rPr>
                <w:b/>
                <w:sz w:val="20"/>
                <w:szCs w:val="20"/>
              </w:rPr>
            </w:pPr>
            <w:r w:rsidRPr="002022E4">
              <w:rPr>
                <w:b/>
                <w:sz w:val="20"/>
                <w:szCs w:val="20"/>
              </w:rPr>
              <w:lastRenderedPageBreak/>
              <w:t>Цель 3.3 Насыщенная и разнообразная культурная и спортивная жизнь</w:t>
            </w:r>
          </w:p>
        </w:tc>
      </w:tr>
      <w:tr w:rsidR="007D7FE0" w:rsidRPr="002022E4" w:rsidTr="005B0D7A">
        <w:trPr>
          <w:gridBefore w:val="1"/>
          <w:wBefore w:w="26" w:type="dxa"/>
          <w:trHeight w:val="20"/>
          <w:jc w:val="center"/>
        </w:trPr>
        <w:tc>
          <w:tcPr>
            <w:tcW w:w="15262" w:type="dxa"/>
            <w:gridSpan w:val="14"/>
          </w:tcPr>
          <w:p w:rsidR="007D7FE0" w:rsidRPr="002022E4" w:rsidRDefault="007D7FE0" w:rsidP="00E47F65">
            <w:pPr>
              <w:jc w:val="center"/>
              <w:rPr>
                <w:b/>
                <w:sz w:val="18"/>
                <w:szCs w:val="18"/>
              </w:rPr>
            </w:pPr>
            <w:r w:rsidRPr="002022E4">
              <w:rPr>
                <w:b/>
                <w:sz w:val="18"/>
                <w:szCs w:val="18"/>
              </w:rPr>
              <w:t>Задача 3.3.1 Активизация культурной жизни города</w:t>
            </w:r>
          </w:p>
        </w:tc>
      </w:tr>
      <w:tr w:rsidR="00E47F65" w:rsidRPr="002022E4" w:rsidTr="00645B9B">
        <w:trPr>
          <w:gridBefore w:val="1"/>
          <w:wBefore w:w="26" w:type="dxa"/>
          <w:trHeight w:val="20"/>
          <w:jc w:val="center"/>
        </w:trPr>
        <w:tc>
          <w:tcPr>
            <w:tcW w:w="1529" w:type="dxa"/>
          </w:tcPr>
          <w:p w:rsidR="00E47F65" w:rsidRPr="002022E4" w:rsidRDefault="00E47F65" w:rsidP="00E47F65">
            <w:pPr>
              <w:rPr>
                <w:sz w:val="18"/>
                <w:szCs w:val="18"/>
              </w:rPr>
            </w:pPr>
            <w:r w:rsidRPr="002022E4">
              <w:rPr>
                <w:sz w:val="18"/>
                <w:szCs w:val="18"/>
              </w:rPr>
              <w:t>Развитие просветительской, выставочной и фондовой деятельности на базе ведущих музеев, применение современных технологий музейного дела</w:t>
            </w:r>
          </w:p>
        </w:tc>
        <w:tc>
          <w:tcPr>
            <w:tcW w:w="850" w:type="dxa"/>
          </w:tcPr>
          <w:p w:rsidR="00E47F65" w:rsidRPr="002022E4" w:rsidRDefault="00E47F65" w:rsidP="00E47F65">
            <w:pPr>
              <w:rPr>
                <w:sz w:val="18"/>
                <w:szCs w:val="18"/>
              </w:rPr>
            </w:pPr>
            <w:r w:rsidRPr="002022E4">
              <w:rPr>
                <w:sz w:val="18"/>
                <w:szCs w:val="18"/>
              </w:rPr>
              <w:t>202</w:t>
            </w:r>
            <w:r w:rsidRPr="002022E4">
              <w:rPr>
                <w:sz w:val="18"/>
                <w:szCs w:val="18"/>
                <w:lang w:val="en-US"/>
              </w:rPr>
              <w:t>3</w:t>
            </w:r>
            <w:r w:rsidRPr="002022E4">
              <w:rPr>
                <w:sz w:val="18"/>
                <w:szCs w:val="18"/>
              </w:rPr>
              <w:t>-2030</w:t>
            </w:r>
          </w:p>
          <w:p w:rsidR="00E47F65" w:rsidRPr="002022E4" w:rsidRDefault="00E47F65" w:rsidP="00E47F65">
            <w:pPr>
              <w:rPr>
                <w:sz w:val="18"/>
                <w:szCs w:val="18"/>
              </w:rPr>
            </w:pPr>
          </w:p>
        </w:tc>
        <w:tc>
          <w:tcPr>
            <w:tcW w:w="697" w:type="dxa"/>
          </w:tcPr>
          <w:p w:rsidR="00E47F65" w:rsidRPr="002022E4" w:rsidRDefault="00E47F65" w:rsidP="00E47F65">
            <w:pPr>
              <w:jc w:val="center"/>
              <w:rPr>
                <w:sz w:val="18"/>
                <w:szCs w:val="18"/>
                <w:lang w:val="en-US"/>
              </w:rPr>
            </w:pPr>
            <w:r w:rsidRPr="002022E4">
              <w:rPr>
                <w:sz w:val="18"/>
                <w:szCs w:val="18"/>
                <w:lang w:val="en-US"/>
              </w:rPr>
              <w:t>285899</w:t>
            </w:r>
            <w:r w:rsidRPr="002022E4">
              <w:rPr>
                <w:sz w:val="18"/>
                <w:szCs w:val="18"/>
              </w:rPr>
              <w:t>,</w:t>
            </w:r>
            <w:r w:rsidRPr="002022E4">
              <w:rPr>
                <w:sz w:val="18"/>
                <w:szCs w:val="18"/>
                <w:lang w:val="en-US"/>
              </w:rPr>
              <w:t>0</w:t>
            </w:r>
          </w:p>
          <w:p w:rsidR="00E47F65" w:rsidRPr="002022E4" w:rsidRDefault="00E47F65" w:rsidP="00E47F65">
            <w:pPr>
              <w:jc w:val="center"/>
              <w:rPr>
                <w:sz w:val="18"/>
                <w:szCs w:val="18"/>
              </w:rPr>
            </w:pPr>
          </w:p>
        </w:tc>
        <w:tc>
          <w:tcPr>
            <w:tcW w:w="734" w:type="dxa"/>
          </w:tcPr>
          <w:p w:rsidR="00E47F65" w:rsidRPr="002022E4" w:rsidRDefault="00E47F65" w:rsidP="00E47F65">
            <w:pPr>
              <w:jc w:val="center"/>
              <w:rPr>
                <w:sz w:val="18"/>
                <w:szCs w:val="18"/>
              </w:rPr>
            </w:pPr>
            <w:r w:rsidRPr="002022E4">
              <w:rPr>
                <w:sz w:val="18"/>
                <w:szCs w:val="18"/>
              </w:rPr>
              <w:t>282179,0</w:t>
            </w:r>
          </w:p>
          <w:p w:rsidR="00E47F65" w:rsidRPr="002022E4" w:rsidRDefault="00E47F65" w:rsidP="00E47F65">
            <w:pPr>
              <w:jc w:val="center"/>
              <w:rPr>
                <w:sz w:val="18"/>
                <w:szCs w:val="18"/>
              </w:rPr>
            </w:pPr>
          </w:p>
        </w:tc>
        <w:tc>
          <w:tcPr>
            <w:tcW w:w="695" w:type="dxa"/>
          </w:tcPr>
          <w:p w:rsidR="00E47F65" w:rsidRPr="002022E4" w:rsidRDefault="00E47F65" w:rsidP="00E47F65">
            <w:pPr>
              <w:jc w:val="center"/>
              <w:rPr>
                <w:sz w:val="18"/>
                <w:szCs w:val="18"/>
              </w:rPr>
            </w:pPr>
            <w:r w:rsidRPr="002022E4">
              <w:rPr>
                <w:sz w:val="18"/>
                <w:szCs w:val="18"/>
              </w:rPr>
              <w:t>0,0</w:t>
            </w:r>
          </w:p>
          <w:p w:rsidR="00E47F65" w:rsidRPr="002022E4" w:rsidRDefault="00E47F65" w:rsidP="00E47F65">
            <w:pPr>
              <w:jc w:val="center"/>
              <w:rPr>
                <w:sz w:val="18"/>
                <w:szCs w:val="18"/>
              </w:rPr>
            </w:pPr>
          </w:p>
        </w:tc>
        <w:tc>
          <w:tcPr>
            <w:tcW w:w="709" w:type="dxa"/>
          </w:tcPr>
          <w:p w:rsidR="00E47F65" w:rsidRPr="002022E4" w:rsidRDefault="00E47F65" w:rsidP="00E47F65">
            <w:pPr>
              <w:jc w:val="center"/>
              <w:rPr>
                <w:sz w:val="18"/>
                <w:szCs w:val="18"/>
              </w:rPr>
            </w:pPr>
            <w:r w:rsidRPr="002022E4">
              <w:rPr>
                <w:sz w:val="18"/>
                <w:szCs w:val="18"/>
              </w:rPr>
              <w:t>0,0</w:t>
            </w:r>
          </w:p>
        </w:tc>
        <w:tc>
          <w:tcPr>
            <w:tcW w:w="705" w:type="dxa"/>
          </w:tcPr>
          <w:p w:rsidR="00E47F65" w:rsidRPr="002022E4" w:rsidRDefault="00E47F65" w:rsidP="00E47F65">
            <w:pPr>
              <w:jc w:val="center"/>
              <w:rPr>
                <w:sz w:val="18"/>
                <w:szCs w:val="18"/>
              </w:rPr>
            </w:pPr>
            <w:r w:rsidRPr="002022E4">
              <w:rPr>
                <w:sz w:val="18"/>
                <w:szCs w:val="18"/>
              </w:rPr>
              <w:t>3720,0</w:t>
            </w:r>
          </w:p>
          <w:p w:rsidR="00E47F65" w:rsidRPr="002022E4" w:rsidRDefault="00E47F65" w:rsidP="00E47F65">
            <w:pPr>
              <w:jc w:val="center"/>
              <w:rPr>
                <w:sz w:val="18"/>
                <w:szCs w:val="18"/>
              </w:rPr>
            </w:pPr>
          </w:p>
        </w:tc>
        <w:tc>
          <w:tcPr>
            <w:tcW w:w="1772" w:type="dxa"/>
          </w:tcPr>
          <w:p w:rsidR="00E47F65" w:rsidRPr="002022E4" w:rsidRDefault="00E47F65" w:rsidP="00E47F65">
            <w:pPr>
              <w:rPr>
                <w:sz w:val="18"/>
                <w:szCs w:val="18"/>
              </w:rPr>
            </w:pPr>
            <w:r w:rsidRPr="002022E4">
              <w:rPr>
                <w:sz w:val="18"/>
                <w:szCs w:val="18"/>
              </w:rPr>
              <w:t xml:space="preserve">Начальник управления культуры, спорта и молодежной политики, директор </w:t>
            </w:r>
          </w:p>
          <w:p w:rsidR="00E47F65" w:rsidRPr="002022E4" w:rsidRDefault="00E47F65" w:rsidP="00E47F65">
            <w:pPr>
              <w:rPr>
                <w:sz w:val="18"/>
                <w:szCs w:val="18"/>
              </w:rPr>
            </w:pPr>
            <w:r w:rsidRPr="002022E4">
              <w:rPr>
                <w:sz w:val="18"/>
                <w:szCs w:val="18"/>
              </w:rPr>
              <w:t>МБУК «Глазовский краеведческий музей» (по согласованию)</w:t>
            </w:r>
          </w:p>
        </w:tc>
        <w:tc>
          <w:tcPr>
            <w:tcW w:w="2410" w:type="dxa"/>
          </w:tcPr>
          <w:p w:rsidR="00E47F65" w:rsidRPr="002022E4" w:rsidRDefault="00A71369" w:rsidP="00E47F65">
            <w:pPr>
              <w:rPr>
                <w:sz w:val="18"/>
                <w:szCs w:val="18"/>
              </w:rPr>
            </w:pPr>
            <w:r w:rsidRPr="002022E4">
              <w:rPr>
                <w:sz w:val="18"/>
                <w:szCs w:val="18"/>
              </w:rPr>
              <w:t>МП</w:t>
            </w:r>
            <w:r w:rsidR="00E47F65" w:rsidRPr="002022E4">
              <w:rPr>
                <w:sz w:val="18"/>
                <w:szCs w:val="18"/>
              </w:rPr>
              <w:t xml:space="preserve"> «Развитие культуры», подпрограмма «Организация досуга и предоставление услуг муниципальными учреждениями культуры»</w:t>
            </w:r>
          </w:p>
        </w:tc>
        <w:tc>
          <w:tcPr>
            <w:tcW w:w="1417" w:type="dxa"/>
          </w:tcPr>
          <w:p w:rsidR="00E47F65" w:rsidRPr="002022E4" w:rsidRDefault="00A71369" w:rsidP="00E47F65">
            <w:pPr>
              <w:rPr>
                <w:sz w:val="18"/>
                <w:szCs w:val="18"/>
              </w:rPr>
            </w:pPr>
            <w:r w:rsidRPr="002022E4">
              <w:rPr>
                <w:sz w:val="18"/>
                <w:szCs w:val="18"/>
              </w:rPr>
              <w:t>ФП «</w:t>
            </w:r>
            <w:r w:rsidR="00E47F65" w:rsidRPr="002022E4">
              <w:rPr>
                <w:sz w:val="18"/>
                <w:szCs w:val="18"/>
              </w:rPr>
              <w:t>Обеспечение качественно нового уровня развития инфраструктуры культуры («Культурная среда»)</w:t>
            </w:r>
            <w:r w:rsidRPr="002022E4">
              <w:rPr>
                <w:sz w:val="18"/>
                <w:szCs w:val="18"/>
              </w:rPr>
              <w:t>»</w:t>
            </w:r>
          </w:p>
        </w:tc>
        <w:tc>
          <w:tcPr>
            <w:tcW w:w="1635" w:type="dxa"/>
          </w:tcPr>
          <w:p w:rsidR="00E47F65" w:rsidRPr="002022E4" w:rsidRDefault="00E47F65" w:rsidP="00E47F65">
            <w:pPr>
              <w:rPr>
                <w:sz w:val="18"/>
                <w:szCs w:val="18"/>
              </w:rPr>
            </w:pPr>
            <w:r w:rsidRPr="002022E4">
              <w:rPr>
                <w:sz w:val="18"/>
                <w:szCs w:val="18"/>
              </w:rPr>
              <w:t>Количество посетителей выставок и иных мероприятий в рамках деятельности музеев города, тыс. чел.</w:t>
            </w:r>
          </w:p>
        </w:tc>
        <w:tc>
          <w:tcPr>
            <w:tcW w:w="721" w:type="dxa"/>
          </w:tcPr>
          <w:p w:rsidR="00E47F65" w:rsidRPr="002022E4" w:rsidRDefault="00E47F65" w:rsidP="00E47F65">
            <w:pPr>
              <w:jc w:val="center"/>
              <w:rPr>
                <w:sz w:val="18"/>
                <w:szCs w:val="18"/>
              </w:rPr>
            </w:pPr>
            <w:r w:rsidRPr="002022E4">
              <w:rPr>
                <w:sz w:val="18"/>
                <w:szCs w:val="18"/>
              </w:rPr>
              <w:t>70,3</w:t>
            </w:r>
          </w:p>
        </w:tc>
        <w:tc>
          <w:tcPr>
            <w:tcW w:w="721" w:type="dxa"/>
          </w:tcPr>
          <w:p w:rsidR="00E47F65" w:rsidRPr="002022E4" w:rsidRDefault="00E47F65" w:rsidP="00E47F65">
            <w:pPr>
              <w:jc w:val="center"/>
              <w:rPr>
                <w:sz w:val="18"/>
                <w:szCs w:val="18"/>
              </w:rPr>
            </w:pPr>
            <w:r w:rsidRPr="002022E4">
              <w:rPr>
                <w:sz w:val="18"/>
                <w:szCs w:val="18"/>
              </w:rPr>
              <w:t>75,3</w:t>
            </w:r>
          </w:p>
        </w:tc>
        <w:tc>
          <w:tcPr>
            <w:tcW w:w="667" w:type="dxa"/>
          </w:tcPr>
          <w:p w:rsidR="00E47F65" w:rsidRPr="002022E4" w:rsidRDefault="00E47F65" w:rsidP="00E47F65">
            <w:pPr>
              <w:jc w:val="center"/>
              <w:rPr>
                <w:sz w:val="18"/>
                <w:szCs w:val="18"/>
              </w:rPr>
            </w:pPr>
            <w:r w:rsidRPr="002022E4">
              <w:rPr>
                <w:sz w:val="18"/>
                <w:szCs w:val="18"/>
              </w:rPr>
              <w:t>85,0</w:t>
            </w:r>
          </w:p>
        </w:tc>
      </w:tr>
      <w:tr w:rsidR="00E47F65" w:rsidRPr="002022E4" w:rsidTr="00645B9B">
        <w:trPr>
          <w:gridBefore w:val="1"/>
          <w:wBefore w:w="26" w:type="dxa"/>
          <w:trHeight w:val="20"/>
          <w:jc w:val="center"/>
        </w:trPr>
        <w:tc>
          <w:tcPr>
            <w:tcW w:w="1529" w:type="dxa"/>
          </w:tcPr>
          <w:p w:rsidR="00E47F65" w:rsidRPr="002022E4" w:rsidRDefault="00E47F65" w:rsidP="00E47F65">
            <w:pPr>
              <w:rPr>
                <w:sz w:val="18"/>
                <w:szCs w:val="18"/>
              </w:rPr>
            </w:pPr>
            <w:r w:rsidRPr="002022E4">
              <w:rPr>
                <w:sz w:val="18"/>
                <w:szCs w:val="18"/>
              </w:rPr>
              <w:t>Формирование сети модельных библиотек</w:t>
            </w:r>
          </w:p>
        </w:tc>
        <w:tc>
          <w:tcPr>
            <w:tcW w:w="850" w:type="dxa"/>
          </w:tcPr>
          <w:p w:rsidR="00E47F65" w:rsidRPr="002022E4" w:rsidRDefault="00E47F65" w:rsidP="00E47F65">
            <w:pPr>
              <w:tabs>
                <w:tab w:val="left" w:pos="3898"/>
              </w:tabs>
              <w:rPr>
                <w:sz w:val="18"/>
                <w:szCs w:val="18"/>
              </w:rPr>
            </w:pPr>
            <w:r w:rsidRPr="002022E4">
              <w:rPr>
                <w:sz w:val="18"/>
                <w:szCs w:val="18"/>
              </w:rPr>
              <w:t>2023-2030</w:t>
            </w:r>
          </w:p>
          <w:p w:rsidR="00E47F65" w:rsidRPr="002022E4" w:rsidRDefault="00E47F65" w:rsidP="00E47F65">
            <w:pPr>
              <w:tabs>
                <w:tab w:val="left" w:pos="3898"/>
              </w:tabs>
              <w:rPr>
                <w:sz w:val="18"/>
                <w:szCs w:val="18"/>
              </w:rPr>
            </w:pPr>
          </w:p>
        </w:tc>
        <w:tc>
          <w:tcPr>
            <w:tcW w:w="697" w:type="dxa"/>
          </w:tcPr>
          <w:p w:rsidR="00E47F65" w:rsidRPr="002022E4" w:rsidRDefault="00E47F65" w:rsidP="00E47F65">
            <w:pPr>
              <w:jc w:val="center"/>
              <w:rPr>
                <w:sz w:val="18"/>
                <w:szCs w:val="18"/>
              </w:rPr>
            </w:pPr>
            <w:r w:rsidRPr="002022E4">
              <w:rPr>
                <w:sz w:val="18"/>
                <w:szCs w:val="18"/>
              </w:rPr>
              <w:t>51920,0</w:t>
            </w:r>
          </w:p>
          <w:p w:rsidR="00E47F65" w:rsidRPr="002022E4" w:rsidRDefault="00E47F65" w:rsidP="00E47F65">
            <w:pPr>
              <w:rPr>
                <w:sz w:val="18"/>
                <w:szCs w:val="18"/>
              </w:rPr>
            </w:pPr>
          </w:p>
        </w:tc>
        <w:tc>
          <w:tcPr>
            <w:tcW w:w="734" w:type="dxa"/>
          </w:tcPr>
          <w:p w:rsidR="00E47F65" w:rsidRPr="002022E4" w:rsidRDefault="007D7FE0" w:rsidP="00E47F65">
            <w:pPr>
              <w:jc w:val="center"/>
              <w:rPr>
                <w:sz w:val="18"/>
                <w:szCs w:val="18"/>
              </w:rPr>
            </w:pPr>
            <w:r w:rsidRPr="002022E4">
              <w:rPr>
                <w:sz w:val="18"/>
                <w:szCs w:val="18"/>
              </w:rPr>
              <w:t>39920,0</w:t>
            </w:r>
          </w:p>
          <w:p w:rsidR="00E47F65" w:rsidRPr="002022E4" w:rsidRDefault="00E47F65" w:rsidP="00E47F65">
            <w:pPr>
              <w:jc w:val="center"/>
              <w:rPr>
                <w:sz w:val="18"/>
                <w:szCs w:val="18"/>
              </w:rPr>
            </w:pPr>
          </w:p>
        </w:tc>
        <w:tc>
          <w:tcPr>
            <w:tcW w:w="695" w:type="dxa"/>
          </w:tcPr>
          <w:p w:rsidR="00E47F65" w:rsidRPr="002022E4" w:rsidRDefault="00E47F65" w:rsidP="00E47F65">
            <w:pPr>
              <w:jc w:val="center"/>
              <w:rPr>
                <w:sz w:val="18"/>
                <w:szCs w:val="18"/>
              </w:rPr>
            </w:pPr>
            <w:r w:rsidRPr="002022E4">
              <w:rPr>
                <w:sz w:val="18"/>
                <w:szCs w:val="18"/>
              </w:rPr>
              <w:t>2</w:t>
            </w:r>
            <w:r w:rsidR="007D7FE0" w:rsidRPr="002022E4">
              <w:rPr>
                <w:sz w:val="18"/>
                <w:szCs w:val="18"/>
              </w:rPr>
              <w:t>000,0</w:t>
            </w:r>
          </w:p>
          <w:p w:rsidR="00E47F65" w:rsidRPr="002022E4" w:rsidRDefault="00E47F65" w:rsidP="00E47F65">
            <w:pPr>
              <w:jc w:val="center"/>
              <w:rPr>
                <w:sz w:val="18"/>
                <w:szCs w:val="18"/>
              </w:rPr>
            </w:pPr>
          </w:p>
        </w:tc>
        <w:tc>
          <w:tcPr>
            <w:tcW w:w="709" w:type="dxa"/>
          </w:tcPr>
          <w:p w:rsidR="00E47F65" w:rsidRPr="002022E4" w:rsidRDefault="007D7FE0" w:rsidP="00E47F65">
            <w:pPr>
              <w:jc w:val="center"/>
              <w:rPr>
                <w:sz w:val="18"/>
                <w:szCs w:val="18"/>
              </w:rPr>
            </w:pPr>
            <w:r w:rsidRPr="002022E4">
              <w:rPr>
                <w:sz w:val="18"/>
                <w:szCs w:val="18"/>
              </w:rPr>
              <w:t>10000,0</w:t>
            </w:r>
          </w:p>
          <w:p w:rsidR="00E47F65" w:rsidRPr="002022E4" w:rsidRDefault="00E47F65" w:rsidP="00E47F65">
            <w:pPr>
              <w:jc w:val="center"/>
              <w:rPr>
                <w:sz w:val="18"/>
                <w:szCs w:val="18"/>
              </w:rPr>
            </w:pPr>
          </w:p>
        </w:tc>
        <w:tc>
          <w:tcPr>
            <w:tcW w:w="705" w:type="dxa"/>
          </w:tcPr>
          <w:p w:rsidR="00E47F65" w:rsidRPr="002022E4" w:rsidRDefault="00E47F65" w:rsidP="00E47F65">
            <w:pPr>
              <w:jc w:val="center"/>
              <w:rPr>
                <w:sz w:val="18"/>
                <w:szCs w:val="18"/>
              </w:rPr>
            </w:pPr>
            <w:r w:rsidRPr="002022E4">
              <w:rPr>
                <w:sz w:val="18"/>
                <w:szCs w:val="18"/>
              </w:rPr>
              <w:t>0,0</w:t>
            </w:r>
          </w:p>
          <w:p w:rsidR="00E47F65" w:rsidRPr="002022E4" w:rsidRDefault="00E47F65" w:rsidP="00E47F65">
            <w:pPr>
              <w:jc w:val="center"/>
              <w:rPr>
                <w:sz w:val="18"/>
                <w:szCs w:val="18"/>
              </w:rPr>
            </w:pPr>
          </w:p>
        </w:tc>
        <w:tc>
          <w:tcPr>
            <w:tcW w:w="1772" w:type="dxa"/>
          </w:tcPr>
          <w:p w:rsidR="00E47F65" w:rsidRPr="002022E4" w:rsidRDefault="00E47F65" w:rsidP="00E47F65">
            <w:pPr>
              <w:rPr>
                <w:sz w:val="18"/>
                <w:szCs w:val="18"/>
              </w:rPr>
            </w:pPr>
            <w:r w:rsidRPr="002022E4">
              <w:rPr>
                <w:sz w:val="18"/>
                <w:szCs w:val="18"/>
              </w:rPr>
              <w:t>Начальник управления культуры, спорта и молодежной политики, директор</w:t>
            </w:r>
          </w:p>
          <w:p w:rsidR="00E47F65" w:rsidRPr="002022E4" w:rsidRDefault="00E47F65" w:rsidP="00E47F65">
            <w:pPr>
              <w:rPr>
                <w:sz w:val="18"/>
                <w:szCs w:val="18"/>
              </w:rPr>
            </w:pPr>
            <w:r w:rsidRPr="002022E4">
              <w:rPr>
                <w:sz w:val="18"/>
                <w:szCs w:val="18"/>
              </w:rPr>
              <w:t xml:space="preserve">МБУК «ЦБС </w:t>
            </w:r>
            <w:proofErr w:type="spellStart"/>
            <w:r w:rsidRPr="002022E4">
              <w:rPr>
                <w:sz w:val="18"/>
                <w:szCs w:val="18"/>
              </w:rPr>
              <w:t>г.Глазова</w:t>
            </w:r>
            <w:proofErr w:type="spellEnd"/>
            <w:r w:rsidRPr="002022E4">
              <w:rPr>
                <w:sz w:val="18"/>
                <w:szCs w:val="18"/>
              </w:rPr>
              <w:t>»</w:t>
            </w:r>
          </w:p>
        </w:tc>
        <w:tc>
          <w:tcPr>
            <w:tcW w:w="2410" w:type="dxa"/>
          </w:tcPr>
          <w:p w:rsidR="00E47F65" w:rsidRPr="002022E4" w:rsidRDefault="00A71369" w:rsidP="00E47F65">
            <w:pPr>
              <w:rPr>
                <w:sz w:val="18"/>
                <w:szCs w:val="18"/>
              </w:rPr>
            </w:pPr>
            <w:r w:rsidRPr="002022E4">
              <w:rPr>
                <w:sz w:val="18"/>
                <w:szCs w:val="18"/>
              </w:rPr>
              <w:t>МП</w:t>
            </w:r>
            <w:r w:rsidR="00E47F65" w:rsidRPr="002022E4">
              <w:rPr>
                <w:sz w:val="18"/>
                <w:szCs w:val="18"/>
              </w:rPr>
              <w:t xml:space="preserve"> «Развитие культуры», подпрограмма «Библиотечное обслуживание населения»</w:t>
            </w:r>
          </w:p>
        </w:tc>
        <w:tc>
          <w:tcPr>
            <w:tcW w:w="1417" w:type="dxa"/>
          </w:tcPr>
          <w:p w:rsidR="00E47F65" w:rsidRPr="002022E4" w:rsidRDefault="00A71369" w:rsidP="00E47F65">
            <w:pPr>
              <w:rPr>
                <w:sz w:val="18"/>
                <w:szCs w:val="18"/>
              </w:rPr>
            </w:pPr>
            <w:r w:rsidRPr="002022E4">
              <w:rPr>
                <w:sz w:val="18"/>
                <w:szCs w:val="18"/>
              </w:rPr>
              <w:t>ФП «</w:t>
            </w:r>
            <w:r w:rsidR="00E47F65" w:rsidRPr="002022E4">
              <w:rPr>
                <w:sz w:val="18"/>
                <w:szCs w:val="18"/>
              </w:rPr>
              <w:t>Обеспечение качественно нового уровня развития инфраструктуры культуры («Культурная среда»)</w:t>
            </w:r>
            <w:r w:rsidRPr="002022E4">
              <w:rPr>
                <w:sz w:val="18"/>
                <w:szCs w:val="18"/>
              </w:rPr>
              <w:t>»</w:t>
            </w:r>
          </w:p>
        </w:tc>
        <w:tc>
          <w:tcPr>
            <w:tcW w:w="1635" w:type="dxa"/>
          </w:tcPr>
          <w:p w:rsidR="00E47F65" w:rsidRPr="002022E4" w:rsidRDefault="00E47F65" w:rsidP="00E47F65">
            <w:pPr>
              <w:rPr>
                <w:sz w:val="18"/>
                <w:szCs w:val="18"/>
              </w:rPr>
            </w:pPr>
            <w:r w:rsidRPr="002022E4">
              <w:rPr>
                <w:sz w:val="18"/>
                <w:szCs w:val="18"/>
              </w:rPr>
              <w:t>Количество посещений модельных библиотек, тыс. ед.</w:t>
            </w:r>
          </w:p>
        </w:tc>
        <w:tc>
          <w:tcPr>
            <w:tcW w:w="721" w:type="dxa"/>
          </w:tcPr>
          <w:p w:rsidR="00E47F65" w:rsidRPr="002022E4" w:rsidRDefault="00E47F65" w:rsidP="00E47F65">
            <w:pPr>
              <w:jc w:val="center"/>
              <w:rPr>
                <w:sz w:val="18"/>
                <w:szCs w:val="18"/>
              </w:rPr>
            </w:pPr>
            <w:r w:rsidRPr="002022E4">
              <w:rPr>
                <w:sz w:val="18"/>
                <w:szCs w:val="18"/>
              </w:rPr>
              <w:t>83,46</w:t>
            </w:r>
          </w:p>
          <w:p w:rsidR="00E47F65" w:rsidRPr="002022E4" w:rsidRDefault="00E47F65" w:rsidP="00E47F65">
            <w:pPr>
              <w:jc w:val="center"/>
              <w:rPr>
                <w:sz w:val="18"/>
                <w:szCs w:val="18"/>
              </w:rPr>
            </w:pPr>
          </w:p>
        </w:tc>
        <w:tc>
          <w:tcPr>
            <w:tcW w:w="721" w:type="dxa"/>
          </w:tcPr>
          <w:p w:rsidR="00E47F65" w:rsidRPr="002022E4" w:rsidRDefault="00E47F65" w:rsidP="00E47F65">
            <w:pPr>
              <w:jc w:val="center"/>
              <w:rPr>
                <w:sz w:val="18"/>
                <w:szCs w:val="18"/>
              </w:rPr>
            </w:pPr>
            <w:r w:rsidRPr="002022E4">
              <w:rPr>
                <w:sz w:val="18"/>
                <w:szCs w:val="18"/>
              </w:rPr>
              <w:t>83,46</w:t>
            </w:r>
          </w:p>
        </w:tc>
        <w:tc>
          <w:tcPr>
            <w:tcW w:w="667" w:type="dxa"/>
          </w:tcPr>
          <w:p w:rsidR="00E47F65" w:rsidRPr="002022E4" w:rsidRDefault="00E47F65" w:rsidP="00E47F65">
            <w:pPr>
              <w:jc w:val="center"/>
              <w:rPr>
                <w:sz w:val="18"/>
                <w:szCs w:val="18"/>
              </w:rPr>
            </w:pPr>
            <w:r w:rsidRPr="002022E4">
              <w:rPr>
                <w:sz w:val="18"/>
                <w:szCs w:val="18"/>
              </w:rPr>
              <w:t>90,0</w:t>
            </w:r>
          </w:p>
        </w:tc>
      </w:tr>
      <w:tr w:rsidR="00E47F65" w:rsidRPr="002022E4" w:rsidTr="00645B9B">
        <w:trPr>
          <w:gridBefore w:val="1"/>
          <w:wBefore w:w="26" w:type="dxa"/>
          <w:trHeight w:val="20"/>
          <w:jc w:val="center"/>
        </w:trPr>
        <w:tc>
          <w:tcPr>
            <w:tcW w:w="1529" w:type="dxa"/>
          </w:tcPr>
          <w:p w:rsidR="00E47F65" w:rsidRPr="002022E4" w:rsidRDefault="007D7FE0" w:rsidP="007D7FE0">
            <w:pPr>
              <w:rPr>
                <w:sz w:val="18"/>
                <w:szCs w:val="18"/>
              </w:rPr>
            </w:pPr>
            <w:r w:rsidRPr="002022E4">
              <w:rPr>
                <w:sz w:val="18"/>
                <w:szCs w:val="18"/>
              </w:rPr>
              <w:t>Ц</w:t>
            </w:r>
            <w:r w:rsidR="00E47F65" w:rsidRPr="002022E4">
              <w:rPr>
                <w:sz w:val="18"/>
                <w:szCs w:val="18"/>
              </w:rPr>
              <w:t>ентр культурного развития</w:t>
            </w:r>
          </w:p>
        </w:tc>
        <w:tc>
          <w:tcPr>
            <w:tcW w:w="850" w:type="dxa"/>
          </w:tcPr>
          <w:p w:rsidR="00E47F65" w:rsidRPr="002022E4" w:rsidRDefault="00E47F65" w:rsidP="00194CE9">
            <w:pPr>
              <w:rPr>
                <w:sz w:val="18"/>
                <w:szCs w:val="18"/>
              </w:rPr>
            </w:pPr>
            <w:r w:rsidRPr="002022E4">
              <w:rPr>
                <w:sz w:val="18"/>
                <w:szCs w:val="18"/>
              </w:rPr>
              <w:t>2</w:t>
            </w:r>
            <w:r w:rsidR="00194CE9" w:rsidRPr="002022E4">
              <w:rPr>
                <w:sz w:val="18"/>
                <w:szCs w:val="18"/>
              </w:rPr>
              <w:t>023-2025</w:t>
            </w:r>
          </w:p>
        </w:tc>
        <w:tc>
          <w:tcPr>
            <w:tcW w:w="697" w:type="dxa"/>
          </w:tcPr>
          <w:p w:rsidR="00E47F65" w:rsidRPr="002022E4" w:rsidRDefault="00194CE9" w:rsidP="00E47F65">
            <w:pPr>
              <w:rPr>
                <w:sz w:val="18"/>
                <w:szCs w:val="18"/>
              </w:rPr>
            </w:pPr>
            <w:r w:rsidRPr="002022E4">
              <w:rPr>
                <w:sz w:val="18"/>
                <w:szCs w:val="18"/>
              </w:rPr>
              <w:t>393 887,0</w:t>
            </w:r>
          </w:p>
        </w:tc>
        <w:tc>
          <w:tcPr>
            <w:tcW w:w="734" w:type="dxa"/>
          </w:tcPr>
          <w:p w:rsidR="00E47F65" w:rsidRPr="002022E4" w:rsidRDefault="00194CE9" w:rsidP="00E47F65">
            <w:pPr>
              <w:rPr>
                <w:sz w:val="18"/>
                <w:szCs w:val="18"/>
              </w:rPr>
            </w:pPr>
            <w:r w:rsidRPr="002022E4">
              <w:rPr>
                <w:sz w:val="18"/>
                <w:szCs w:val="18"/>
              </w:rPr>
              <w:t>863,0</w:t>
            </w:r>
          </w:p>
        </w:tc>
        <w:tc>
          <w:tcPr>
            <w:tcW w:w="695" w:type="dxa"/>
          </w:tcPr>
          <w:p w:rsidR="00E47F65" w:rsidRPr="002022E4" w:rsidRDefault="00194CE9" w:rsidP="00E47F65">
            <w:pPr>
              <w:rPr>
                <w:sz w:val="18"/>
                <w:szCs w:val="18"/>
              </w:rPr>
            </w:pPr>
            <w:r w:rsidRPr="002022E4">
              <w:rPr>
                <w:sz w:val="18"/>
                <w:szCs w:val="18"/>
              </w:rPr>
              <w:t>312 024,0</w:t>
            </w:r>
          </w:p>
        </w:tc>
        <w:tc>
          <w:tcPr>
            <w:tcW w:w="709" w:type="dxa"/>
          </w:tcPr>
          <w:p w:rsidR="00E47F65" w:rsidRPr="002022E4" w:rsidRDefault="00194CE9" w:rsidP="00E47F65">
            <w:pPr>
              <w:rPr>
                <w:sz w:val="18"/>
                <w:szCs w:val="18"/>
              </w:rPr>
            </w:pPr>
            <w:r w:rsidRPr="002022E4">
              <w:rPr>
                <w:sz w:val="18"/>
                <w:szCs w:val="18"/>
              </w:rPr>
              <w:t>81 000,0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E47F65">
            <w:pPr>
              <w:rPr>
                <w:sz w:val="18"/>
                <w:szCs w:val="18"/>
              </w:rPr>
            </w:pPr>
            <w:r w:rsidRPr="002022E4">
              <w:rPr>
                <w:sz w:val="18"/>
                <w:szCs w:val="18"/>
              </w:rPr>
              <w:t>Заместитель Главы Администрации города Глазова по вопросам строительства, архитектуры и жилищно-коммунального хозяйства</w:t>
            </w:r>
          </w:p>
        </w:tc>
        <w:tc>
          <w:tcPr>
            <w:tcW w:w="2410" w:type="dxa"/>
          </w:tcPr>
          <w:p w:rsidR="00E47F65" w:rsidRPr="002022E4" w:rsidRDefault="00A71369" w:rsidP="00E47F65">
            <w:pPr>
              <w:rPr>
                <w:sz w:val="18"/>
                <w:szCs w:val="18"/>
              </w:rPr>
            </w:pPr>
            <w:r w:rsidRPr="002022E4">
              <w:rPr>
                <w:sz w:val="18"/>
                <w:szCs w:val="18"/>
              </w:rPr>
              <w:t>МП</w:t>
            </w:r>
            <w:r w:rsidR="00194CE9" w:rsidRPr="002022E4">
              <w:rPr>
                <w:sz w:val="18"/>
                <w:szCs w:val="18"/>
              </w:rPr>
              <w:t xml:space="preserve"> «Развитие культуры»</w:t>
            </w:r>
          </w:p>
        </w:tc>
        <w:tc>
          <w:tcPr>
            <w:tcW w:w="1417" w:type="dxa"/>
          </w:tcPr>
          <w:p w:rsidR="00E47F65" w:rsidRPr="002022E4" w:rsidRDefault="00A71369" w:rsidP="00E47F65">
            <w:pPr>
              <w:rPr>
                <w:sz w:val="18"/>
                <w:szCs w:val="18"/>
              </w:rPr>
            </w:pPr>
            <w:r w:rsidRPr="002022E4">
              <w:rPr>
                <w:sz w:val="18"/>
                <w:szCs w:val="18"/>
              </w:rPr>
              <w:t>ФП «Обеспечение качественно нового уровня развития инфраструктуры культуры («Культурная среда»)»</w:t>
            </w:r>
          </w:p>
        </w:tc>
        <w:tc>
          <w:tcPr>
            <w:tcW w:w="1635" w:type="dxa"/>
          </w:tcPr>
          <w:p w:rsidR="00E47F65" w:rsidRPr="002022E4" w:rsidRDefault="00E47F65" w:rsidP="00E47F65">
            <w:pPr>
              <w:rPr>
                <w:sz w:val="18"/>
                <w:szCs w:val="18"/>
              </w:rPr>
            </w:pPr>
            <w:r w:rsidRPr="002022E4">
              <w:rPr>
                <w:sz w:val="18"/>
                <w:szCs w:val="18"/>
              </w:rPr>
              <w:t>Факт строительства Центра культурного развития,</w:t>
            </w:r>
            <w:r w:rsidR="007D7FE0" w:rsidRPr="002022E4">
              <w:rPr>
                <w:sz w:val="18"/>
                <w:szCs w:val="18"/>
              </w:rPr>
              <w:t xml:space="preserve"> </w:t>
            </w:r>
            <w:r w:rsidRPr="002022E4">
              <w:rPr>
                <w:sz w:val="18"/>
                <w:szCs w:val="18"/>
              </w:rPr>
              <w:t>ед.</w:t>
            </w:r>
          </w:p>
        </w:tc>
        <w:tc>
          <w:tcPr>
            <w:tcW w:w="721" w:type="dxa"/>
          </w:tcPr>
          <w:p w:rsidR="00E47F65" w:rsidRPr="002022E4" w:rsidRDefault="00E47F65" w:rsidP="00E47F65">
            <w:pPr>
              <w:jc w:val="center"/>
              <w:rPr>
                <w:sz w:val="18"/>
                <w:szCs w:val="18"/>
              </w:rPr>
            </w:pPr>
            <w:r w:rsidRPr="002022E4">
              <w:rPr>
                <w:sz w:val="18"/>
                <w:szCs w:val="18"/>
              </w:rPr>
              <w:t>-</w:t>
            </w:r>
          </w:p>
        </w:tc>
        <w:tc>
          <w:tcPr>
            <w:tcW w:w="721" w:type="dxa"/>
          </w:tcPr>
          <w:p w:rsidR="00E47F65" w:rsidRPr="002022E4" w:rsidRDefault="00E47F65" w:rsidP="00E47F65">
            <w:pPr>
              <w:jc w:val="center"/>
              <w:rPr>
                <w:sz w:val="18"/>
                <w:szCs w:val="18"/>
              </w:rPr>
            </w:pPr>
            <w:r w:rsidRPr="002022E4">
              <w:rPr>
                <w:sz w:val="18"/>
                <w:szCs w:val="18"/>
              </w:rPr>
              <w:t>1</w:t>
            </w:r>
          </w:p>
        </w:tc>
        <w:tc>
          <w:tcPr>
            <w:tcW w:w="667" w:type="dxa"/>
          </w:tcPr>
          <w:p w:rsidR="00E47F65" w:rsidRPr="002022E4" w:rsidRDefault="000E6091" w:rsidP="00E47F65">
            <w:pPr>
              <w:jc w:val="center"/>
              <w:rPr>
                <w:sz w:val="18"/>
                <w:szCs w:val="18"/>
              </w:rPr>
            </w:pPr>
            <w:r w:rsidRPr="002022E4">
              <w:rPr>
                <w:sz w:val="18"/>
                <w:szCs w:val="18"/>
              </w:rPr>
              <w:t>-</w:t>
            </w:r>
          </w:p>
        </w:tc>
      </w:tr>
      <w:tr w:rsidR="00E47F65" w:rsidRPr="002022E4" w:rsidTr="00645B9B">
        <w:trPr>
          <w:gridBefore w:val="1"/>
          <w:wBefore w:w="26" w:type="dxa"/>
          <w:trHeight w:val="20"/>
          <w:jc w:val="center"/>
        </w:trPr>
        <w:tc>
          <w:tcPr>
            <w:tcW w:w="1529" w:type="dxa"/>
          </w:tcPr>
          <w:p w:rsidR="00E47F65" w:rsidRPr="002022E4" w:rsidRDefault="00E47F65" w:rsidP="00E47F65">
            <w:pPr>
              <w:rPr>
                <w:sz w:val="18"/>
                <w:szCs w:val="18"/>
              </w:rPr>
            </w:pPr>
            <w:r w:rsidRPr="002022E4">
              <w:rPr>
                <w:sz w:val="18"/>
                <w:szCs w:val="18"/>
              </w:rPr>
              <w:t xml:space="preserve">Ориентация сервисов и услуг учреждений культуры на молодежь  </w:t>
            </w:r>
          </w:p>
        </w:tc>
        <w:tc>
          <w:tcPr>
            <w:tcW w:w="850" w:type="dxa"/>
          </w:tcPr>
          <w:p w:rsidR="00E47F65" w:rsidRPr="002022E4" w:rsidRDefault="00E47F65" w:rsidP="00E47F65">
            <w:pPr>
              <w:tabs>
                <w:tab w:val="left" w:pos="3898"/>
              </w:tabs>
              <w:rPr>
                <w:sz w:val="18"/>
                <w:szCs w:val="18"/>
              </w:rPr>
            </w:pPr>
            <w:r w:rsidRPr="002022E4">
              <w:rPr>
                <w:sz w:val="18"/>
                <w:szCs w:val="18"/>
              </w:rPr>
              <w:t>2023-2030</w:t>
            </w: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tcPr>
          <w:p w:rsidR="00E47F65" w:rsidRPr="002022E4" w:rsidRDefault="00E47F65" w:rsidP="00E47F65">
            <w:pPr>
              <w:rPr>
                <w:sz w:val="18"/>
                <w:szCs w:val="18"/>
              </w:rPr>
            </w:pPr>
            <w:r w:rsidRPr="002022E4">
              <w:rPr>
                <w:sz w:val="18"/>
                <w:szCs w:val="18"/>
              </w:rPr>
              <w:t xml:space="preserve">Начальник управления культуры, спорта и молодежной политики </w:t>
            </w:r>
          </w:p>
          <w:p w:rsidR="00E47F65" w:rsidRPr="002022E4" w:rsidRDefault="00E47F65" w:rsidP="00E47F65">
            <w:pPr>
              <w:rPr>
                <w:sz w:val="18"/>
                <w:szCs w:val="18"/>
              </w:rPr>
            </w:pPr>
          </w:p>
        </w:tc>
        <w:tc>
          <w:tcPr>
            <w:tcW w:w="2410" w:type="dxa"/>
          </w:tcPr>
          <w:p w:rsidR="00E47F65" w:rsidRPr="002022E4" w:rsidRDefault="00A71369" w:rsidP="00E47F65">
            <w:pPr>
              <w:rPr>
                <w:sz w:val="18"/>
                <w:szCs w:val="18"/>
              </w:rPr>
            </w:pPr>
            <w:proofErr w:type="gramStart"/>
            <w:r w:rsidRPr="002022E4">
              <w:rPr>
                <w:sz w:val="18"/>
                <w:szCs w:val="18"/>
              </w:rPr>
              <w:t xml:space="preserve">МП </w:t>
            </w:r>
            <w:r w:rsidR="00E47F65" w:rsidRPr="002022E4">
              <w:rPr>
                <w:sz w:val="18"/>
                <w:szCs w:val="18"/>
              </w:rPr>
              <w:t xml:space="preserve"> «</w:t>
            </w:r>
            <w:proofErr w:type="gramEnd"/>
            <w:r w:rsidR="00E47F65" w:rsidRPr="002022E4">
              <w:rPr>
                <w:sz w:val="18"/>
                <w:szCs w:val="18"/>
              </w:rPr>
              <w:t>Развитие культуры», подпрограмма «Организация досуга и предоставление услуг муниципальными учреждениями культуры»</w:t>
            </w:r>
          </w:p>
        </w:tc>
        <w:tc>
          <w:tcPr>
            <w:tcW w:w="1417" w:type="dxa"/>
          </w:tcPr>
          <w:p w:rsidR="00E47F65" w:rsidRPr="002022E4" w:rsidRDefault="00A71369" w:rsidP="00E47F65">
            <w:pPr>
              <w:rPr>
                <w:sz w:val="18"/>
                <w:szCs w:val="18"/>
              </w:rPr>
            </w:pPr>
            <w:r w:rsidRPr="002022E4">
              <w:rPr>
                <w:sz w:val="18"/>
                <w:szCs w:val="18"/>
              </w:rPr>
              <w:t>ФП «Обеспечение качественно нового уровня разви</w:t>
            </w:r>
            <w:r w:rsidRPr="002022E4">
              <w:rPr>
                <w:sz w:val="18"/>
                <w:szCs w:val="18"/>
              </w:rPr>
              <w:lastRenderedPageBreak/>
              <w:t>тия инфраструктуры культуры («Культурная среда»)»</w:t>
            </w:r>
          </w:p>
        </w:tc>
        <w:tc>
          <w:tcPr>
            <w:tcW w:w="1635" w:type="dxa"/>
          </w:tcPr>
          <w:p w:rsidR="00E47F65" w:rsidRPr="002022E4" w:rsidRDefault="00E47F65" w:rsidP="00E47F65">
            <w:pPr>
              <w:rPr>
                <w:sz w:val="18"/>
                <w:szCs w:val="18"/>
              </w:rPr>
            </w:pPr>
            <w:r w:rsidRPr="002022E4">
              <w:rPr>
                <w:sz w:val="18"/>
                <w:szCs w:val="18"/>
              </w:rPr>
              <w:lastRenderedPageBreak/>
              <w:t xml:space="preserve">Доля молодежной аудитории в общем числе пользователей услуг </w:t>
            </w:r>
            <w:r w:rsidRPr="002022E4">
              <w:rPr>
                <w:sz w:val="18"/>
                <w:szCs w:val="18"/>
              </w:rPr>
              <w:lastRenderedPageBreak/>
              <w:t>Центра культурного развития, %.</w:t>
            </w:r>
          </w:p>
          <w:p w:rsidR="00E47F65" w:rsidRPr="002022E4" w:rsidRDefault="00E47F65" w:rsidP="00E47F65">
            <w:pPr>
              <w:rPr>
                <w:sz w:val="18"/>
                <w:szCs w:val="18"/>
              </w:rPr>
            </w:pPr>
          </w:p>
          <w:p w:rsidR="00E47F65" w:rsidRPr="002022E4" w:rsidRDefault="00E47F65" w:rsidP="00E47F65">
            <w:pPr>
              <w:rPr>
                <w:sz w:val="18"/>
                <w:szCs w:val="18"/>
              </w:rPr>
            </w:pPr>
          </w:p>
          <w:p w:rsidR="00E47F65" w:rsidRPr="002022E4" w:rsidRDefault="00E47F65" w:rsidP="00E47F65">
            <w:pPr>
              <w:rPr>
                <w:sz w:val="18"/>
                <w:szCs w:val="18"/>
              </w:rPr>
            </w:pPr>
          </w:p>
        </w:tc>
        <w:tc>
          <w:tcPr>
            <w:tcW w:w="721" w:type="dxa"/>
          </w:tcPr>
          <w:p w:rsidR="00E47F65" w:rsidRPr="002022E4" w:rsidRDefault="00E47F65" w:rsidP="00E47F65">
            <w:pPr>
              <w:jc w:val="center"/>
              <w:rPr>
                <w:sz w:val="18"/>
                <w:szCs w:val="18"/>
              </w:rPr>
            </w:pPr>
            <w:r w:rsidRPr="002022E4">
              <w:rPr>
                <w:sz w:val="18"/>
                <w:szCs w:val="18"/>
              </w:rPr>
              <w:lastRenderedPageBreak/>
              <w:t>0</w:t>
            </w:r>
          </w:p>
        </w:tc>
        <w:tc>
          <w:tcPr>
            <w:tcW w:w="721" w:type="dxa"/>
          </w:tcPr>
          <w:p w:rsidR="00E47F65" w:rsidRPr="002022E4" w:rsidRDefault="00E47F65" w:rsidP="00E47F65">
            <w:pPr>
              <w:jc w:val="center"/>
              <w:rPr>
                <w:sz w:val="18"/>
                <w:szCs w:val="18"/>
              </w:rPr>
            </w:pPr>
            <w:r w:rsidRPr="002022E4">
              <w:rPr>
                <w:sz w:val="18"/>
                <w:szCs w:val="18"/>
              </w:rPr>
              <w:t>0</w:t>
            </w:r>
          </w:p>
        </w:tc>
        <w:tc>
          <w:tcPr>
            <w:tcW w:w="667" w:type="dxa"/>
          </w:tcPr>
          <w:p w:rsidR="00E47F65" w:rsidRPr="002022E4" w:rsidRDefault="00E47F65" w:rsidP="00E47F65">
            <w:pPr>
              <w:jc w:val="center"/>
              <w:rPr>
                <w:sz w:val="18"/>
                <w:szCs w:val="18"/>
              </w:rPr>
            </w:pPr>
            <w:r w:rsidRPr="002022E4">
              <w:rPr>
                <w:sz w:val="18"/>
                <w:szCs w:val="18"/>
              </w:rPr>
              <w:t>35</w:t>
            </w:r>
          </w:p>
        </w:tc>
      </w:tr>
      <w:tr w:rsidR="00E47F65" w:rsidRPr="002022E4" w:rsidTr="00645B9B">
        <w:trPr>
          <w:gridBefore w:val="1"/>
          <w:wBefore w:w="26" w:type="dxa"/>
          <w:trHeight w:val="20"/>
          <w:jc w:val="center"/>
        </w:trPr>
        <w:tc>
          <w:tcPr>
            <w:tcW w:w="1529" w:type="dxa"/>
            <w:vMerge w:val="restart"/>
          </w:tcPr>
          <w:p w:rsidR="00E47F65" w:rsidRPr="002022E4" w:rsidRDefault="00E47F65" w:rsidP="00E47F65">
            <w:pPr>
              <w:rPr>
                <w:sz w:val="18"/>
                <w:szCs w:val="18"/>
              </w:rPr>
            </w:pPr>
            <w:r w:rsidRPr="002022E4">
              <w:rPr>
                <w:sz w:val="18"/>
                <w:szCs w:val="18"/>
              </w:rPr>
              <w:lastRenderedPageBreak/>
              <w:t>Участие в грантовых конкурсах</w:t>
            </w:r>
          </w:p>
        </w:tc>
        <w:tc>
          <w:tcPr>
            <w:tcW w:w="850" w:type="dxa"/>
            <w:vMerge w:val="restart"/>
          </w:tcPr>
          <w:p w:rsidR="00E47F65" w:rsidRPr="002022E4" w:rsidRDefault="00E47F65" w:rsidP="00E47F65">
            <w:pPr>
              <w:rPr>
                <w:sz w:val="18"/>
                <w:szCs w:val="18"/>
              </w:rPr>
            </w:pPr>
            <w:r w:rsidRPr="002022E4">
              <w:rPr>
                <w:sz w:val="18"/>
                <w:szCs w:val="18"/>
              </w:rPr>
              <w:t>2023-2030</w:t>
            </w:r>
          </w:p>
          <w:p w:rsidR="00E47F65" w:rsidRPr="002022E4" w:rsidRDefault="00E47F65" w:rsidP="00E47F65">
            <w:pPr>
              <w:rPr>
                <w:sz w:val="18"/>
                <w:szCs w:val="18"/>
              </w:rPr>
            </w:pPr>
          </w:p>
        </w:tc>
        <w:tc>
          <w:tcPr>
            <w:tcW w:w="697" w:type="dxa"/>
            <w:vMerge w:val="restart"/>
          </w:tcPr>
          <w:p w:rsidR="00E47F65" w:rsidRPr="002022E4" w:rsidRDefault="00E47F65" w:rsidP="00E47F65">
            <w:pPr>
              <w:rPr>
                <w:sz w:val="18"/>
                <w:szCs w:val="18"/>
              </w:rPr>
            </w:pPr>
            <w:r w:rsidRPr="002022E4">
              <w:rPr>
                <w:sz w:val="18"/>
                <w:szCs w:val="18"/>
              </w:rPr>
              <w:t>0</w:t>
            </w:r>
          </w:p>
        </w:tc>
        <w:tc>
          <w:tcPr>
            <w:tcW w:w="734" w:type="dxa"/>
            <w:vMerge w:val="restart"/>
          </w:tcPr>
          <w:p w:rsidR="00E47F65" w:rsidRPr="002022E4" w:rsidRDefault="00E47F65" w:rsidP="00E47F65">
            <w:pPr>
              <w:rPr>
                <w:sz w:val="18"/>
                <w:szCs w:val="18"/>
              </w:rPr>
            </w:pPr>
            <w:r w:rsidRPr="002022E4">
              <w:rPr>
                <w:sz w:val="18"/>
                <w:szCs w:val="18"/>
              </w:rPr>
              <w:t>0</w:t>
            </w:r>
          </w:p>
        </w:tc>
        <w:tc>
          <w:tcPr>
            <w:tcW w:w="695" w:type="dxa"/>
            <w:vMerge w:val="restart"/>
          </w:tcPr>
          <w:p w:rsidR="00E47F65" w:rsidRPr="002022E4" w:rsidRDefault="00E47F65" w:rsidP="00E47F65">
            <w:pPr>
              <w:rPr>
                <w:sz w:val="18"/>
                <w:szCs w:val="18"/>
              </w:rPr>
            </w:pPr>
            <w:r w:rsidRPr="002022E4">
              <w:rPr>
                <w:sz w:val="18"/>
                <w:szCs w:val="18"/>
              </w:rPr>
              <w:t>0</w:t>
            </w:r>
          </w:p>
        </w:tc>
        <w:tc>
          <w:tcPr>
            <w:tcW w:w="709" w:type="dxa"/>
            <w:vMerge w:val="restart"/>
          </w:tcPr>
          <w:p w:rsidR="00E47F65" w:rsidRPr="002022E4" w:rsidRDefault="00E47F65" w:rsidP="00E47F65">
            <w:pPr>
              <w:rPr>
                <w:sz w:val="18"/>
                <w:szCs w:val="18"/>
              </w:rPr>
            </w:pPr>
            <w:r w:rsidRPr="002022E4">
              <w:rPr>
                <w:sz w:val="18"/>
                <w:szCs w:val="18"/>
              </w:rPr>
              <w:t>0</w:t>
            </w:r>
          </w:p>
        </w:tc>
        <w:tc>
          <w:tcPr>
            <w:tcW w:w="705" w:type="dxa"/>
            <w:vMerge w:val="restart"/>
          </w:tcPr>
          <w:p w:rsidR="00E47F65" w:rsidRPr="002022E4" w:rsidRDefault="00E47F65" w:rsidP="00E47F65">
            <w:pPr>
              <w:rPr>
                <w:sz w:val="18"/>
                <w:szCs w:val="18"/>
              </w:rPr>
            </w:pPr>
            <w:r w:rsidRPr="002022E4">
              <w:rPr>
                <w:sz w:val="18"/>
                <w:szCs w:val="18"/>
              </w:rPr>
              <w:t>0</w:t>
            </w:r>
          </w:p>
        </w:tc>
        <w:tc>
          <w:tcPr>
            <w:tcW w:w="1772" w:type="dxa"/>
            <w:vMerge w:val="restart"/>
          </w:tcPr>
          <w:p w:rsidR="00E47F65" w:rsidRPr="002022E4" w:rsidRDefault="00E47F65" w:rsidP="00E47F65">
            <w:pPr>
              <w:rPr>
                <w:sz w:val="18"/>
                <w:szCs w:val="18"/>
              </w:rPr>
            </w:pPr>
            <w:r w:rsidRPr="002022E4">
              <w:rPr>
                <w:sz w:val="18"/>
                <w:szCs w:val="18"/>
              </w:rPr>
              <w:t xml:space="preserve">Начальник управления культуры, спорта и молодежной политики </w:t>
            </w:r>
          </w:p>
          <w:p w:rsidR="00E47F65" w:rsidRPr="002022E4" w:rsidRDefault="00E47F65" w:rsidP="00E47F65">
            <w:pPr>
              <w:rPr>
                <w:sz w:val="18"/>
                <w:szCs w:val="18"/>
              </w:rPr>
            </w:pPr>
            <w:r w:rsidRPr="002022E4">
              <w:rPr>
                <w:sz w:val="18"/>
                <w:szCs w:val="18"/>
              </w:rPr>
              <w:t xml:space="preserve">Учреждения, подведомственные управлению культуры, спорта и молодежной политики </w:t>
            </w:r>
          </w:p>
        </w:tc>
        <w:tc>
          <w:tcPr>
            <w:tcW w:w="2410" w:type="dxa"/>
            <w:vMerge w:val="restart"/>
          </w:tcPr>
          <w:p w:rsidR="00E47F65" w:rsidRPr="002022E4" w:rsidRDefault="00A71369" w:rsidP="00E47F65">
            <w:pPr>
              <w:rPr>
                <w:sz w:val="18"/>
                <w:szCs w:val="18"/>
              </w:rPr>
            </w:pPr>
            <w:r w:rsidRPr="002022E4">
              <w:rPr>
                <w:sz w:val="18"/>
                <w:szCs w:val="18"/>
              </w:rPr>
              <w:t>Вне программное мероприятие</w:t>
            </w:r>
          </w:p>
        </w:tc>
        <w:tc>
          <w:tcPr>
            <w:tcW w:w="1417" w:type="dxa"/>
            <w:vMerge w:val="restart"/>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Число привлеченных грантов (ежегодно), ед.:</w:t>
            </w:r>
          </w:p>
        </w:tc>
        <w:tc>
          <w:tcPr>
            <w:tcW w:w="721" w:type="dxa"/>
          </w:tcPr>
          <w:p w:rsidR="00E47F65" w:rsidRPr="002022E4" w:rsidRDefault="00E47F65" w:rsidP="00E47F65">
            <w:pPr>
              <w:jc w:val="center"/>
              <w:rPr>
                <w:sz w:val="18"/>
                <w:szCs w:val="18"/>
              </w:rPr>
            </w:pPr>
            <w:r w:rsidRPr="002022E4">
              <w:rPr>
                <w:sz w:val="18"/>
                <w:szCs w:val="18"/>
              </w:rPr>
              <w:t>5</w:t>
            </w:r>
          </w:p>
        </w:tc>
        <w:tc>
          <w:tcPr>
            <w:tcW w:w="721" w:type="dxa"/>
          </w:tcPr>
          <w:p w:rsidR="00E47F65" w:rsidRPr="002022E4" w:rsidRDefault="00E47F65" w:rsidP="00E47F65">
            <w:pPr>
              <w:jc w:val="center"/>
              <w:rPr>
                <w:sz w:val="18"/>
                <w:szCs w:val="18"/>
                <w:lang w:val="en-US"/>
              </w:rPr>
            </w:pPr>
            <w:r w:rsidRPr="002022E4">
              <w:rPr>
                <w:sz w:val="18"/>
                <w:szCs w:val="18"/>
                <w:lang w:val="en-US"/>
              </w:rPr>
              <w:t>7</w:t>
            </w:r>
          </w:p>
        </w:tc>
        <w:tc>
          <w:tcPr>
            <w:tcW w:w="667" w:type="dxa"/>
          </w:tcPr>
          <w:p w:rsidR="00E47F65" w:rsidRPr="002022E4" w:rsidRDefault="00E47F65" w:rsidP="00E47F65">
            <w:pPr>
              <w:jc w:val="center"/>
              <w:rPr>
                <w:sz w:val="18"/>
                <w:szCs w:val="18"/>
                <w:lang w:val="en-US"/>
              </w:rPr>
            </w:pPr>
            <w:r w:rsidRPr="002022E4">
              <w:rPr>
                <w:sz w:val="18"/>
                <w:szCs w:val="18"/>
                <w:lang w:val="en-US"/>
              </w:rPr>
              <w:t>10</w:t>
            </w: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vMerge/>
          </w:tcPr>
          <w:p w:rsidR="00E47F65" w:rsidRPr="002022E4" w:rsidRDefault="00E47F65" w:rsidP="00E47F65">
            <w:pPr>
              <w:rPr>
                <w:sz w:val="18"/>
                <w:szCs w:val="18"/>
              </w:rPr>
            </w:pPr>
          </w:p>
        </w:tc>
        <w:tc>
          <w:tcPr>
            <w:tcW w:w="734" w:type="dxa"/>
            <w:vMerge/>
          </w:tcPr>
          <w:p w:rsidR="00E47F65" w:rsidRPr="002022E4" w:rsidRDefault="00E47F65" w:rsidP="00E47F65">
            <w:pPr>
              <w:rPr>
                <w:sz w:val="18"/>
                <w:szCs w:val="18"/>
              </w:rPr>
            </w:pPr>
          </w:p>
        </w:tc>
        <w:tc>
          <w:tcPr>
            <w:tcW w:w="695" w:type="dxa"/>
            <w:vMerge/>
          </w:tcPr>
          <w:p w:rsidR="00E47F65" w:rsidRPr="002022E4" w:rsidRDefault="00E47F65" w:rsidP="00E47F65">
            <w:pPr>
              <w:rPr>
                <w:sz w:val="18"/>
                <w:szCs w:val="18"/>
              </w:rPr>
            </w:pPr>
          </w:p>
        </w:tc>
        <w:tc>
          <w:tcPr>
            <w:tcW w:w="709" w:type="dxa"/>
            <w:vMerge/>
          </w:tcPr>
          <w:p w:rsidR="00E47F65" w:rsidRPr="002022E4" w:rsidRDefault="00E47F65" w:rsidP="00E47F65">
            <w:pPr>
              <w:rPr>
                <w:sz w:val="18"/>
                <w:szCs w:val="18"/>
              </w:rPr>
            </w:pPr>
          </w:p>
        </w:tc>
        <w:tc>
          <w:tcPr>
            <w:tcW w:w="705" w:type="dxa"/>
            <w:vMerge/>
          </w:tcPr>
          <w:p w:rsidR="00E47F65" w:rsidRPr="002022E4" w:rsidRDefault="00E47F65" w:rsidP="00E47F65">
            <w:pPr>
              <w:rPr>
                <w:sz w:val="18"/>
                <w:szCs w:val="18"/>
              </w:rPr>
            </w:pP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vMerge/>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 ФПГ;</w:t>
            </w:r>
          </w:p>
        </w:tc>
        <w:tc>
          <w:tcPr>
            <w:tcW w:w="721" w:type="dxa"/>
          </w:tcPr>
          <w:p w:rsidR="00E47F65" w:rsidRPr="002022E4" w:rsidRDefault="00E47F65" w:rsidP="00E47F65">
            <w:pPr>
              <w:jc w:val="center"/>
              <w:rPr>
                <w:sz w:val="18"/>
                <w:szCs w:val="18"/>
              </w:rPr>
            </w:pPr>
          </w:p>
        </w:tc>
        <w:tc>
          <w:tcPr>
            <w:tcW w:w="721" w:type="dxa"/>
          </w:tcPr>
          <w:p w:rsidR="00E47F65" w:rsidRPr="002022E4" w:rsidRDefault="00E47F65" w:rsidP="00E47F65">
            <w:pPr>
              <w:jc w:val="center"/>
              <w:rPr>
                <w:sz w:val="18"/>
                <w:szCs w:val="18"/>
                <w:lang w:val="en-US"/>
              </w:rPr>
            </w:pPr>
            <w:r w:rsidRPr="002022E4">
              <w:rPr>
                <w:sz w:val="18"/>
                <w:szCs w:val="18"/>
                <w:lang w:val="en-US"/>
              </w:rPr>
              <w:t>1</w:t>
            </w:r>
          </w:p>
        </w:tc>
        <w:tc>
          <w:tcPr>
            <w:tcW w:w="667" w:type="dxa"/>
          </w:tcPr>
          <w:p w:rsidR="00E47F65" w:rsidRPr="002022E4" w:rsidRDefault="00E47F65" w:rsidP="00E47F65">
            <w:pPr>
              <w:jc w:val="center"/>
              <w:rPr>
                <w:sz w:val="18"/>
                <w:szCs w:val="18"/>
                <w:lang w:val="en-US"/>
              </w:rPr>
            </w:pPr>
            <w:r w:rsidRPr="002022E4">
              <w:rPr>
                <w:sz w:val="18"/>
                <w:szCs w:val="18"/>
                <w:lang w:val="en-US"/>
              </w:rPr>
              <w:t>2</w:t>
            </w: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vMerge/>
          </w:tcPr>
          <w:p w:rsidR="00E47F65" w:rsidRPr="002022E4" w:rsidRDefault="00E47F65" w:rsidP="00E47F65">
            <w:pPr>
              <w:rPr>
                <w:sz w:val="18"/>
                <w:szCs w:val="18"/>
              </w:rPr>
            </w:pPr>
          </w:p>
        </w:tc>
        <w:tc>
          <w:tcPr>
            <w:tcW w:w="734" w:type="dxa"/>
            <w:vMerge/>
          </w:tcPr>
          <w:p w:rsidR="00E47F65" w:rsidRPr="002022E4" w:rsidRDefault="00E47F65" w:rsidP="00E47F65">
            <w:pPr>
              <w:rPr>
                <w:sz w:val="18"/>
                <w:szCs w:val="18"/>
              </w:rPr>
            </w:pPr>
          </w:p>
        </w:tc>
        <w:tc>
          <w:tcPr>
            <w:tcW w:w="695" w:type="dxa"/>
            <w:vMerge/>
          </w:tcPr>
          <w:p w:rsidR="00E47F65" w:rsidRPr="002022E4" w:rsidRDefault="00E47F65" w:rsidP="00E47F65">
            <w:pPr>
              <w:rPr>
                <w:sz w:val="18"/>
                <w:szCs w:val="18"/>
              </w:rPr>
            </w:pPr>
          </w:p>
        </w:tc>
        <w:tc>
          <w:tcPr>
            <w:tcW w:w="709" w:type="dxa"/>
            <w:vMerge/>
          </w:tcPr>
          <w:p w:rsidR="00E47F65" w:rsidRPr="002022E4" w:rsidRDefault="00E47F65" w:rsidP="00E47F65">
            <w:pPr>
              <w:rPr>
                <w:sz w:val="18"/>
                <w:szCs w:val="18"/>
              </w:rPr>
            </w:pPr>
          </w:p>
        </w:tc>
        <w:tc>
          <w:tcPr>
            <w:tcW w:w="705" w:type="dxa"/>
            <w:vMerge/>
          </w:tcPr>
          <w:p w:rsidR="00E47F65" w:rsidRPr="002022E4" w:rsidRDefault="00E47F65" w:rsidP="00E47F65">
            <w:pPr>
              <w:rPr>
                <w:sz w:val="18"/>
                <w:szCs w:val="18"/>
              </w:rPr>
            </w:pP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vMerge/>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-ПФКИ;</w:t>
            </w:r>
          </w:p>
        </w:tc>
        <w:tc>
          <w:tcPr>
            <w:tcW w:w="721" w:type="dxa"/>
          </w:tcPr>
          <w:p w:rsidR="00E47F65" w:rsidRPr="002022E4" w:rsidRDefault="00E47F65" w:rsidP="00E47F65">
            <w:pPr>
              <w:jc w:val="center"/>
              <w:rPr>
                <w:sz w:val="18"/>
                <w:szCs w:val="18"/>
              </w:rPr>
            </w:pPr>
            <w:r w:rsidRPr="002022E4">
              <w:rPr>
                <w:sz w:val="18"/>
                <w:szCs w:val="18"/>
              </w:rPr>
              <w:t>5</w:t>
            </w:r>
          </w:p>
        </w:tc>
        <w:tc>
          <w:tcPr>
            <w:tcW w:w="721" w:type="dxa"/>
          </w:tcPr>
          <w:p w:rsidR="00E47F65" w:rsidRPr="002022E4" w:rsidRDefault="00E47F65" w:rsidP="00E47F65">
            <w:pPr>
              <w:jc w:val="center"/>
              <w:rPr>
                <w:sz w:val="18"/>
                <w:szCs w:val="18"/>
                <w:lang w:val="en-US"/>
              </w:rPr>
            </w:pPr>
            <w:r w:rsidRPr="002022E4">
              <w:rPr>
                <w:sz w:val="18"/>
                <w:szCs w:val="18"/>
                <w:lang w:val="en-US"/>
              </w:rPr>
              <w:t>5</w:t>
            </w:r>
          </w:p>
        </w:tc>
        <w:tc>
          <w:tcPr>
            <w:tcW w:w="667" w:type="dxa"/>
          </w:tcPr>
          <w:p w:rsidR="00E47F65" w:rsidRPr="002022E4" w:rsidRDefault="00E47F65" w:rsidP="00E47F65">
            <w:pPr>
              <w:jc w:val="center"/>
              <w:rPr>
                <w:sz w:val="18"/>
                <w:szCs w:val="18"/>
                <w:lang w:val="en-US"/>
              </w:rPr>
            </w:pPr>
            <w:r w:rsidRPr="002022E4">
              <w:rPr>
                <w:sz w:val="18"/>
                <w:szCs w:val="18"/>
                <w:lang w:val="en-US"/>
              </w:rPr>
              <w:t>5</w:t>
            </w:r>
          </w:p>
        </w:tc>
      </w:tr>
      <w:tr w:rsidR="00E47F65" w:rsidRPr="002022E4" w:rsidTr="00645B9B">
        <w:trPr>
          <w:gridBefore w:val="1"/>
          <w:wBefore w:w="26" w:type="dxa"/>
          <w:trHeight w:val="20"/>
          <w:jc w:val="center"/>
        </w:trPr>
        <w:tc>
          <w:tcPr>
            <w:tcW w:w="1529" w:type="dxa"/>
            <w:vMerge/>
          </w:tcPr>
          <w:p w:rsidR="00E47F65" w:rsidRPr="002022E4" w:rsidRDefault="00E47F65" w:rsidP="00E47F65">
            <w:pPr>
              <w:rPr>
                <w:sz w:val="18"/>
                <w:szCs w:val="18"/>
              </w:rPr>
            </w:pPr>
          </w:p>
        </w:tc>
        <w:tc>
          <w:tcPr>
            <w:tcW w:w="850" w:type="dxa"/>
            <w:vMerge/>
          </w:tcPr>
          <w:p w:rsidR="00E47F65" w:rsidRPr="002022E4" w:rsidRDefault="00E47F65" w:rsidP="00E47F65">
            <w:pPr>
              <w:rPr>
                <w:sz w:val="18"/>
                <w:szCs w:val="18"/>
              </w:rPr>
            </w:pPr>
          </w:p>
        </w:tc>
        <w:tc>
          <w:tcPr>
            <w:tcW w:w="697" w:type="dxa"/>
            <w:vMerge/>
          </w:tcPr>
          <w:p w:rsidR="00E47F65" w:rsidRPr="002022E4" w:rsidRDefault="00E47F65" w:rsidP="00E47F65">
            <w:pPr>
              <w:rPr>
                <w:sz w:val="18"/>
                <w:szCs w:val="18"/>
              </w:rPr>
            </w:pPr>
          </w:p>
        </w:tc>
        <w:tc>
          <w:tcPr>
            <w:tcW w:w="734" w:type="dxa"/>
            <w:vMerge/>
          </w:tcPr>
          <w:p w:rsidR="00E47F65" w:rsidRPr="002022E4" w:rsidRDefault="00E47F65" w:rsidP="00E47F65">
            <w:pPr>
              <w:rPr>
                <w:sz w:val="18"/>
                <w:szCs w:val="18"/>
              </w:rPr>
            </w:pPr>
          </w:p>
        </w:tc>
        <w:tc>
          <w:tcPr>
            <w:tcW w:w="695" w:type="dxa"/>
            <w:vMerge/>
          </w:tcPr>
          <w:p w:rsidR="00E47F65" w:rsidRPr="002022E4" w:rsidRDefault="00E47F65" w:rsidP="00E47F65">
            <w:pPr>
              <w:rPr>
                <w:sz w:val="18"/>
                <w:szCs w:val="18"/>
              </w:rPr>
            </w:pPr>
          </w:p>
        </w:tc>
        <w:tc>
          <w:tcPr>
            <w:tcW w:w="709" w:type="dxa"/>
            <w:vMerge/>
          </w:tcPr>
          <w:p w:rsidR="00E47F65" w:rsidRPr="002022E4" w:rsidRDefault="00E47F65" w:rsidP="00E47F65">
            <w:pPr>
              <w:rPr>
                <w:sz w:val="18"/>
                <w:szCs w:val="18"/>
              </w:rPr>
            </w:pPr>
          </w:p>
        </w:tc>
        <w:tc>
          <w:tcPr>
            <w:tcW w:w="705" w:type="dxa"/>
            <w:vMerge/>
          </w:tcPr>
          <w:p w:rsidR="00E47F65" w:rsidRPr="002022E4" w:rsidRDefault="00E47F65" w:rsidP="00E47F65">
            <w:pPr>
              <w:rPr>
                <w:sz w:val="18"/>
                <w:szCs w:val="18"/>
              </w:rPr>
            </w:pP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vMerge/>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 Другие фонды</w:t>
            </w:r>
          </w:p>
        </w:tc>
        <w:tc>
          <w:tcPr>
            <w:tcW w:w="721" w:type="dxa"/>
          </w:tcPr>
          <w:p w:rsidR="00E47F65" w:rsidRPr="002022E4" w:rsidRDefault="00E47F65" w:rsidP="00E47F65">
            <w:pPr>
              <w:jc w:val="center"/>
              <w:rPr>
                <w:sz w:val="18"/>
                <w:szCs w:val="18"/>
              </w:rPr>
            </w:pPr>
          </w:p>
        </w:tc>
        <w:tc>
          <w:tcPr>
            <w:tcW w:w="721" w:type="dxa"/>
          </w:tcPr>
          <w:p w:rsidR="00E47F65" w:rsidRPr="002022E4" w:rsidRDefault="00E47F65" w:rsidP="00E47F65">
            <w:pPr>
              <w:jc w:val="center"/>
              <w:rPr>
                <w:sz w:val="18"/>
                <w:szCs w:val="18"/>
                <w:lang w:val="en-US"/>
              </w:rPr>
            </w:pPr>
            <w:r w:rsidRPr="002022E4">
              <w:rPr>
                <w:sz w:val="18"/>
                <w:szCs w:val="18"/>
                <w:lang w:val="en-US"/>
              </w:rPr>
              <w:t>1</w:t>
            </w:r>
          </w:p>
        </w:tc>
        <w:tc>
          <w:tcPr>
            <w:tcW w:w="667" w:type="dxa"/>
          </w:tcPr>
          <w:p w:rsidR="00E47F65" w:rsidRPr="002022E4" w:rsidRDefault="00E47F65" w:rsidP="00E47F65">
            <w:pPr>
              <w:jc w:val="center"/>
              <w:rPr>
                <w:sz w:val="18"/>
                <w:szCs w:val="18"/>
                <w:lang w:val="en-US"/>
              </w:rPr>
            </w:pPr>
            <w:r w:rsidRPr="002022E4">
              <w:rPr>
                <w:sz w:val="18"/>
                <w:szCs w:val="18"/>
                <w:lang w:val="en-US"/>
              </w:rPr>
              <w:t>3</w:t>
            </w:r>
          </w:p>
        </w:tc>
      </w:tr>
      <w:tr w:rsidR="00E47F65" w:rsidRPr="002022E4" w:rsidTr="00645B9B">
        <w:trPr>
          <w:gridBefore w:val="1"/>
          <w:wBefore w:w="26" w:type="dxa"/>
          <w:trHeight w:val="20"/>
          <w:jc w:val="center"/>
        </w:trPr>
        <w:tc>
          <w:tcPr>
            <w:tcW w:w="1529" w:type="dxa"/>
          </w:tcPr>
          <w:p w:rsidR="00E47F65" w:rsidRPr="002022E4" w:rsidRDefault="00E47F65" w:rsidP="00E47F65">
            <w:pPr>
              <w:rPr>
                <w:sz w:val="18"/>
                <w:szCs w:val="18"/>
              </w:rPr>
            </w:pPr>
            <w:r w:rsidRPr="002022E4">
              <w:rPr>
                <w:sz w:val="18"/>
                <w:szCs w:val="18"/>
              </w:rPr>
              <w:t>Привлечение предприятий к реализации культурных мероприятий</w:t>
            </w:r>
          </w:p>
        </w:tc>
        <w:tc>
          <w:tcPr>
            <w:tcW w:w="850" w:type="dxa"/>
          </w:tcPr>
          <w:p w:rsidR="00E47F65" w:rsidRPr="002022E4" w:rsidRDefault="00E47F65" w:rsidP="00E47F65">
            <w:pPr>
              <w:rPr>
                <w:sz w:val="18"/>
                <w:szCs w:val="18"/>
              </w:rPr>
            </w:pPr>
            <w:r w:rsidRPr="002022E4">
              <w:rPr>
                <w:sz w:val="18"/>
                <w:szCs w:val="18"/>
              </w:rPr>
              <w:t>2023-2030</w:t>
            </w:r>
          </w:p>
          <w:p w:rsidR="00E47F65" w:rsidRPr="002022E4" w:rsidRDefault="00E47F65" w:rsidP="00E47F65">
            <w:pPr>
              <w:rPr>
                <w:sz w:val="18"/>
                <w:szCs w:val="18"/>
              </w:rPr>
            </w:pPr>
          </w:p>
        </w:tc>
        <w:tc>
          <w:tcPr>
            <w:tcW w:w="697" w:type="dxa"/>
          </w:tcPr>
          <w:p w:rsidR="00E47F65" w:rsidRPr="002022E4" w:rsidRDefault="00E47F65" w:rsidP="00E47F65">
            <w:pPr>
              <w:rPr>
                <w:sz w:val="18"/>
                <w:szCs w:val="18"/>
              </w:rPr>
            </w:pPr>
            <w:r w:rsidRPr="002022E4">
              <w:rPr>
                <w:sz w:val="18"/>
                <w:szCs w:val="18"/>
              </w:rPr>
              <w:t>0</w:t>
            </w:r>
          </w:p>
        </w:tc>
        <w:tc>
          <w:tcPr>
            <w:tcW w:w="734" w:type="dxa"/>
          </w:tcPr>
          <w:p w:rsidR="00E47F65" w:rsidRPr="002022E4" w:rsidRDefault="00E47F65" w:rsidP="00E47F65">
            <w:pPr>
              <w:rPr>
                <w:sz w:val="18"/>
                <w:szCs w:val="18"/>
              </w:rPr>
            </w:pPr>
            <w:r w:rsidRPr="002022E4">
              <w:rPr>
                <w:sz w:val="18"/>
                <w:szCs w:val="18"/>
              </w:rPr>
              <w:t>0</w:t>
            </w:r>
          </w:p>
        </w:tc>
        <w:tc>
          <w:tcPr>
            <w:tcW w:w="695" w:type="dxa"/>
          </w:tcPr>
          <w:p w:rsidR="00E47F65" w:rsidRPr="002022E4" w:rsidRDefault="00E47F65" w:rsidP="00E47F65">
            <w:pPr>
              <w:rPr>
                <w:sz w:val="18"/>
                <w:szCs w:val="18"/>
              </w:rPr>
            </w:pPr>
            <w:r w:rsidRPr="002022E4">
              <w:rPr>
                <w:sz w:val="18"/>
                <w:szCs w:val="18"/>
              </w:rPr>
              <w:t>0</w:t>
            </w:r>
          </w:p>
        </w:tc>
        <w:tc>
          <w:tcPr>
            <w:tcW w:w="709" w:type="dxa"/>
          </w:tcPr>
          <w:p w:rsidR="00E47F65" w:rsidRPr="002022E4" w:rsidRDefault="00E47F65" w:rsidP="00E47F65">
            <w:pPr>
              <w:rPr>
                <w:sz w:val="18"/>
                <w:szCs w:val="18"/>
              </w:rPr>
            </w:pPr>
            <w:r w:rsidRPr="002022E4">
              <w:rPr>
                <w:sz w:val="18"/>
                <w:szCs w:val="18"/>
              </w:rPr>
              <w:t>0</w:t>
            </w:r>
          </w:p>
        </w:tc>
        <w:tc>
          <w:tcPr>
            <w:tcW w:w="705" w:type="dxa"/>
          </w:tcPr>
          <w:p w:rsidR="00E47F65" w:rsidRPr="002022E4" w:rsidRDefault="00E47F65" w:rsidP="00E47F65">
            <w:pPr>
              <w:rPr>
                <w:sz w:val="18"/>
                <w:szCs w:val="18"/>
              </w:rPr>
            </w:pPr>
            <w:r w:rsidRPr="002022E4">
              <w:rPr>
                <w:sz w:val="18"/>
                <w:szCs w:val="18"/>
              </w:rPr>
              <w:t>0</w:t>
            </w:r>
          </w:p>
        </w:tc>
        <w:tc>
          <w:tcPr>
            <w:tcW w:w="1772" w:type="dxa"/>
            <w:vMerge w:val="restart"/>
          </w:tcPr>
          <w:p w:rsidR="00E47F65" w:rsidRPr="002022E4" w:rsidRDefault="00E47F65" w:rsidP="00E47F65">
            <w:pPr>
              <w:rPr>
                <w:sz w:val="18"/>
                <w:szCs w:val="18"/>
              </w:rPr>
            </w:pPr>
            <w:r w:rsidRPr="002022E4">
              <w:rPr>
                <w:sz w:val="18"/>
                <w:szCs w:val="18"/>
              </w:rPr>
              <w:t xml:space="preserve">Начальник управления культуры, спорта и молодежной политики, руководители учреждений, подведомственных управлению культуры, спорта и молодежной политики </w:t>
            </w:r>
          </w:p>
          <w:p w:rsidR="00E47F65" w:rsidRPr="002022E4" w:rsidRDefault="00E47F65" w:rsidP="00E47F65">
            <w:pPr>
              <w:rPr>
                <w:sz w:val="18"/>
                <w:szCs w:val="18"/>
              </w:rPr>
            </w:pPr>
          </w:p>
        </w:tc>
        <w:tc>
          <w:tcPr>
            <w:tcW w:w="2410" w:type="dxa"/>
            <w:vMerge w:val="restart"/>
          </w:tcPr>
          <w:p w:rsidR="00E47F65" w:rsidRPr="002022E4" w:rsidRDefault="00A71369" w:rsidP="00E47F65">
            <w:pPr>
              <w:rPr>
                <w:sz w:val="18"/>
                <w:szCs w:val="18"/>
              </w:rPr>
            </w:pPr>
            <w:r w:rsidRPr="002022E4">
              <w:rPr>
                <w:sz w:val="18"/>
                <w:szCs w:val="18"/>
              </w:rPr>
              <w:t xml:space="preserve">МП </w:t>
            </w:r>
            <w:r w:rsidR="00E47F65" w:rsidRPr="002022E4">
              <w:rPr>
                <w:sz w:val="18"/>
                <w:szCs w:val="18"/>
              </w:rPr>
              <w:t>«Развитие культуры», подпрограмма «Организация досуга и предоставление услуг муниципальными учреждениями культуры»</w:t>
            </w:r>
          </w:p>
        </w:tc>
        <w:tc>
          <w:tcPr>
            <w:tcW w:w="1417" w:type="dxa"/>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Количество предприятий и учреждений, привлекаемых к реализации культурных мероприятий, включенных в событийный календарь, ед.</w:t>
            </w:r>
          </w:p>
        </w:tc>
        <w:tc>
          <w:tcPr>
            <w:tcW w:w="721" w:type="dxa"/>
          </w:tcPr>
          <w:p w:rsidR="00E47F65" w:rsidRPr="002022E4" w:rsidRDefault="00E47F65" w:rsidP="00E47F65">
            <w:pPr>
              <w:jc w:val="center"/>
              <w:rPr>
                <w:sz w:val="18"/>
                <w:szCs w:val="18"/>
              </w:rPr>
            </w:pPr>
            <w:r w:rsidRPr="002022E4">
              <w:rPr>
                <w:sz w:val="18"/>
                <w:szCs w:val="18"/>
              </w:rPr>
              <w:t>9</w:t>
            </w:r>
          </w:p>
          <w:p w:rsidR="00E47F65" w:rsidRPr="002022E4" w:rsidRDefault="00E47F65" w:rsidP="00E47F65">
            <w:pPr>
              <w:jc w:val="center"/>
              <w:rPr>
                <w:strike/>
                <w:sz w:val="18"/>
                <w:szCs w:val="18"/>
              </w:rPr>
            </w:pPr>
          </w:p>
          <w:p w:rsidR="00E47F65" w:rsidRPr="002022E4" w:rsidRDefault="00E47F65" w:rsidP="00E47F65">
            <w:pPr>
              <w:jc w:val="center"/>
              <w:rPr>
                <w:strike/>
                <w:sz w:val="18"/>
                <w:szCs w:val="18"/>
              </w:rPr>
            </w:pPr>
          </w:p>
          <w:p w:rsidR="00E47F65" w:rsidRPr="002022E4" w:rsidRDefault="00E47F65" w:rsidP="00E47F65">
            <w:pPr>
              <w:jc w:val="center"/>
              <w:rPr>
                <w:strike/>
                <w:sz w:val="18"/>
                <w:szCs w:val="18"/>
              </w:rPr>
            </w:pPr>
          </w:p>
          <w:p w:rsidR="00E47F65" w:rsidRPr="002022E4" w:rsidRDefault="00E47F65" w:rsidP="00E47F65">
            <w:pPr>
              <w:jc w:val="center"/>
              <w:rPr>
                <w:strike/>
                <w:sz w:val="18"/>
                <w:szCs w:val="18"/>
              </w:rPr>
            </w:pPr>
          </w:p>
        </w:tc>
        <w:tc>
          <w:tcPr>
            <w:tcW w:w="721" w:type="dxa"/>
          </w:tcPr>
          <w:p w:rsidR="00E47F65" w:rsidRPr="002022E4" w:rsidRDefault="00E47F65" w:rsidP="00E47F65">
            <w:pPr>
              <w:jc w:val="center"/>
              <w:rPr>
                <w:sz w:val="18"/>
                <w:szCs w:val="18"/>
              </w:rPr>
            </w:pPr>
            <w:r w:rsidRPr="002022E4">
              <w:rPr>
                <w:sz w:val="18"/>
                <w:szCs w:val="18"/>
              </w:rPr>
              <w:t>16</w:t>
            </w:r>
          </w:p>
        </w:tc>
        <w:tc>
          <w:tcPr>
            <w:tcW w:w="667" w:type="dxa"/>
          </w:tcPr>
          <w:p w:rsidR="00E47F65" w:rsidRPr="002022E4" w:rsidRDefault="00E47F65" w:rsidP="00E47F65">
            <w:pPr>
              <w:jc w:val="center"/>
              <w:rPr>
                <w:sz w:val="18"/>
                <w:szCs w:val="18"/>
              </w:rPr>
            </w:pPr>
            <w:r w:rsidRPr="002022E4">
              <w:rPr>
                <w:sz w:val="18"/>
                <w:szCs w:val="18"/>
              </w:rPr>
              <w:t>26</w:t>
            </w:r>
          </w:p>
        </w:tc>
      </w:tr>
      <w:tr w:rsidR="00E47F65" w:rsidRPr="002022E4" w:rsidTr="00645B9B">
        <w:trPr>
          <w:gridBefore w:val="1"/>
          <w:wBefore w:w="26" w:type="dxa"/>
          <w:trHeight w:val="20"/>
          <w:jc w:val="center"/>
        </w:trPr>
        <w:tc>
          <w:tcPr>
            <w:tcW w:w="1529" w:type="dxa"/>
          </w:tcPr>
          <w:p w:rsidR="00E47F65" w:rsidRPr="002022E4" w:rsidRDefault="00E47F65" w:rsidP="00E47F65">
            <w:pPr>
              <w:jc w:val="both"/>
              <w:rPr>
                <w:sz w:val="18"/>
                <w:szCs w:val="18"/>
              </w:rPr>
            </w:pPr>
            <w:r w:rsidRPr="002022E4">
              <w:rPr>
                <w:sz w:val="18"/>
                <w:szCs w:val="18"/>
              </w:rPr>
              <w:t>Капитальный ремонт учреждений культуры в рамках ФНП</w:t>
            </w:r>
          </w:p>
        </w:tc>
        <w:tc>
          <w:tcPr>
            <w:tcW w:w="850" w:type="dxa"/>
          </w:tcPr>
          <w:p w:rsidR="00E47F65" w:rsidRPr="002022E4" w:rsidRDefault="000E6091" w:rsidP="00E47F65">
            <w:pPr>
              <w:rPr>
                <w:sz w:val="18"/>
                <w:szCs w:val="18"/>
              </w:rPr>
            </w:pPr>
            <w:r w:rsidRPr="002022E4">
              <w:rPr>
                <w:sz w:val="18"/>
                <w:szCs w:val="18"/>
              </w:rPr>
              <w:t>2024-2030</w:t>
            </w:r>
          </w:p>
        </w:tc>
        <w:tc>
          <w:tcPr>
            <w:tcW w:w="697" w:type="dxa"/>
          </w:tcPr>
          <w:p w:rsidR="00E47F65" w:rsidRPr="002022E4" w:rsidRDefault="000E6091" w:rsidP="00E47F65">
            <w:pPr>
              <w:rPr>
                <w:sz w:val="18"/>
                <w:szCs w:val="18"/>
              </w:rPr>
            </w:pPr>
            <w:r w:rsidRPr="002022E4">
              <w:rPr>
                <w:sz w:val="18"/>
                <w:szCs w:val="18"/>
              </w:rPr>
              <w:t>50 065,0</w:t>
            </w:r>
          </w:p>
        </w:tc>
        <w:tc>
          <w:tcPr>
            <w:tcW w:w="734" w:type="dxa"/>
          </w:tcPr>
          <w:p w:rsidR="00E47F65" w:rsidRPr="002022E4" w:rsidRDefault="000E6091" w:rsidP="00E47F65">
            <w:pPr>
              <w:rPr>
                <w:sz w:val="18"/>
                <w:szCs w:val="18"/>
              </w:rPr>
            </w:pPr>
            <w:r w:rsidRPr="002022E4">
              <w:rPr>
                <w:sz w:val="18"/>
                <w:szCs w:val="18"/>
              </w:rPr>
              <w:t>488,0</w:t>
            </w:r>
          </w:p>
        </w:tc>
        <w:tc>
          <w:tcPr>
            <w:tcW w:w="695" w:type="dxa"/>
          </w:tcPr>
          <w:p w:rsidR="00E47F65" w:rsidRPr="002022E4" w:rsidRDefault="000E6091" w:rsidP="000E6091">
            <w:pPr>
              <w:rPr>
                <w:sz w:val="18"/>
                <w:szCs w:val="18"/>
              </w:rPr>
            </w:pPr>
            <w:r w:rsidRPr="002022E4">
              <w:rPr>
                <w:sz w:val="18"/>
                <w:szCs w:val="18"/>
              </w:rPr>
              <w:t>1 278,0</w:t>
            </w:r>
          </w:p>
        </w:tc>
        <w:tc>
          <w:tcPr>
            <w:tcW w:w="709" w:type="dxa"/>
          </w:tcPr>
          <w:p w:rsidR="00E47F65" w:rsidRPr="002022E4" w:rsidRDefault="000E6091" w:rsidP="00E47F65">
            <w:pPr>
              <w:rPr>
                <w:sz w:val="18"/>
                <w:szCs w:val="18"/>
              </w:rPr>
            </w:pPr>
            <w:r w:rsidRPr="002022E4">
              <w:rPr>
                <w:sz w:val="18"/>
                <w:szCs w:val="18"/>
              </w:rPr>
              <w:t>46 874,0</w:t>
            </w:r>
          </w:p>
        </w:tc>
        <w:tc>
          <w:tcPr>
            <w:tcW w:w="705" w:type="dxa"/>
          </w:tcPr>
          <w:p w:rsidR="00E47F65" w:rsidRPr="002022E4" w:rsidRDefault="000E6091" w:rsidP="00E47F65">
            <w:pPr>
              <w:rPr>
                <w:sz w:val="18"/>
                <w:szCs w:val="18"/>
              </w:rPr>
            </w:pPr>
            <w:r w:rsidRPr="002022E4">
              <w:rPr>
                <w:sz w:val="18"/>
                <w:szCs w:val="18"/>
              </w:rPr>
              <w:t>1 425,0</w:t>
            </w: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tcPr>
          <w:p w:rsidR="00E47F65" w:rsidRPr="002022E4" w:rsidRDefault="00E47F65" w:rsidP="00E47F65">
            <w:pPr>
              <w:rPr>
                <w:sz w:val="18"/>
                <w:szCs w:val="18"/>
              </w:rPr>
            </w:pPr>
          </w:p>
        </w:tc>
        <w:tc>
          <w:tcPr>
            <w:tcW w:w="1635" w:type="dxa"/>
          </w:tcPr>
          <w:p w:rsidR="00E47F65" w:rsidRPr="002022E4" w:rsidRDefault="00E47F65" w:rsidP="00E47F65">
            <w:pPr>
              <w:rPr>
                <w:strike/>
                <w:sz w:val="18"/>
                <w:szCs w:val="18"/>
              </w:rPr>
            </w:pPr>
            <w:r w:rsidRPr="002022E4">
              <w:rPr>
                <w:sz w:val="18"/>
                <w:szCs w:val="18"/>
              </w:rPr>
              <w:t>Ремонт учреждений культуры (капитальный ремонт, косметический ремонт, ремонт фасадов, разработка ПСД), ед.</w:t>
            </w:r>
          </w:p>
        </w:tc>
        <w:tc>
          <w:tcPr>
            <w:tcW w:w="721" w:type="dxa"/>
          </w:tcPr>
          <w:p w:rsidR="00E47F65" w:rsidRPr="002022E4" w:rsidRDefault="00E47F65" w:rsidP="00E47F65">
            <w:pPr>
              <w:jc w:val="center"/>
              <w:rPr>
                <w:sz w:val="18"/>
                <w:szCs w:val="18"/>
              </w:rPr>
            </w:pPr>
            <w:r w:rsidRPr="002022E4">
              <w:rPr>
                <w:sz w:val="18"/>
                <w:szCs w:val="18"/>
              </w:rPr>
              <w:t>-</w:t>
            </w:r>
          </w:p>
        </w:tc>
        <w:tc>
          <w:tcPr>
            <w:tcW w:w="721" w:type="dxa"/>
          </w:tcPr>
          <w:p w:rsidR="00E47F65" w:rsidRPr="002022E4" w:rsidRDefault="00E47F65" w:rsidP="00E47F65">
            <w:pPr>
              <w:jc w:val="center"/>
              <w:rPr>
                <w:sz w:val="18"/>
                <w:szCs w:val="18"/>
              </w:rPr>
            </w:pPr>
            <w:r w:rsidRPr="002022E4">
              <w:rPr>
                <w:sz w:val="18"/>
                <w:szCs w:val="18"/>
              </w:rPr>
              <w:t>1</w:t>
            </w:r>
          </w:p>
        </w:tc>
        <w:tc>
          <w:tcPr>
            <w:tcW w:w="667" w:type="dxa"/>
          </w:tcPr>
          <w:p w:rsidR="00E47F65" w:rsidRPr="002022E4" w:rsidRDefault="00E47F65" w:rsidP="00E47F65">
            <w:pPr>
              <w:jc w:val="center"/>
              <w:rPr>
                <w:sz w:val="18"/>
                <w:szCs w:val="18"/>
              </w:rPr>
            </w:pPr>
            <w:r w:rsidRPr="002022E4">
              <w:rPr>
                <w:sz w:val="18"/>
                <w:szCs w:val="18"/>
              </w:rPr>
              <w:t>2</w:t>
            </w:r>
          </w:p>
        </w:tc>
      </w:tr>
      <w:tr w:rsidR="00E47F65" w:rsidRPr="002022E4" w:rsidTr="00645B9B">
        <w:trPr>
          <w:gridBefore w:val="1"/>
          <w:wBefore w:w="26" w:type="dxa"/>
          <w:trHeight w:val="20"/>
          <w:jc w:val="center"/>
        </w:trPr>
        <w:tc>
          <w:tcPr>
            <w:tcW w:w="1529" w:type="dxa"/>
          </w:tcPr>
          <w:p w:rsidR="00E47F65" w:rsidRPr="002022E4" w:rsidRDefault="00E47F65" w:rsidP="00E47F65">
            <w:pPr>
              <w:jc w:val="both"/>
              <w:rPr>
                <w:sz w:val="18"/>
                <w:szCs w:val="18"/>
              </w:rPr>
            </w:pPr>
            <w:r w:rsidRPr="002022E4">
              <w:rPr>
                <w:sz w:val="18"/>
                <w:szCs w:val="18"/>
              </w:rPr>
              <w:t>Капитальный ремонт КЦ «Россия»</w:t>
            </w:r>
          </w:p>
        </w:tc>
        <w:tc>
          <w:tcPr>
            <w:tcW w:w="850" w:type="dxa"/>
          </w:tcPr>
          <w:p w:rsidR="00E47F65" w:rsidRPr="002022E4" w:rsidRDefault="00E47F65" w:rsidP="00E47F65">
            <w:pPr>
              <w:rPr>
                <w:sz w:val="18"/>
                <w:szCs w:val="18"/>
              </w:rPr>
            </w:pPr>
            <w:r w:rsidRPr="002022E4">
              <w:rPr>
                <w:sz w:val="18"/>
                <w:szCs w:val="18"/>
              </w:rPr>
              <w:t>2023-2030</w:t>
            </w:r>
          </w:p>
        </w:tc>
        <w:tc>
          <w:tcPr>
            <w:tcW w:w="697" w:type="dxa"/>
          </w:tcPr>
          <w:p w:rsidR="00E47F65" w:rsidRPr="002022E4" w:rsidRDefault="000E6091" w:rsidP="00E47F65">
            <w:pPr>
              <w:rPr>
                <w:sz w:val="18"/>
                <w:szCs w:val="18"/>
              </w:rPr>
            </w:pPr>
            <w:r w:rsidRPr="002022E4">
              <w:rPr>
                <w:sz w:val="18"/>
                <w:szCs w:val="18"/>
              </w:rPr>
              <w:t>97 945,564</w:t>
            </w:r>
          </w:p>
        </w:tc>
        <w:tc>
          <w:tcPr>
            <w:tcW w:w="734" w:type="dxa"/>
          </w:tcPr>
          <w:p w:rsidR="00E47F65" w:rsidRPr="002022E4" w:rsidRDefault="00E47F65" w:rsidP="00E47F65">
            <w:pPr>
              <w:rPr>
                <w:sz w:val="18"/>
                <w:szCs w:val="18"/>
              </w:rPr>
            </w:pPr>
          </w:p>
        </w:tc>
        <w:tc>
          <w:tcPr>
            <w:tcW w:w="695" w:type="dxa"/>
          </w:tcPr>
          <w:p w:rsidR="00E47F65" w:rsidRPr="002022E4" w:rsidRDefault="00E47F65" w:rsidP="00E47F65">
            <w:pPr>
              <w:rPr>
                <w:sz w:val="18"/>
                <w:szCs w:val="18"/>
              </w:rPr>
            </w:pPr>
          </w:p>
        </w:tc>
        <w:tc>
          <w:tcPr>
            <w:tcW w:w="709" w:type="dxa"/>
          </w:tcPr>
          <w:p w:rsidR="00E47F65" w:rsidRPr="002022E4" w:rsidRDefault="00E47F65" w:rsidP="00E47F65">
            <w:pPr>
              <w:rPr>
                <w:sz w:val="18"/>
                <w:szCs w:val="18"/>
              </w:rPr>
            </w:pPr>
          </w:p>
        </w:tc>
        <w:tc>
          <w:tcPr>
            <w:tcW w:w="705" w:type="dxa"/>
          </w:tcPr>
          <w:p w:rsidR="00E47F65" w:rsidRPr="002022E4" w:rsidRDefault="00E47F65" w:rsidP="00E47F65">
            <w:pPr>
              <w:rPr>
                <w:sz w:val="18"/>
                <w:szCs w:val="18"/>
              </w:rPr>
            </w:pPr>
          </w:p>
        </w:tc>
        <w:tc>
          <w:tcPr>
            <w:tcW w:w="1772" w:type="dxa"/>
            <w:vMerge/>
          </w:tcPr>
          <w:p w:rsidR="00E47F65" w:rsidRPr="002022E4" w:rsidRDefault="00E47F65" w:rsidP="00E47F65">
            <w:pPr>
              <w:rPr>
                <w:sz w:val="18"/>
                <w:szCs w:val="18"/>
              </w:rPr>
            </w:pPr>
          </w:p>
        </w:tc>
        <w:tc>
          <w:tcPr>
            <w:tcW w:w="2410" w:type="dxa"/>
            <w:vMerge/>
          </w:tcPr>
          <w:p w:rsidR="00E47F65" w:rsidRPr="002022E4" w:rsidRDefault="00E47F65" w:rsidP="00E47F65">
            <w:pPr>
              <w:rPr>
                <w:sz w:val="18"/>
                <w:szCs w:val="18"/>
              </w:rPr>
            </w:pPr>
          </w:p>
        </w:tc>
        <w:tc>
          <w:tcPr>
            <w:tcW w:w="1417" w:type="dxa"/>
          </w:tcPr>
          <w:p w:rsidR="00E47F65" w:rsidRPr="002022E4" w:rsidRDefault="00E47F65" w:rsidP="00E47F65">
            <w:pPr>
              <w:rPr>
                <w:sz w:val="18"/>
                <w:szCs w:val="18"/>
              </w:rPr>
            </w:pPr>
          </w:p>
        </w:tc>
        <w:tc>
          <w:tcPr>
            <w:tcW w:w="1635" w:type="dxa"/>
          </w:tcPr>
          <w:p w:rsidR="00E47F65" w:rsidRPr="002022E4" w:rsidRDefault="00E47F65" w:rsidP="00E47F65">
            <w:pPr>
              <w:rPr>
                <w:sz w:val="18"/>
                <w:szCs w:val="18"/>
              </w:rPr>
            </w:pPr>
            <w:r w:rsidRPr="002022E4">
              <w:rPr>
                <w:sz w:val="18"/>
                <w:szCs w:val="18"/>
              </w:rPr>
              <w:t>Факт капитального ремонта КЦ «Россия»</w:t>
            </w:r>
          </w:p>
        </w:tc>
        <w:tc>
          <w:tcPr>
            <w:tcW w:w="721" w:type="dxa"/>
          </w:tcPr>
          <w:p w:rsidR="00E47F65" w:rsidRPr="002022E4" w:rsidRDefault="00E47F65" w:rsidP="00E47F65">
            <w:pPr>
              <w:jc w:val="center"/>
              <w:rPr>
                <w:sz w:val="18"/>
                <w:szCs w:val="18"/>
              </w:rPr>
            </w:pPr>
            <w:r w:rsidRPr="002022E4">
              <w:rPr>
                <w:sz w:val="18"/>
                <w:szCs w:val="18"/>
              </w:rPr>
              <w:t>-</w:t>
            </w:r>
          </w:p>
        </w:tc>
        <w:tc>
          <w:tcPr>
            <w:tcW w:w="721" w:type="dxa"/>
          </w:tcPr>
          <w:p w:rsidR="00E47F65" w:rsidRPr="002022E4" w:rsidRDefault="00E47F65" w:rsidP="00E47F65">
            <w:pPr>
              <w:jc w:val="center"/>
              <w:rPr>
                <w:sz w:val="18"/>
                <w:szCs w:val="18"/>
              </w:rPr>
            </w:pPr>
            <w:r w:rsidRPr="002022E4">
              <w:rPr>
                <w:sz w:val="18"/>
                <w:szCs w:val="18"/>
              </w:rPr>
              <w:t>1</w:t>
            </w:r>
          </w:p>
        </w:tc>
        <w:tc>
          <w:tcPr>
            <w:tcW w:w="667" w:type="dxa"/>
          </w:tcPr>
          <w:p w:rsidR="00E47F65" w:rsidRPr="002022E4" w:rsidRDefault="000E6091" w:rsidP="00E47F65">
            <w:pPr>
              <w:jc w:val="center"/>
              <w:rPr>
                <w:sz w:val="18"/>
                <w:szCs w:val="18"/>
              </w:rPr>
            </w:pPr>
            <w:r w:rsidRPr="002022E4">
              <w:rPr>
                <w:sz w:val="18"/>
                <w:szCs w:val="18"/>
              </w:rPr>
              <w:t>-</w:t>
            </w:r>
          </w:p>
        </w:tc>
      </w:tr>
      <w:tr w:rsidR="00E47F65" w:rsidRPr="002022E4" w:rsidTr="00645B9B">
        <w:trPr>
          <w:gridBefore w:val="1"/>
          <w:wBefore w:w="26" w:type="dxa"/>
          <w:trHeight w:val="20"/>
          <w:jc w:val="center"/>
        </w:trPr>
        <w:tc>
          <w:tcPr>
            <w:tcW w:w="1529" w:type="dxa"/>
          </w:tcPr>
          <w:p w:rsidR="00E47F65" w:rsidRPr="002022E4" w:rsidRDefault="00E47F65" w:rsidP="000E6091">
            <w:pPr>
              <w:rPr>
                <w:sz w:val="18"/>
                <w:szCs w:val="18"/>
              </w:rPr>
            </w:pPr>
            <w:r w:rsidRPr="002022E4">
              <w:rPr>
                <w:sz w:val="18"/>
                <w:szCs w:val="18"/>
              </w:rPr>
              <w:t xml:space="preserve">Молодежный центр» </w:t>
            </w:r>
          </w:p>
        </w:tc>
        <w:tc>
          <w:tcPr>
            <w:tcW w:w="850" w:type="dxa"/>
          </w:tcPr>
          <w:p w:rsidR="00E47F65" w:rsidRPr="002022E4" w:rsidRDefault="00E47F65" w:rsidP="00E47F65">
            <w:pPr>
              <w:rPr>
                <w:sz w:val="18"/>
                <w:szCs w:val="18"/>
              </w:rPr>
            </w:pPr>
            <w:r w:rsidRPr="002022E4">
              <w:rPr>
                <w:sz w:val="18"/>
                <w:szCs w:val="18"/>
              </w:rPr>
              <w:t>2</w:t>
            </w:r>
            <w:r w:rsidR="000E6091" w:rsidRPr="002022E4">
              <w:rPr>
                <w:sz w:val="18"/>
                <w:szCs w:val="18"/>
              </w:rPr>
              <w:t>023-2024</w:t>
            </w:r>
          </w:p>
          <w:p w:rsidR="00E47F65" w:rsidRPr="002022E4" w:rsidRDefault="00E47F65" w:rsidP="00E47F65">
            <w:pPr>
              <w:rPr>
                <w:sz w:val="18"/>
                <w:szCs w:val="18"/>
              </w:rPr>
            </w:pPr>
          </w:p>
        </w:tc>
        <w:tc>
          <w:tcPr>
            <w:tcW w:w="697" w:type="dxa"/>
          </w:tcPr>
          <w:p w:rsidR="00E47F65" w:rsidRPr="002022E4" w:rsidRDefault="000E6091" w:rsidP="00E47F65">
            <w:pPr>
              <w:rPr>
                <w:sz w:val="18"/>
                <w:szCs w:val="18"/>
              </w:rPr>
            </w:pPr>
            <w:r w:rsidRPr="002022E4">
              <w:rPr>
                <w:sz w:val="18"/>
                <w:szCs w:val="18"/>
              </w:rPr>
              <w:t>10 520,</w:t>
            </w:r>
          </w:p>
          <w:p w:rsidR="00E47F65" w:rsidRPr="002022E4" w:rsidRDefault="00E47F65" w:rsidP="00E47F65">
            <w:pPr>
              <w:rPr>
                <w:sz w:val="18"/>
                <w:szCs w:val="18"/>
              </w:rPr>
            </w:pPr>
          </w:p>
          <w:p w:rsidR="00E47F65" w:rsidRPr="002022E4" w:rsidRDefault="00E47F65" w:rsidP="00E47F65">
            <w:pPr>
              <w:rPr>
                <w:sz w:val="18"/>
                <w:szCs w:val="18"/>
              </w:rPr>
            </w:pPr>
          </w:p>
        </w:tc>
        <w:tc>
          <w:tcPr>
            <w:tcW w:w="734" w:type="dxa"/>
          </w:tcPr>
          <w:p w:rsidR="00E47F65" w:rsidRPr="002022E4" w:rsidRDefault="004B2831" w:rsidP="00E47F65">
            <w:pPr>
              <w:rPr>
                <w:sz w:val="18"/>
                <w:szCs w:val="18"/>
              </w:rPr>
            </w:pPr>
            <w:r w:rsidRPr="002022E4">
              <w:rPr>
                <w:sz w:val="18"/>
                <w:szCs w:val="18"/>
              </w:rPr>
              <w:t>1 730,0</w:t>
            </w:r>
          </w:p>
        </w:tc>
        <w:tc>
          <w:tcPr>
            <w:tcW w:w="695" w:type="dxa"/>
          </w:tcPr>
          <w:p w:rsidR="00E47F65" w:rsidRPr="002022E4" w:rsidRDefault="004B2831" w:rsidP="00E47F65">
            <w:pPr>
              <w:rPr>
                <w:sz w:val="18"/>
                <w:szCs w:val="18"/>
              </w:rPr>
            </w:pPr>
            <w:r w:rsidRPr="002022E4">
              <w:rPr>
                <w:sz w:val="18"/>
                <w:szCs w:val="18"/>
              </w:rPr>
              <w:t>90,0</w:t>
            </w:r>
          </w:p>
          <w:p w:rsidR="00E47F65" w:rsidRPr="002022E4" w:rsidRDefault="00E47F65" w:rsidP="00E47F65">
            <w:pPr>
              <w:rPr>
                <w:sz w:val="18"/>
                <w:szCs w:val="18"/>
              </w:rPr>
            </w:pPr>
          </w:p>
          <w:p w:rsidR="00E47F65" w:rsidRPr="002022E4" w:rsidRDefault="00E47F65" w:rsidP="00E47F65">
            <w:pPr>
              <w:rPr>
                <w:sz w:val="18"/>
                <w:szCs w:val="18"/>
              </w:rPr>
            </w:pPr>
          </w:p>
        </w:tc>
        <w:tc>
          <w:tcPr>
            <w:tcW w:w="709" w:type="dxa"/>
          </w:tcPr>
          <w:p w:rsidR="00E47F65" w:rsidRPr="002022E4" w:rsidRDefault="004B2831" w:rsidP="00E47F65">
            <w:pPr>
              <w:rPr>
                <w:sz w:val="18"/>
                <w:szCs w:val="18"/>
              </w:rPr>
            </w:pPr>
            <w:r w:rsidRPr="002022E4">
              <w:rPr>
                <w:sz w:val="18"/>
                <w:szCs w:val="18"/>
              </w:rPr>
              <w:t>8 700,0</w:t>
            </w:r>
          </w:p>
        </w:tc>
        <w:tc>
          <w:tcPr>
            <w:tcW w:w="705" w:type="dxa"/>
          </w:tcPr>
          <w:p w:rsidR="00E47F65" w:rsidRPr="002022E4" w:rsidRDefault="00E47F65" w:rsidP="00E47F65">
            <w:pPr>
              <w:rPr>
                <w:sz w:val="18"/>
                <w:szCs w:val="18"/>
              </w:rPr>
            </w:pPr>
          </w:p>
          <w:p w:rsidR="00E47F65" w:rsidRPr="002022E4" w:rsidRDefault="00E47F65" w:rsidP="00E47F65">
            <w:pPr>
              <w:rPr>
                <w:sz w:val="18"/>
                <w:szCs w:val="18"/>
              </w:rPr>
            </w:pPr>
          </w:p>
          <w:p w:rsidR="00E47F65" w:rsidRPr="002022E4" w:rsidRDefault="00E47F65" w:rsidP="00E47F65">
            <w:pPr>
              <w:rPr>
                <w:sz w:val="18"/>
                <w:szCs w:val="18"/>
              </w:rPr>
            </w:pPr>
          </w:p>
          <w:p w:rsidR="00E47F65" w:rsidRPr="002022E4" w:rsidRDefault="00E47F65" w:rsidP="00E47F65">
            <w:pPr>
              <w:rPr>
                <w:sz w:val="18"/>
                <w:szCs w:val="18"/>
              </w:rPr>
            </w:pPr>
          </w:p>
        </w:tc>
        <w:tc>
          <w:tcPr>
            <w:tcW w:w="1772" w:type="dxa"/>
          </w:tcPr>
          <w:p w:rsidR="00E47F65" w:rsidRPr="002022E4" w:rsidRDefault="004B2831" w:rsidP="00E47F65">
            <w:pPr>
              <w:rPr>
                <w:sz w:val="18"/>
                <w:szCs w:val="18"/>
              </w:rPr>
            </w:pPr>
            <w:r w:rsidRPr="002022E4">
              <w:rPr>
                <w:sz w:val="18"/>
                <w:szCs w:val="18"/>
              </w:rPr>
              <w:t>Начальник управления культуры, спорта и молодежной политики</w:t>
            </w:r>
            <w:r w:rsidR="00E47F65" w:rsidRPr="002022E4">
              <w:rPr>
                <w:sz w:val="18"/>
                <w:szCs w:val="18"/>
              </w:rPr>
              <w:t xml:space="preserve">, МБУ «Молодежный </w:t>
            </w:r>
            <w:r w:rsidR="00E47F65" w:rsidRPr="002022E4">
              <w:rPr>
                <w:sz w:val="18"/>
                <w:szCs w:val="18"/>
              </w:rPr>
              <w:lastRenderedPageBreak/>
              <w:t>центр» (по согласованию)</w:t>
            </w:r>
          </w:p>
        </w:tc>
        <w:tc>
          <w:tcPr>
            <w:tcW w:w="2410" w:type="dxa"/>
          </w:tcPr>
          <w:p w:rsidR="00E47F65" w:rsidRPr="002022E4" w:rsidRDefault="00A71369" w:rsidP="004B2831">
            <w:pPr>
              <w:rPr>
                <w:sz w:val="18"/>
                <w:szCs w:val="18"/>
              </w:rPr>
            </w:pPr>
            <w:r w:rsidRPr="002022E4">
              <w:rPr>
                <w:sz w:val="18"/>
                <w:szCs w:val="18"/>
              </w:rPr>
              <w:lastRenderedPageBreak/>
              <w:t>МП</w:t>
            </w:r>
            <w:r w:rsidR="00E47F65" w:rsidRPr="002022E4">
              <w:rPr>
                <w:sz w:val="18"/>
                <w:szCs w:val="18"/>
              </w:rPr>
              <w:t xml:space="preserve"> «Реализация молодежной политики»</w:t>
            </w:r>
          </w:p>
        </w:tc>
        <w:tc>
          <w:tcPr>
            <w:tcW w:w="1417" w:type="dxa"/>
          </w:tcPr>
          <w:p w:rsidR="00E47F65" w:rsidRPr="002022E4" w:rsidRDefault="004B2831" w:rsidP="00E47F65">
            <w:pPr>
              <w:rPr>
                <w:sz w:val="18"/>
                <w:szCs w:val="18"/>
              </w:rPr>
            </w:pPr>
            <w:r w:rsidRPr="002022E4">
              <w:rPr>
                <w:sz w:val="18"/>
                <w:szCs w:val="18"/>
              </w:rPr>
              <w:t>«Образование», «</w:t>
            </w:r>
            <w:r w:rsidR="00E47F65" w:rsidRPr="002022E4">
              <w:rPr>
                <w:sz w:val="18"/>
                <w:szCs w:val="18"/>
              </w:rPr>
              <w:t>Развитие системы поддержки молодежи</w:t>
            </w:r>
            <w:r w:rsidRPr="002022E4">
              <w:rPr>
                <w:sz w:val="18"/>
                <w:szCs w:val="18"/>
              </w:rPr>
              <w:t>»</w:t>
            </w:r>
          </w:p>
        </w:tc>
        <w:tc>
          <w:tcPr>
            <w:tcW w:w="1635" w:type="dxa"/>
          </w:tcPr>
          <w:p w:rsidR="00E47F65" w:rsidRPr="002022E4" w:rsidRDefault="00E47F65" w:rsidP="00E47F65">
            <w:pPr>
              <w:rPr>
                <w:sz w:val="18"/>
                <w:szCs w:val="18"/>
              </w:rPr>
            </w:pPr>
            <w:r w:rsidRPr="002022E4">
              <w:rPr>
                <w:sz w:val="18"/>
                <w:szCs w:val="18"/>
              </w:rPr>
              <w:t>Число созданных мест притяжения для молодежи, ед.</w:t>
            </w:r>
          </w:p>
          <w:p w:rsidR="00E47F65" w:rsidRPr="002022E4" w:rsidRDefault="00E47F65" w:rsidP="00E47F65">
            <w:pPr>
              <w:rPr>
                <w:sz w:val="18"/>
                <w:szCs w:val="18"/>
              </w:rPr>
            </w:pPr>
          </w:p>
          <w:p w:rsidR="00E47F65" w:rsidRPr="002022E4" w:rsidRDefault="00E47F65" w:rsidP="00E47F65">
            <w:pPr>
              <w:rPr>
                <w:sz w:val="18"/>
                <w:szCs w:val="18"/>
              </w:rPr>
            </w:pPr>
          </w:p>
        </w:tc>
        <w:tc>
          <w:tcPr>
            <w:tcW w:w="721" w:type="dxa"/>
          </w:tcPr>
          <w:p w:rsidR="00E47F65" w:rsidRPr="002022E4" w:rsidRDefault="00E47F65" w:rsidP="00E47F65">
            <w:pPr>
              <w:jc w:val="center"/>
              <w:rPr>
                <w:sz w:val="18"/>
                <w:szCs w:val="18"/>
              </w:rPr>
            </w:pPr>
            <w:r w:rsidRPr="002022E4">
              <w:rPr>
                <w:sz w:val="18"/>
                <w:szCs w:val="18"/>
              </w:rPr>
              <w:t>-</w:t>
            </w:r>
          </w:p>
        </w:tc>
        <w:tc>
          <w:tcPr>
            <w:tcW w:w="721" w:type="dxa"/>
          </w:tcPr>
          <w:p w:rsidR="00E47F65" w:rsidRPr="002022E4" w:rsidRDefault="00E47F65" w:rsidP="00E47F65">
            <w:pPr>
              <w:jc w:val="center"/>
              <w:rPr>
                <w:sz w:val="18"/>
                <w:szCs w:val="18"/>
              </w:rPr>
            </w:pPr>
            <w:r w:rsidRPr="002022E4">
              <w:rPr>
                <w:sz w:val="18"/>
                <w:szCs w:val="18"/>
              </w:rPr>
              <w:t>1</w:t>
            </w:r>
          </w:p>
        </w:tc>
        <w:tc>
          <w:tcPr>
            <w:tcW w:w="667" w:type="dxa"/>
          </w:tcPr>
          <w:p w:rsidR="00E47F65" w:rsidRPr="002022E4" w:rsidRDefault="00E47F65" w:rsidP="00E47F65">
            <w:pPr>
              <w:jc w:val="center"/>
              <w:rPr>
                <w:sz w:val="18"/>
                <w:szCs w:val="18"/>
              </w:rPr>
            </w:pPr>
            <w:r w:rsidRPr="002022E4">
              <w:rPr>
                <w:sz w:val="18"/>
                <w:szCs w:val="18"/>
              </w:rPr>
              <w:t>-</w:t>
            </w:r>
          </w:p>
        </w:tc>
      </w:tr>
      <w:tr w:rsidR="004F07D7" w:rsidRPr="002022E4" w:rsidTr="00645B9B">
        <w:trPr>
          <w:gridBefore w:val="1"/>
          <w:wBefore w:w="26" w:type="dxa"/>
          <w:trHeight w:val="20"/>
          <w:jc w:val="center"/>
        </w:trPr>
        <w:tc>
          <w:tcPr>
            <w:tcW w:w="1529" w:type="dxa"/>
            <w:vMerge w:val="restart"/>
          </w:tcPr>
          <w:p w:rsidR="004F07D7" w:rsidRPr="002022E4" w:rsidRDefault="004F07D7" w:rsidP="00E47F65">
            <w:pPr>
              <w:jc w:val="both"/>
              <w:rPr>
                <w:sz w:val="18"/>
                <w:szCs w:val="18"/>
              </w:rPr>
            </w:pPr>
            <w:r w:rsidRPr="002022E4">
              <w:rPr>
                <w:sz w:val="18"/>
                <w:szCs w:val="18"/>
              </w:rPr>
              <w:lastRenderedPageBreak/>
              <w:t>Городской Медиацентр</w:t>
            </w:r>
          </w:p>
        </w:tc>
        <w:tc>
          <w:tcPr>
            <w:tcW w:w="850" w:type="dxa"/>
            <w:vMerge w:val="restart"/>
          </w:tcPr>
          <w:p w:rsidR="004F07D7" w:rsidRPr="002022E4" w:rsidRDefault="004F07D7" w:rsidP="00E47F65">
            <w:pPr>
              <w:rPr>
                <w:sz w:val="18"/>
                <w:szCs w:val="18"/>
              </w:rPr>
            </w:pPr>
            <w:r w:rsidRPr="002022E4">
              <w:rPr>
                <w:sz w:val="18"/>
                <w:szCs w:val="18"/>
              </w:rPr>
              <w:t>2025</w:t>
            </w:r>
          </w:p>
        </w:tc>
        <w:tc>
          <w:tcPr>
            <w:tcW w:w="697" w:type="dxa"/>
          </w:tcPr>
          <w:p w:rsidR="004F07D7" w:rsidRPr="002022E4" w:rsidRDefault="004F07D7" w:rsidP="00E47F65">
            <w:pPr>
              <w:rPr>
                <w:sz w:val="18"/>
                <w:szCs w:val="18"/>
              </w:rPr>
            </w:pPr>
            <w:r w:rsidRPr="002022E4">
              <w:rPr>
                <w:sz w:val="18"/>
                <w:szCs w:val="18"/>
              </w:rPr>
              <w:t>2 500,0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2 500,0</w:t>
            </w:r>
          </w:p>
        </w:tc>
        <w:tc>
          <w:tcPr>
            <w:tcW w:w="1772" w:type="dxa"/>
          </w:tcPr>
          <w:p w:rsidR="004F07D7" w:rsidRPr="002022E4" w:rsidRDefault="004F07D7" w:rsidP="005B0D7A">
            <w:pPr>
              <w:rPr>
                <w:sz w:val="18"/>
                <w:szCs w:val="18"/>
              </w:rPr>
            </w:pPr>
            <w:r w:rsidRPr="002022E4">
              <w:rPr>
                <w:sz w:val="18"/>
                <w:szCs w:val="18"/>
              </w:rPr>
              <w:t>Начальник управление общественных связей</w:t>
            </w:r>
          </w:p>
        </w:tc>
        <w:tc>
          <w:tcPr>
            <w:tcW w:w="2410" w:type="dxa"/>
            <w:vMerge w:val="restart"/>
          </w:tcPr>
          <w:p w:rsidR="004F07D7" w:rsidRPr="002022E4" w:rsidRDefault="004F07D7" w:rsidP="00615124">
            <w:pPr>
              <w:rPr>
                <w:sz w:val="18"/>
                <w:szCs w:val="18"/>
              </w:rPr>
            </w:pPr>
            <w:r w:rsidRPr="002022E4">
              <w:rPr>
                <w:sz w:val="18"/>
                <w:szCs w:val="18"/>
              </w:rPr>
              <w:t>МП «Создание условий для устойчивого экономического развития», подпрограмма «Развитие малого и среднего предпринимательства»</w:t>
            </w: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 xml:space="preserve">Факт создания городского </w:t>
            </w:r>
            <w:proofErr w:type="spellStart"/>
            <w:r w:rsidRPr="002022E4">
              <w:rPr>
                <w:sz w:val="18"/>
                <w:szCs w:val="18"/>
              </w:rPr>
              <w:t>медиацентра</w:t>
            </w:r>
            <w:proofErr w:type="spellEnd"/>
            <w:r w:rsidRPr="002022E4">
              <w:rPr>
                <w:sz w:val="18"/>
                <w:szCs w:val="18"/>
              </w:rPr>
              <w:t>, ед.</w:t>
            </w:r>
          </w:p>
        </w:tc>
        <w:tc>
          <w:tcPr>
            <w:tcW w:w="721" w:type="dxa"/>
          </w:tcPr>
          <w:p w:rsidR="004F07D7" w:rsidRPr="002022E4" w:rsidRDefault="004F07D7" w:rsidP="00E47F65">
            <w:pPr>
              <w:jc w:val="center"/>
              <w:rPr>
                <w:sz w:val="18"/>
                <w:szCs w:val="18"/>
              </w:rPr>
            </w:pPr>
            <w:r w:rsidRPr="002022E4">
              <w:rPr>
                <w:sz w:val="18"/>
                <w:szCs w:val="18"/>
              </w:rPr>
              <w:t>-</w:t>
            </w:r>
          </w:p>
        </w:tc>
        <w:tc>
          <w:tcPr>
            <w:tcW w:w="721" w:type="dxa"/>
          </w:tcPr>
          <w:p w:rsidR="004F07D7" w:rsidRPr="002022E4" w:rsidRDefault="004F07D7" w:rsidP="00E47F65">
            <w:pPr>
              <w:jc w:val="center"/>
              <w:rPr>
                <w:sz w:val="18"/>
                <w:szCs w:val="18"/>
              </w:rPr>
            </w:pPr>
            <w:r w:rsidRPr="002022E4">
              <w:rPr>
                <w:sz w:val="18"/>
                <w:szCs w:val="18"/>
              </w:rPr>
              <w:t>1</w:t>
            </w:r>
          </w:p>
        </w:tc>
        <w:tc>
          <w:tcPr>
            <w:tcW w:w="667" w:type="dxa"/>
          </w:tcPr>
          <w:p w:rsidR="004F07D7" w:rsidRPr="002022E4" w:rsidRDefault="004F07D7" w:rsidP="00E47F65">
            <w:pPr>
              <w:jc w:val="center"/>
              <w:rPr>
                <w:sz w:val="18"/>
                <w:szCs w:val="18"/>
              </w:rPr>
            </w:pPr>
            <w:r w:rsidRPr="002022E4">
              <w:rPr>
                <w:sz w:val="18"/>
                <w:szCs w:val="18"/>
              </w:rPr>
              <w:t>-</w:t>
            </w:r>
          </w:p>
        </w:tc>
      </w:tr>
      <w:tr w:rsidR="004F07D7" w:rsidRPr="002022E4" w:rsidTr="00645B9B">
        <w:trPr>
          <w:gridBefore w:val="1"/>
          <w:wBefore w:w="26" w:type="dxa"/>
          <w:trHeight w:val="20"/>
          <w:jc w:val="center"/>
        </w:trPr>
        <w:tc>
          <w:tcPr>
            <w:tcW w:w="1529" w:type="dxa"/>
            <w:vMerge/>
          </w:tcPr>
          <w:p w:rsidR="004F07D7" w:rsidRPr="002022E4" w:rsidRDefault="004F07D7" w:rsidP="00E47F65">
            <w:pPr>
              <w:jc w:val="both"/>
              <w:rPr>
                <w:sz w:val="18"/>
                <w:szCs w:val="18"/>
              </w:rPr>
            </w:pPr>
          </w:p>
        </w:tc>
        <w:tc>
          <w:tcPr>
            <w:tcW w:w="850" w:type="dxa"/>
            <w:vMerge/>
          </w:tcPr>
          <w:p w:rsidR="004F07D7" w:rsidRPr="002022E4" w:rsidRDefault="004F07D7" w:rsidP="00E47F65">
            <w:pPr>
              <w:rPr>
                <w:sz w:val="18"/>
                <w:szCs w:val="18"/>
              </w:rPr>
            </w:pPr>
          </w:p>
        </w:tc>
        <w:tc>
          <w:tcPr>
            <w:tcW w:w="697" w:type="dxa"/>
          </w:tcPr>
          <w:p w:rsidR="004F07D7" w:rsidRPr="002022E4" w:rsidRDefault="004F07D7" w:rsidP="00E47F65">
            <w:pPr>
              <w:rPr>
                <w:sz w:val="18"/>
                <w:szCs w:val="18"/>
              </w:rPr>
            </w:pPr>
            <w:r w:rsidRPr="002022E4">
              <w:rPr>
                <w:sz w:val="18"/>
                <w:szCs w:val="18"/>
              </w:rPr>
              <w:t>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0</w:t>
            </w:r>
          </w:p>
        </w:tc>
        <w:tc>
          <w:tcPr>
            <w:tcW w:w="1772" w:type="dxa"/>
          </w:tcPr>
          <w:p w:rsidR="004F07D7" w:rsidRPr="002022E4" w:rsidRDefault="004F07D7" w:rsidP="00E47F65">
            <w:pPr>
              <w:rPr>
                <w:sz w:val="18"/>
                <w:szCs w:val="18"/>
              </w:rPr>
            </w:pPr>
          </w:p>
        </w:tc>
        <w:tc>
          <w:tcPr>
            <w:tcW w:w="2410" w:type="dxa"/>
            <w:vMerge/>
          </w:tcPr>
          <w:p w:rsidR="004F07D7" w:rsidRPr="002022E4" w:rsidRDefault="004F07D7" w:rsidP="00E47F65">
            <w:pPr>
              <w:rPr>
                <w:sz w:val="18"/>
                <w:szCs w:val="18"/>
              </w:rPr>
            </w:pP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Количество изготовленных и опубликованных видеороликов в год, ед.</w:t>
            </w:r>
          </w:p>
        </w:tc>
        <w:tc>
          <w:tcPr>
            <w:tcW w:w="721" w:type="dxa"/>
          </w:tcPr>
          <w:p w:rsidR="004F07D7" w:rsidRPr="002022E4" w:rsidRDefault="004F07D7" w:rsidP="00E47F65">
            <w:pPr>
              <w:jc w:val="center"/>
              <w:rPr>
                <w:sz w:val="18"/>
                <w:szCs w:val="18"/>
              </w:rPr>
            </w:pPr>
            <w:r w:rsidRPr="002022E4">
              <w:rPr>
                <w:sz w:val="18"/>
                <w:szCs w:val="18"/>
              </w:rPr>
              <w:t>-</w:t>
            </w:r>
          </w:p>
        </w:tc>
        <w:tc>
          <w:tcPr>
            <w:tcW w:w="721" w:type="dxa"/>
          </w:tcPr>
          <w:p w:rsidR="004F07D7" w:rsidRPr="002022E4" w:rsidRDefault="004F07D7" w:rsidP="00E47F65">
            <w:pPr>
              <w:jc w:val="center"/>
              <w:rPr>
                <w:sz w:val="18"/>
                <w:szCs w:val="18"/>
              </w:rPr>
            </w:pPr>
            <w:r w:rsidRPr="002022E4">
              <w:rPr>
                <w:sz w:val="18"/>
                <w:szCs w:val="18"/>
              </w:rPr>
              <w:t>Не менее 12</w:t>
            </w:r>
          </w:p>
        </w:tc>
        <w:tc>
          <w:tcPr>
            <w:tcW w:w="667" w:type="dxa"/>
          </w:tcPr>
          <w:p w:rsidR="004F07D7" w:rsidRPr="002022E4" w:rsidRDefault="004F07D7" w:rsidP="00E47F65">
            <w:pPr>
              <w:jc w:val="center"/>
              <w:rPr>
                <w:sz w:val="18"/>
                <w:szCs w:val="18"/>
              </w:rPr>
            </w:pPr>
            <w:r w:rsidRPr="002022E4">
              <w:rPr>
                <w:sz w:val="18"/>
                <w:szCs w:val="18"/>
              </w:rPr>
              <w:t>Не менее 12</w:t>
            </w:r>
          </w:p>
        </w:tc>
      </w:tr>
      <w:tr w:rsidR="004F07D7" w:rsidRPr="002022E4" w:rsidTr="00645B9B">
        <w:trPr>
          <w:gridBefore w:val="1"/>
          <w:wBefore w:w="26" w:type="dxa"/>
          <w:trHeight w:val="20"/>
          <w:jc w:val="center"/>
        </w:trPr>
        <w:tc>
          <w:tcPr>
            <w:tcW w:w="1529" w:type="dxa"/>
          </w:tcPr>
          <w:p w:rsidR="004F07D7" w:rsidRPr="002022E4" w:rsidRDefault="004F07D7" w:rsidP="00E47F65">
            <w:pPr>
              <w:jc w:val="both"/>
              <w:rPr>
                <w:sz w:val="18"/>
                <w:szCs w:val="18"/>
              </w:rPr>
            </w:pPr>
            <w:r w:rsidRPr="002022E4">
              <w:rPr>
                <w:sz w:val="18"/>
                <w:szCs w:val="18"/>
              </w:rPr>
              <w:t>«Городская афиша»</w:t>
            </w:r>
          </w:p>
        </w:tc>
        <w:tc>
          <w:tcPr>
            <w:tcW w:w="850" w:type="dxa"/>
          </w:tcPr>
          <w:p w:rsidR="004F07D7" w:rsidRPr="002022E4" w:rsidRDefault="004F07D7" w:rsidP="00E47F65">
            <w:pPr>
              <w:rPr>
                <w:sz w:val="18"/>
                <w:szCs w:val="18"/>
              </w:rPr>
            </w:pPr>
            <w:r w:rsidRPr="002022E4">
              <w:rPr>
                <w:sz w:val="18"/>
                <w:szCs w:val="18"/>
              </w:rPr>
              <w:t>2023-2030</w:t>
            </w:r>
          </w:p>
        </w:tc>
        <w:tc>
          <w:tcPr>
            <w:tcW w:w="697" w:type="dxa"/>
          </w:tcPr>
          <w:p w:rsidR="004F07D7" w:rsidRPr="002022E4" w:rsidRDefault="004F07D7" w:rsidP="00E47F65">
            <w:pPr>
              <w:rPr>
                <w:sz w:val="18"/>
                <w:szCs w:val="18"/>
              </w:rPr>
            </w:pPr>
            <w:r w:rsidRPr="002022E4">
              <w:rPr>
                <w:sz w:val="18"/>
                <w:szCs w:val="18"/>
              </w:rPr>
              <w:t>700,0</w:t>
            </w:r>
          </w:p>
        </w:tc>
        <w:tc>
          <w:tcPr>
            <w:tcW w:w="734" w:type="dxa"/>
          </w:tcPr>
          <w:p w:rsidR="004F07D7" w:rsidRPr="002022E4" w:rsidRDefault="004F07D7" w:rsidP="00E47F65">
            <w:pPr>
              <w:rPr>
                <w:sz w:val="18"/>
                <w:szCs w:val="18"/>
              </w:rPr>
            </w:pPr>
            <w:r w:rsidRPr="002022E4">
              <w:rPr>
                <w:sz w:val="18"/>
                <w:szCs w:val="18"/>
              </w:rPr>
              <w:t>700,0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0</w:t>
            </w:r>
          </w:p>
        </w:tc>
        <w:tc>
          <w:tcPr>
            <w:tcW w:w="1772" w:type="dxa"/>
          </w:tcPr>
          <w:p w:rsidR="004F07D7" w:rsidRPr="002022E4" w:rsidRDefault="004F07D7" w:rsidP="00E47F65">
            <w:pPr>
              <w:rPr>
                <w:sz w:val="18"/>
                <w:szCs w:val="18"/>
              </w:rPr>
            </w:pPr>
            <w:r w:rsidRPr="002022E4">
              <w:rPr>
                <w:sz w:val="18"/>
                <w:szCs w:val="18"/>
              </w:rPr>
              <w:t xml:space="preserve">Начальник управления культуры, спорта и молодежной политики, руководители учреждений, подведомственных управлению культуры, спорта и молодежной политики </w:t>
            </w:r>
          </w:p>
        </w:tc>
        <w:tc>
          <w:tcPr>
            <w:tcW w:w="2410" w:type="dxa"/>
          </w:tcPr>
          <w:p w:rsidR="004F07D7" w:rsidRPr="002022E4" w:rsidRDefault="004F07D7" w:rsidP="00E47F65">
            <w:pPr>
              <w:rPr>
                <w:sz w:val="18"/>
                <w:szCs w:val="18"/>
              </w:rPr>
            </w:pPr>
            <w:r w:rsidRPr="002022E4">
              <w:rPr>
                <w:sz w:val="18"/>
                <w:szCs w:val="18"/>
              </w:rPr>
              <w:t>МП «Развитие культуры», подпрограмма «Организация досуга и предоставление услуг муниципальными учреждениями культуры»</w:t>
            </w: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Наполнение городской афиши на официальном сайте (учреждениями культуры, спорта, молодежной политики, образования, бизнеса) от общего количества учреждений, %</w:t>
            </w:r>
          </w:p>
        </w:tc>
        <w:tc>
          <w:tcPr>
            <w:tcW w:w="721" w:type="dxa"/>
          </w:tcPr>
          <w:p w:rsidR="004F07D7" w:rsidRPr="002022E4" w:rsidRDefault="004F07D7" w:rsidP="00E47F65">
            <w:pPr>
              <w:jc w:val="center"/>
              <w:rPr>
                <w:sz w:val="18"/>
                <w:szCs w:val="18"/>
              </w:rPr>
            </w:pPr>
            <w:r w:rsidRPr="002022E4">
              <w:rPr>
                <w:sz w:val="18"/>
                <w:szCs w:val="18"/>
              </w:rPr>
              <w:t>-</w:t>
            </w:r>
          </w:p>
        </w:tc>
        <w:tc>
          <w:tcPr>
            <w:tcW w:w="721" w:type="dxa"/>
          </w:tcPr>
          <w:p w:rsidR="004F07D7" w:rsidRPr="002022E4" w:rsidRDefault="004F07D7" w:rsidP="00E47F65">
            <w:pPr>
              <w:jc w:val="center"/>
              <w:rPr>
                <w:sz w:val="18"/>
                <w:szCs w:val="18"/>
              </w:rPr>
            </w:pPr>
            <w:r w:rsidRPr="002022E4">
              <w:rPr>
                <w:sz w:val="18"/>
                <w:szCs w:val="18"/>
              </w:rPr>
              <w:t>40</w:t>
            </w:r>
          </w:p>
        </w:tc>
        <w:tc>
          <w:tcPr>
            <w:tcW w:w="667" w:type="dxa"/>
          </w:tcPr>
          <w:p w:rsidR="004F07D7" w:rsidRPr="002022E4" w:rsidRDefault="004F07D7" w:rsidP="00E47F65">
            <w:pPr>
              <w:jc w:val="center"/>
              <w:rPr>
                <w:sz w:val="18"/>
                <w:szCs w:val="18"/>
              </w:rPr>
            </w:pPr>
            <w:r w:rsidRPr="002022E4">
              <w:rPr>
                <w:sz w:val="18"/>
                <w:szCs w:val="18"/>
              </w:rPr>
              <w:t>100</w:t>
            </w:r>
          </w:p>
        </w:tc>
      </w:tr>
      <w:tr w:rsidR="004F07D7" w:rsidRPr="002022E4" w:rsidTr="005B0D7A">
        <w:trPr>
          <w:gridBefore w:val="1"/>
          <w:wBefore w:w="26" w:type="dxa"/>
          <w:trHeight w:val="20"/>
          <w:jc w:val="center"/>
        </w:trPr>
        <w:tc>
          <w:tcPr>
            <w:tcW w:w="15262" w:type="dxa"/>
            <w:gridSpan w:val="14"/>
          </w:tcPr>
          <w:p w:rsidR="004F07D7" w:rsidRPr="002022E4" w:rsidRDefault="004F07D7" w:rsidP="00E47F65">
            <w:pPr>
              <w:jc w:val="center"/>
              <w:rPr>
                <w:b/>
                <w:sz w:val="18"/>
                <w:szCs w:val="18"/>
              </w:rPr>
            </w:pPr>
            <w:r w:rsidRPr="002022E4">
              <w:rPr>
                <w:b/>
                <w:sz w:val="18"/>
                <w:szCs w:val="18"/>
              </w:rPr>
              <w:t>Задача 3.3.2 Формирование «событийной повестки» для молодежи и иных групп населения</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t xml:space="preserve">«Глазов фестивальный» </w:t>
            </w:r>
          </w:p>
        </w:tc>
        <w:tc>
          <w:tcPr>
            <w:tcW w:w="850" w:type="dxa"/>
          </w:tcPr>
          <w:p w:rsidR="004F07D7" w:rsidRPr="002022E4" w:rsidRDefault="004F07D7" w:rsidP="00E47F65">
            <w:pPr>
              <w:tabs>
                <w:tab w:val="left" w:pos="3898"/>
              </w:tabs>
              <w:rPr>
                <w:sz w:val="18"/>
                <w:szCs w:val="18"/>
              </w:rPr>
            </w:pPr>
            <w:r w:rsidRPr="002022E4">
              <w:rPr>
                <w:sz w:val="18"/>
                <w:szCs w:val="18"/>
              </w:rPr>
              <w:t>2023-2030</w:t>
            </w:r>
          </w:p>
        </w:tc>
        <w:tc>
          <w:tcPr>
            <w:tcW w:w="697" w:type="dxa"/>
          </w:tcPr>
          <w:p w:rsidR="004F07D7" w:rsidRPr="002022E4" w:rsidRDefault="004F07D7" w:rsidP="00E47F65">
            <w:pPr>
              <w:jc w:val="center"/>
              <w:rPr>
                <w:sz w:val="18"/>
                <w:szCs w:val="18"/>
              </w:rPr>
            </w:pPr>
            <w:r w:rsidRPr="002022E4">
              <w:rPr>
                <w:sz w:val="18"/>
                <w:szCs w:val="18"/>
              </w:rPr>
              <w:t>13 784,16</w:t>
            </w:r>
          </w:p>
        </w:tc>
        <w:tc>
          <w:tcPr>
            <w:tcW w:w="734" w:type="dxa"/>
          </w:tcPr>
          <w:p w:rsidR="004F07D7" w:rsidRPr="002022E4" w:rsidRDefault="004F07D7" w:rsidP="00E47F65">
            <w:pPr>
              <w:jc w:val="center"/>
              <w:rPr>
                <w:sz w:val="18"/>
                <w:szCs w:val="18"/>
              </w:rPr>
            </w:pPr>
            <w:r w:rsidRPr="002022E4">
              <w:rPr>
                <w:sz w:val="18"/>
                <w:szCs w:val="18"/>
              </w:rPr>
              <w:t>9 484,16</w:t>
            </w:r>
          </w:p>
        </w:tc>
        <w:tc>
          <w:tcPr>
            <w:tcW w:w="695" w:type="dxa"/>
          </w:tcPr>
          <w:p w:rsidR="004F07D7" w:rsidRPr="002022E4" w:rsidRDefault="004F07D7" w:rsidP="00E47F65">
            <w:pPr>
              <w:jc w:val="center"/>
              <w:rPr>
                <w:sz w:val="18"/>
                <w:szCs w:val="18"/>
              </w:rPr>
            </w:pPr>
            <w:r w:rsidRPr="002022E4">
              <w:rPr>
                <w:sz w:val="18"/>
                <w:szCs w:val="18"/>
              </w:rPr>
              <w:t>86,0</w:t>
            </w:r>
          </w:p>
        </w:tc>
        <w:tc>
          <w:tcPr>
            <w:tcW w:w="709" w:type="dxa"/>
          </w:tcPr>
          <w:p w:rsidR="004F07D7" w:rsidRPr="002022E4" w:rsidRDefault="004F07D7" w:rsidP="00E47F65">
            <w:pPr>
              <w:jc w:val="center"/>
              <w:rPr>
                <w:sz w:val="18"/>
                <w:szCs w:val="18"/>
              </w:rPr>
            </w:pPr>
            <w:r w:rsidRPr="002022E4">
              <w:rPr>
                <w:sz w:val="18"/>
                <w:szCs w:val="18"/>
              </w:rPr>
              <w:t>4 214,0</w:t>
            </w:r>
          </w:p>
        </w:tc>
        <w:tc>
          <w:tcPr>
            <w:tcW w:w="705" w:type="dxa"/>
          </w:tcPr>
          <w:p w:rsidR="004F07D7" w:rsidRPr="002022E4" w:rsidRDefault="004F07D7" w:rsidP="00E47F65">
            <w:pPr>
              <w:jc w:val="center"/>
              <w:rPr>
                <w:sz w:val="18"/>
                <w:szCs w:val="18"/>
              </w:rPr>
            </w:pPr>
            <w:r w:rsidRPr="002022E4">
              <w:rPr>
                <w:sz w:val="18"/>
                <w:szCs w:val="18"/>
              </w:rPr>
              <w:t>0,0</w:t>
            </w:r>
          </w:p>
        </w:tc>
        <w:tc>
          <w:tcPr>
            <w:tcW w:w="1772" w:type="dxa"/>
          </w:tcPr>
          <w:p w:rsidR="004F07D7" w:rsidRPr="002022E4" w:rsidRDefault="004F07D7" w:rsidP="00E47F65">
            <w:pPr>
              <w:rPr>
                <w:sz w:val="18"/>
                <w:szCs w:val="18"/>
              </w:rPr>
            </w:pPr>
            <w:r w:rsidRPr="002022E4">
              <w:rPr>
                <w:sz w:val="18"/>
                <w:szCs w:val="18"/>
              </w:rPr>
              <w:t xml:space="preserve">Начальник управления культуры, спорта и молодежной политики, руководители учреждений, подведомственных управлению культуры, спорта и молодежной политики </w:t>
            </w:r>
          </w:p>
        </w:tc>
        <w:tc>
          <w:tcPr>
            <w:tcW w:w="2410" w:type="dxa"/>
          </w:tcPr>
          <w:p w:rsidR="004F07D7" w:rsidRPr="002022E4" w:rsidRDefault="004F07D7" w:rsidP="00E47F65">
            <w:pPr>
              <w:rPr>
                <w:sz w:val="18"/>
                <w:szCs w:val="18"/>
              </w:rPr>
            </w:pPr>
            <w:r w:rsidRPr="002022E4">
              <w:rPr>
                <w:sz w:val="18"/>
                <w:szCs w:val="18"/>
              </w:rPr>
              <w:t>МП «Развитие культуры», подпрограмма «Организация досуга и предоставление услуг муниципальными учреждениями культуры»</w:t>
            </w:r>
          </w:p>
        </w:tc>
        <w:tc>
          <w:tcPr>
            <w:tcW w:w="1417" w:type="dxa"/>
          </w:tcPr>
          <w:p w:rsidR="004F07D7" w:rsidRPr="002022E4" w:rsidRDefault="004F07D7" w:rsidP="004F07D7">
            <w:pPr>
              <w:rPr>
                <w:sz w:val="18"/>
                <w:szCs w:val="18"/>
              </w:rPr>
            </w:pPr>
            <w:r w:rsidRPr="002022E4">
              <w:rPr>
                <w:sz w:val="18"/>
                <w:szCs w:val="18"/>
              </w:rPr>
              <w:t>НП «Молодежь и дети», ФП «Обеспечение качественно нового уровня развития инфраструктуры культуры («Культурная среда»)»</w:t>
            </w:r>
          </w:p>
        </w:tc>
        <w:tc>
          <w:tcPr>
            <w:tcW w:w="1635" w:type="dxa"/>
          </w:tcPr>
          <w:p w:rsidR="004F07D7" w:rsidRPr="002022E4" w:rsidRDefault="004F07D7" w:rsidP="00E47F65">
            <w:pPr>
              <w:rPr>
                <w:sz w:val="18"/>
                <w:szCs w:val="18"/>
              </w:rPr>
            </w:pPr>
            <w:r w:rsidRPr="002022E4">
              <w:rPr>
                <w:sz w:val="18"/>
                <w:szCs w:val="18"/>
              </w:rPr>
              <w:t>Количество мероприятий в событийном календаре с общим охватом не менее 2000 человек, ед.</w:t>
            </w:r>
          </w:p>
          <w:p w:rsidR="004F07D7" w:rsidRPr="002022E4" w:rsidRDefault="004F07D7" w:rsidP="00E47F65">
            <w:pPr>
              <w:rPr>
                <w:sz w:val="18"/>
                <w:szCs w:val="18"/>
              </w:rPr>
            </w:pPr>
          </w:p>
          <w:p w:rsidR="004F07D7" w:rsidRPr="002022E4" w:rsidRDefault="004F07D7" w:rsidP="00E47F65">
            <w:pPr>
              <w:rPr>
                <w:sz w:val="18"/>
                <w:szCs w:val="18"/>
              </w:rPr>
            </w:pPr>
            <w:r w:rsidRPr="002022E4">
              <w:rPr>
                <w:sz w:val="18"/>
                <w:szCs w:val="18"/>
              </w:rPr>
              <w:t>Уровень удовлетворенности населения полнотой и доступностью информации о культурных мероприятиях проводимых учреждениям культуры, %</w:t>
            </w:r>
          </w:p>
        </w:tc>
        <w:tc>
          <w:tcPr>
            <w:tcW w:w="721" w:type="dxa"/>
          </w:tcPr>
          <w:p w:rsidR="004F07D7" w:rsidRPr="002022E4" w:rsidRDefault="004F07D7" w:rsidP="00E47F65">
            <w:pPr>
              <w:jc w:val="center"/>
              <w:rPr>
                <w:sz w:val="18"/>
                <w:szCs w:val="18"/>
              </w:rPr>
            </w:pPr>
            <w:r w:rsidRPr="002022E4">
              <w:rPr>
                <w:sz w:val="18"/>
                <w:szCs w:val="18"/>
              </w:rPr>
              <w:t>6</w:t>
            </w: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r w:rsidRPr="002022E4">
              <w:rPr>
                <w:sz w:val="18"/>
                <w:szCs w:val="18"/>
              </w:rPr>
              <w:t>85</w:t>
            </w:r>
          </w:p>
          <w:p w:rsidR="004F07D7" w:rsidRPr="002022E4" w:rsidRDefault="004F07D7" w:rsidP="00E47F65">
            <w:pPr>
              <w:jc w:val="center"/>
              <w:rPr>
                <w:sz w:val="18"/>
                <w:szCs w:val="18"/>
              </w:rPr>
            </w:pPr>
          </w:p>
        </w:tc>
        <w:tc>
          <w:tcPr>
            <w:tcW w:w="721" w:type="dxa"/>
          </w:tcPr>
          <w:p w:rsidR="004F07D7" w:rsidRPr="002022E4" w:rsidRDefault="004F07D7" w:rsidP="00E47F65">
            <w:pPr>
              <w:rPr>
                <w:sz w:val="18"/>
                <w:szCs w:val="18"/>
              </w:rPr>
            </w:pPr>
            <w:r w:rsidRPr="002022E4">
              <w:rPr>
                <w:sz w:val="18"/>
                <w:szCs w:val="18"/>
              </w:rPr>
              <w:t>7</w:t>
            </w: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trike/>
                <w:sz w:val="18"/>
                <w:szCs w:val="18"/>
              </w:rPr>
            </w:pPr>
            <w:r w:rsidRPr="002022E4">
              <w:rPr>
                <w:sz w:val="18"/>
                <w:szCs w:val="18"/>
              </w:rPr>
              <w:t>86</w:t>
            </w:r>
          </w:p>
        </w:tc>
        <w:tc>
          <w:tcPr>
            <w:tcW w:w="667" w:type="dxa"/>
          </w:tcPr>
          <w:p w:rsidR="004F07D7" w:rsidRPr="002022E4" w:rsidRDefault="004F07D7" w:rsidP="00E47F65">
            <w:pPr>
              <w:rPr>
                <w:sz w:val="18"/>
                <w:szCs w:val="18"/>
              </w:rPr>
            </w:pPr>
            <w:r w:rsidRPr="002022E4">
              <w:rPr>
                <w:sz w:val="18"/>
                <w:szCs w:val="18"/>
              </w:rPr>
              <w:t>10</w:t>
            </w: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r w:rsidRPr="002022E4">
              <w:rPr>
                <w:sz w:val="18"/>
                <w:szCs w:val="18"/>
              </w:rPr>
              <w:t>90</w:t>
            </w:r>
          </w:p>
        </w:tc>
      </w:tr>
      <w:tr w:rsidR="004F07D7" w:rsidRPr="002022E4" w:rsidTr="00645B9B">
        <w:trPr>
          <w:gridBefore w:val="1"/>
          <w:wBefore w:w="26" w:type="dxa"/>
          <w:trHeight w:val="20"/>
          <w:jc w:val="center"/>
        </w:trPr>
        <w:tc>
          <w:tcPr>
            <w:tcW w:w="1529" w:type="dxa"/>
            <w:vMerge w:val="restart"/>
          </w:tcPr>
          <w:p w:rsidR="004F07D7" w:rsidRPr="002022E4" w:rsidRDefault="004F07D7" w:rsidP="00E47F65">
            <w:pPr>
              <w:rPr>
                <w:sz w:val="18"/>
                <w:szCs w:val="18"/>
              </w:rPr>
            </w:pPr>
            <w:r w:rsidRPr="002022E4">
              <w:rPr>
                <w:sz w:val="18"/>
                <w:szCs w:val="18"/>
              </w:rPr>
              <w:lastRenderedPageBreak/>
              <w:t>Повышение зрелищности культурных мероприятий</w:t>
            </w:r>
          </w:p>
        </w:tc>
        <w:tc>
          <w:tcPr>
            <w:tcW w:w="850" w:type="dxa"/>
            <w:vMerge w:val="restart"/>
          </w:tcPr>
          <w:p w:rsidR="004F07D7" w:rsidRPr="002022E4" w:rsidRDefault="004F07D7" w:rsidP="00E47F65">
            <w:pPr>
              <w:tabs>
                <w:tab w:val="left" w:pos="3898"/>
              </w:tabs>
              <w:rPr>
                <w:sz w:val="18"/>
                <w:szCs w:val="18"/>
              </w:rPr>
            </w:pPr>
            <w:r w:rsidRPr="002022E4">
              <w:rPr>
                <w:sz w:val="18"/>
                <w:szCs w:val="18"/>
              </w:rPr>
              <w:t>2023-2030</w:t>
            </w:r>
          </w:p>
        </w:tc>
        <w:tc>
          <w:tcPr>
            <w:tcW w:w="697" w:type="dxa"/>
            <w:vMerge w:val="restart"/>
          </w:tcPr>
          <w:p w:rsidR="004F07D7" w:rsidRPr="002022E4" w:rsidRDefault="004F07D7" w:rsidP="00E47F65">
            <w:pPr>
              <w:jc w:val="center"/>
              <w:rPr>
                <w:sz w:val="18"/>
                <w:szCs w:val="18"/>
              </w:rPr>
            </w:pPr>
            <w:r w:rsidRPr="002022E4">
              <w:rPr>
                <w:sz w:val="18"/>
                <w:szCs w:val="18"/>
              </w:rPr>
              <w:t>27964,0</w:t>
            </w:r>
          </w:p>
        </w:tc>
        <w:tc>
          <w:tcPr>
            <w:tcW w:w="734" w:type="dxa"/>
            <w:vMerge w:val="restart"/>
          </w:tcPr>
          <w:p w:rsidR="004F07D7" w:rsidRPr="002022E4" w:rsidRDefault="004F07D7" w:rsidP="00E47F65">
            <w:pPr>
              <w:jc w:val="center"/>
              <w:rPr>
                <w:sz w:val="18"/>
                <w:szCs w:val="18"/>
              </w:rPr>
            </w:pPr>
            <w:r w:rsidRPr="002022E4">
              <w:rPr>
                <w:sz w:val="18"/>
                <w:szCs w:val="18"/>
              </w:rPr>
              <w:t>11844,0</w:t>
            </w:r>
          </w:p>
        </w:tc>
        <w:tc>
          <w:tcPr>
            <w:tcW w:w="695" w:type="dxa"/>
            <w:vMerge w:val="restart"/>
          </w:tcPr>
          <w:p w:rsidR="004F07D7" w:rsidRPr="002022E4" w:rsidRDefault="004F07D7" w:rsidP="00E47F65">
            <w:pPr>
              <w:jc w:val="center"/>
              <w:rPr>
                <w:sz w:val="18"/>
                <w:szCs w:val="18"/>
              </w:rPr>
            </w:pPr>
            <w:r w:rsidRPr="002022E4">
              <w:rPr>
                <w:sz w:val="18"/>
                <w:szCs w:val="18"/>
              </w:rPr>
              <w:t>3016,0</w:t>
            </w:r>
          </w:p>
        </w:tc>
        <w:tc>
          <w:tcPr>
            <w:tcW w:w="709" w:type="dxa"/>
            <w:vMerge w:val="restart"/>
          </w:tcPr>
          <w:p w:rsidR="004F07D7" w:rsidRPr="002022E4" w:rsidRDefault="004F07D7" w:rsidP="00E47F65">
            <w:pPr>
              <w:jc w:val="center"/>
              <w:rPr>
                <w:sz w:val="18"/>
                <w:szCs w:val="18"/>
              </w:rPr>
            </w:pPr>
            <w:r w:rsidRPr="002022E4">
              <w:rPr>
                <w:sz w:val="18"/>
                <w:szCs w:val="18"/>
              </w:rPr>
              <w:t>12864,0</w:t>
            </w:r>
          </w:p>
        </w:tc>
        <w:tc>
          <w:tcPr>
            <w:tcW w:w="705" w:type="dxa"/>
            <w:vMerge w:val="restart"/>
          </w:tcPr>
          <w:p w:rsidR="004F07D7" w:rsidRPr="002022E4" w:rsidRDefault="004F07D7" w:rsidP="00E47F65">
            <w:pPr>
              <w:jc w:val="center"/>
              <w:rPr>
                <w:sz w:val="18"/>
                <w:szCs w:val="18"/>
              </w:rPr>
            </w:pPr>
            <w:r w:rsidRPr="002022E4">
              <w:rPr>
                <w:sz w:val="18"/>
                <w:szCs w:val="18"/>
              </w:rPr>
              <w:t>240,0</w:t>
            </w:r>
          </w:p>
        </w:tc>
        <w:tc>
          <w:tcPr>
            <w:tcW w:w="1772" w:type="dxa"/>
            <w:vMerge w:val="restart"/>
          </w:tcPr>
          <w:p w:rsidR="004F07D7" w:rsidRPr="002022E4" w:rsidRDefault="004F07D7" w:rsidP="00E47F65">
            <w:pPr>
              <w:rPr>
                <w:sz w:val="18"/>
                <w:szCs w:val="18"/>
              </w:rPr>
            </w:pPr>
            <w:r w:rsidRPr="002022E4">
              <w:rPr>
                <w:sz w:val="18"/>
                <w:szCs w:val="18"/>
              </w:rPr>
              <w:t xml:space="preserve">Начальник управления культуры, спорта и молодежной политики, руководители учреждений, подведомственных управлению культуры, спорта и молодежной политики </w:t>
            </w:r>
          </w:p>
        </w:tc>
        <w:tc>
          <w:tcPr>
            <w:tcW w:w="2410" w:type="dxa"/>
            <w:vMerge w:val="restart"/>
          </w:tcPr>
          <w:p w:rsidR="004F07D7" w:rsidRPr="002022E4" w:rsidRDefault="004F07D7" w:rsidP="00E47F65">
            <w:pPr>
              <w:rPr>
                <w:sz w:val="18"/>
                <w:szCs w:val="18"/>
              </w:rPr>
            </w:pPr>
            <w:r w:rsidRPr="002022E4">
              <w:rPr>
                <w:sz w:val="18"/>
                <w:szCs w:val="18"/>
              </w:rPr>
              <w:t>МП «Развитие культуры», подпрограмма «Организация досуга и предоставление услуг муниципальными учреждениями культуры»</w:t>
            </w:r>
          </w:p>
        </w:tc>
        <w:tc>
          <w:tcPr>
            <w:tcW w:w="1417" w:type="dxa"/>
            <w:vMerge w:val="restart"/>
          </w:tcPr>
          <w:p w:rsidR="004F07D7" w:rsidRPr="002022E4" w:rsidRDefault="004F07D7" w:rsidP="00E47F65">
            <w:pPr>
              <w:rPr>
                <w:sz w:val="18"/>
                <w:szCs w:val="18"/>
              </w:rPr>
            </w:pPr>
            <w:r w:rsidRPr="002022E4">
              <w:rPr>
                <w:sz w:val="18"/>
                <w:szCs w:val="18"/>
              </w:rPr>
              <w:t>ФП «Обеспечение качественно нового уровня развития инфраструктуры культуры («Культурная среда»)»</w:t>
            </w:r>
          </w:p>
        </w:tc>
        <w:tc>
          <w:tcPr>
            <w:tcW w:w="1635" w:type="dxa"/>
          </w:tcPr>
          <w:p w:rsidR="004F07D7" w:rsidRPr="002022E4" w:rsidRDefault="004F07D7" w:rsidP="00E47F65">
            <w:pPr>
              <w:rPr>
                <w:strike/>
                <w:sz w:val="18"/>
                <w:szCs w:val="18"/>
              </w:rPr>
            </w:pPr>
            <w:r w:rsidRPr="002022E4">
              <w:rPr>
                <w:sz w:val="18"/>
                <w:szCs w:val="18"/>
              </w:rPr>
              <w:t>Повышение зрелищности культурных мероприятий, %.</w:t>
            </w:r>
          </w:p>
          <w:p w:rsidR="004F07D7" w:rsidRPr="002022E4" w:rsidRDefault="004F07D7" w:rsidP="00E47F65">
            <w:pPr>
              <w:rPr>
                <w:strike/>
                <w:sz w:val="18"/>
                <w:szCs w:val="18"/>
              </w:rPr>
            </w:pPr>
          </w:p>
          <w:p w:rsidR="004F07D7" w:rsidRPr="002022E4" w:rsidRDefault="004F07D7" w:rsidP="00E47F65">
            <w:pPr>
              <w:rPr>
                <w:sz w:val="18"/>
                <w:szCs w:val="18"/>
              </w:rPr>
            </w:pPr>
            <w:r w:rsidRPr="002022E4">
              <w:rPr>
                <w:sz w:val="18"/>
                <w:szCs w:val="18"/>
              </w:rPr>
              <w:t xml:space="preserve">Число зрителей </w:t>
            </w:r>
          </w:p>
          <w:p w:rsidR="004F07D7" w:rsidRPr="002022E4" w:rsidRDefault="004F07D7" w:rsidP="00E47F65">
            <w:pPr>
              <w:rPr>
                <w:sz w:val="18"/>
                <w:szCs w:val="18"/>
              </w:rPr>
            </w:pPr>
            <w:r w:rsidRPr="002022E4">
              <w:rPr>
                <w:sz w:val="18"/>
                <w:szCs w:val="18"/>
              </w:rPr>
              <w:t>спектаклей (театральных постановок</w:t>
            </w:r>
            <w:proofErr w:type="gramStart"/>
            <w:r w:rsidRPr="002022E4">
              <w:rPr>
                <w:sz w:val="18"/>
                <w:szCs w:val="18"/>
              </w:rPr>
              <w:t>),тыс.</w:t>
            </w:r>
            <w:proofErr w:type="gramEnd"/>
            <w:r w:rsidRPr="002022E4">
              <w:rPr>
                <w:sz w:val="18"/>
                <w:szCs w:val="18"/>
              </w:rPr>
              <w:t xml:space="preserve"> ед.</w:t>
            </w:r>
          </w:p>
        </w:tc>
        <w:tc>
          <w:tcPr>
            <w:tcW w:w="721" w:type="dxa"/>
          </w:tcPr>
          <w:p w:rsidR="004F07D7" w:rsidRPr="002022E4" w:rsidRDefault="004F07D7" w:rsidP="00E47F65">
            <w:pPr>
              <w:jc w:val="center"/>
              <w:rPr>
                <w:strike/>
                <w:sz w:val="18"/>
                <w:szCs w:val="18"/>
              </w:rPr>
            </w:pPr>
            <w:r w:rsidRPr="002022E4">
              <w:rPr>
                <w:strike/>
                <w:sz w:val="18"/>
                <w:szCs w:val="18"/>
              </w:rPr>
              <w:t>-</w:t>
            </w: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r w:rsidRPr="002022E4">
              <w:rPr>
                <w:sz w:val="18"/>
                <w:szCs w:val="18"/>
              </w:rPr>
              <w:t>16,6</w:t>
            </w: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tc>
        <w:tc>
          <w:tcPr>
            <w:tcW w:w="721" w:type="dxa"/>
          </w:tcPr>
          <w:p w:rsidR="004F07D7" w:rsidRPr="002022E4" w:rsidRDefault="004F07D7" w:rsidP="00E47F65">
            <w:pPr>
              <w:jc w:val="center"/>
              <w:rPr>
                <w:sz w:val="18"/>
                <w:szCs w:val="18"/>
              </w:rPr>
            </w:pPr>
            <w:r w:rsidRPr="002022E4">
              <w:rPr>
                <w:sz w:val="18"/>
                <w:szCs w:val="18"/>
              </w:rPr>
              <w:t>40</w:t>
            </w: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rPr>
                <w:sz w:val="18"/>
                <w:szCs w:val="18"/>
              </w:rPr>
            </w:pPr>
            <w:r w:rsidRPr="002022E4">
              <w:rPr>
                <w:sz w:val="18"/>
                <w:szCs w:val="18"/>
              </w:rPr>
              <w:t>16,6</w:t>
            </w: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tc>
        <w:tc>
          <w:tcPr>
            <w:tcW w:w="667" w:type="dxa"/>
          </w:tcPr>
          <w:p w:rsidR="004F07D7" w:rsidRPr="002022E4" w:rsidRDefault="004F07D7" w:rsidP="00E47F65">
            <w:pPr>
              <w:jc w:val="center"/>
              <w:rPr>
                <w:sz w:val="18"/>
                <w:szCs w:val="18"/>
              </w:rPr>
            </w:pPr>
            <w:r w:rsidRPr="002022E4">
              <w:rPr>
                <w:sz w:val="18"/>
                <w:szCs w:val="18"/>
              </w:rPr>
              <w:t>60</w:t>
            </w: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z w:val="18"/>
                <w:szCs w:val="18"/>
              </w:rPr>
            </w:pPr>
            <w:r w:rsidRPr="002022E4">
              <w:rPr>
                <w:sz w:val="18"/>
                <w:szCs w:val="18"/>
              </w:rPr>
              <w:t>17,8</w:t>
            </w: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p w:rsidR="004F07D7" w:rsidRPr="002022E4" w:rsidRDefault="004F07D7" w:rsidP="00E47F65">
            <w:pPr>
              <w:jc w:val="center"/>
              <w:rPr>
                <w:strike/>
                <w:sz w:val="18"/>
                <w:szCs w:val="18"/>
              </w:rPr>
            </w:pPr>
          </w:p>
        </w:tc>
      </w:tr>
      <w:tr w:rsidR="004F07D7" w:rsidRPr="002022E4" w:rsidTr="00645B9B">
        <w:trPr>
          <w:gridBefore w:val="1"/>
          <w:wBefore w:w="26" w:type="dxa"/>
          <w:trHeight w:val="20"/>
          <w:jc w:val="center"/>
        </w:trPr>
        <w:tc>
          <w:tcPr>
            <w:tcW w:w="1529" w:type="dxa"/>
            <w:vMerge/>
          </w:tcPr>
          <w:p w:rsidR="004F07D7" w:rsidRPr="002022E4" w:rsidRDefault="004F07D7" w:rsidP="00E47F65">
            <w:pPr>
              <w:rPr>
                <w:sz w:val="18"/>
                <w:szCs w:val="18"/>
              </w:rPr>
            </w:pPr>
          </w:p>
        </w:tc>
        <w:tc>
          <w:tcPr>
            <w:tcW w:w="850" w:type="dxa"/>
            <w:vMerge/>
          </w:tcPr>
          <w:p w:rsidR="004F07D7" w:rsidRPr="002022E4" w:rsidRDefault="004F07D7" w:rsidP="00E47F65">
            <w:pPr>
              <w:tabs>
                <w:tab w:val="left" w:pos="3898"/>
              </w:tabs>
              <w:rPr>
                <w:sz w:val="18"/>
                <w:szCs w:val="18"/>
              </w:rPr>
            </w:pPr>
          </w:p>
        </w:tc>
        <w:tc>
          <w:tcPr>
            <w:tcW w:w="697" w:type="dxa"/>
            <w:vMerge/>
          </w:tcPr>
          <w:p w:rsidR="004F07D7" w:rsidRPr="002022E4" w:rsidRDefault="004F07D7" w:rsidP="00E47F65">
            <w:pPr>
              <w:jc w:val="center"/>
              <w:rPr>
                <w:sz w:val="18"/>
                <w:szCs w:val="18"/>
              </w:rPr>
            </w:pPr>
          </w:p>
        </w:tc>
        <w:tc>
          <w:tcPr>
            <w:tcW w:w="734" w:type="dxa"/>
            <w:vMerge/>
          </w:tcPr>
          <w:p w:rsidR="004F07D7" w:rsidRPr="002022E4" w:rsidRDefault="004F07D7" w:rsidP="00E47F65">
            <w:pPr>
              <w:jc w:val="center"/>
              <w:rPr>
                <w:sz w:val="18"/>
                <w:szCs w:val="18"/>
              </w:rPr>
            </w:pPr>
          </w:p>
        </w:tc>
        <w:tc>
          <w:tcPr>
            <w:tcW w:w="695" w:type="dxa"/>
            <w:vMerge/>
          </w:tcPr>
          <w:p w:rsidR="004F07D7" w:rsidRPr="002022E4" w:rsidRDefault="004F07D7" w:rsidP="00E47F65">
            <w:pPr>
              <w:jc w:val="center"/>
              <w:rPr>
                <w:sz w:val="18"/>
                <w:szCs w:val="18"/>
              </w:rPr>
            </w:pPr>
          </w:p>
        </w:tc>
        <w:tc>
          <w:tcPr>
            <w:tcW w:w="709" w:type="dxa"/>
            <w:vMerge/>
          </w:tcPr>
          <w:p w:rsidR="004F07D7" w:rsidRPr="002022E4" w:rsidRDefault="004F07D7" w:rsidP="00E47F65">
            <w:pPr>
              <w:jc w:val="center"/>
              <w:rPr>
                <w:sz w:val="18"/>
                <w:szCs w:val="18"/>
              </w:rPr>
            </w:pPr>
          </w:p>
        </w:tc>
        <w:tc>
          <w:tcPr>
            <w:tcW w:w="705" w:type="dxa"/>
            <w:vMerge/>
          </w:tcPr>
          <w:p w:rsidR="004F07D7" w:rsidRPr="002022E4" w:rsidRDefault="004F07D7" w:rsidP="00E47F65">
            <w:pPr>
              <w:jc w:val="center"/>
              <w:rPr>
                <w:sz w:val="18"/>
                <w:szCs w:val="18"/>
              </w:rPr>
            </w:pPr>
          </w:p>
        </w:tc>
        <w:tc>
          <w:tcPr>
            <w:tcW w:w="1772" w:type="dxa"/>
            <w:vMerge/>
          </w:tcPr>
          <w:p w:rsidR="004F07D7" w:rsidRPr="002022E4" w:rsidRDefault="004F07D7" w:rsidP="00E47F65">
            <w:pPr>
              <w:rPr>
                <w:sz w:val="18"/>
                <w:szCs w:val="18"/>
              </w:rPr>
            </w:pPr>
          </w:p>
        </w:tc>
        <w:tc>
          <w:tcPr>
            <w:tcW w:w="2410" w:type="dxa"/>
            <w:vMerge/>
          </w:tcPr>
          <w:p w:rsidR="004F07D7" w:rsidRPr="002022E4" w:rsidRDefault="004F07D7" w:rsidP="00E47F65">
            <w:pPr>
              <w:rPr>
                <w:sz w:val="18"/>
                <w:szCs w:val="18"/>
              </w:rPr>
            </w:pPr>
          </w:p>
        </w:tc>
        <w:tc>
          <w:tcPr>
            <w:tcW w:w="1417" w:type="dxa"/>
            <w:vMerge/>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Уровень удовлетворенности населения качеством и доступностью муниципальных услуг в сфере культуры, %</w:t>
            </w:r>
          </w:p>
        </w:tc>
        <w:tc>
          <w:tcPr>
            <w:tcW w:w="721" w:type="dxa"/>
          </w:tcPr>
          <w:p w:rsidR="004F07D7" w:rsidRPr="002022E4" w:rsidRDefault="004F07D7" w:rsidP="00E47F65">
            <w:pPr>
              <w:jc w:val="center"/>
              <w:rPr>
                <w:sz w:val="18"/>
                <w:szCs w:val="18"/>
              </w:rPr>
            </w:pPr>
            <w:r w:rsidRPr="002022E4">
              <w:rPr>
                <w:sz w:val="18"/>
                <w:szCs w:val="18"/>
              </w:rPr>
              <w:t>85</w:t>
            </w:r>
          </w:p>
          <w:p w:rsidR="004F07D7" w:rsidRPr="002022E4" w:rsidRDefault="004F07D7" w:rsidP="00E47F65">
            <w:pPr>
              <w:rPr>
                <w:sz w:val="18"/>
                <w:szCs w:val="18"/>
              </w:rPr>
            </w:pPr>
          </w:p>
        </w:tc>
        <w:tc>
          <w:tcPr>
            <w:tcW w:w="721" w:type="dxa"/>
          </w:tcPr>
          <w:p w:rsidR="004F07D7" w:rsidRPr="002022E4" w:rsidRDefault="004F07D7" w:rsidP="00E47F65">
            <w:pPr>
              <w:jc w:val="center"/>
              <w:rPr>
                <w:sz w:val="18"/>
                <w:szCs w:val="18"/>
              </w:rPr>
            </w:pPr>
            <w:r w:rsidRPr="002022E4">
              <w:rPr>
                <w:sz w:val="18"/>
                <w:szCs w:val="18"/>
              </w:rPr>
              <w:t>86</w:t>
            </w:r>
          </w:p>
        </w:tc>
        <w:tc>
          <w:tcPr>
            <w:tcW w:w="667" w:type="dxa"/>
          </w:tcPr>
          <w:p w:rsidR="004F07D7" w:rsidRPr="002022E4" w:rsidRDefault="004F07D7" w:rsidP="00E47F65">
            <w:pPr>
              <w:jc w:val="center"/>
              <w:rPr>
                <w:sz w:val="18"/>
                <w:szCs w:val="18"/>
              </w:rPr>
            </w:pPr>
            <w:r w:rsidRPr="002022E4">
              <w:rPr>
                <w:sz w:val="18"/>
                <w:szCs w:val="18"/>
              </w:rPr>
              <w:t>90</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t>Привлечение деятелей культуры федерального и международного уровня к участию в культурных мероприятиях и проведению мастер-классов</w:t>
            </w:r>
          </w:p>
        </w:tc>
        <w:tc>
          <w:tcPr>
            <w:tcW w:w="850" w:type="dxa"/>
          </w:tcPr>
          <w:p w:rsidR="004F07D7" w:rsidRPr="002022E4" w:rsidRDefault="004F07D7" w:rsidP="00E47F65">
            <w:pPr>
              <w:tabs>
                <w:tab w:val="left" w:pos="3898"/>
              </w:tabs>
              <w:rPr>
                <w:sz w:val="18"/>
                <w:szCs w:val="18"/>
              </w:rPr>
            </w:pPr>
            <w:r w:rsidRPr="002022E4">
              <w:rPr>
                <w:sz w:val="18"/>
                <w:szCs w:val="18"/>
              </w:rPr>
              <w:t>2023-2030</w:t>
            </w:r>
          </w:p>
          <w:p w:rsidR="004F07D7" w:rsidRPr="002022E4" w:rsidRDefault="004F07D7" w:rsidP="00E47F65">
            <w:pPr>
              <w:rPr>
                <w:sz w:val="18"/>
                <w:szCs w:val="18"/>
              </w:rPr>
            </w:pPr>
          </w:p>
        </w:tc>
        <w:tc>
          <w:tcPr>
            <w:tcW w:w="697" w:type="dxa"/>
          </w:tcPr>
          <w:p w:rsidR="004F07D7" w:rsidRPr="002022E4" w:rsidRDefault="004F07D7" w:rsidP="00E47F65">
            <w:pPr>
              <w:jc w:val="center"/>
              <w:rPr>
                <w:sz w:val="18"/>
                <w:szCs w:val="18"/>
              </w:rPr>
            </w:pPr>
            <w:r w:rsidRPr="002022E4">
              <w:rPr>
                <w:sz w:val="18"/>
                <w:szCs w:val="18"/>
              </w:rPr>
              <w:t>1353,0</w:t>
            </w:r>
          </w:p>
        </w:tc>
        <w:tc>
          <w:tcPr>
            <w:tcW w:w="734" w:type="dxa"/>
          </w:tcPr>
          <w:p w:rsidR="004F07D7" w:rsidRPr="002022E4" w:rsidRDefault="004F07D7" w:rsidP="00E47F65">
            <w:pPr>
              <w:jc w:val="center"/>
              <w:rPr>
                <w:sz w:val="18"/>
                <w:szCs w:val="18"/>
              </w:rPr>
            </w:pPr>
            <w:r w:rsidRPr="002022E4">
              <w:rPr>
                <w:sz w:val="18"/>
                <w:szCs w:val="18"/>
              </w:rPr>
              <w:t>900,0</w:t>
            </w:r>
          </w:p>
        </w:tc>
        <w:tc>
          <w:tcPr>
            <w:tcW w:w="695" w:type="dxa"/>
          </w:tcPr>
          <w:p w:rsidR="004F07D7" w:rsidRPr="002022E4" w:rsidRDefault="004F07D7" w:rsidP="00E47F65">
            <w:pPr>
              <w:jc w:val="center"/>
              <w:rPr>
                <w:sz w:val="18"/>
                <w:szCs w:val="18"/>
              </w:rPr>
            </w:pPr>
            <w:r w:rsidRPr="002022E4">
              <w:rPr>
                <w:sz w:val="18"/>
                <w:szCs w:val="18"/>
              </w:rPr>
              <w:t>0,0</w:t>
            </w:r>
          </w:p>
        </w:tc>
        <w:tc>
          <w:tcPr>
            <w:tcW w:w="709" w:type="dxa"/>
          </w:tcPr>
          <w:p w:rsidR="004F07D7" w:rsidRPr="002022E4" w:rsidRDefault="004F07D7" w:rsidP="00E47F65">
            <w:pPr>
              <w:jc w:val="center"/>
              <w:rPr>
                <w:sz w:val="18"/>
                <w:szCs w:val="18"/>
              </w:rPr>
            </w:pPr>
            <w:r w:rsidRPr="002022E4">
              <w:rPr>
                <w:sz w:val="18"/>
                <w:szCs w:val="18"/>
              </w:rPr>
              <w:t>0,0</w:t>
            </w:r>
          </w:p>
        </w:tc>
        <w:tc>
          <w:tcPr>
            <w:tcW w:w="705" w:type="dxa"/>
          </w:tcPr>
          <w:p w:rsidR="004F07D7" w:rsidRPr="002022E4" w:rsidRDefault="004F07D7" w:rsidP="00E47F65">
            <w:pPr>
              <w:jc w:val="center"/>
              <w:rPr>
                <w:sz w:val="18"/>
                <w:szCs w:val="18"/>
              </w:rPr>
            </w:pPr>
            <w:r w:rsidRPr="002022E4">
              <w:rPr>
                <w:sz w:val="18"/>
                <w:szCs w:val="18"/>
              </w:rPr>
              <w:t>453,0</w:t>
            </w:r>
          </w:p>
        </w:tc>
        <w:tc>
          <w:tcPr>
            <w:tcW w:w="1772" w:type="dxa"/>
          </w:tcPr>
          <w:p w:rsidR="004F07D7" w:rsidRPr="002022E4" w:rsidRDefault="004F07D7" w:rsidP="00E47F65">
            <w:pPr>
              <w:rPr>
                <w:sz w:val="18"/>
                <w:szCs w:val="18"/>
              </w:rPr>
            </w:pPr>
            <w:r w:rsidRPr="002022E4">
              <w:rPr>
                <w:sz w:val="18"/>
                <w:szCs w:val="18"/>
              </w:rPr>
              <w:t xml:space="preserve">Начальник управления культуры, спорта и молодежной политики, руководители учреждений, подведомственных управлению культуры, спорта и молодежной политики </w:t>
            </w:r>
          </w:p>
        </w:tc>
        <w:tc>
          <w:tcPr>
            <w:tcW w:w="2410" w:type="dxa"/>
          </w:tcPr>
          <w:p w:rsidR="004F07D7" w:rsidRPr="002022E4" w:rsidRDefault="004F07D7" w:rsidP="00E47F65">
            <w:pPr>
              <w:rPr>
                <w:sz w:val="18"/>
                <w:szCs w:val="18"/>
              </w:rPr>
            </w:pPr>
            <w:r w:rsidRPr="002022E4">
              <w:rPr>
                <w:sz w:val="18"/>
                <w:szCs w:val="18"/>
              </w:rPr>
              <w:t>МП «Развитие культуры», подпрограмма «Организация досуга и предоставление услуг муниципальными учреждениями культуры»</w:t>
            </w:r>
          </w:p>
        </w:tc>
        <w:tc>
          <w:tcPr>
            <w:tcW w:w="1417" w:type="dxa"/>
          </w:tcPr>
          <w:p w:rsidR="004F07D7" w:rsidRPr="002022E4" w:rsidRDefault="004F07D7" w:rsidP="00E47F65">
            <w:pPr>
              <w:rPr>
                <w:sz w:val="18"/>
                <w:szCs w:val="18"/>
              </w:rPr>
            </w:pPr>
            <w:r w:rsidRPr="002022E4">
              <w:rPr>
                <w:sz w:val="18"/>
                <w:szCs w:val="18"/>
              </w:rPr>
              <w:t>ФП «Обеспечение качественно нового уровня развития инфраструктуры культуры («Культурная среда»)»</w:t>
            </w:r>
          </w:p>
        </w:tc>
        <w:tc>
          <w:tcPr>
            <w:tcW w:w="1635" w:type="dxa"/>
          </w:tcPr>
          <w:p w:rsidR="004F07D7" w:rsidRPr="002022E4" w:rsidRDefault="004F07D7" w:rsidP="00E47F65">
            <w:pPr>
              <w:rPr>
                <w:sz w:val="18"/>
                <w:szCs w:val="18"/>
              </w:rPr>
            </w:pPr>
            <w:r w:rsidRPr="002022E4">
              <w:rPr>
                <w:sz w:val="18"/>
                <w:szCs w:val="18"/>
              </w:rPr>
              <w:t>Число культурных мероприятий и мастер-классов, проведенных с участием деятелей культуры федерального и международного уровня (ежегодно), ед.</w:t>
            </w:r>
          </w:p>
          <w:p w:rsidR="004F07D7" w:rsidRPr="002022E4" w:rsidRDefault="004F07D7" w:rsidP="00E47F65">
            <w:pPr>
              <w:rPr>
                <w:sz w:val="18"/>
                <w:szCs w:val="18"/>
              </w:rPr>
            </w:pPr>
          </w:p>
        </w:tc>
        <w:tc>
          <w:tcPr>
            <w:tcW w:w="721" w:type="dxa"/>
          </w:tcPr>
          <w:p w:rsidR="004F07D7" w:rsidRPr="002022E4" w:rsidRDefault="004F07D7" w:rsidP="00E47F65">
            <w:pPr>
              <w:jc w:val="center"/>
              <w:rPr>
                <w:sz w:val="18"/>
                <w:szCs w:val="18"/>
                <w:lang w:val="en-US"/>
              </w:rPr>
            </w:pPr>
            <w:r w:rsidRPr="002022E4">
              <w:rPr>
                <w:sz w:val="18"/>
                <w:szCs w:val="18"/>
                <w:lang w:val="en-US"/>
              </w:rPr>
              <w:t>5</w:t>
            </w: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tc>
        <w:tc>
          <w:tcPr>
            <w:tcW w:w="721" w:type="dxa"/>
          </w:tcPr>
          <w:p w:rsidR="004F07D7" w:rsidRPr="002022E4" w:rsidRDefault="004F07D7" w:rsidP="00E47F65">
            <w:pPr>
              <w:jc w:val="center"/>
              <w:rPr>
                <w:sz w:val="18"/>
                <w:szCs w:val="18"/>
                <w:lang w:val="en-US"/>
              </w:rPr>
            </w:pPr>
            <w:r w:rsidRPr="002022E4">
              <w:rPr>
                <w:sz w:val="18"/>
                <w:szCs w:val="18"/>
                <w:lang w:val="en-US"/>
              </w:rPr>
              <w:t>7</w:t>
            </w: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lang w:val="en-US"/>
              </w:rPr>
            </w:pPr>
          </w:p>
        </w:tc>
        <w:tc>
          <w:tcPr>
            <w:tcW w:w="667" w:type="dxa"/>
          </w:tcPr>
          <w:p w:rsidR="004F07D7" w:rsidRPr="002022E4" w:rsidRDefault="004F07D7" w:rsidP="00E47F65">
            <w:pPr>
              <w:jc w:val="center"/>
              <w:rPr>
                <w:sz w:val="18"/>
                <w:szCs w:val="18"/>
                <w:lang w:val="en-US"/>
              </w:rPr>
            </w:pPr>
            <w:r w:rsidRPr="002022E4">
              <w:rPr>
                <w:sz w:val="18"/>
                <w:szCs w:val="18"/>
                <w:lang w:val="en-US"/>
              </w:rPr>
              <w:t>9</w:t>
            </w: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lang w:val="en-US"/>
              </w:rPr>
            </w:pP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t>Организация досуга людей с ОВЗ</w:t>
            </w:r>
          </w:p>
        </w:tc>
        <w:tc>
          <w:tcPr>
            <w:tcW w:w="850" w:type="dxa"/>
          </w:tcPr>
          <w:p w:rsidR="004F07D7" w:rsidRPr="002022E4" w:rsidRDefault="004F07D7" w:rsidP="00E47F65">
            <w:pPr>
              <w:rPr>
                <w:sz w:val="18"/>
                <w:szCs w:val="18"/>
              </w:rPr>
            </w:pPr>
            <w:r w:rsidRPr="002022E4">
              <w:rPr>
                <w:sz w:val="18"/>
                <w:szCs w:val="18"/>
              </w:rPr>
              <w:t>2025-2030</w:t>
            </w:r>
          </w:p>
        </w:tc>
        <w:tc>
          <w:tcPr>
            <w:tcW w:w="697" w:type="dxa"/>
          </w:tcPr>
          <w:p w:rsidR="004F07D7" w:rsidRPr="002022E4" w:rsidRDefault="004F07D7" w:rsidP="00E47F65">
            <w:pPr>
              <w:rPr>
                <w:sz w:val="18"/>
                <w:szCs w:val="18"/>
              </w:rPr>
            </w:pPr>
            <w:r w:rsidRPr="002022E4">
              <w:rPr>
                <w:sz w:val="18"/>
                <w:szCs w:val="18"/>
              </w:rPr>
              <w:t>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0</w:t>
            </w:r>
          </w:p>
        </w:tc>
        <w:tc>
          <w:tcPr>
            <w:tcW w:w="1772" w:type="dxa"/>
          </w:tcPr>
          <w:p w:rsidR="004F07D7" w:rsidRPr="002022E4" w:rsidRDefault="004F07D7" w:rsidP="00E47F65">
            <w:pPr>
              <w:rPr>
                <w:sz w:val="18"/>
                <w:szCs w:val="18"/>
              </w:rPr>
            </w:pPr>
            <w:r w:rsidRPr="002022E4">
              <w:rPr>
                <w:sz w:val="18"/>
                <w:szCs w:val="18"/>
              </w:rPr>
              <w:t>Начальник управления культуры, спорта и молодежной политики, руководители учреждений, подведомственных управлению культуры, спорта и молодежной политики</w:t>
            </w:r>
          </w:p>
        </w:tc>
        <w:tc>
          <w:tcPr>
            <w:tcW w:w="2410" w:type="dxa"/>
          </w:tcPr>
          <w:p w:rsidR="004F07D7" w:rsidRPr="002022E4" w:rsidRDefault="004F07D7" w:rsidP="00E47F65">
            <w:pPr>
              <w:rPr>
                <w:sz w:val="18"/>
                <w:szCs w:val="18"/>
              </w:rPr>
            </w:pPr>
            <w:r w:rsidRPr="002022E4">
              <w:rPr>
                <w:sz w:val="18"/>
                <w:szCs w:val="18"/>
              </w:rPr>
              <w:t>МП «Развитие культуры», подпрограмма «Организация досуга и предоставление услуг муниципальными учреждениями культуры»</w:t>
            </w: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Количество проведенных мероприятий, ед.</w:t>
            </w:r>
          </w:p>
        </w:tc>
        <w:tc>
          <w:tcPr>
            <w:tcW w:w="721" w:type="dxa"/>
          </w:tcPr>
          <w:p w:rsidR="004F07D7" w:rsidRPr="002022E4" w:rsidRDefault="004F07D7" w:rsidP="00E47F65">
            <w:pPr>
              <w:jc w:val="center"/>
              <w:rPr>
                <w:sz w:val="18"/>
                <w:szCs w:val="18"/>
              </w:rPr>
            </w:pPr>
            <w:r w:rsidRPr="002022E4">
              <w:rPr>
                <w:sz w:val="18"/>
                <w:szCs w:val="18"/>
              </w:rPr>
              <w:t>-</w:t>
            </w:r>
          </w:p>
        </w:tc>
        <w:tc>
          <w:tcPr>
            <w:tcW w:w="721" w:type="dxa"/>
          </w:tcPr>
          <w:p w:rsidR="004F07D7" w:rsidRPr="002022E4" w:rsidRDefault="004F07D7" w:rsidP="00E47F65">
            <w:pPr>
              <w:jc w:val="center"/>
              <w:rPr>
                <w:sz w:val="18"/>
                <w:szCs w:val="18"/>
              </w:rPr>
            </w:pPr>
            <w:r w:rsidRPr="002022E4">
              <w:rPr>
                <w:sz w:val="18"/>
                <w:szCs w:val="18"/>
              </w:rPr>
              <w:t>2</w:t>
            </w:r>
          </w:p>
        </w:tc>
        <w:tc>
          <w:tcPr>
            <w:tcW w:w="667" w:type="dxa"/>
          </w:tcPr>
          <w:p w:rsidR="004F07D7" w:rsidRPr="002022E4" w:rsidRDefault="004F07D7" w:rsidP="00E47F65">
            <w:pPr>
              <w:jc w:val="center"/>
              <w:rPr>
                <w:sz w:val="18"/>
                <w:szCs w:val="18"/>
              </w:rPr>
            </w:pPr>
            <w:r w:rsidRPr="002022E4">
              <w:rPr>
                <w:sz w:val="18"/>
                <w:szCs w:val="18"/>
              </w:rPr>
              <w:t>6</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lastRenderedPageBreak/>
              <w:t>Молодежно-патриотический центр</w:t>
            </w:r>
          </w:p>
        </w:tc>
        <w:tc>
          <w:tcPr>
            <w:tcW w:w="850" w:type="dxa"/>
          </w:tcPr>
          <w:p w:rsidR="004F07D7" w:rsidRPr="002022E4" w:rsidRDefault="004F07D7" w:rsidP="00E47F65">
            <w:pPr>
              <w:rPr>
                <w:sz w:val="18"/>
                <w:szCs w:val="18"/>
              </w:rPr>
            </w:pPr>
            <w:r w:rsidRPr="002022E4">
              <w:rPr>
                <w:sz w:val="18"/>
                <w:szCs w:val="18"/>
              </w:rPr>
              <w:t>2024-2030</w:t>
            </w:r>
          </w:p>
        </w:tc>
        <w:tc>
          <w:tcPr>
            <w:tcW w:w="697" w:type="dxa"/>
          </w:tcPr>
          <w:p w:rsidR="004F07D7" w:rsidRPr="002022E4" w:rsidRDefault="004F07D7" w:rsidP="00E47F65">
            <w:pPr>
              <w:rPr>
                <w:sz w:val="18"/>
                <w:szCs w:val="18"/>
              </w:rPr>
            </w:pPr>
            <w:r w:rsidRPr="002022E4">
              <w:rPr>
                <w:sz w:val="18"/>
                <w:szCs w:val="18"/>
              </w:rPr>
              <w:t>8 500,0</w:t>
            </w:r>
          </w:p>
        </w:tc>
        <w:tc>
          <w:tcPr>
            <w:tcW w:w="734" w:type="dxa"/>
          </w:tcPr>
          <w:p w:rsidR="004F07D7" w:rsidRPr="002022E4" w:rsidRDefault="004F07D7" w:rsidP="00E47F65">
            <w:pPr>
              <w:rPr>
                <w:sz w:val="18"/>
                <w:szCs w:val="18"/>
              </w:rPr>
            </w:pPr>
            <w:r w:rsidRPr="002022E4">
              <w:rPr>
                <w:sz w:val="18"/>
                <w:szCs w:val="18"/>
              </w:rPr>
              <w:t>3 500,0</w:t>
            </w:r>
          </w:p>
        </w:tc>
        <w:tc>
          <w:tcPr>
            <w:tcW w:w="695" w:type="dxa"/>
          </w:tcPr>
          <w:p w:rsidR="004F07D7" w:rsidRPr="002022E4" w:rsidRDefault="004F07D7" w:rsidP="00E47F65">
            <w:pPr>
              <w:rPr>
                <w:sz w:val="18"/>
                <w:szCs w:val="18"/>
              </w:rPr>
            </w:pPr>
            <w:r w:rsidRPr="002022E4">
              <w:rPr>
                <w:sz w:val="18"/>
                <w:szCs w:val="18"/>
              </w:rPr>
              <w:t>5 000,0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0</w:t>
            </w:r>
          </w:p>
        </w:tc>
        <w:tc>
          <w:tcPr>
            <w:tcW w:w="1772" w:type="dxa"/>
          </w:tcPr>
          <w:p w:rsidR="004F07D7" w:rsidRPr="002022E4" w:rsidRDefault="004F07D7" w:rsidP="00E47F65">
            <w:pPr>
              <w:rPr>
                <w:sz w:val="18"/>
                <w:szCs w:val="18"/>
              </w:rPr>
            </w:pPr>
            <w:r w:rsidRPr="002022E4">
              <w:rPr>
                <w:sz w:val="18"/>
                <w:szCs w:val="18"/>
              </w:rPr>
              <w:t>Сектор по физической культуре, спорту и молодежной политике</w:t>
            </w:r>
          </w:p>
        </w:tc>
        <w:tc>
          <w:tcPr>
            <w:tcW w:w="2410" w:type="dxa"/>
          </w:tcPr>
          <w:p w:rsidR="004F07D7" w:rsidRPr="002022E4" w:rsidRDefault="004F07D7" w:rsidP="00E47F65">
            <w:pPr>
              <w:rPr>
                <w:sz w:val="18"/>
                <w:szCs w:val="18"/>
              </w:rPr>
            </w:pPr>
            <w:proofErr w:type="spellStart"/>
            <w:proofErr w:type="gramStart"/>
            <w:r w:rsidRPr="002022E4">
              <w:rPr>
                <w:sz w:val="18"/>
                <w:szCs w:val="18"/>
              </w:rPr>
              <w:t>МП«</w:t>
            </w:r>
            <w:proofErr w:type="gramEnd"/>
            <w:r w:rsidRPr="002022E4">
              <w:rPr>
                <w:sz w:val="18"/>
                <w:szCs w:val="18"/>
              </w:rPr>
              <w:t>Реализация</w:t>
            </w:r>
            <w:proofErr w:type="spellEnd"/>
            <w:r w:rsidRPr="002022E4">
              <w:rPr>
                <w:sz w:val="18"/>
                <w:szCs w:val="18"/>
              </w:rPr>
              <w:t xml:space="preserve"> молодежной политики»</w:t>
            </w:r>
          </w:p>
        </w:tc>
        <w:tc>
          <w:tcPr>
            <w:tcW w:w="1417" w:type="dxa"/>
          </w:tcPr>
          <w:p w:rsidR="004F07D7" w:rsidRPr="002022E4" w:rsidRDefault="004F07D7" w:rsidP="00E47F65">
            <w:pPr>
              <w:rPr>
                <w:sz w:val="18"/>
                <w:szCs w:val="18"/>
              </w:rPr>
            </w:pPr>
            <w:r w:rsidRPr="002022E4">
              <w:rPr>
                <w:sz w:val="18"/>
                <w:szCs w:val="18"/>
              </w:rPr>
              <w:t>НП «Молодежь и дети»</w:t>
            </w:r>
          </w:p>
        </w:tc>
        <w:tc>
          <w:tcPr>
            <w:tcW w:w="1635" w:type="dxa"/>
          </w:tcPr>
          <w:p w:rsidR="004F07D7" w:rsidRPr="002022E4" w:rsidRDefault="004F07D7" w:rsidP="00E47F65">
            <w:pPr>
              <w:rPr>
                <w:sz w:val="18"/>
                <w:szCs w:val="18"/>
              </w:rPr>
            </w:pPr>
            <w:r w:rsidRPr="002022E4">
              <w:rPr>
                <w:sz w:val="18"/>
                <w:szCs w:val="18"/>
              </w:rPr>
              <w:t>Доля молодых граждан, охваченных городскими мероприятиями патриотической направленности, в общей численности молодежи, %</w:t>
            </w:r>
          </w:p>
        </w:tc>
        <w:tc>
          <w:tcPr>
            <w:tcW w:w="721" w:type="dxa"/>
          </w:tcPr>
          <w:p w:rsidR="004F07D7" w:rsidRPr="002022E4" w:rsidRDefault="004F07D7" w:rsidP="00E47F65">
            <w:pPr>
              <w:jc w:val="center"/>
              <w:rPr>
                <w:sz w:val="18"/>
                <w:szCs w:val="18"/>
              </w:rPr>
            </w:pPr>
            <w:r w:rsidRPr="002022E4">
              <w:rPr>
                <w:sz w:val="18"/>
                <w:szCs w:val="18"/>
              </w:rPr>
              <w:t>-</w:t>
            </w:r>
          </w:p>
        </w:tc>
        <w:tc>
          <w:tcPr>
            <w:tcW w:w="721" w:type="dxa"/>
          </w:tcPr>
          <w:p w:rsidR="004F07D7" w:rsidRPr="002022E4" w:rsidRDefault="004F07D7" w:rsidP="00E47F65">
            <w:pPr>
              <w:jc w:val="center"/>
              <w:rPr>
                <w:sz w:val="18"/>
                <w:szCs w:val="18"/>
              </w:rPr>
            </w:pPr>
            <w:r w:rsidRPr="002022E4">
              <w:rPr>
                <w:sz w:val="18"/>
                <w:szCs w:val="18"/>
              </w:rPr>
              <w:t>45</w:t>
            </w:r>
          </w:p>
        </w:tc>
        <w:tc>
          <w:tcPr>
            <w:tcW w:w="667" w:type="dxa"/>
          </w:tcPr>
          <w:p w:rsidR="004F07D7" w:rsidRPr="002022E4" w:rsidRDefault="004F07D7" w:rsidP="00E47F65">
            <w:pPr>
              <w:jc w:val="center"/>
              <w:rPr>
                <w:sz w:val="18"/>
                <w:szCs w:val="18"/>
              </w:rPr>
            </w:pPr>
            <w:r w:rsidRPr="002022E4">
              <w:rPr>
                <w:sz w:val="18"/>
                <w:szCs w:val="18"/>
              </w:rPr>
              <w:t>48</w:t>
            </w:r>
          </w:p>
        </w:tc>
      </w:tr>
      <w:tr w:rsidR="004F07D7" w:rsidRPr="002022E4" w:rsidTr="00465811">
        <w:trPr>
          <w:gridBefore w:val="1"/>
          <w:wBefore w:w="26" w:type="dxa"/>
          <w:trHeight w:val="20"/>
          <w:jc w:val="center"/>
        </w:trPr>
        <w:tc>
          <w:tcPr>
            <w:tcW w:w="15262" w:type="dxa"/>
            <w:gridSpan w:val="14"/>
          </w:tcPr>
          <w:p w:rsidR="004F07D7" w:rsidRPr="002022E4" w:rsidRDefault="004F07D7" w:rsidP="00E47F65">
            <w:pPr>
              <w:jc w:val="center"/>
              <w:rPr>
                <w:b/>
                <w:sz w:val="18"/>
                <w:szCs w:val="18"/>
              </w:rPr>
            </w:pPr>
            <w:r w:rsidRPr="002022E4">
              <w:rPr>
                <w:b/>
                <w:sz w:val="18"/>
                <w:szCs w:val="18"/>
              </w:rPr>
              <w:t>Задача 3.3.3 Развитие профессионального спорта и популяризация массового спорта</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t>Увеличение направлений спортивной подготовки, включение всех этапов</w:t>
            </w:r>
          </w:p>
        </w:tc>
        <w:tc>
          <w:tcPr>
            <w:tcW w:w="850" w:type="dxa"/>
          </w:tcPr>
          <w:p w:rsidR="004F07D7" w:rsidRPr="002022E4" w:rsidRDefault="004F07D7" w:rsidP="00E47F65">
            <w:pPr>
              <w:rPr>
                <w:sz w:val="18"/>
                <w:szCs w:val="18"/>
              </w:rPr>
            </w:pPr>
            <w:r w:rsidRPr="002022E4">
              <w:rPr>
                <w:sz w:val="18"/>
                <w:szCs w:val="18"/>
              </w:rPr>
              <w:t>2023-2030</w:t>
            </w:r>
          </w:p>
        </w:tc>
        <w:tc>
          <w:tcPr>
            <w:tcW w:w="697" w:type="dxa"/>
          </w:tcPr>
          <w:p w:rsidR="004F07D7" w:rsidRPr="002022E4" w:rsidRDefault="004F07D7" w:rsidP="00E47F65">
            <w:pPr>
              <w:rPr>
                <w:sz w:val="18"/>
                <w:szCs w:val="18"/>
              </w:rPr>
            </w:pPr>
            <w:r w:rsidRPr="002022E4">
              <w:rPr>
                <w:sz w:val="18"/>
                <w:szCs w:val="18"/>
              </w:rPr>
              <w:t>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0</w:t>
            </w:r>
          </w:p>
        </w:tc>
        <w:tc>
          <w:tcPr>
            <w:tcW w:w="1772" w:type="dxa"/>
          </w:tcPr>
          <w:p w:rsidR="004F07D7" w:rsidRPr="002022E4" w:rsidRDefault="004F07D7" w:rsidP="00E47F65">
            <w:pPr>
              <w:rPr>
                <w:b/>
                <w:sz w:val="18"/>
                <w:szCs w:val="18"/>
              </w:rPr>
            </w:pPr>
            <w:r w:rsidRPr="002022E4">
              <w:rPr>
                <w:sz w:val="18"/>
                <w:szCs w:val="18"/>
              </w:rPr>
              <w:t>Начальник управления образования, директор МБОУ «ДЮСШ №1» (по согласованию), МБОУ «ДЮСШ № 2» (по согласованию), МАУ СКК «Прогресс» (по согласованию)</w:t>
            </w:r>
          </w:p>
        </w:tc>
        <w:tc>
          <w:tcPr>
            <w:tcW w:w="2410" w:type="dxa"/>
          </w:tcPr>
          <w:p w:rsidR="004F07D7" w:rsidRPr="002022E4" w:rsidRDefault="004F07D7" w:rsidP="00E47F65">
            <w:pPr>
              <w:rPr>
                <w:sz w:val="18"/>
                <w:szCs w:val="18"/>
              </w:rPr>
            </w:pPr>
            <w:r w:rsidRPr="002022E4">
              <w:rPr>
                <w:sz w:val="18"/>
                <w:szCs w:val="18"/>
              </w:rPr>
              <w:t>МП «Создание условий для развития физической культуры и спорта»</w:t>
            </w: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Число обучающихся по направлению спортивной подготовкой, чел.</w:t>
            </w:r>
          </w:p>
        </w:tc>
        <w:tc>
          <w:tcPr>
            <w:tcW w:w="721" w:type="dxa"/>
          </w:tcPr>
          <w:p w:rsidR="004F07D7" w:rsidRPr="002022E4" w:rsidRDefault="004F07D7" w:rsidP="00E47F65">
            <w:pPr>
              <w:jc w:val="center"/>
              <w:rPr>
                <w:sz w:val="18"/>
                <w:szCs w:val="18"/>
              </w:rPr>
            </w:pPr>
            <w:r w:rsidRPr="002022E4">
              <w:rPr>
                <w:sz w:val="18"/>
                <w:szCs w:val="18"/>
              </w:rPr>
              <w:t>320 (мини футбол)</w:t>
            </w:r>
          </w:p>
        </w:tc>
        <w:tc>
          <w:tcPr>
            <w:tcW w:w="721" w:type="dxa"/>
          </w:tcPr>
          <w:p w:rsidR="004F07D7" w:rsidRPr="002022E4" w:rsidRDefault="004F07D7" w:rsidP="00E47F65">
            <w:pPr>
              <w:jc w:val="center"/>
              <w:rPr>
                <w:sz w:val="18"/>
                <w:szCs w:val="18"/>
              </w:rPr>
            </w:pPr>
            <w:r w:rsidRPr="002022E4">
              <w:rPr>
                <w:sz w:val="18"/>
                <w:szCs w:val="18"/>
              </w:rPr>
              <w:t>500</w:t>
            </w:r>
          </w:p>
        </w:tc>
        <w:tc>
          <w:tcPr>
            <w:tcW w:w="667" w:type="dxa"/>
          </w:tcPr>
          <w:p w:rsidR="004F07D7" w:rsidRPr="002022E4" w:rsidRDefault="004F07D7" w:rsidP="00E47F65">
            <w:pPr>
              <w:jc w:val="center"/>
              <w:rPr>
                <w:sz w:val="18"/>
                <w:szCs w:val="18"/>
              </w:rPr>
            </w:pPr>
            <w:r w:rsidRPr="002022E4">
              <w:rPr>
                <w:sz w:val="18"/>
                <w:szCs w:val="18"/>
              </w:rPr>
              <w:t>1500</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t>Создание центра экстремальных и уличных видов спорта</w:t>
            </w:r>
          </w:p>
        </w:tc>
        <w:tc>
          <w:tcPr>
            <w:tcW w:w="850" w:type="dxa"/>
          </w:tcPr>
          <w:p w:rsidR="004F07D7" w:rsidRPr="002022E4" w:rsidRDefault="004F07D7" w:rsidP="00E47F65">
            <w:pPr>
              <w:rPr>
                <w:sz w:val="18"/>
                <w:szCs w:val="18"/>
              </w:rPr>
            </w:pPr>
            <w:r w:rsidRPr="002022E4">
              <w:rPr>
                <w:sz w:val="18"/>
                <w:szCs w:val="18"/>
              </w:rPr>
              <w:t>2023-2030</w:t>
            </w:r>
          </w:p>
        </w:tc>
        <w:tc>
          <w:tcPr>
            <w:tcW w:w="697" w:type="dxa"/>
          </w:tcPr>
          <w:p w:rsidR="004F07D7" w:rsidRPr="002022E4" w:rsidRDefault="004F07D7" w:rsidP="00E47F65">
            <w:pPr>
              <w:rPr>
                <w:sz w:val="18"/>
                <w:szCs w:val="18"/>
              </w:rPr>
            </w:pPr>
            <w:r w:rsidRPr="002022E4">
              <w:rPr>
                <w:sz w:val="18"/>
                <w:szCs w:val="18"/>
              </w:rPr>
              <w:t>25000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25000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0</w:t>
            </w:r>
          </w:p>
        </w:tc>
        <w:tc>
          <w:tcPr>
            <w:tcW w:w="1772" w:type="dxa"/>
          </w:tcPr>
          <w:p w:rsidR="004F07D7" w:rsidRPr="002022E4" w:rsidRDefault="004F07D7" w:rsidP="00E47F65">
            <w:pPr>
              <w:rPr>
                <w:sz w:val="18"/>
                <w:szCs w:val="18"/>
              </w:rPr>
            </w:pPr>
            <w:r w:rsidRPr="002022E4">
              <w:rPr>
                <w:sz w:val="18"/>
                <w:szCs w:val="18"/>
              </w:rPr>
              <w:t>Начальник управления образования, директор МБОУ «ДЮСШ №1» (по согласованию), МБОУ «ДЮСШ № 2» (по согласованию), МАУ СКК «Прогресс» (по согласованию)</w:t>
            </w:r>
          </w:p>
        </w:tc>
        <w:tc>
          <w:tcPr>
            <w:tcW w:w="2410" w:type="dxa"/>
          </w:tcPr>
          <w:p w:rsidR="004F07D7" w:rsidRPr="002022E4" w:rsidRDefault="004F07D7" w:rsidP="00E47F65">
            <w:pPr>
              <w:rPr>
                <w:sz w:val="18"/>
                <w:szCs w:val="18"/>
              </w:rPr>
            </w:pPr>
            <w:r w:rsidRPr="002022E4">
              <w:rPr>
                <w:sz w:val="18"/>
                <w:szCs w:val="18"/>
              </w:rPr>
              <w:t>МП «Создание условий для развития физической культуры и спорта»</w:t>
            </w: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Число обучающихся в школе экстремальных и уличных видов спорта, чел.</w:t>
            </w:r>
          </w:p>
        </w:tc>
        <w:tc>
          <w:tcPr>
            <w:tcW w:w="721" w:type="dxa"/>
          </w:tcPr>
          <w:p w:rsidR="004F07D7" w:rsidRPr="002022E4" w:rsidRDefault="004F07D7" w:rsidP="00E47F65">
            <w:pPr>
              <w:jc w:val="center"/>
              <w:rPr>
                <w:sz w:val="18"/>
                <w:szCs w:val="18"/>
              </w:rPr>
            </w:pPr>
            <w:r w:rsidRPr="002022E4">
              <w:rPr>
                <w:sz w:val="18"/>
                <w:szCs w:val="18"/>
              </w:rPr>
              <w:t>174</w:t>
            </w:r>
          </w:p>
          <w:p w:rsidR="004F07D7" w:rsidRPr="002022E4" w:rsidRDefault="004F07D7" w:rsidP="00E47F65">
            <w:pPr>
              <w:jc w:val="center"/>
              <w:rPr>
                <w:sz w:val="18"/>
                <w:szCs w:val="18"/>
              </w:rPr>
            </w:pPr>
            <w:r w:rsidRPr="002022E4">
              <w:rPr>
                <w:sz w:val="18"/>
                <w:szCs w:val="18"/>
              </w:rPr>
              <w:t xml:space="preserve">(на данный момент </w:t>
            </w:r>
            <w:proofErr w:type="spellStart"/>
            <w:r w:rsidRPr="002022E4">
              <w:rPr>
                <w:sz w:val="18"/>
                <w:szCs w:val="18"/>
              </w:rPr>
              <w:t>воркаут</w:t>
            </w:r>
            <w:proofErr w:type="spellEnd"/>
            <w:r w:rsidRPr="002022E4">
              <w:rPr>
                <w:sz w:val="18"/>
                <w:szCs w:val="18"/>
              </w:rPr>
              <w:t xml:space="preserve"> и </w:t>
            </w:r>
            <w:proofErr w:type="spellStart"/>
            <w:r w:rsidRPr="002022E4">
              <w:rPr>
                <w:sz w:val="18"/>
                <w:szCs w:val="18"/>
              </w:rPr>
              <w:t>паркур</w:t>
            </w:r>
            <w:proofErr w:type="spellEnd"/>
            <w:r w:rsidRPr="002022E4">
              <w:rPr>
                <w:sz w:val="18"/>
                <w:szCs w:val="18"/>
              </w:rPr>
              <w:t xml:space="preserve"> в прогрессе)</w:t>
            </w:r>
          </w:p>
        </w:tc>
        <w:tc>
          <w:tcPr>
            <w:tcW w:w="721" w:type="dxa"/>
          </w:tcPr>
          <w:p w:rsidR="004F07D7" w:rsidRPr="002022E4" w:rsidRDefault="004F07D7" w:rsidP="00E47F65">
            <w:pPr>
              <w:jc w:val="center"/>
              <w:rPr>
                <w:sz w:val="18"/>
                <w:szCs w:val="18"/>
              </w:rPr>
            </w:pPr>
            <w:r w:rsidRPr="002022E4">
              <w:rPr>
                <w:sz w:val="18"/>
                <w:szCs w:val="18"/>
              </w:rPr>
              <w:t>200</w:t>
            </w:r>
          </w:p>
        </w:tc>
        <w:tc>
          <w:tcPr>
            <w:tcW w:w="667" w:type="dxa"/>
          </w:tcPr>
          <w:p w:rsidR="004F07D7" w:rsidRPr="002022E4" w:rsidRDefault="004F07D7" w:rsidP="00E47F65">
            <w:pPr>
              <w:jc w:val="center"/>
              <w:rPr>
                <w:sz w:val="18"/>
                <w:szCs w:val="18"/>
              </w:rPr>
            </w:pPr>
            <w:r w:rsidRPr="002022E4">
              <w:rPr>
                <w:sz w:val="18"/>
                <w:szCs w:val="18"/>
              </w:rPr>
              <w:t>1000</w:t>
            </w:r>
          </w:p>
        </w:tc>
      </w:tr>
      <w:tr w:rsidR="004F07D7" w:rsidRPr="002022E4" w:rsidTr="00465811">
        <w:trPr>
          <w:gridBefore w:val="1"/>
          <w:wBefore w:w="26" w:type="dxa"/>
          <w:trHeight w:val="20"/>
          <w:jc w:val="center"/>
        </w:trPr>
        <w:tc>
          <w:tcPr>
            <w:tcW w:w="15262" w:type="dxa"/>
            <w:gridSpan w:val="14"/>
          </w:tcPr>
          <w:p w:rsidR="004F07D7" w:rsidRPr="002022E4" w:rsidRDefault="004F07D7" w:rsidP="00E47F65">
            <w:pPr>
              <w:jc w:val="center"/>
              <w:rPr>
                <w:b/>
                <w:sz w:val="18"/>
                <w:szCs w:val="18"/>
              </w:rPr>
            </w:pPr>
            <w:r w:rsidRPr="002022E4">
              <w:rPr>
                <w:b/>
                <w:sz w:val="18"/>
                <w:szCs w:val="18"/>
              </w:rPr>
              <w:t>Задача 3.3.4 Ревитализация архитектурного и историко-культурного наследия</w:t>
            </w:r>
          </w:p>
        </w:tc>
      </w:tr>
      <w:tr w:rsidR="004F07D7" w:rsidRPr="002022E4" w:rsidTr="003E22A5">
        <w:trPr>
          <w:gridBefore w:val="1"/>
          <w:wBefore w:w="26" w:type="dxa"/>
          <w:trHeight w:val="363"/>
          <w:jc w:val="center"/>
        </w:trPr>
        <w:tc>
          <w:tcPr>
            <w:tcW w:w="1529" w:type="dxa"/>
          </w:tcPr>
          <w:p w:rsidR="004F07D7" w:rsidRPr="002022E4" w:rsidRDefault="004F07D7" w:rsidP="00E47F65">
            <w:pPr>
              <w:rPr>
                <w:sz w:val="18"/>
                <w:szCs w:val="18"/>
              </w:rPr>
            </w:pPr>
            <w:r w:rsidRPr="002022E4">
              <w:rPr>
                <w:sz w:val="18"/>
                <w:szCs w:val="18"/>
              </w:rPr>
              <w:t xml:space="preserve">Комплексная реставрация объектов культурного наследия </w:t>
            </w:r>
          </w:p>
        </w:tc>
        <w:tc>
          <w:tcPr>
            <w:tcW w:w="850" w:type="dxa"/>
          </w:tcPr>
          <w:p w:rsidR="004F07D7" w:rsidRPr="002022E4" w:rsidRDefault="004F07D7" w:rsidP="00E47F65">
            <w:pPr>
              <w:rPr>
                <w:sz w:val="18"/>
                <w:szCs w:val="18"/>
              </w:rPr>
            </w:pPr>
            <w:r w:rsidRPr="002022E4">
              <w:rPr>
                <w:sz w:val="18"/>
                <w:szCs w:val="18"/>
              </w:rPr>
              <w:t>2023-2030</w:t>
            </w:r>
          </w:p>
        </w:tc>
        <w:tc>
          <w:tcPr>
            <w:tcW w:w="697" w:type="dxa"/>
          </w:tcPr>
          <w:p w:rsidR="004F07D7" w:rsidRPr="002022E4" w:rsidRDefault="004F07D7" w:rsidP="00E47F65">
            <w:pPr>
              <w:rPr>
                <w:sz w:val="18"/>
                <w:szCs w:val="18"/>
              </w:rPr>
            </w:pPr>
            <w:r w:rsidRPr="002022E4">
              <w:rPr>
                <w:sz w:val="18"/>
                <w:szCs w:val="18"/>
              </w:rPr>
              <w:t>30000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30000</w:t>
            </w:r>
          </w:p>
        </w:tc>
        <w:tc>
          <w:tcPr>
            <w:tcW w:w="1772" w:type="dxa"/>
          </w:tcPr>
          <w:p w:rsidR="004F07D7" w:rsidRPr="002022E4" w:rsidRDefault="004F07D7" w:rsidP="00E47F65">
            <w:pPr>
              <w:rPr>
                <w:sz w:val="18"/>
                <w:szCs w:val="18"/>
              </w:rPr>
            </w:pPr>
            <w:r w:rsidRPr="002022E4">
              <w:rPr>
                <w:sz w:val="18"/>
                <w:szCs w:val="18"/>
              </w:rPr>
              <w:t xml:space="preserve">Начальник управления культуры, спорта и молодежной политики </w:t>
            </w:r>
          </w:p>
        </w:tc>
        <w:tc>
          <w:tcPr>
            <w:tcW w:w="2410" w:type="dxa"/>
          </w:tcPr>
          <w:p w:rsidR="004F07D7" w:rsidRPr="002022E4" w:rsidRDefault="004F07D7" w:rsidP="00E47F65">
            <w:pPr>
              <w:rPr>
                <w:sz w:val="18"/>
                <w:szCs w:val="18"/>
              </w:rPr>
            </w:pPr>
            <w:r w:rsidRPr="002022E4">
              <w:rPr>
                <w:sz w:val="18"/>
                <w:szCs w:val="18"/>
              </w:rPr>
              <w:t>МП «Развитие культуры», подпрограмма «Создание условий для реализации муниципальной программа»</w:t>
            </w:r>
          </w:p>
        </w:tc>
        <w:tc>
          <w:tcPr>
            <w:tcW w:w="1417" w:type="dxa"/>
          </w:tcPr>
          <w:p w:rsidR="004F07D7" w:rsidRPr="002022E4" w:rsidRDefault="004F07D7" w:rsidP="00E47F65">
            <w:pPr>
              <w:rPr>
                <w:sz w:val="18"/>
                <w:szCs w:val="18"/>
              </w:rPr>
            </w:pPr>
            <w:r w:rsidRPr="002022E4">
              <w:rPr>
                <w:sz w:val="18"/>
                <w:szCs w:val="18"/>
              </w:rPr>
              <w:t xml:space="preserve">ФП «Обеспечение качественно нового уровня развития инфраструктуры </w:t>
            </w:r>
            <w:r w:rsidRPr="002022E4">
              <w:rPr>
                <w:sz w:val="18"/>
                <w:szCs w:val="18"/>
              </w:rPr>
              <w:lastRenderedPageBreak/>
              <w:t>культуры («Культурная среда»)»</w:t>
            </w:r>
          </w:p>
        </w:tc>
        <w:tc>
          <w:tcPr>
            <w:tcW w:w="1635" w:type="dxa"/>
          </w:tcPr>
          <w:p w:rsidR="004F07D7" w:rsidRPr="002022E4" w:rsidRDefault="004F07D7" w:rsidP="00E47F65">
            <w:pPr>
              <w:rPr>
                <w:sz w:val="18"/>
                <w:szCs w:val="18"/>
              </w:rPr>
            </w:pPr>
            <w:r w:rsidRPr="002022E4">
              <w:rPr>
                <w:sz w:val="18"/>
                <w:szCs w:val="18"/>
              </w:rPr>
              <w:lastRenderedPageBreak/>
              <w:t>Число отремонтированных, отреставрированных и благоустроенных воинских захоро</w:t>
            </w:r>
            <w:r w:rsidRPr="002022E4">
              <w:rPr>
                <w:sz w:val="18"/>
                <w:szCs w:val="18"/>
              </w:rPr>
              <w:lastRenderedPageBreak/>
              <w:t>нений на территории МО «Городской округ «Город Глазов» Удмуртской Республики, ед.</w:t>
            </w:r>
          </w:p>
        </w:tc>
        <w:tc>
          <w:tcPr>
            <w:tcW w:w="721" w:type="dxa"/>
          </w:tcPr>
          <w:p w:rsidR="004F07D7" w:rsidRPr="002022E4" w:rsidRDefault="004F07D7" w:rsidP="00E47F65">
            <w:pPr>
              <w:jc w:val="center"/>
              <w:rPr>
                <w:sz w:val="18"/>
                <w:szCs w:val="18"/>
              </w:rPr>
            </w:pPr>
            <w:r w:rsidRPr="002022E4">
              <w:rPr>
                <w:sz w:val="18"/>
                <w:szCs w:val="18"/>
              </w:rPr>
              <w:lastRenderedPageBreak/>
              <w:t>3</w:t>
            </w:r>
          </w:p>
        </w:tc>
        <w:tc>
          <w:tcPr>
            <w:tcW w:w="721" w:type="dxa"/>
          </w:tcPr>
          <w:p w:rsidR="004F07D7" w:rsidRPr="002022E4" w:rsidRDefault="004F07D7" w:rsidP="00E47F65">
            <w:pPr>
              <w:jc w:val="center"/>
              <w:rPr>
                <w:sz w:val="18"/>
                <w:szCs w:val="18"/>
              </w:rPr>
            </w:pPr>
            <w:r w:rsidRPr="002022E4">
              <w:rPr>
                <w:sz w:val="18"/>
                <w:szCs w:val="18"/>
              </w:rPr>
              <w:t>4</w:t>
            </w:r>
          </w:p>
        </w:tc>
        <w:tc>
          <w:tcPr>
            <w:tcW w:w="667" w:type="dxa"/>
          </w:tcPr>
          <w:p w:rsidR="004F07D7" w:rsidRPr="002022E4" w:rsidRDefault="004F07D7" w:rsidP="00E47F65">
            <w:pPr>
              <w:jc w:val="center"/>
              <w:rPr>
                <w:sz w:val="18"/>
                <w:szCs w:val="18"/>
              </w:rPr>
            </w:pPr>
            <w:r w:rsidRPr="002022E4">
              <w:rPr>
                <w:sz w:val="18"/>
                <w:szCs w:val="18"/>
              </w:rPr>
              <w:t>5</w:t>
            </w:r>
          </w:p>
        </w:tc>
      </w:tr>
      <w:tr w:rsidR="004F07D7" w:rsidRPr="002022E4" w:rsidTr="00465811">
        <w:trPr>
          <w:gridBefore w:val="1"/>
          <w:wBefore w:w="26" w:type="dxa"/>
          <w:trHeight w:val="20"/>
          <w:jc w:val="center"/>
        </w:trPr>
        <w:tc>
          <w:tcPr>
            <w:tcW w:w="15262" w:type="dxa"/>
            <w:gridSpan w:val="14"/>
          </w:tcPr>
          <w:p w:rsidR="004F07D7" w:rsidRPr="002022E4" w:rsidRDefault="004F07D7" w:rsidP="00E47F65">
            <w:pPr>
              <w:jc w:val="center"/>
              <w:rPr>
                <w:b/>
                <w:sz w:val="18"/>
                <w:szCs w:val="18"/>
              </w:rPr>
            </w:pPr>
            <w:r w:rsidRPr="002022E4">
              <w:rPr>
                <w:b/>
                <w:sz w:val="18"/>
                <w:szCs w:val="18"/>
              </w:rPr>
              <w:lastRenderedPageBreak/>
              <w:t>Задача 3.3.5 Усиление культурной составляющей внутреннего и внешнего туризма</w:t>
            </w:r>
          </w:p>
        </w:tc>
      </w:tr>
      <w:tr w:rsidR="004F07D7" w:rsidRPr="002022E4" w:rsidTr="00645B9B">
        <w:trPr>
          <w:gridBefore w:val="1"/>
          <w:wBefore w:w="26" w:type="dxa"/>
          <w:trHeight w:val="20"/>
          <w:jc w:val="center"/>
        </w:trPr>
        <w:tc>
          <w:tcPr>
            <w:tcW w:w="1529" w:type="dxa"/>
            <w:vMerge w:val="restart"/>
          </w:tcPr>
          <w:p w:rsidR="004F07D7" w:rsidRPr="002022E4" w:rsidRDefault="004F07D7" w:rsidP="00E47F65">
            <w:pPr>
              <w:rPr>
                <w:sz w:val="18"/>
                <w:szCs w:val="18"/>
              </w:rPr>
            </w:pPr>
            <w:r w:rsidRPr="002022E4">
              <w:rPr>
                <w:sz w:val="18"/>
                <w:szCs w:val="18"/>
              </w:rPr>
              <w:t>Развитие новых технологий экскурсионного обслуживания</w:t>
            </w:r>
          </w:p>
        </w:tc>
        <w:tc>
          <w:tcPr>
            <w:tcW w:w="850" w:type="dxa"/>
            <w:vMerge w:val="restart"/>
          </w:tcPr>
          <w:p w:rsidR="004F07D7" w:rsidRPr="002022E4" w:rsidRDefault="004F07D7" w:rsidP="00E47F65">
            <w:pPr>
              <w:tabs>
                <w:tab w:val="left" w:pos="3898"/>
              </w:tabs>
              <w:rPr>
                <w:sz w:val="18"/>
                <w:szCs w:val="18"/>
                <w:lang w:val="en-US"/>
              </w:rPr>
            </w:pPr>
            <w:r w:rsidRPr="002022E4">
              <w:rPr>
                <w:sz w:val="18"/>
                <w:szCs w:val="18"/>
                <w:lang w:val="en-US"/>
              </w:rPr>
              <w:t>202</w:t>
            </w:r>
            <w:r w:rsidRPr="002022E4">
              <w:rPr>
                <w:sz w:val="18"/>
                <w:szCs w:val="18"/>
              </w:rPr>
              <w:t>3</w:t>
            </w:r>
            <w:r w:rsidRPr="002022E4">
              <w:rPr>
                <w:sz w:val="18"/>
                <w:szCs w:val="18"/>
                <w:lang w:val="en-US"/>
              </w:rPr>
              <w:t>-2030</w:t>
            </w:r>
          </w:p>
          <w:p w:rsidR="004F07D7" w:rsidRPr="002022E4" w:rsidRDefault="004F07D7" w:rsidP="00E47F65">
            <w:pPr>
              <w:rPr>
                <w:sz w:val="18"/>
                <w:szCs w:val="18"/>
              </w:rPr>
            </w:pPr>
          </w:p>
        </w:tc>
        <w:tc>
          <w:tcPr>
            <w:tcW w:w="697" w:type="dxa"/>
            <w:vMerge w:val="restart"/>
          </w:tcPr>
          <w:p w:rsidR="004F07D7" w:rsidRPr="002022E4" w:rsidRDefault="004F07D7" w:rsidP="00E47F65">
            <w:pPr>
              <w:jc w:val="center"/>
              <w:rPr>
                <w:sz w:val="18"/>
                <w:szCs w:val="18"/>
              </w:rPr>
            </w:pPr>
            <w:r w:rsidRPr="002022E4">
              <w:rPr>
                <w:sz w:val="18"/>
                <w:szCs w:val="18"/>
              </w:rPr>
              <w:t>4800,00</w:t>
            </w:r>
          </w:p>
        </w:tc>
        <w:tc>
          <w:tcPr>
            <w:tcW w:w="734" w:type="dxa"/>
            <w:vMerge w:val="restart"/>
          </w:tcPr>
          <w:p w:rsidR="004F07D7" w:rsidRPr="002022E4" w:rsidRDefault="004F07D7" w:rsidP="00E47F65">
            <w:pPr>
              <w:jc w:val="center"/>
              <w:rPr>
                <w:sz w:val="18"/>
                <w:szCs w:val="18"/>
              </w:rPr>
            </w:pPr>
            <w:r w:rsidRPr="002022E4">
              <w:rPr>
                <w:sz w:val="18"/>
                <w:szCs w:val="18"/>
              </w:rPr>
              <w:t>4800,00</w:t>
            </w:r>
          </w:p>
        </w:tc>
        <w:tc>
          <w:tcPr>
            <w:tcW w:w="695" w:type="dxa"/>
            <w:vMerge w:val="restart"/>
          </w:tcPr>
          <w:p w:rsidR="004F07D7" w:rsidRPr="002022E4" w:rsidRDefault="004F07D7" w:rsidP="00E47F65">
            <w:pPr>
              <w:jc w:val="center"/>
              <w:rPr>
                <w:sz w:val="18"/>
                <w:szCs w:val="18"/>
              </w:rPr>
            </w:pPr>
            <w:r w:rsidRPr="002022E4">
              <w:rPr>
                <w:sz w:val="18"/>
                <w:szCs w:val="18"/>
              </w:rPr>
              <w:t>0,00</w:t>
            </w:r>
          </w:p>
        </w:tc>
        <w:tc>
          <w:tcPr>
            <w:tcW w:w="709" w:type="dxa"/>
            <w:vMerge w:val="restart"/>
          </w:tcPr>
          <w:p w:rsidR="004F07D7" w:rsidRPr="002022E4" w:rsidRDefault="004F07D7" w:rsidP="00E47F65">
            <w:pPr>
              <w:jc w:val="center"/>
              <w:rPr>
                <w:sz w:val="18"/>
                <w:szCs w:val="18"/>
              </w:rPr>
            </w:pPr>
            <w:r w:rsidRPr="002022E4">
              <w:rPr>
                <w:sz w:val="18"/>
                <w:szCs w:val="18"/>
              </w:rPr>
              <w:t>0,00</w:t>
            </w:r>
          </w:p>
          <w:p w:rsidR="004F07D7" w:rsidRPr="002022E4" w:rsidRDefault="004F07D7" w:rsidP="00E47F65">
            <w:pPr>
              <w:jc w:val="center"/>
              <w:rPr>
                <w:sz w:val="18"/>
                <w:szCs w:val="18"/>
              </w:rPr>
            </w:pPr>
          </w:p>
        </w:tc>
        <w:tc>
          <w:tcPr>
            <w:tcW w:w="705" w:type="dxa"/>
            <w:vMerge w:val="restart"/>
          </w:tcPr>
          <w:p w:rsidR="004F07D7" w:rsidRPr="002022E4" w:rsidRDefault="004F07D7" w:rsidP="00E47F65">
            <w:pPr>
              <w:jc w:val="center"/>
              <w:rPr>
                <w:sz w:val="18"/>
                <w:szCs w:val="18"/>
              </w:rPr>
            </w:pPr>
            <w:r w:rsidRPr="002022E4">
              <w:rPr>
                <w:sz w:val="18"/>
                <w:szCs w:val="18"/>
              </w:rPr>
              <w:t>0,00</w:t>
            </w:r>
          </w:p>
          <w:p w:rsidR="004F07D7" w:rsidRPr="002022E4" w:rsidRDefault="004F07D7" w:rsidP="00E47F65">
            <w:pPr>
              <w:jc w:val="center"/>
              <w:rPr>
                <w:sz w:val="18"/>
                <w:szCs w:val="18"/>
              </w:rPr>
            </w:pPr>
          </w:p>
        </w:tc>
        <w:tc>
          <w:tcPr>
            <w:tcW w:w="1772" w:type="dxa"/>
            <w:vMerge w:val="restart"/>
          </w:tcPr>
          <w:p w:rsidR="004F07D7" w:rsidRPr="002022E4" w:rsidRDefault="004F07D7" w:rsidP="00E47F65">
            <w:pPr>
              <w:rPr>
                <w:sz w:val="18"/>
                <w:szCs w:val="18"/>
              </w:rPr>
            </w:pPr>
            <w:r w:rsidRPr="002022E4">
              <w:rPr>
                <w:sz w:val="18"/>
                <w:szCs w:val="18"/>
              </w:rPr>
              <w:t xml:space="preserve">Начальник управления культуры, спорта и молодежной политики, </w:t>
            </w:r>
            <w:proofErr w:type="gramStart"/>
            <w:r w:rsidRPr="002022E4">
              <w:rPr>
                <w:sz w:val="18"/>
                <w:szCs w:val="18"/>
              </w:rPr>
              <w:t>директор  МБУК</w:t>
            </w:r>
            <w:proofErr w:type="gramEnd"/>
            <w:r w:rsidRPr="002022E4">
              <w:rPr>
                <w:sz w:val="18"/>
                <w:szCs w:val="18"/>
              </w:rPr>
              <w:t xml:space="preserve"> «Глазовский краеведческий музей» (по согласованию)</w:t>
            </w:r>
          </w:p>
        </w:tc>
        <w:tc>
          <w:tcPr>
            <w:tcW w:w="2410" w:type="dxa"/>
            <w:vMerge w:val="restart"/>
          </w:tcPr>
          <w:p w:rsidR="004F07D7" w:rsidRPr="002022E4" w:rsidRDefault="004F07D7" w:rsidP="00E47F65">
            <w:pPr>
              <w:rPr>
                <w:sz w:val="18"/>
                <w:szCs w:val="18"/>
              </w:rPr>
            </w:pPr>
            <w:r w:rsidRPr="002022E4">
              <w:rPr>
                <w:sz w:val="18"/>
                <w:szCs w:val="18"/>
              </w:rPr>
              <w:t>МП «Создание условий для устойчивого экономического развития», подпрограмма «Создание условий для развития туризма в муниципальном образовании «Городской округ «Город Глазов» Удмуртской Республики»</w:t>
            </w:r>
          </w:p>
        </w:tc>
        <w:tc>
          <w:tcPr>
            <w:tcW w:w="1417" w:type="dxa"/>
            <w:vMerge w:val="restart"/>
          </w:tcPr>
          <w:p w:rsidR="004F07D7" w:rsidRPr="002022E4" w:rsidRDefault="004F07D7" w:rsidP="00E47F65">
            <w:pPr>
              <w:rPr>
                <w:sz w:val="18"/>
                <w:szCs w:val="18"/>
              </w:rPr>
            </w:pPr>
            <w:r w:rsidRPr="002022E4">
              <w:rPr>
                <w:sz w:val="18"/>
                <w:szCs w:val="18"/>
              </w:rPr>
              <w:t>Обеспечение качественно нового уровня развития инфраструктуры культуры («Культурная среда»)</w:t>
            </w:r>
          </w:p>
        </w:tc>
        <w:tc>
          <w:tcPr>
            <w:tcW w:w="1635" w:type="dxa"/>
          </w:tcPr>
          <w:p w:rsidR="004F07D7" w:rsidRPr="002022E4" w:rsidRDefault="004F07D7" w:rsidP="00E47F65">
            <w:pPr>
              <w:rPr>
                <w:sz w:val="18"/>
                <w:szCs w:val="18"/>
              </w:rPr>
            </w:pPr>
            <w:r w:rsidRPr="002022E4">
              <w:rPr>
                <w:sz w:val="18"/>
                <w:szCs w:val="18"/>
              </w:rPr>
              <w:t>Количество нового экскурсионного продукта (в год), ед.</w:t>
            </w:r>
          </w:p>
        </w:tc>
        <w:tc>
          <w:tcPr>
            <w:tcW w:w="721" w:type="dxa"/>
          </w:tcPr>
          <w:p w:rsidR="004F07D7" w:rsidRPr="002022E4" w:rsidRDefault="004F07D7" w:rsidP="00E47F65">
            <w:pPr>
              <w:jc w:val="center"/>
              <w:rPr>
                <w:sz w:val="18"/>
                <w:szCs w:val="18"/>
              </w:rPr>
            </w:pPr>
            <w:r w:rsidRPr="002022E4">
              <w:rPr>
                <w:sz w:val="18"/>
                <w:szCs w:val="18"/>
              </w:rPr>
              <w:t>2</w:t>
            </w:r>
          </w:p>
        </w:tc>
        <w:tc>
          <w:tcPr>
            <w:tcW w:w="721" w:type="dxa"/>
          </w:tcPr>
          <w:p w:rsidR="004F07D7" w:rsidRPr="002022E4" w:rsidRDefault="004F07D7" w:rsidP="00E47F65">
            <w:pPr>
              <w:jc w:val="center"/>
              <w:rPr>
                <w:sz w:val="18"/>
                <w:szCs w:val="18"/>
              </w:rPr>
            </w:pPr>
            <w:r w:rsidRPr="002022E4">
              <w:rPr>
                <w:sz w:val="18"/>
                <w:szCs w:val="18"/>
              </w:rPr>
              <w:t>1</w:t>
            </w:r>
          </w:p>
        </w:tc>
        <w:tc>
          <w:tcPr>
            <w:tcW w:w="667" w:type="dxa"/>
          </w:tcPr>
          <w:p w:rsidR="004F07D7" w:rsidRPr="002022E4" w:rsidRDefault="004F07D7" w:rsidP="00E47F65">
            <w:pPr>
              <w:jc w:val="center"/>
              <w:rPr>
                <w:sz w:val="18"/>
                <w:szCs w:val="18"/>
              </w:rPr>
            </w:pPr>
            <w:r w:rsidRPr="002022E4">
              <w:rPr>
                <w:sz w:val="18"/>
                <w:szCs w:val="18"/>
              </w:rPr>
              <w:t>1</w:t>
            </w:r>
          </w:p>
        </w:tc>
      </w:tr>
      <w:tr w:rsidR="004F07D7" w:rsidRPr="002022E4" w:rsidTr="00645B9B">
        <w:trPr>
          <w:gridBefore w:val="1"/>
          <w:wBefore w:w="26" w:type="dxa"/>
          <w:trHeight w:val="20"/>
          <w:jc w:val="center"/>
        </w:trPr>
        <w:tc>
          <w:tcPr>
            <w:tcW w:w="1529" w:type="dxa"/>
            <w:vMerge/>
          </w:tcPr>
          <w:p w:rsidR="004F07D7" w:rsidRPr="002022E4" w:rsidRDefault="004F07D7" w:rsidP="00E47F65">
            <w:pPr>
              <w:rPr>
                <w:sz w:val="18"/>
                <w:szCs w:val="18"/>
              </w:rPr>
            </w:pPr>
          </w:p>
        </w:tc>
        <w:tc>
          <w:tcPr>
            <w:tcW w:w="850" w:type="dxa"/>
            <w:vMerge/>
          </w:tcPr>
          <w:p w:rsidR="004F07D7" w:rsidRPr="002022E4" w:rsidRDefault="004F07D7" w:rsidP="00E47F65">
            <w:pPr>
              <w:tabs>
                <w:tab w:val="left" w:pos="3898"/>
              </w:tabs>
              <w:rPr>
                <w:sz w:val="18"/>
                <w:szCs w:val="18"/>
                <w:lang w:val="en-US"/>
              </w:rPr>
            </w:pPr>
          </w:p>
        </w:tc>
        <w:tc>
          <w:tcPr>
            <w:tcW w:w="697" w:type="dxa"/>
            <w:vMerge/>
          </w:tcPr>
          <w:p w:rsidR="004F07D7" w:rsidRPr="002022E4" w:rsidRDefault="004F07D7" w:rsidP="00E47F65">
            <w:pPr>
              <w:jc w:val="center"/>
              <w:rPr>
                <w:sz w:val="18"/>
                <w:szCs w:val="18"/>
              </w:rPr>
            </w:pPr>
          </w:p>
        </w:tc>
        <w:tc>
          <w:tcPr>
            <w:tcW w:w="734" w:type="dxa"/>
            <w:vMerge/>
          </w:tcPr>
          <w:p w:rsidR="004F07D7" w:rsidRPr="002022E4" w:rsidRDefault="004F07D7" w:rsidP="00E47F65">
            <w:pPr>
              <w:jc w:val="center"/>
              <w:rPr>
                <w:sz w:val="18"/>
                <w:szCs w:val="18"/>
              </w:rPr>
            </w:pPr>
          </w:p>
        </w:tc>
        <w:tc>
          <w:tcPr>
            <w:tcW w:w="695" w:type="dxa"/>
            <w:vMerge/>
          </w:tcPr>
          <w:p w:rsidR="004F07D7" w:rsidRPr="002022E4" w:rsidRDefault="004F07D7" w:rsidP="00E47F65">
            <w:pPr>
              <w:jc w:val="center"/>
              <w:rPr>
                <w:sz w:val="18"/>
                <w:szCs w:val="18"/>
              </w:rPr>
            </w:pPr>
          </w:p>
        </w:tc>
        <w:tc>
          <w:tcPr>
            <w:tcW w:w="709" w:type="dxa"/>
            <w:vMerge/>
          </w:tcPr>
          <w:p w:rsidR="004F07D7" w:rsidRPr="002022E4" w:rsidRDefault="004F07D7" w:rsidP="00E47F65">
            <w:pPr>
              <w:jc w:val="center"/>
              <w:rPr>
                <w:sz w:val="18"/>
                <w:szCs w:val="18"/>
              </w:rPr>
            </w:pPr>
          </w:p>
        </w:tc>
        <w:tc>
          <w:tcPr>
            <w:tcW w:w="705" w:type="dxa"/>
            <w:vMerge/>
          </w:tcPr>
          <w:p w:rsidR="004F07D7" w:rsidRPr="002022E4" w:rsidRDefault="004F07D7" w:rsidP="00E47F65">
            <w:pPr>
              <w:jc w:val="center"/>
              <w:rPr>
                <w:sz w:val="18"/>
                <w:szCs w:val="18"/>
              </w:rPr>
            </w:pPr>
          </w:p>
        </w:tc>
        <w:tc>
          <w:tcPr>
            <w:tcW w:w="1772" w:type="dxa"/>
            <w:vMerge/>
          </w:tcPr>
          <w:p w:rsidR="004F07D7" w:rsidRPr="002022E4" w:rsidRDefault="004F07D7" w:rsidP="00E47F65">
            <w:pPr>
              <w:rPr>
                <w:sz w:val="18"/>
                <w:szCs w:val="18"/>
              </w:rPr>
            </w:pPr>
          </w:p>
        </w:tc>
        <w:tc>
          <w:tcPr>
            <w:tcW w:w="2410" w:type="dxa"/>
            <w:vMerge/>
          </w:tcPr>
          <w:p w:rsidR="004F07D7" w:rsidRPr="002022E4" w:rsidRDefault="004F07D7" w:rsidP="00E47F65">
            <w:pPr>
              <w:rPr>
                <w:sz w:val="18"/>
                <w:szCs w:val="18"/>
              </w:rPr>
            </w:pPr>
          </w:p>
        </w:tc>
        <w:tc>
          <w:tcPr>
            <w:tcW w:w="1417" w:type="dxa"/>
            <w:vMerge/>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Число посетителей музея – туристов (в год), тыс. чел.</w:t>
            </w:r>
          </w:p>
        </w:tc>
        <w:tc>
          <w:tcPr>
            <w:tcW w:w="721" w:type="dxa"/>
          </w:tcPr>
          <w:p w:rsidR="004F07D7" w:rsidRPr="002022E4" w:rsidRDefault="004F07D7" w:rsidP="00E47F65">
            <w:pPr>
              <w:jc w:val="center"/>
              <w:rPr>
                <w:sz w:val="18"/>
                <w:szCs w:val="18"/>
              </w:rPr>
            </w:pPr>
            <w:r w:rsidRPr="002022E4">
              <w:rPr>
                <w:sz w:val="18"/>
                <w:szCs w:val="18"/>
              </w:rPr>
              <w:t>2,0</w:t>
            </w:r>
          </w:p>
        </w:tc>
        <w:tc>
          <w:tcPr>
            <w:tcW w:w="721" w:type="dxa"/>
          </w:tcPr>
          <w:p w:rsidR="004F07D7" w:rsidRPr="002022E4" w:rsidRDefault="004F07D7" w:rsidP="00E47F65">
            <w:pPr>
              <w:jc w:val="center"/>
              <w:rPr>
                <w:sz w:val="18"/>
                <w:szCs w:val="18"/>
              </w:rPr>
            </w:pPr>
            <w:r w:rsidRPr="002022E4">
              <w:rPr>
                <w:sz w:val="18"/>
                <w:szCs w:val="18"/>
                <w:lang w:val="en-US"/>
              </w:rPr>
              <w:t>3</w:t>
            </w:r>
            <w:r w:rsidRPr="002022E4">
              <w:rPr>
                <w:sz w:val="18"/>
                <w:szCs w:val="18"/>
              </w:rPr>
              <w:t>,0</w:t>
            </w:r>
          </w:p>
        </w:tc>
        <w:tc>
          <w:tcPr>
            <w:tcW w:w="667" w:type="dxa"/>
          </w:tcPr>
          <w:p w:rsidR="004F07D7" w:rsidRPr="002022E4" w:rsidRDefault="004F07D7" w:rsidP="00E47F65">
            <w:pPr>
              <w:jc w:val="center"/>
              <w:rPr>
                <w:sz w:val="18"/>
                <w:szCs w:val="18"/>
              </w:rPr>
            </w:pPr>
            <w:r w:rsidRPr="002022E4">
              <w:rPr>
                <w:sz w:val="18"/>
                <w:szCs w:val="18"/>
                <w:lang w:val="en-US"/>
              </w:rPr>
              <w:t>4</w:t>
            </w:r>
            <w:r w:rsidRPr="002022E4">
              <w:rPr>
                <w:sz w:val="18"/>
                <w:szCs w:val="18"/>
              </w:rPr>
              <w:t>,0</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t xml:space="preserve">Открытие на базе БУК ИКМЗ УР «Иднакар» </w:t>
            </w:r>
            <w:proofErr w:type="spellStart"/>
            <w:r w:rsidRPr="002022E4">
              <w:rPr>
                <w:sz w:val="18"/>
                <w:szCs w:val="18"/>
              </w:rPr>
              <w:t>им.М.Г</w:t>
            </w:r>
            <w:proofErr w:type="spellEnd"/>
            <w:r w:rsidRPr="002022E4">
              <w:rPr>
                <w:sz w:val="18"/>
                <w:szCs w:val="18"/>
              </w:rPr>
              <w:t>. Ивановой Музейно-выставочного комплекса «</w:t>
            </w:r>
            <w:proofErr w:type="spellStart"/>
            <w:r w:rsidRPr="002022E4">
              <w:rPr>
                <w:sz w:val="18"/>
                <w:szCs w:val="18"/>
              </w:rPr>
              <w:t>Идна</w:t>
            </w:r>
            <w:proofErr w:type="spellEnd"/>
            <w:r w:rsidRPr="002022E4">
              <w:rPr>
                <w:sz w:val="18"/>
                <w:szCs w:val="18"/>
              </w:rPr>
              <w:t>» (Буденного,17)</w:t>
            </w:r>
          </w:p>
        </w:tc>
        <w:tc>
          <w:tcPr>
            <w:tcW w:w="850" w:type="dxa"/>
          </w:tcPr>
          <w:p w:rsidR="004F07D7" w:rsidRPr="002022E4" w:rsidRDefault="004F07D7" w:rsidP="00E47F65">
            <w:pPr>
              <w:rPr>
                <w:sz w:val="18"/>
                <w:szCs w:val="18"/>
              </w:rPr>
            </w:pPr>
            <w:r w:rsidRPr="002022E4">
              <w:rPr>
                <w:sz w:val="18"/>
                <w:szCs w:val="18"/>
              </w:rPr>
              <w:t>2022</w:t>
            </w:r>
          </w:p>
        </w:tc>
        <w:tc>
          <w:tcPr>
            <w:tcW w:w="697" w:type="dxa"/>
          </w:tcPr>
          <w:p w:rsidR="004F07D7" w:rsidRPr="002022E4" w:rsidRDefault="004F07D7" w:rsidP="00E47F65">
            <w:pPr>
              <w:rPr>
                <w:sz w:val="18"/>
                <w:szCs w:val="18"/>
              </w:rPr>
            </w:pPr>
            <w:r w:rsidRPr="002022E4">
              <w:rPr>
                <w:sz w:val="18"/>
                <w:szCs w:val="18"/>
              </w:rPr>
              <w:t>800,00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jc w:val="center"/>
              <w:rPr>
                <w:sz w:val="18"/>
                <w:szCs w:val="18"/>
              </w:rPr>
            </w:pPr>
            <w:r w:rsidRPr="002022E4">
              <w:rPr>
                <w:sz w:val="18"/>
                <w:szCs w:val="18"/>
              </w:rPr>
              <w:t>800</w:t>
            </w:r>
          </w:p>
        </w:tc>
        <w:tc>
          <w:tcPr>
            <w:tcW w:w="1772" w:type="dxa"/>
            <w:vMerge w:val="restart"/>
          </w:tcPr>
          <w:p w:rsidR="004F07D7" w:rsidRPr="002022E4" w:rsidRDefault="004F07D7" w:rsidP="00E47F65">
            <w:pPr>
              <w:rPr>
                <w:sz w:val="18"/>
                <w:szCs w:val="18"/>
              </w:rPr>
            </w:pPr>
            <w:r w:rsidRPr="002022E4">
              <w:rPr>
                <w:sz w:val="18"/>
                <w:szCs w:val="18"/>
              </w:rPr>
              <w:t xml:space="preserve">Директор БУК ИКМЗ </w:t>
            </w:r>
            <w:proofErr w:type="gramStart"/>
            <w:r w:rsidRPr="002022E4">
              <w:rPr>
                <w:sz w:val="18"/>
                <w:szCs w:val="18"/>
              </w:rPr>
              <w:t>УР  «</w:t>
            </w:r>
            <w:proofErr w:type="gramEnd"/>
            <w:r w:rsidRPr="002022E4">
              <w:rPr>
                <w:sz w:val="18"/>
                <w:szCs w:val="18"/>
              </w:rPr>
              <w:t xml:space="preserve">Иднакар» </w:t>
            </w:r>
            <w:proofErr w:type="spellStart"/>
            <w:r w:rsidRPr="002022E4">
              <w:rPr>
                <w:sz w:val="18"/>
                <w:szCs w:val="18"/>
              </w:rPr>
              <w:t>им.М.Г</w:t>
            </w:r>
            <w:proofErr w:type="spellEnd"/>
            <w:r w:rsidRPr="002022E4">
              <w:rPr>
                <w:sz w:val="18"/>
                <w:szCs w:val="18"/>
              </w:rPr>
              <w:t>. Ивановой (по согласованию)</w:t>
            </w:r>
          </w:p>
        </w:tc>
        <w:tc>
          <w:tcPr>
            <w:tcW w:w="2410" w:type="dxa"/>
          </w:tcPr>
          <w:p w:rsidR="004F07D7" w:rsidRPr="002022E4" w:rsidRDefault="004F07D7" w:rsidP="00E47F65">
            <w:pPr>
              <w:rPr>
                <w:sz w:val="18"/>
                <w:szCs w:val="18"/>
              </w:rPr>
            </w:pPr>
            <w:r w:rsidRPr="002022E4">
              <w:rPr>
                <w:sz w:val="18"/>
                <w:szCs w:val="18"/>
              </w:rPr>
              <w:t>Вне программное мероприятие</w:t>
            </w:r>
          </w:p>
        </w:tc>
        <w:tc>
          <w:tcPr>
            <w:tcW w:w="1417" w:type="dxa"/>
          </w:tcPr>
          <w:p w:rsidR="004F07D7" w:rsidRPr="002022E4" w:rsidRDefault="004F07D7" w:rsidP="00E47F65">
            <w:pPr>
              <w:rPr>
                <w:sz w:val="18"/>
                <w:szCs w:val="18"/>
              </w:rPr>
            </w:pPr>
            <w:r w:rsidRPr="002022E4">
              <w:rPr>
                <w:sz w:val="18"/>
                <w:szCs w:val="18"/>
              </w:rPr>
              <w:t>Обеспечение качественно нового уровня развития инфраструктуры культуры («Культурная среда»)</w:t>
            </w:r>
          </w:p>
        </w:tc>
        <w:tc>
          <w:tcPr>
            <w:tcW w:w="1635" w:type="dxa"/>
            <w:vMerge w:val="restart"/>
          </w:tcPr>
          <w:p w:rsidR="004F07D7" w:rsidRPr="002022E4" w:rsidRDefault="004F07D7" w:rsidP="00E47F65">
            <w:pPr>
              <w:rPr>
                <w:sz w:val="18"/>
                <w:szCs w:val="18"/>
              </w:rPr>
            </w:pPr>
            <w:r w:rsidRPr="002022E4">
              <w:rPr>
                <w:sz w:val="18"/>
                <w:szCs w:val="18"/>
              </w:rPr>
              <w:t xml:space="preserve">Выставочное площади, </w:t>
            </w:r>
            <w:proofErr w:type="spellStart"/>
            <w:r w:rsidRPr="002022E4">
              <w:rPr>
                <w:sz w:val="18"/>
                <w:szCs w:val="18"/>
              </w:rPr>
              <w:t>кв.м</w:t>
            </w:r>
            <w:proofErr w:type="spellEnd"/>
            <w:r w:rsidRPr="002022E4">
              <w:rPr>
                <w:sz w:val="18"/>
                <w:szCs w:val="18"/>
              </w:rPr>
              <w:t>.</w:t>
            </w:r>
          </w:p>
        </w:tc>
        <w:tc>
          <w:tcPr>
            <w:tcW w:w="721" w:type="dxa"/>
            <w:vMerge w:val="restart"/>
          </w:tcPr>
          <w:p w:rsidR="004F07D7" w:rsidRPr="002022E4" w:rsidRDefault="004F07D7" w:rsidP="00E47F65">
            <w:pPr>
              <w:jc w:val="center"/>
              <w:rPr>
                <w:sz w:val="18"/>
                <w:szCs w:val="18"/>
              </w:rPr>
            </w:pPr>
            <w:r w:rsidRPr="002022E4">
              <w:rPr>
                <w:sz w:val="18"/>
                <w:szCs w:val="18"/>
              </w:rPr>
              <w:t>60,0</w:t>
            </w:r>
          </w:p>
        </w:tc>
        <w:tc>
          <w:tcPr>
            <w:tcW w:w="721" w:type="dxa"/>
            <w:vMerge w:val="restart"/>
          </w:tcPr>
          <w:p w:rsidR="004F07D7" w:rsidRPr="002022E4" w:rsidRDefault="004F07D7" w:rsidP="00E47F65">
            <w:pPr>
              <w:jc w:val="center"/>
              <w:rPr>
                <w:sz w:val="18"/>
                <w:szCs w:val="18"/>
              </w:rPr>
            </w:pPr>
            <w:r w:rsidRPr="002022E4">
              <w:rPr>
                <w:sz w:val="18"/>
                <w:szCs w:val="18"/>
              </w:rPr>
              <w:t>200,0</w:t>
            </w:r>
          </w:p>
        </w:tc>
        <w:tc>
          <w:tcPr>
            <w:tcW w:w="667" w:type="dxa"/>
            <w:vMerge w:val="restart"/>
          </w:tcPr>
          <w:p w:rsidR="004F07D7" w:rsidRPr="002022E4" w:rsidRDefault="004F07D7" w:rsidP="00E47F65">
            <w:pPr>
              <w:jc w:val="center"/>
              <w:rPr>
                <w:sz w:val="18"/>
                <w:szCs w:val="18"/>
              </w:rPr>
            </w:pPr>
            <w:r w:rsidRPr="002022E4">
              <w:rPr>
                <w:sz w:val="18"/>
                <w:szCs w:val="18"/>
              </w:rPr>
              <w:t>300,0</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t>Музейно-туристический комплекс под открытым небом на базе историко-культурного музея-заповедника «Иднакар»</w:t>
            </w:r>
          </w:p>
        </w:tc>
        <w:tc>
          <w:tcPr>
            <w:tcW w:w="850" w:type="dxa"/>
          </w:tcPr>
          <w:p w:rsidR="004F07D7" w:rsidRPr="002022E4" w:rsidRDefault="004F07D7" w:rsidP="00E47F65">
            <w:pPr>
              <w:rPr>
                <w:sz w:val="18"/>
                <w:szCs w:val="18"/>
              </w:rPr>
            </w:pPr>
            <w:r w:rsidRPr="002022E4">
              <w:rPr>
                <w:sz w:val="18"/>
                <w:szCs w:val="18"/>
              </w:rPr>
              <w:t>2025-2030</w:t>
            </w:r>
          </w:p>
        </w:tc>
        <w:tc>
          <w:tcPr>
            <w:tcW w:w="697" w:type="dxa"/>
          </w:tcPr>
          <w:p w:rsidR="004F07D7" w:rsidRPr="002022E4" w:rsidRDefault="004F07D7" w:rsidP="00E47F65">
            <w:pPr>
              <w:rPr>
                <w:sz w:val="18"/>
                <w:szCs w:val="18"/>
              </w:rPr>
            </w:pPr>
            <w:r w:rsidRPr="002022E4">
              <w:rPr>
                <w:sz w:val="18"/>
                <w:szCs w:val="18"/>
              </w:rPr>
              <w:t>618 300,0</w:t>
            </w:r>
          </w:p>
        </w:tc>
        <w:tc>
          <w:tcPr>
            <w:tcW w:w="734" w:type="dxa"/>
          </w:tcPr>
          <w:p w:rsidR="004F07D7" w:rsidRPr="002022E4" w:rsidRDefault="004F07D7" w:rsidP="00E47F65">
            <w:pPr>
              <w:rPr>
                <w:sz w:val="18"/>
                <w:szCs w:val="18"/>
              </w:rPr>
            </w:pPr>
            <w:r w:rsidRPr="002022E4">
              <w:rPr>
                <w:sz w:val="18"/>
                <w:szCs w:val="18"/>
              </w:rPr>
              <w:t>20 000,0</w:t>
            </w:r>
          </w:p>
        </w:tc>
        <w:tc>
          <w:tcPr>
            <w:tcW w:w="695" w:type="dxa"/>
          </w:tcPr>
          <w:p w:rsidR="004F07D7" w:rsidRPr="002022E4" w:rsidRDefault="004F07D7" w:rsidP="00E47F65">
            <w:pPr>
              <w:rPr>
                <w:sz w:val="18"/>
                <w:szCs w:val="18"/>
              </w:rPr>
            </w:pPr>
            <w:r w:rsidRPr="002022E4">
              <w:rPr>
                <w:sz w:val="18"/>
                <w:szCs w:val="18"/>
              </w:rPr>
              <w:t>82 000,0</w:t>
            </w:r>
          </w:p>
        </w:tc>
        <w:tc>
          <w:tcPr>
            <w:tcW w:w="709" w:type="dxa"/>
          </w:tcPr>
          <w:p w:rsidR="004F07D7" w:rsidRPr="002022E4" w:rsidRDefault="004F07D7" w:rsidP="00E47F65">
            <w:pPr>
              <w:rPr>
                <w:sz w:val="18"/>
                <w:szCs w:val="18"/>
              </w:rPr>
            </w:pPr>
            <w:r w:rsidRPr="002022E4">
              <w:rPr>
                <w:sz w:val="18"/>
                <w:szCs w:val="18"/>
              </w:rPr>
              <w:t>410 800,0</w:t>
            </w:r>
          </w:p>
        </w:tc>
        <w:tc>
          <w:tcPr>
            <w:tcW w:w="705" w:type="dxa"/>
          </w:tcPr>
          <w:p w:rsidR="004F07D7" w:rsidRPr="002022E4" w:rsidRDefault="004F07D7" w:rsidP="00E47F65">
            <w:pPr>
              <w:jc w:val="center"/>
              <w:rPr>
                <w:sz w:val="18"/>
                <w:szCs w:val="18"/>
              </w:rPr>
            </w:pPr>
            <w:r w:rsidRPr="002022E4">
              <w:rPr>
                <w:sz w:val="18"/>
                <w:szCs w:val="18"/>
              </w:rPr>
              <w:t>105 500,0</w:t>
            </w:r>
          </w:p>
        </w:tc>
        <w:tc>
          <w:tcPr>
            <w:tcW w:w="1772" w:type="dxa"/>
            <w:vMerge/>
          </w:tcPr>
          <w:p w:rsidR="004F07D7" w:rsidRPr="002022E4" w:rsidRDefault="004F07D7" w:rsidP="00E47F65">
            <w:pPr>
              <w:rPr>
                <w:sz w:val="18"/>
                <w:szCs w:val="18"/>
              </w:rPr>
            </w:pPr>
          </w:p>
        </w:tc>
        <w:tc>
          <w:tcPr>
            <w:tcW w:w="2410" w:type="dxa"/>
          </w:tcPr>
          <w:p w:rsidR="004F07D7" w:rsidRPr="002022E4" w:rsidRDefault="004F07D7" w:rsidP="00E47F65">
            <w:pPr>
              <w:rPr>
                <w:sz w:val="18"/>
                <w:szCs w:val="18"/>
              </w:rPr>
            </w:pPr>
            <w:r w:rsidRPr="002022E4">
              <w:rPr>
                <w:sz w:val="18"/>
                <w:szCs w:val="18"/>
              </w:rPr>
              <w:t>Вне программное мероприятие</w:t>
            </w:r>
          </w:p>
        </w:tc>
        <w:tc>
          <w:tcPr>
            <w:tcW w:w="1417" w:type="dxa"/>
          </w:tcPr>
          <w:p w:rsidR="004F07D7" w:rsidRPr="002022E4" w:rsidRDefault="004F07D7" w:rsidP="00E47F65">
            <w:pPr>
              <w:rPr>
                <w:sz w:val="18"/>
                <w:szCs w:val="18"/>
              </w:rPr>
            </w:pPr>
            <w:r w:rsidRPr="002022E4">
              <w:rPr>
                <w:sz w:val="18"/>
                <w:szCs w:val="18"/>
              </w:rPr>
              <w:t>НП «Жилье и городская среда»</w:t>
            </w:r>
          </w:p>
        </w:tc>
        <w:tc>
          <w:tcPr>
            <w:tcW w:w="1635" w:type="dxa"/>
            <w:vMerge/>
          </w:tcPr>
          <w:p w:rsidR="004F07D7" w:rsidRPr="002022E4" w:rsidRDefault="004F07D7" w:rsidP="00E47F65">
            <w:pPr>
              <w:rPr>
                <w:sz w:val="18"/>
                <w:szCs w:val="18"/>
              </w:rPr>
            </w:pPr>
          </w:p>
        </w:tc>
        <w:tc>
          <w:tcPr>
            <w:tcW w:w="721" w:type="dxa"/>
            <w:vMerge/>
          </w:tcPr>
          <w:p w:rsidR="004F07D7" w:rsidRPr="002022E4" w:rsidRDefault="004F07D7" w:rsidP="00E47F65">
            <w:pPr>
              <w:jc w:val="center"/>
              <w:rPr>
                <w:sz w:val="18"/>
                <w:szCs w:val="18"/>
              </w:rPr>
            </w:pPr>
          </w:p>
        </w:tc>
        <w:tc>
          <w:tcPr>
            <w:tcW w:w="721" w:type="dxa"/>
            <w:vMerge/>
          </w:tcPr>
          <w:p w:rsidR="004F07D7" w:rsidRPr="002022E4" w:rsidRDefault="004F07D7" w:rsidP="00E47F65">
            <w:pPr>
              <w:jc w:val="center"/>
              <w:rPr>
                <w:sz w:val="18"/>
                <w:szCs w:val="18"/>
              </w:rPr>
            </w:pPr>
          </w:p>
        </w:tc>
        <w:tc>
          <w:tcPr>
            <w:tcW w:w="667" w:type="dxa"/>
            <w:vMerge/>
          </w:tcPr>
          <w:p w:rsidR="004F07D7" w:rsidRPr="002022E4" w:rsidRDefault="004F07D7" w:rsidP="00E47F65">
            <w:pPr>
              <w:jc w:val="center"/>
              <w:rPr>
                <w:sz w:val="18"/>
                <w:szCs w:val="18"/>
              </w:rPr>
            </w:pP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proofErr w:type="gramStart"/>
            <w:r w:rsidRPr="002022E4">
              <w:rPr>
                <w:sz w:val="18"/>
                <w:szCs w:val="18"/>
              </w:rPr>
              <w:t>Создание  музейного</w:t>
            </w:r>
            <w:proofErr w:type="gramEnd"/>
            <w:r w:rsidRPr="002022E4">
              <w:rPr>
                <w:sz w:val="18"/>
                <w:szCs w:val="18"/>
              </w:rPr>
              <w:t xml:space="preserve"> пространства под открытым небом «Я-</w:t>
            </w:r>
            <w:proofErr w:type="spellStart"/>
            <w:r w:rsidRPr="002022E4">
              <w:rPr>
                <w:sz w:val="18"/>
                <w:szCs w:val="18"/>
              </w:rPr>
              <w:t>историЯ</w:t>
            </w:r>
            <w:proofErr w:type="spellEnd"/>
            <w:r w:rsidRPr="002022E4">
              <w:rPr>
                <w:sz w:val="18"/>
                <w:szCs w:val="18"/>
              </w:rPr>
              <w:t xml:space="preserve">: </w:t>
            </w:r>
            <w:r w:rsidRPr="002022E4">
              <w:rPr>
                <w:sz w:val="18"/>
                <w:szCs w:val="18"/>
              </w:rPr>
              <w:lastRenderedPageBreak/>
              <w:t xml:space="preserve">Средневековая </w:t>
            </w:r>
            <w:proofErr w:type="spellStart"/>
            <w:r w:rsidRPr="002022E4">
              <w:rPr>
                <w:sz w:val="18"/>
                <w:szCs w:val="18"/>
              </w:rPr>
              <w:t>Финноугория</w:t>
            </w:r>
            <w:proofErr w:type="spellEnd"/>
            <w:r w:rsidRPr="002022E4">
              <w:rPr>
                <w:sz w:val="18"/>
                <w:szCs w:val="18"/>
              </w:rPr>
              <w:t>!»</w:t>
            </w:r>
          </w:p>
          <w:p w:rsidR="004F07D7" w:rsidRPr="002022E4" w:rsidRDefault="004F07D7" w:rsidP="00E47F65">
            <w:pPr>
              <w:rPr>
                <w:sz w:val="18"/>
                <w:szCs w:val="18"/>
              </w:rPr>
            </w:pPr>
            <w:r w:rsidRPr="002022E4">
              <w:rPr>
                <w:sz w:val="18"/>
                <w:szCs w:val="18"/>
              </w:rPr>
              <w:t>(на базе МВК «</w:t>
            </w:r>
            <w:proofErr w:type="spellStart"/>
            <w:r w:rsidRPr="002022E4">
              <w:rPr>
                <w:sz w:val="18"/>
                <w:szCs w:val="18"/>
              </w:rPr>
              <w:t>Идна</w:t>
            </w:r>
            <w:proofErr w:type="spellEnd"/>
            <w:r w:rsidRPr="002022E4">
              <w:rPr>
                <w:sz w:val="18"/>
                <w:szCs w:val="18"/>
              </w:rPr>
              <w:t>», Буденного,17)</w:t>
            </w:r>
          </w:p>
        </w:tc>
        <w:tc>
          <w:tcPr>
            <w:tcW w:w="850" w:type="dxa"/>
          </w:tcPr>
          <w:p w:rsidR="004F07D7" w:rsidRPr="002022E4" w:rsidRDefault="004F07D7" w:rsidP="00E47F65">
            <w:pPr>
              <w:rPr>
                <w:sz w:val="18"/>
                <w:szCs w:val="18"/>
              </w:rPr>
            </w:pPr>
            <w:r w:rsidRPr="002022E4">
              <w:rPr>
                <w:sz w:val="18"/>
                <w:szCs w:val="18"/>
              </w:rPr>
              <w:lastRenderedPageBreak/>
              <w:t>2023-2024</w:t>
            </w:r>
          </w:p>
        </w:tc>
        <w:tc>
          <w:tcPr>
            <w:tcW w:w="697" w:type="dxa"/>
          </w:tcPr>
          <w:p w:rsidR="004F07D7" w:rsidRPr="002022E4" w:rsidRDefault="004F07D7" w:rsidP="00E47F65">
            <w:pPr>
              <w:rPr>
                <w:sz w:val="18"/>
                <w:szCs w:val="18"/>
              </w:rPr>
            </w:pPr>
            <w:r w:rsidRPr="002022E4">
              <w:rPr>
                <w:sz w:val="18"/>
                <w:szCs w:val="18"/>
              </w:rPr>
              <w:t>5 000,00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jc w:val="center"/>
              <w:rPr>
                <w:sz w:val="18"/>
                <w:szCs w:val="18"/>
              </w:rPr>
            </w:pPr>
            <w:r w:rsidRPr="002022E4">
              <w:rPr>
                <w:sz w:val="18"/>
                <w:szCs w:val="18"/>
              </w:rPr>
              <w:t>5000</w:t>
            </w:r>
          </w:p>
        </w:tc>
        <w:tc>
          <w:tcPr>
            <w:tcW w:w="1772" w:type="dxa"/>
          </w:tcPr>
          <w:p w:rsidR="004F07D7" w:rsidRPr="002022E4" w:rsidRDefault="004F07D7" w:rsidP="00E47F65">
            <w:pPr>
              <w:rPr>
                <w:sz w:val="18"/>
                <w:szCs w:val="18"/>
              </w:rPr>
            </w:pPr>
            <w:r w:rsidRPr="002022E4">
              <w:rPr>
                <w:sz w:val="18"/>
                <w:szCs w:val="18"/>
              </w:rPr>
              <w:t xml:space="preserve">Директор БУК ИКМЗ </w:t>
            </w:r>
            <w:proofErr w:type="gramStart"/>
            <w:r w:rsidRPr="002022E4">
              <w:rPr>
                <w:sz w:val="18"/>
                <w:szCs w:val="18"/>
              </w:rPr>
              <w:t>УР  «</w:t>
            </w:r>
            <w:proofErr w:type="gramEnd"/>
            <w:r w:rsidRPr="002022E4">
              <w:rPr>
                <w:sz w:val="18"/>
                <w:szCs w:val="18"/>
              </w:rPr>
              <w:t xml:space="preserve">Иднакар» </w:t>
            </w:r>
            <w:proofErr w:type="spellStart"/>
            <w:r w:rsidRPr="002022E4">
              <w:rPr>
                <w:sz w:val="18"/>
                <w:szCs w:val="18"/>
              </w:rPr>
              <w:t>им.М.Г</w:t>
            </w:r>
            <w:proofErr w:type="spellEnd"/>
            <w:r w:rsidRPr="002022E4">
              <w:rPr>
                <w:sz w:val="18"/>
                <w:szCs w:val="18"/>
              </w:rPr>
              <w:t>. Ивановой (по согласованию)</w:t>
            </w:r>
          </w:p>
        </w:tc>
        <w:tc>
          <w:tcPr>
            <w:tcW w:w="2410" w:type="dxa"/>
          </w:tcPr>
          <w:p w:rsidR="004F07D7" w:rsidRPr="002022E4" w:rsidRDefault="004F07D7" w:rsidP="00E47F65">
            <w:pPr>
              <w:rPr>
                <w:sz w:val="18"/>
                <w:szCs w:val="18"/>
              </w:rPr>
            </w:pPr>
            <w:r w:rsidRPr="002022E4">
              <w:rPr>
                <w:sz w:val="18"/>
                <w:szCs w:val="18"/>
              </w:rPr>
              <w:t>Вне программное мероприятие</w:t>
            </w:r>
          </w:p>
        </w:tc>
        <w:tc>
          <w:tcPr>
            <w:tcW w:w="1417" w:type="dxa"/>
          </w:tcPr>
          <w:p w:rsidR="004F07D7" w:rsidRPr="002022E4" w:rsidRDefault="004F07D7" w:rsidP="00E47F65">
            <w:pPr>
              <w:rPr>
                <w:sz w:val="18"/>
                <w:szCs w:val="18"/>
              </w:rPr>
            </w:pPr>
            <w:r w:rsidRPr="002022E4">
              <w:rPr>
                <w:sz w:val="18"/>
                <w:szCs w:val="18"/>
              </w:rPr>
              <w:t>ФП «Обеспечение качественно нового уровня разви</w:t>
            </w:r>
            <w:r w:rsidRPr="002022E4">
              <w:rPr>
                <w:sz w:val="18"/>
                <w:szCs w:val="18"/>
              </w:rPr>
              <w:lastRenderedPageBreak/>
              <w:t>тия инфраструктуры культуры («Культурная среда»)»</w:t>
            </w:r>
          </w:p>
        </w:tc>
        <w:tc>
          <w:tcPr>
            <w:tcW w:w="1635" w:type="dxa"/>
          </w:tcPr>
          <w:p w:rsidR="004F07D7" w:rsidRPr="002022E4" w:rsidRDefault="004F07D7" w:rsidP="00E47F65">
            <w:pPr>
              <w:rPr>
                <w:sz w:val="18"/>
                <w:szCs w:val="18"/>
              </w:rPr>
            </w:pPr>
            <w:r w:rsidRPr="002022E4">
              <w:rPr>
                <w:sz w:val="18"/>
                <w:szCs w:val="18"/>
              </w:rPr>
              <w:lastRenderedPageBreak/>
              <w:t xml:space="preserve">Ежегодное число посетителей. </w:t>
            </w:r>
            <w:proofErr w:type="spellStart"/>
            <w:r w:rsidRPr="002022E4">
              <w:rPr>
                <w:sz w:val="18"/>
                <w:szCs w:val="18"/>
              </w:rPr>
              <w:t>тыс.чел</w:t>
            </w:r>
            <w:proofErr w:type="spellEnd"/>
            <w:r w:rsidRPr="002022E4">
              <w:rPr>
                <w:sz w:val="18"/>
                <w:szCs w:val="18"/>
              </w:rPr>
              <w:t>.</w:t>
            </w:r>
          </w:p>
        </w:tc>
        <w:tc>
          <w:tcPr>
            <w:tcW w:w="721" w:type="dxa"/>
          </w:tcPr>
          <w:p w:rsidR="004F07D7" w:rsidRPr="002022E4" w:rsidRDefault="004F07D7" w:rsidP="00E47F65">
            <w:pPr>
              <w:jc w:val="center"/>
              <w:rPr>
                <w:sz w:val="18"/>
                <w:szCs w:val="18"/>
              </w:rPr>
            </w:pPr>
            <w:r w:rsidRPr="002022E4">
              <w:rPr>
                <w:sz w:val="18"/>
                <w:szCs w:val="18"/>
              </w:rPr>
              <w:t>0</w:t>
            </w:r>
          </w:p>
        </w:tc>
        <w:tc>
          <w:tcPr>
            <w:tcW w:w="721" w:type="dxa"/>
          </w:tcPr>
          <w:p w:rsidR="004F07D7" w:rsidRPr="002022E4" w:rsidRDefault="004F07D7" w:rsidP="00E47F65">
            <w:pPr>
              <w:jc w:val="center"/>
              <w:rPr>
                <w:sz w:val="18"/>
                <w:szCs w:val="18"/>
              </w:rPr>
            </w:pPr>
            <w:r w:rsidRPr="002022E4">
              <w:rPr>
                <w:sz w:val="18"/>
                <w:szCs w:val="18"/>
              </w:rPr>
              <w:t>10,0</w:t>
            </w:r>
          </w:p>
        </w:tc>
        <w:tc>
          <w:tcPr>
            <w:tcW w:w="667" w:type="dxa"/>
          </w:tcPr>
          <w:p w:rsidR="004F07D7" w:rsidRPr="002022E4" w:rsidRDefault="004F07D7" w:rsidP="00E47F65">
            <w:pPr>
              <w:jc w:val="center"/>
              <w:rPr>
                <w:sz w:val="18"/>
                <w:szCs w:val="18"/>
              </w:rPr>
            </w:pPr>
            <w:r w:rsidRPr="002022E4">
              <w:rPr>
                <w:sz w:val="18"/>
                <w:szCs w:val="18"/>
              </w:rPr>
              <w:t>15,0</w:t>
            </w:r>
          </w:p>
          <w:p w:rsidR="004F07D7" w:rsidRPr="002022E4" w:rsidRDefault="004F07D7" w:rsidP="00E47F65">
            <w:pPr>
              <w:jc w:val="center"/>
              <w:rPr>
                <w:sz w:val="18"/>
                <w:szCs w:val="18"/>
              </w:rPr>
            </w:pP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lastRenderedPageBreak/>
              <w:t>Развитие музейно-туристического комплекса на базе историко-культурного музея-заповедника «Иднакар» (МВК «</w:t>
            </w:r>
            <w:proofErr w:type="spellStart"/>
            <w:r w:rsidRPr="002022E4">
              <w:rPr>
                <w:sz w:val="18"/>
                <w:szCs w:val="18"/>
              </w:rPr>
              <w:t>Идна</w:t>
            </w:r>
            <w:proofErr w:type="spellEnd"/>
            <w:r w:rsidRPr="002022E4">
              <w:rPr>
                <w:sz w:val="18"/>
                <w:szCs w:val="18"/>
              </w:rPr>
              <w:t>», Буденного,17)</w:t>
            </w:r>
          </w:p>
        </w:tc>
        <w:tc>
          <w:tcPr>
            <w:tcW w:w="850" w:type="dxa"/>
          </w:tcPr>
          <w:p w:rsidR="004F07D7" w:rsidRPr="002022E4" w:rsidRDefault="004F07D7" w:rsidP="00E47F65">
            <w:pPr>
              <w:rPr>
                <w:sz w:val="18"/>
                <w:szCs w:val="18"/>
              </w:rPr>
            </w:pPr>
            <w:r w:rsidRPr="002022E4">
              <w:rPr>
                <w:sz w:val="18"/>
                <w:szCs w:val="18"/>
              </w:rPr>
              <w:t>2022-2030</w:t>
            </w:r>
          </w:p>
        </w:tc>
        <w:tc>
          <w:tcPr>
            <w:tcW w:w="697" w:type="dxa"/>
          </w:tcPr>
          <w:p w:rsidR="004F07D7" w:rsidRPr="002022E4" w:rsidRDefault="004F07D7" w:rsidP="00E47F65">
            <w:pPr>
              <w:rPr>
                <w:sz w:val="18"/>
                <w:szCs w:val="18"/>
              </w:rPr>
            </w:pPr>
            <w:r w:rsidRPr="002022E4">
              <w:rPr>
                <w:sz w:val="18"/>
                <w:szCs w:val="18"/>
              </w:rPr>
              <w:t>4000,00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jc w:val="center"/>
              <w:rPr>
                <w:sz w:val="18"/>
                <w:szCs w:val="18"/>
              </w:rPr>
            </w:pPr>
            <w:r w:rsidRPr="002022E4">
              <w:rPr>
                <w:sz w:val="18"/>
                <w:szCs w:val="18"/>
              </w:rPr>
              <w:t>4000</w:t>
            </w:r>
          </w:p>
        </w:tc>
        <w:tc>
          <w:tcPr>
            <w:tcW w:w="1772" w:type="dxa"/>
          </w:tcPr>
          <w:p w:rsidR="004F07D7" w:rsidRPr="002022E4" w:rsidRDefault="004F07D7" w:rsidP="00E47F65">
            <w:pPr>
              <w:rPr>
                <w:sz w:val="18"/>
                <w:szCs w:val="18"/>
              </w:rPr>
            </w:pPr>
            <w:r w:rsidRPr="002022E4">
              <w:rPr>
                <w:sz w:val="18"/>
                <w:szCs w:val="18"/>
              </w:rPr>
              <w:t xml:space="preserve">Директор БУК ИКМЗ </w:t>
            </w:r>
            <w:proofErr w:type="gramStart"/>
            <w:r w:rsidRPr="002022E4">
              <w:rPr>
                <w:sz w:val="18"/>
                <w:szCs w:val="18"/>
              </w:rPr>
              <w:t>УР  «</w:t>
            </w:r>
            <w:proofErr w:type="gramEnd"/>
            <w:r w:rsidRPr="002022E4">
              <w:rPr>
                <w:sz w:val="18"/>
                <w:szCs w:val="18"/>
              </w:rPr>
              <w:t xml:space="preserve">Иднакар» </w:t>
            </w:r>
            <w:proofErr w:type="spellStart"/>
            <w:r w:rsidRPr="002022E4">
              <w:rPr>
                <w:sz w:val="18"/>
                <w:szCs w:val="18"/>
              </w:rPr>
              <w:t>им.М.Г</w:t>
            </w:r>
            <w:proofErr w:type="spellEnd"/>
            <w:r w:rsidRPr="002022E4">
              <w:rPr>
                <w:sz w:val="18"/>
                <w:szCs w:val="18"/>
              </w:rPr>
              <w:t>. Ивановой (по согласованию)</w:t>
            </w:r>
          </w:p>
        </w:tc>
        <w:tc>
          <w:tcPr>
            <w:tcW w:w="2410" w:type="dxa"/>
          </w:tcPr>
          <w:p w:rsidR="004F07D7" w:rsidRPr="002022E4" w:rsidRDefault="004F07D7" w:rsidP="00E47F65">
            <w:pPr>
              <w:rPr>
                <w:sz w:val="18"/>
                <w:szCs w:val="18"/>
              </w:rPr>
            </w:pPr>
            <w:r w:rsidRPr="002022E4">
              <w:rPr>
                <w:sz w:val="18"/>
                <w:szCs w:val="18"/>
              </w:rPr>
              <w:t>Вне программное мероприятие</w:t>
            </w:r>
          </w:p>
        </w:tc>
        <w:tc>
          <w:tcPr>
            <w:tcW w:w="1417" w:type="dxa"/>
          </w:tcPr>
          <w:p w:rsidR="004F07D7" w:rsidRPr="002022E4" w:rsidRDefault="004F07D7" w:rsidP="00E47F65">
            <w:pPr>
              <w:rPr>
                <w:sz w:val="18"/>
                <w:szCs w:val="18"/>
              </w:rPr>
            </w:pPr>
            <w:r w:rsidRPr="002022E4">
              <w:rPr>
                <w:sz w:val="18"/>
                <w:szCs w:val="18"/>
              </w:rPr>
              <w:t>ФП «Обеспечение качественно нового уровня развития инфраструктуры культуры («Культурная среда»)»</w:t>
            </w:r>
          </w:p>
        </w:tc>
        <w:tc>
          <w:tcPr>
            <w:tcW w:w="1635" w:type="dxa"/>
          </w:tcPr>
          <w:p w:rsidR="004F07D7" w:rsidRPr="002022E4" w:rsidRDefault="004F07D7" w:rsidP="00E47F65">
            <w:pPr>
              <w:rPr>
                <w:sz w:val="18"/>
                <w:szCs w:val="18"/>
              </w:rPr>
            </w:pPr>
            <w:r w:rsidRPr="002022E4">
              <w:rPr>
                <w:sz w:val="18"/>
                <w:szCs w:val="18"/>
              </w:rPr>
              <w:t>Число посетителей культурных мероприятий, тыс. чел. /Число выставочных проектов</w:t>
            </w:r>
          </w:p>
        </w:tc>
        <w:tc>
          <w:tcPr>
            <w:tcW w:w="721" w:type="dxa"/>
          </w:tcPr>
          <w:p w:rsidR="004F07D7" w:rsidRPr="002022E4" w:rsidRDefault="004F07D7" w:rsidP="00E47F65">
            <w:pPr>
              <w:jc w:val="center"/>
              <w:rPr>
                <w:sz w:val="18"/>
                <w:szCs w:val="18"/>
              </w:rPr>
            </w:pPr>
            <w:r w:rsidRPr="002022E4">
              <w:rPr>
                <w:sz w:val="18"/>
                <w:szCs w:val="18"/>
              </w:rPr>
              <w:t>0</w:t>
            </w:r>
          </w:p>
        </w:tc>
        <w:tc>
          <w:tcPr>
            <w:tcW w:w="721" w:type="dxa"/>
          </w:tcPr>
          <w:p w:rsidR="004F07D7" w:rsidRPr="002022E4" w:rsidRDefault="004F07D7" w:rsidP="00E47F65">
            <w:pPr>
              <w:jc w:val="center"/>
              <w:rPr>
                <w:sz w:val="18"/>
                <w:szCs w:val="18"/>
              </w:rPr>
            </w:pPr>
            <w:r w:rsidRPr="002022E4">
              <w:rPr>
                <w:sz w:val="18"/>
                <w:szCs w:val="18"/>
              </w:rPr>
              <w:t>15,0/10</w:t>
            </w:r>
          </w:p>
        </w:tc>
        <w:tc>
          <w:tcPr>
            <w:tcW w:w="667" w:type="dxa"/>
          </w:tcPr>
          <w:p w:rsidR="004F07D7" w:rsidRPr="002022E4" w:rsidRDefault="004F07D7" w:rsidP="00E47F65">
            <w:pPr>
              <w:jc w:val="center"/>
              <w:rPr>
                <w:sz w:val="18"/>
                <w:szCs w:val="18"/>
              </w:rPr>
            </w:pPr>
            <w:r w:rsidRPr="002022E4">
              <w:rPr>
                <w:sz w:val="18"/>
                <w:szCs w:val="18"/>
              </w:rPr>
              <w:t>20,0/10</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t xml:space="preserve">Новая экспозиция краеведческого музея </w:t>
            </w:r>
          </w:p>
        </w:tc>
        <w:tc>
          <w:tcPr>
            <w:tcW w:w="850" w:type="dxa"/>
          </w:tcPr>
          <w:p w:rsidR="004F07D7" w:rsidRPr="002022E4" w:rsidRDefault="004F07D7" w:rsidP="00F761B0">
            <w:pPr>
              <w:rPr>
                <w:sz w:val="18"/>
                <w:szCs w:val="18"/>
              </w:rPr>
            </w:pPr>
            <w:r w:rsidRPr="002022E4">
              <w:rPr>
                <w:sz w:val="18"/>
                <w:szCs w:val="18"/>
              </w:rPr>
              <w:t>2025-2028</w:t>
            </w:r>
          </w:p>
        </w:tc>
        <w:tc>
          <w:tcPr>
            <w:tcW w:w="697" w:type="dxa"/>
          </w:tcPr>
          <w:p w:rsidR="004F07D7" w:rsidRPr="002022E4" w:rsidRDefault="004F07D7" w:rsidP="00E47F65">
            <w:pPr>
              <w:rPr>
                <w:sz w:val="18"/>
                <w:szCs w:val="18"/>
              </w:rPr>
            </w:pPr>
            <w:r w:rsidRPr="002022E4">
              <w:rPr>
                <w:sz w:val="18"/>
                <w:szCs w:val="18"/>
              </w:rPr>
              <w:t>11000,00</w:t>
            </w:r>
          </w:p>
        </w:tc>
        <w:tc>
          <w:tcPr>
            <w:tcW w:w="734" w:type="dxa"/>
          </w:tcPr>
          <w:p w:rsidR="004F07D7" w:rsidRPr="002022E4" w:rsidRDefault="004F07D7" w:rsidP="00E47F65">
            <w:pPr>
              <w:rPr>
                <w:sz w:val="18"/>
                <w:szCs w:val="18"/>
              </w:rPr>
            </w:pPr>
            <w:r w:rsidRPr="002022E4">
              <w:rPr>
                <w:sz w:val="18"/>
                <w:szCs w:val="18"/>
              </w:rPr>
              <w:t xml:space="preserve">11000,0 </w:t>
            </w:r>
          </w:p>
        </w:tc>
        <w:tc>
          <w:tcPr>
            <w:tcW w:w="695" w:type="dxa"/>
          </w:tcPr>
          <w:p w:rsidR="004F07D7" w:rsidRPr="002022E4" w:rsidRDefault="004F07D7" w:rsidP="00E47F65">
            <w:pPr>
              <w:rPr>
                <w:sz w:val="18"/>
                <w:szCs w:val="18"/>
              </w:rPr>
            </w:pPr>
            <w:r w:rsidRPr="002022E4">
              <w:rPr>
                <w:sz w:val="18"/>
                <w:szCs w:val="18"/>
              </w:rPr>
              <w:t>0,00</w:t>
            </w:r>
          </w:p>
        </w:tc>
        <w:tc>
          <w:tcPr>
            <w:tcW w:w="709" w:type="dxa"/>
          </w:tcPr>
          <w:p w:rsidR="004F07D7" w:rsidRPr="002022E4" w:rsidRDefault="004F07D7" w:rsidP="00E47F65">
            <w:pPr>
              <w:rPr>
                <w:sz w:val="18"/>
                <w:szCs w:val="18"/>
              </w:rPr>
            </w:pPr>
            <w:r w:rsidRPr="002022E4">
              <w:rPr>
                <w:sz w:val="18"/>
                <w:szCs w:val="18"/>
              </w:rPr>
              <w:t>0,00</w:t>
            </w:r>
          </w:p>
        </w:tc>
        <w:tc>
          <w:tcPr>
            <w:tcW w:w="705" w:type="dxa"/>
          </w:tcPr>
          <w:p w:rsidR="004F07D7" w:rsidRPr="002022E4" w:rsidRDefault="004F07D7" w:rsidP="00E47F65">
            <w:pPr>
              <w:rPr>
                <w:sz w:val="18"/>
                <w:szCs w:val="18"/>
              </w:rPr>
            </w:pPr>
            <w:r w:rsidRPr="002022E4">
              <w:rPr>
                <w:sz w:val="18"/>
                <w:szCs w:val="18"/>
              </w:rPr>
              <w:t>0,00</w:t>
            </w:r>
          </w:p>
        </w:tc>
        <w:tc>
          <w:tcPr>
            <w:tcW w:w="1772" w:type="dxa"/>
          </w:tcPr>
          <w:p w:rsidR="004F07D7" w:rsidRPr="002022E4" w:rsidRDefault="004F07D7" w:rsidP="00E47F65">
            <w:pPr>
              <w:rPr>
                <w:sz w:val="18"/>
                <w:szCs w:val="18"/>
              </w:rPr>
            </w:pPr>
            <w:r w:rsidRPr="002022E4">
              <w:rPr>
                <w:sz w:val="18"/>
                <w:szCs w:val="18"/>
              </w:rPr>
              <w:t xml:space="preserve">Начальник управления культуры, спорта и молодежной </w:t>
            </w:r>
            <w:proofErr w:type="gramStart"/>
            <w:r w:rsidRPr="002022E4">
              <w:rPr>
                <w:sz w:val="18"/>
                <w:szCs w:val="18"/>
              </w:rPr>
              <w:t>политики ,</w:t>
            </w:r>
            <w:proofErr w:type="gramEnd"/>
            <w:r w:rsidRPr="002022E4">
              <w:rPr>
                <w:sz w:val="18"/>
                <w:szCs w:val="18"/>
              </w:rPr>
              <w:t xml:space="preserve"> МБУК «Глазовский краеведческий музей» (по согласованию)</w:t>
            </w:r>
          </w:p>
        </w:tc>
        <w:tc>
          <w:tcPr>
            <w:tcW w:w="2410" w:type="dxa"/>
          </w:tcPr>
          <w:p w:rsidR="004F07D7" w:rsidRPr="002022E4" w:rsidRDefault="004F07D7" w:rsidP="00E47F65">
            <w:pPr>
              <w:rPr>
                <w:sz w:val="18"/>
                <w:szCs w:val="18"/>
              </w:rPr>
            </w:pPr>
            <w:r w:rsidRPr="002022E4">
              <w:rPr>
                <w:sz w:val="18"/>
                <w:szCs w:val="18"/>
              </w:rPr>
              <w:t>МП «Развитие культуры», подпрограмма «Организация досуга и предоставление услуг муниципальными учреждениями культуры»</w:t>
            </w:r>
          </w:p>
        </w:tc>
        <w:tc>
          <w:tcPr>
            <w:tcW w:w="1417" w:type="dxa"/>
          </w:tcPr>
          <w:p w:rsidR="004F07D7" w:rsidRPr="002022E4" w:rsidRDefault="004F07D7" w:rsidP="00E47F65">
            <w:pPr>
              <w:rPr>
                <w:sz w:val="18"/>
                <w:szCs w:val="18"/>
              </w:rPr>
            </w:pPr>
            <w:r w:rsidRPr="002022E4">
              <w:rPr>
                <w:sz w:val="18"/>
                <w:szCs w:val="18"/>
              </w:rPr>
              <w:t>ФП «Обеспечение качественно нового уровня развития инфраструктуры культуры («Культурная среда»)»</w:t>
            </w:r>
          </w:p>
        </w:tc>
        <w:tc>
          <w:tcPr>
            <w:tcW w:w="1635" w:type="dxa"/>
          </w:tcPr>
          <w:p w:rsidR="004F07D7" w:rsidRPr="002022E4" w:rsidRDefault="004F07D7" w:rsidP="00E47F65">
            <w:pPr>
              <w:rPr>
                <w:sz w:val="18"/>
                <w:szCs w:val="18"/>
              </w:rPr>
            </w:pPr>
            <w:r w:rsidRPr="002022E4">
              <w:rPr>
                <w:sz w:val="18"/>
                <w:szCs w:val="18"/>
              </w:rPr>
              <w:t>Экспозиционные площади краеведческого музея, кв. м</w:t>
            </w:r>
          </w:p>
        </w:tc>
        <w:tc>
          <w:tcPr>
            <w:tcW w:w="721" w:type="dxa"/>
          </w:tcPr>
          <w:p w:rsidR="004F07D7" w:rsidRPr="002022E4" w:rsidRDefault="004F07D7" w:rsidP="00E47F65">
            <w:pPr>
              <w:jc w:val="center"/>
              <w:rPr>
                <w:sz w:val="18"/>
                <w:szCs w:val="18"/>
              </w:rPr>
            </w:pPr>
            <w:r w:rsidRPr="002022E4">
              <w:rPr>
                <w:rFonts w:eastAsia="Cambria"/>
                <w:noProof/>
                <w:sz w:val="18"/>
                <w:szCs w:val="18"/>
                <w:lang w:eastAsia="en-US"/>
              </w:rPr>
              <w:t>278,7</w:t>
            </w:r>
          </w:p>
        </w:tc>
        <w:tc>
          <w:tcPr>
            <w:tcW w:w="721" w:type="dxa"/>
          </w:tcPr>
          <w:p w:rsidR="004F07D7" w:rsidRPr="002022E4" w:rsidRDefault="004F07D7" w:rsidP="00E47F65">
            <w:pPr>
              <w:jc w:val="center"/>
              <w:rPr>
                <w:sz w:val="18"/>
                <w:szCs w:val="18"/>
              </w:rPr>
            </w:pPr>
            <w:r w:rsidRPr="002022E4">
              <w:rPr>
                <w:sz w:val="18"/>
                <w:szCs w:val="18"/>
              </w:rPr>
              <w:t>278,7</w:t>
            </w:r>
          </w:p>
        </w:tc>
        <w:tc>
          <w:tcPr>
            <w:tcW w:w="667" w:type="dxa"/>
          </w:tcPr>
          <w:p w:rsidR="004F07D7" w:rsidRPr="002022E4" w:rsidRDefault="004F07D7" w:rsidP="00E47F65">
            <w:pPr>
              <w:jc w:val="center"/>
              <w:rPr>
                <w:sz w:val="18"/>
                <w:szCs w:val="18"/>
              </w:rPr>
            </w:pPr>
            <w:r w:rsidRPr="002022E4">
              <w:rPr>
                <w:sz w:val="18"/>
                <w:szCs w:val="18"/>
              </w:rPr>
              <w:t>1000,0</w:t>
            </w:r>
          </w:p>
        </w:tc>
      </w:tr>
      <w:tr w:rsidR="004F07D7" w:rsidRPr="002022E4" w:rsidTr="00645B9B">
        <w:trPr>
          <w:gridBefore w:val="1"/>
          <w:wBefore w:w="26" w:type="dxa"/>
          <w:trHeight w:val="20"/>
          <w:jc w:val="center"/>
        </w:trPr>
        <w:tc>
          <w:tcPr>
            <w:tcW w:w="1529" w:type="dxa"/>
          </w:tcPr>
          <w:p w:rsidR="004F07D7" w:rsidRPr="002022E4" w:rsidRDefault="004F07D7" w:rsidP="008A66D7">
            <w:pPr>
              <w:rPr>
                <w:sz w:val="18"/>
                <w:szCs w:val="18"/>
              </w:rPr>
            </w:pPr>
            <w:r w:rsidRPr="002022E4">
              <w:rPr>
                <w:sz w:val="18"/>
                <w:szCs w:val="18"/>
              </w:rPr>
              <w:t xml:space="preserve">Рекреационно-туристический комплекс «ДондыДор» </w:t>
            </w:r>
          </w:p>
        </w:tc>
        <w:tc>
          <w:tcPr>
            <w:tcW w:w="850" w:type="dxa"/>
          </w:tcPr>
          <w:p w:rsidR="004F07D7" w:rsidRPr="002022E4" w:rsidRDefault="004F07D7" w:rsidP="008A66D7">
            <w:pPr>
              <w:rPr>
                <w:sz w:val="18"/>
                <w:szCs w:val="18"/>
              </w:rPr>
            </w:pPr>
            <w:r w:rsidRPr="002022E4">
              <w:rPr>
                <w:sz w:val="18"/>
                <w:szCs w:val="18"/>
              </w:rPr>
              <w:t>2025-2030</w:t>
            </w:r>
          </w:p>
        </w:tc>
        <w:tc>
          <w:tcPr>
            <w:tcW w:w="697" w:type="dxa"/>
          </w:tcPr>
          <w:p w:rsidR="004F07D7" w:rsidRPr="002022E4" w:rsidRDefault="004F07D7" w:rsidP="00E47F65">
            <w:pPr>
              <w:rPr>
                <w:sz w:val="18"/>
                <w:szCs w:val="18"/>
              </w:rPr>
            </w:pPr>
            <w:r w:rsidRPr="002022E4">
              <w:rPr>
                <w:sz w:val="18"/>
                <w:szCs w:val="18"/>
              </w:rPr>
              <w:t>1 205,0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1 205,0</w:t>
            </w:r>
          </w:p>
        </w:tc>
        <w:tc>
          <w:tcPr>
            <w:tcW w:w="705" w:type="dxa"/>
          </w:tcPr>
          <w:p w:rsidR="004F07D7" w:rsidRPr="002022E4" w:rsidRDefault="004F07D7" w:rsidP="00E47F65">
            <w:pPr>
              <w:rPr>
                <w:sz w:val="18"/>
                <w:szCs w:val="18"/>
              </w:rPr>
            </w:pPr>
          </w:p>
        </w:tc>
        <w:tc>
          <w:tcPr>
            <w:tcW w:w="1772" w:type="dxa"/>
          </w:tcPr>
          <w:p w:rsidR="004F07D7" w:rsidRPr="002022E4" w:rsidRDefault="004F07D7" w:rsidP="00E47F65">
            <w:pPr>
              <w:rPr>
                <w:sz w:val="18"/>
                <w:szCs w:val="18"/>
              </w:rPr>
            </w:pPr>
            <w:r w:rsidRPr="002022E4">
              <w:rPr>
                <w:sz w:val="18"/>
                <w:szCs w:val="18"/>
              </w:rPr>
              <w:t xml:space="preserve">Начальник управления экономики, развития города, промышленности, потребительского рынка и предпринимательства, </w:t>
            </w:r>
            <w:proofErr w:type="gramStart"/>
            <w:r w:rsidRPr="002022E4">
              <w:rPr>
                <w:sz w:val="18"/>
                <w:szCs w:val="18"/>
              </w:rPr>
              <w:t>директор  АНО</w:t>
            </w:r>
            <w:proofErr w:type="gramEnd"/>
            <w:r w:rsidRPr="002022E4">
              <w:rPr>
                <w:sz w:val="18"/>
                <w:szCs w:val="18"/>
              </w:rPr>
              <w:t xml:space="preserve"> «Центр развития бизнеса и городской среды»</w:t>
            </w:r>
          </w:p>
        </w:tc>
        <w:tc>
          <w:tcPr>
            <w:tcW w:w="2410" w:type="dxa"/>
          </w:tcPr>
          <w:p w:rsidR="004F07D7" w:rsidRPr="002022E4" w:rsidRDefault="004F07D7" w:rsidP="00E47F65">
            <w:pPr>
              <w:rPr>
                <w:sz w:val="18"/>
                <w:szCs w:val="18"/>
              </w:rPr>
            </w:pPr>
            <w:r w:rsidRPr="002022E4">
              <w:rPr>
                <w:sz w:val="18"/>
                <w:szCs w:val="18"/>
              </w:rPr>
              <w:t>МП «Создание условий для устойчивого экономического развития», подпрограмма «Создание условий для развития туризма в муниципальном образовании «Городской округ «Город Глазов» Удмуртской Республики»</w:t>
            </w: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 xml:space="preserve">Количество реализованных проектов, ед. </w:t>
            </w:r>
          </w:p>
        </w:tc>
        <w:tc>
          <w:tcPr>
            <w:tcW w:w="721" w:type="dxa"/>
          </w:tcPr>
          <w:p w:rsidR="004F07D7" w:rsidRPr="002022E4" w:rsidRDefault="004F07D7" w:rsidP="00E47F65">
            <w:pPr>
              <w:jc w:val="center"/>
              <w:rPr>
                <w:sz w:val="18"/>
                <w:szCs w:val="18"/>
              </w:rPr>
            </w:pPr>
            <w:r w:rsidRPr="002022E4">
              <w:rPr>
                <w:sz w:val="18"/>
                <w:szCs w:val="18"/>
              </w:rPr>
              <w:t>0</w:t>
            </w:r>
          </w:p>
        </w:tc>
        <w:tc>
          <w:tcPr>
            <w:tcW w:w="721" w:type="dxa"/>
          </w:tcPr>
          <w:p w:rsidR="004F07D7" w:rsidRPr="002022E4" w:rsidRDefault="004F07D7" w:rsidP="00E47F65">
            <w:pPr>
              <w:jc w:val="center"/>
              <w:rPr>
                <w:sz w:val="18"/>
                <w:szCs w:val="18"/>
              </w:rPr>
            </w:pPr>
            <w:r w:rsidRPr="002022E4">
              <w:rPr>
                <w:sz w:val="18"/>
                <w:szCs w:val="18"/>
              </w:rPr>
              <w:t>0</w:t>
            </w:r>
          </w:p>
        </w:tc>
        <w:tc>
          <w:tcPr>
            <w:tcW w:w="667" w:type="dxa"/>
          </w:tcPr>
          <w:p w:rsidR="004F07D7" w:rsidRPr="002022E4" w:rsidRDefault="004F07D7" w:rsidP="00E47F65">
            <w:pPr>
              <w:jc w:val="center"/>
              <w:rPr>
                <w:sz w:val="18"/>
                <w:szCs w:val="18"/>
              </w:rPr>
            </w:pPr>
            <w:r w:rsidRPr="002022E4">
              <w:rPr>
                <w:sz w:val="18"/>
                <w:szCs w:val="18"/>
              </w:rPr>
              <w:t>1</w:t>
            </w:r>
          </w:p>
          <w:p w:rsidR="004F07D7" w:rsidRPr="002022E4" w:rsidRDefault="004F07D7" w:rsidP="00E47F65">
            <w:pPr>
              <w:jc w:val="center"/>
              <w:rPr>
                <w:strike/>
                <w:sz w:val="18"/>
                <w:szCs w:val="18"/>
              </w:rPr>
            </w:pPr>
          </w:p>
          <w:p w:rsidR="004F07D7" w:rsidRPr="002022E4" w:rsidRDefault="004F07D7" w:rsidP="00E47F65">
            <w:pPr>
              <w:jc w:val="center"/>
              <w:rPr>
                <w:sz w:val="18"/>
                <w:szCs w:val="18"/>
              </w:rPr>
            </w:pPr>
          </w:p>
        </w:tc>
      </w:tr>
      <w:tr w:rsidR="004F07D7" w:rsidRPr="002022E4" w:rsidTr="00645B9B">
        <w:trPr>
          <w:gridBefore w:val="1"/>
          <w:wBefore w:w="26" w:type="dxa"/>
          <w:trHeight w:val="20"/>
          <w:jc w:val="center"/>
        </w:trPr>
        <w:tc>
          <w:tcPr>
            <w:tcW w:w="1529" w:type="dxa"/>
            <w:vMerge w:val="restart"/>
          </w:tcPr>
          <w:p w:rsidR="004F07D7" w:rsidRPr="002022E4" w:rsidRDefault="004F07D7" w:rsidP="00881479">
            <w:pPr>
              <w:rPr>
                <w:sz w:val="18"/>
                <w:szCs w:val="18"/>
              </w:rPr>
            </w:pPr>
            <w:r w:rsidRPr="002022E4">
              <w:rPr>
                <w:sz w:val="18"/>
                <w:szCs w:val="18"/>
              </w:rPr>
              <w:t>Туристко-информационный центр</w:t>
            </w:r>
          </w:p>
        </w:tc>
        <w:tc>
          <w:tcPr>
            <w:tcW w:w="850" w:type="dxa"/>
            <w:vMerge w:val="restart"/>
          </w:tcPr>
          <w:p w:rsidR="004F07D7" w:rsidRPr="002022E4" w:rsidRDefault="004F07D7" w:rsidP="00E47F65">
            <w:pPr>
              <w:rPr>
                <w:sz w:val="18"/>
                <w:szCs w:val="18"/>
              </w:rPr>
            </w:pPr>
            <w:r w:rsidRPr="002022E4">
              <w:rPr>
                <w:sz w:val="18"/>
                <w:szCs w:val="18"/>
              </w:rPr>
              <w:t>2025-2030</w:t>
            </w:r>
          </w:p>
        </w:tc>
        <w:tc>
          <w:tcPr>
            <w:tcW w:w="697" w:type="dxa"/>
            <w:vMerge w:val="restart"/>
          </w:tcPr>
          <w:p w:rsidR="004F07D7" w:rsidRPr="002022E4" w:rsidRDefault="004F07D7" w:rsidP="00E47F65">
            <w:pPr>
              <w:rPr>
                <w:sz w:val="18"/>
                <w:szCs w:val="18"/>
              </w:rPr>
            </w:pPr>
            <w:r w:rsidRPr="002022E4">
              <w:rPr>
                <w:sz w:val="18"/>
                <w:szCs w:val="18"/>
              </w:rPr>
              <w:t>11 000,0</w:t>
            </w:r>
          </w:p>
        </w:tc>
        <w:tc>
          <w:tcPr>
            <w:tcW w:w="734" w:type="dxa"/>
            <w:vMerge w:val="restart"/>
          </w:tcPr>
          <w:p w:rsidR="004F07D7" w:rsidRPr="002022E4" w:rsidRDefault="004F07D7" w:rsidP="00E47F65">
            <w:pPr>
              <w:rPr>
                <w:sz w:val="18"/>
                <w:szCs w:val="18"/>
              </w:rPr>
            </w:pPr>
          </w:p>
        </w:tc>
        <w:tc>
          <w:tcPr>
            <w:tcW w:w="695" w:type="dxa"/>
            <w:vMerge w:val="restart"/>
          </w:tcPr>
          <w:p w:rsidR="004F07D7" w:rsidRPr="002022E4" w:rsidRDefault="004F07D7" w:rsidP="00E47F65">
            <w:pPr>
              <w:rPr>
                <w:sz w:val="18"/>
                <w:szCs w:val="18"/>
              </w:rPr>
            </w:pPr>
          </w:p>
        </w:tc>
        <w:tc>
          <w:tcPr>
            <w:tcW w:w="709" w:type="dxa"/>
            <w:vMerge w:val="restart"/>
          </w:tcPr>
          <w:p w:rsidR="004F07D7" w:rsidRPr="002022E4" w:rsidRDefault="004F07D7" w:rsidP="00E47F65">
            <w:pPr>
              <w:rPr>
                <w:sz w:val="18"/>
                <w:szCs w:val="18"/>
              </w:rPr>
            </w:pPr>
          </w:p>
        </w:tc>
        <w:tc>
          <w:tcPr>
            <w:tcW w:w="705" w:type="dxa"/>
            <w:vMerge w:val="restart"/>
          </w:tcPr>
          <w:p w:rsidR="004F07D7" w:rsidRPr="002022E4" w:rsidRDefault="004F07D7" w:rsidP="00E47F65">
            <w:pPr>
              <w:rPr>
                <w:sz w:val="18"/>
                <w:szCs w:val="18"/>
              </w:rPr>
            </w:pPr>
          </w:p>
        </w:tc>
        <w:tc>
          <w:tcPr>
            <w:tcW w:w="1772" w:type="dxa"/>
            <w:vMerge w:val="restart"/>
          </w:tcPr>
          <w:p w:rsidR="004F07D7" w:rsidRPr="002022E4" w:rsidRDefault="004F07D7" w:rsidP="00E47F65">
            <w:pPr>
              <w:rPr>
                <w:sz w:val="18"/>
                <w:szCs w:val="18"/>
              </w:rPr>
            </w:pPr>
            <w:r w:rsidRPr="002022E4">
              <w:rPr>
                <w:sz w:val="18"/>
                <w:szCs w:val="18"/>
              </w:rPr>
              <w:t xml:space="preserve">Начальник управления культуры, спорта и молодежной политики </w:t>
            </w:r>
          </w:p>
        </w:tc>
        <w:tc>
          <w:tcPr>
            <w:tcW w:w="2410" w:type="dxa"/>
            <w:vMerge w:val="restart"/>
          </w:tcPr>
          <w:p w:rsidR="004F07D7" w:rsidRPr="002022E4" w:rsidRDefault="004F07D7" w:rsidP="00E47F65">
            <w:pPr>
              <w:rPr>
                <w:sz w:val="18"/>
                <w:szCs w:val="18"/>
              </w:rPr>
            </w:pPr>
            <w:r w:rsidRPr="002022E4">
              <w:rPr>
                <w:sz w:val="18"/>
                <w:szCs w:val="18"/>
              </w:rPr>
              <w:t xml:space="preserve">МП «Создание условий для устойчивого экономического развития», подпрограмма «Создание условий </w:t>
            </w:r>
            <w:r w:rsidRPr="002022E4">
              <w:rPr>
                <w:sz w:val="18"/>
                <w:szCs w:val="18"/>
              </w:rPr>
              <w:lastRenderedPageBreak/>
              <w:t>для развития туризма в муниципальном образовании «Городской округ «Город Глазов» Удмуртской Республики»</w:t>
            </w:r>
          </w:p>
        </w:tc>
        <w:tc>
          <w:tcPr>
            <w:tcW w:w="1417" w:type="dxa"/>
            <w:vMerge w:val="restart"/>
          </w:tcPr>
          <w:p w:rsidR="004F07D7" w:rsidRPr="002022E4" w:rsidRDefault="004F07D7" w:rsidP="00E47F65">
            <w:pPr>
              <w:rPr>
                <w:sz w:val="18"/>
                <w:szCs w:val="18"/>
              </w:rPr>
            </w:pPr>
          </w:p>
        </w:tc>
        <w:tc>
          <w:tcPr>
            <w:tcW w:w="1635" w:type="dxa"/>
          </w:tcPr>
          <w:p w:rsidR="004F07D7" w:rsidRPr="002022E4" w:rsidRDefault="004F07D7" w:rsidP="00881479">
            <w:pPr>
              <w:rPr>
                <w:sz w:val="18"/>
                <w:szCs w:val="18"/>
              </w:rPr>
            </w:pPr>
            <w:r w:rsidRPr="002022E4">
              <w:rPr>
                <w:sz w:val="18"/>
                <w:szCs w:val="18"/>
              </w:rPr>
              <w:t>Факт создания единого туристско-информационного центра, ед.</w:t>
            </w:r>
          </w:p>
        </w:tc>
        <w:tc>
          <w:tcPr>
            <w:tcW w:w="721" w:type="dxa"/>
          </w:tcPr>
          <w:p w:rsidR="004F07D7" w:rsidRPr="002022E4" w:rsidRDefault="004F07D7" w:rsidP="00E47F65">
            <w:pPr>
              <w:jc w:val="center"/>
              <w:rPr>
                <w:sz w:val="18"/>
                <w:szCs w:val="18"/>
                <w:lang w:val="en-US"/>
              </w:rPr>
            </w:pPr>
            <w:r w:rsidRPr="002022E4">
              <w:rPr>
                <w:sz w:val="18"/>
                <w:szCs w:val="18"/>
                <w:lang w:val="en-US"/>
              </w:rPr>
              <w:t>-</w:t>
            </w:r>
          </w:p>
        </w:tc>
        <w:tc>
          <w:tcPr>
            <w:tcW w:w="721" w:type="dxa"/>
          </w:tcPr>
          <w:p w:rsidR="004F07D7" w:rsidRPr="002022E4" w:rsidRDefault="004F07D7" w:rsidP="00E47F65">
            <w:pPr>
              <w:jc w:val="center"/>
              <w:rPr>
                <w:sz w:val="18"/>
                <w:szCs w:val="18"/>
              </w:rPr>
            </w:pPr>
            <w:r w:rsidRPr="002022E4">
              <w:rPr>
                <w:sz w:val="18"/>
                <w:szCs w:val="18"/>
              </w:rPr>
              <w:t>0</w:t>
            </w:r>
          </w:p>
        </w:tc>
        <w:tc>
          <w:tcPr>
            <w:tcW w:w="667" w:type="dxa"/>
          </w:tcPr>
          <w:p w:rsidR="004F07D7" w:rsidRPr="002022E4" w:rsidRDefault="004F07D7" w:rsidP="00E47F65">
            <w:pPr>
              <w:jc w:val="center"/>
              <w:rPr>
                <w:sz w:val="18"/>
                <w:szCs w:val="18"/>
                <w:lang w:val="en-US"/>
              </w:rPr>
            </w:pPr>
            <w:r w:rsidRPr="002022E4">
              <w:rPr>
                <w:sz w:val="18"/>
                <w:szCs w:val="18"/>
                <w:lang w:val="en-US"/>
              </w:rPr>
              <w:t>1</w:t>
            </w:r>
          </w:p>
        </w:tc>
      </w:tr>
      <w:tr w:rsidR="004F07D7" w:rsidRPr="002022E4" w:rsidTr="00645B9B">
        <w:trPr>
          <w:gridBefore w:val="1"/>
          <w:wBefore w:w="26" w:type="dxa"/>
          <w:trHeight w:val="20"/>
          <w:jc w:val="center"/>
        </w:trPr>
        <w:tc>
          <w:tcPr>
            <w:tcW w:w="1529" w:type="dxa"/>
            <w:vMerge/>
          </w:tcPr>
          <w:p w:rsidR="004F07D7" w:rsidRPr="002022E4" w:rsidRDefault="004F07D7" w:rsidP="00E47F65">
            <w:pPr>
              <w:rPr>
                <w:sz w:val="18"/>
                <w:szCs w:val="18"/>
              </w:rPr>
            </w:pPr>
          </w:p>
        </w:tc>
        <w:tc>
          <w:tcPr>
            <w:tcW w:w="850" w:type="dxa"/>
            <w:vMerge/>
          </w:tcPr>
          <w:p w:rsidR="004F07D7" w:rsidRPr="002022E4" w:rsidRDefault="004F07D7" w:rsidP="00E47F65">
            <w:pPr>
              <w:rPr>
                <w:sz w:val="18"/>
                <w:szCs w:val="18"/>
              </w:rPr>
            </w:pPr>
          </w:p>
        </w:tc>
        <w:tc>
          <w:tcPr>
            <w:tcW w:w="697" w:type="dxa"/>
            <w:vMerge/>
          </w:tcPr>
          <w:p w:rsidR="004F07D7" w:rsidRPr="002022E4" w:rsidRDefault="004F07D7" w:rsidP="00E47F65">
            <w:pPr>
              <w:rPr>
                <w:sz w:val="18"/>
                <w:szCs w:val="18"/>
              </w:rPr>
            </w:pPr>
          </w:p>
        </w:tc>
        <w:tc>
          <w:tcPr>
            <w:tcW w:w="734" w:type="dxa"/>
            <w:vMerge/>
          </w:tcPr>
          <w:p w:rsidR="004F07D7" w:rsidRPr="002022E4" w:rsidRDefault="004F07D7" w:rsidP="00E47F65">
            <w:pPr>
              <w:rPr>
                <w:sz w:val="18"/>
                <w:szCs w:val="18"/>
              </w:rPr>
            </w:pPr>
          </w:p>
        </w:tc>
        <w:tc>
          <w:tcPr>
            <w:tcW w:w="695" w:type="dxa"/>
            <w:vMerge/>
          </w:tcPr>
          <w:p w:rsidR="004F07D7" w:rsidRPr="002022E4" w:rsidRDefault="004F07D7" w:rsidP="00E47F65">
            <w:pPr>
              <w:rPr>
                <w:sz w:val="18"/>
                <w:szCs w:val="18"/>
              </w:rPr>
            </w:pPr>
          </w:p>
        </w:tc>
        <w:tc>
          <w:tcPr>
            <w:tcW w:w="709" w:type="dxa"/>
            <w:vMerge/>
          </w:tcPr>
          <w:p w:rsidR="004F07D7" w:rsidRPr="002022E4" w:rsidRDefault="004F07D7" w:rsidP="00E47F65">
            <w:pPr>
              <w:rPr>
                <w:sz w:val="18"/>
                <w:szCs w:val="18"/>
              </w:rPr>
            </w:pPr>
          </w:p>
        </w:tc>
        <w:tc>
          <w:tcPr>
            <w:tcW w:w="705" w:type="dxa"/>
            <w:vMerge/>
          </w:tcPr>
          <w:p w:rsidR="004F07D7" w:rsidRPr="002022E4" w:rsidRDefault="004F07D7" w:rsidP="00E47F65">
            <w:pPr>
              <w:rPr>
                <w:sz w:val="18"/>
                <w:szCs w:val="18"/>
              </w:rPr>
            </w:pPr>
          </w:p>
        </w:tc>
        <w:tc>
          <w:tcPr>
            <w:tcW w:w="1772" w:type="dxa"/>
            <w:vMerge/>
          </w:tcPr>
          <w:p w:rsidR="004F07D7" w:rsidRPr="002022E4" w:rsidRDefault="004F07D7" w:rsidP="00E47F65">
            <w:pPr>
              <w:rPr>
                <w:sz w:val="18"/>
                <w:szCs w:val="18"/>
              </w:rPr>
            </w:pPr>
          </w:p>
        </w:tc>
        <w:tc>
          <w:tcPr>
            <w:tcW w:w="2410" w:type="dxa"/>
            <w:vMerge/>
          </w:tcPr>
          <w:p w:rsidR="004F07D7" w:rsidRPr="002022E4" w:rsidRDefault="004F07D7" w:rsidP="00E47F65">
            <w:pPr>
              <w:rPr>
                <w:sz w:val="18"/>
                <w:szCs w:val="18"/>
              </w:rPr>
            </w:pPr>
          </w:p>
        </w:tc>
        <w:tc>
          <w:tcPr>
            <w:tcW w:w="1417" w:type="dxa"/>
            <w:vMerge/>
          </w:tcPr>
          <w:p w:rsidR="004F07D7" w:rsidRPr="002022E4" w:rsidRDefault="004F07D7" w:rsidP="00E47F65">
            <w:pPr>
              <w:rPr>
                <w:sz w:val="18"/>
                <w:szCs w:val="18"/>
              </w:rPr>
            </w:pPr>
          </w:p>
        </w:tc>
        <w:tc>
          <w:tcPr>
            <w:tcW w:w="1635" w:type="dxa"/>
          </w:tcPr>
          <w:p w:rsidR="004F07D7" w:rsidRPr="002022E4" w:rsidRDefault="004F07D7" w:rsidP="00E47F65">
            <w:pPr>
              <w:rPr>
                <w:strike/>
                <w:sz w:val="18"/>
                <w:szCs w:val="18"/>
              </w:rPr>
            </w:pPr>
            <w:r w:rsidRPr="002022E4">
              <w:rPr>
                <w:sz w:val="18"/>
                <w:szCs w:val="18"/>
              </w:rPr>
              <w:t>Количество вовлечённых в работу</w:t>
            </w:r>
            <w:r w:rsidRPr="002022E4">
              <w:rPr>
                <w:strike/>
                <w:sz w:val="18"/>
                <w:szCs w:val="18"/>
              </w:rPr>
              <w:t xml:space="preserve"> </w:t>
            </w:r>
            <w:r w:rsidRPr="002022E4">
              <w:rPr>
                <w:sz w:val="18"/>
                <w:szCs w:val="18"/>
              </w:rPr>
              <w:t>туристско-информационного центра культурных учреждений, бизнес-структур, ед.</w:t>
            </w:r>
          </w:p>
        </w:tc>
        <w:tc>
          <w:tcPr>
            <w:tcW w:w="721" w:type="dxa"/>
          </w:tcPr>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r w:rsidRPr="002022E4">
              <w:rPr>
                <w:sz w:val="18"/>
                <w:szCs w:val="18"/>
              </w:rPr>
              <w:t>0</w:t>
            </w:r>
          </w:p>
          <w:p w:rsidR="004F07D7" w:rsidRPr="002022E4" w:rsidRDefault="004F07D7" w:rsidP="00E47F65">
            <w:pPr>
              <w:jc w:val="center"/>
              <w:rPr>
                <w:sz w:val="18"/>
                <w:szCs w:val="18"/>
              </w:rPr>
            </w:pPr>
          </w:p>
        </w:tc>
        <w:tc>
          <w:tcPr>
            <w:tcW w:w="721" w:type="dxa"/>
          </w:tcPr>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r w:rsidRPr="002022E4">
              <w:rPr>
                <w:sz w:val="18"/>
                <w:szCs w:val="18"/>
              </w:rPr>
              <w:t>0</w:t>
            </w:r>
          </w:p>
          <w:p w:rsidR="004F07D7" w:rsidRPr="002022E4" w:rsidRDefault="004F07D7" w:rsidP="00E47F65">
            <w:pPr>
              <w:jc w:val="center"/>
              <w:rPr>
                <w:sz w:val="18"/>
                <w:szCs w:val="18"/>
                <w:lang w:val="en-US"/>
              </w:rPr>
            </w:pPr>
          </w:p>
        </w:tc>
        <w:tc>
          <w:tcPr>
            <w:tcW w:w="667" w:type="dxa"/>
          </w:tcPr>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r w:rsidRPr="002022E4">
              <w:rPr>
                <w:sz w:val="18"/>
                <w:szCs w:val="18"/>
              </w:rPr>
              <w:t>9</w:t>
            </w:r>
          </w:p>
          <w:p w:rsidR="004F07D7" w:rsidRPr="002022E4" w:rsidRDefault="004F07D7" w:rsidP="00E47F65">
            <w:pPr>
              <w:jc w:val="center"/>
              <w:rPr>
                <w:sz w:val="18"/>
                <w:szCs w:val="18"/>
              </w:rPr>
            </w:pPr>
          </w:p>
        </w:tc>
      </w:tr>
      <w:tr w:rsidR="004F07D7" w:rsidRPr="002022E4" w:rsidTr="00645B9B">
        <w:trPr>
          <w:gridBefore w:val="1"/>
          <w:wBefore w:w="26" w:type="dxa"/>
          <w:trHeight w:val="20"/>
          <w:jc w:val="center"/>
        </w:trPr>
        <w:tc>
          <w:tcPr>
            <w:tcW w:w="1529" w:type="dxa"/>
            <w:vMerge/>
          </w:tcPr>
          <w:p w:rsidR="004F07D7" w:rsidRPr="002022E4" w:rsidRDefault="004F07D7" w:rsidP="00E47F65">
            <w:pPr>
              <w:rPr>
                <w:sz w:val="18"/>
                <w:szCs w:val="18"/>
              </w:rPr>
            </w:pPr>
          </w:p>
        </w:tc>
        <w:tc>
          <w:tcPr>
            <w:tcW w:w="850" w:type="dxa"/>
            <w:vMerge/>
          </w:tcPr>
          <w:p w:rsidR="004F07D7" w:rsidRPr="002022E4" w:rsidRDefault="004F07D7" w:rsidP="00E47F65">
            <w:pPr>
              <w:rPr>
                <w:sz w:val="18"/>
                <w:szCs w:val="18"/>
              </w:rPr>
            </w:pPr>
          </w:p>
        </w:tc>
        <w:tc>
          <w:tcPr>
            <w:tcW w:w="697" w:type="dxa"/>
            <w:vMerge/>
          </w:tcPr>
          <w:p w:rsidR="004F07D7" w:rsidRPr="002022E4" w:rsidRDefault="004F07D7" w:rsidP="00E47F65">
            <w:pPr>
              <w:rPr>
                <w:sz w:val="18"/>
                <w:szCs w:val="18"/>
              </w:rPr>
            </w:pPr>
          </w:p>
        </w:tc>
        <w:tc>
          <w:tcPr>
            <w:tcW w:w="734" w:type="dxa"/>
            <w:vMerge/>
          </w:tcPr>
          <w:p w:rsidR="004F07D7" w:rsidRPr="002022E4" w:rsidRDefault="004F07D7" w:rsidP="00E47F65">
            <w:pPr>
              <w:rPr>
                <w:sz w:val="18"/>
                <w:szCs w:val="18"/>
              </w:rPr>
            </w:pPr>
          </w:p>
        </w:tc>
        <w:tc>
          <w:tcPr>
            <w:tcW w:w="695" w:type="dxa"/>
            <w:vMerge/>
          </w:tcPr>
          <w:p w:rsidR="004F07D7" w:rsidRPr="002022E4" w:rsidRDefault="004F07D7" w:rsidP="00E47F65">
            <w:pPr>
              <w:rPr>
                <w:sz w:val="18"/>
                <w:szCs w:val="18"/>
              </w:rPr>
            </w:pPr>
          </w:p>
        </w:tc>
        <w:tc>
          <w:tcPr>
            <w:tcW w:w="709" w:type="dxa"/>
            <w:vMerge/>
          </w:tcPr>
          <w:p w:rsidR="004F07D7" w:rsidRPr="002022E4" w:rsidRDefault="004F07D7" w:rsidP="00E47F65">
            <w:pPr>
              <w:rPr>
                <w:sz w:val="18"/>
                <w:szCs w:val="18"/>
              </w:rPr>
            </w:pPr>
          </w:p>
        </w:tc>
        <w:tc>
          <w:tcPr>
            <w:tcW w:w="705" w:type="dxa"/>
            <w:vMerge/>
          </w:tcPr>
          <w:p w:rsidR="004F07D7" w:rsidRPr="002022E4" w:rsidRDefault="004F07D7" w:rsidP="00E47F65">
            <w:pPr>
              <w:rPr>
                <w:sz w:val="18"/>
                <w:szCs w:val="18"/>
              </w:rPr>
            </w:pPr>
          </w:p>
        </w:tc>
        <w:tc>
          <w:tcPr>
            <w:tcW w:w="1772" w:type="dxa"/>
            <w:vMerge/>
          </w:tcPr>
          <w:p w:rsidR="004F07D7" w:rsidRPr="002022E4" w:rsidRDefault="004F07D7" w:rsidP="00E47F65">
            <w:pPr>
              <w:rPr>
                <w:sz w:val="18"/>
                <w:szCs w:val="18"/>
              </w:rPr>
            </w:pPr>
          </w:p>
        </w:tc>
        <w:tc>
          <w:tcPr>
            <w:tcW w:w="2410" w:type="dxa"/>
            <w:vMerge/>
          </w:tcPr>
          <w:p w:rsidR="004F07D7" w:rsidRPr="002022E4" w:rsidRDefault="004F07D7" w:rsidP="00E47F65">
            <w:pPr>
              <w:rPr>
                <w:sz w:val="18"/>
                <w:szCs w:val="18"/>
              </w:rPr>
            </w:pPr>
          </w:p>
        </w:tc>
        <w:tc>
          <w:tcPr>
            <w:tcW w:w="1417" w:type="dxa"/>
            <w:vMerge/>
          </w:tcPr>
          <w:p w:rsidR="004F07D7" w:rsidRPr="002022E4" w:rsidRDefault="004F07D7" w:rsidP="00E47F65">
            <w:pPr>
              <w:rPr>
                <w:sz w:val="18"/>
                <w:szCs w:val="18"/>
              </w:rPr>
            </w:pPr>
          </w:p>
        </w:tc>
        <w:tc>
          <w:tcPr>
            <w:tcW w:w="1635" w:type="dxa"/>
          </w:tcPr>
          <w:p w:rsidR="004F07D7" w:rsidRPr="002022E4" w:rsidRDefault="004F07D7" w:rsidP="00881479">
            <w:pPr>
              <w:rPr>
                <w:sz w:val="18"/>
                <w:szCs w:val="18"/>
              </w:rPr>
            </w:pPr>
            <w:r w:rsidRPr="002022E4">
              <w:rPr>
                <w:sz w:val="18"/>
                <w:szCs w:val="18"/>
              </w:rPr>
              <w:t>Количество людей, обратившихся за услугами в туристско-информационный центр, чел.</w:t>
            </w:r>
          </w:p>
        </w:tc>
        <w:tc>
          <w:tcPr>
            <w:tcW w:w="721" w:type="dxa"/>
          </w:tcPr>
          <w:p w:rsidR="004F07D7" w:rsidRPr="002022E4" w:rsidRDefault="004F07D7" w:rsidP="00E47F65">
            <w:pPr>
              <w:jc w:val="center"/>
              <w:rPr>
                <w:sz w:val="18"/>
                <w:szCs w:val="18"/>
              </w:rPr>
            </w:pPr>
            <w:r w:rsidRPr="002022E4">
              <w:rPr>
                <w:sz w:val="18"/>
                <w:szCs w:val="18"/>
              </w:rPr>
              <w:t>0</w:t>
            </w:r>
          </w:p>
        </w:tc>
        <w:tc>
          <w:tcPr>
            <w:tcW w:w="721" w:type="dxa"/>
          </w:tcPr>
          <w:p w:rsidR="004F07D7" w:rsidRPr="002022E4" w:rsidRDefault="004F07D7" w:rsidP="00E47F65">
            <w:pPr>
              <w:jc w:val="center"/>
              <w:rPr>
                <w:sz w:val="18"/>
                <w:szCs w:val="18"/>
              </w:rPr>
            </w:pPr>
            <w:r w:rsidRPr="002022E4">
              <w:rPr>
                <w:sz w:val="18"/>
                <w:szCs w:val="18"/>
              </w:rPr>
              <w:t>0</w:t>
            </w:r>
          </w:p>
        </w:tc>
        <w:tc>
          <w:tcPr>
            <w:tcW w:w="667" w:type="dxa"/>
          </w:tcPr>
          <w:p w:rsidR="004F07D7" w:rsidRPr="002022E4" w:rsidRDefault="004F07D7" w:rsidP="00E47F65">
            <w:pPr>
              <w:jc w:val="center"/>
              <w:rPr>
                <w:sz w:val="18"/>
                <w:szCs w:val="18"/>
              </w:rPr>
            </w:pPr>
            <w:r w:rsidRPr="002022E4">
              <w:rPr>
                <w:sz w:val="18"/>
                <w:szCs w:val="18"/>
              </w:rPr>
              <w:t>1500</w:t>
            </w:r>
          </w:p>
          <w:p w:rsidR="004F07D7" w:rsidRPr="002022E4" w:rsidRDefault="004F07D7" w:rsidP="00E47F65">
            <w:pPr>
              <w:jc w:val="center"/>
              <w:rPr>
                <w:sz w:val="18"/>
                <w:szCs w:val="18"/>
              </w:rPr>
            </w:pPr>
          </w:p>
        </w:tc>
      </w:tr>
      <w:tr w:rsidR="004F07D7" w:rsidRPr="002022E4" w:rsidTr="00465811">
        <w:trPr>
          <w:gridBefore w:val="1"/>
          <w:wBefore w:w="26" w:type="dxa"/>
          <w:trHeight w:val="20"/>
          <w:jc w:val="center"/>
        </w:trPr>
        <w:tc>
          <w:tcPr>
            <w:tcW w:w="15262" w:type="dxa"/>
            <w:gridSpan w:val="14"/>
          </w:tcPr>
          <w:p w:rsidR="004F07D7" w:rsidRPr="002022E4" w:rsidRDefault="004F07D7" w:rsidP="00E47F65">
            <w:pPr>
              <w:jc w:val="center"/>
              <w:rPr>
                <w:b/>
                <w:sz w:val="18"/>
                <w:szCs w:val="18"/>
              </w:rPr>
            </w:pPr>
            <w:r w:rsidRPr="002022E4">
              <w:rPr>
                <w:b/>
                <w:sz w:val="18"/>
                <w:szCs w:val="18"/>
              </w:rPr>
              <w:t>Цель 3.4 Центр Северного кластера</w:t>
            </w:r>
          </w:p>
        </w:tc>
      </w:tr>
      <w:tr w:rsidR="004F07D7" w:rsidRPr="002022E4" w:rsidTr="00465811">
        <w:trPr>
          <w:gridBefore w:val="1"/>
          <w:wBefore w:w="26" w:type="dxa"/>
          <w:trHeight w:val="20"/>
          <w:jc w:val="center"/>
        </w:trPr>
        <w:tc>
          <w:tcPr>
            <w:tcW w:w="15262" w:type="dxa"/>
            <w:gridSpan w:val="14"/>
          </w:tcPr>
          <w:p w:rsidR="004F07D7" w:rsidRPr="002022E4" w:rsidRDefault="004F07D7" w:rsidP="00E47F65">
            <w:pPr>
              <w:jc w:val="center"/>
              <w:rPr>
                <w:b/>
                <w:sz w:val="18"/>
                <w:szCs w:val="18"/>
              </w:rPr>
            </w:pPr>
            <w:r w:rsidRPr="002022E4">
              <w:rPr>
                <w:b/>
                <w:sz w:val="18"/>
                <w:szCs w:val="18"/>
              </w:rPr>
              <w:t>Задача 3.4.1 Укрепление статуса Глазова как «северной столицы Удмуртии»</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t xml:space="preserve">Формирование «маркеров </w:t>
            </w:r>
            <w:proofErr w:type="spellStart"/>
            <w:r w:rsidRPr="002022E4">
              <w:rPr>
                <w:sz w:val="18"/>
                <w:szCs w:val="18"/>
              </w:rPr>
              <w:t>столичности</w:t>
            </w:r>
            <w:proofErr w:type="spellEnd"/>
            <w:r w:rsidRPr="002022E4">
              <w:rPr>
                <w:sz w:val="18"/>
                <w:szCs w:val="18"/>
              </w:rPr>
              <w:t>» в культурной сфере</w:t>
            </w:r>
          </w:p>
          <w:p w:rsidR="004F07D7" w:rsidRPr="002022E4" w:rsidRDefault="004F07D7" w:rsidP="00E47F65">
            <w:pPr>
              <w:rPr>
                <w:sz w:val="18"/>
                <w:szCs w:val="18"/>
              </w:rPr>
            </w:pPr>
          </w:p>
        </w:tc>
        <w:tc>
          <w:tcPr>
            <w:tcW w:w="850" w:type="dxa"/>
          </w:tcPr>
          <w:p w:rsidR="004F07D7" w:rsidRPr="002022E4" w:rsidRDefault="004F07D7" w:rsidP="00E47F65">
            <w:pPr>
              <w:rPr>
                <w:sz w:val="18"/>
                <w:szCs w:val="18"/>
              </w:rPr>
            </w:pPr>
            <w:r w:rsidRPr="002022E4">
              <w:rPr>
                <w:sz w:val="18"/>
                <w:szCs w:val="18"/>
              </w:rPr>
              <w:t>2023-2030</w:t>
            </w:r>
          </w:p>
        </w:tc>
        <w:tc>
          <w:tcPr>
            <w:tcW w:w="697" w:type="dxa"/>
          </w:tcPr>
          <w:p w:rsidR="004F07D7" w:rsidRPr="002022E4" w:rsidRDefault="004F07D7" w:rsidP="00E47F65">
            <w:pPr>
              <w:rPr>
                <w:sz w:val="18"/>
                <w:szCs w:val="18"/>
              </w:rPr>
            </w:pPr>
            <w:r w:rsidRPr="002022E4">
              <w:rPr>
                <w:sz w:val="18"/>
                <w:szCs w:val="18"/>
              </w:rPr>
              <w:t>20000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20000</w:t>
            </w:r>
          </w:p>
        </w:tc>
        <w:tc>
          <w:tcPr>
            <w:tcW w:w="1772" w:type="dxa"/>
          </w:tcPr>
          <w:p w:rsidR="004F07D7" w:rsidRPr="002022E4" w:rsidRDefault="004F07D7" w:rsidP="00E47F65">
            <w:pPr>
              <w:rPr>
                <w:sz w:val="18"/>
                <w:szCs w:val="18"/>
              </w:rPr>
            </w:pPr>
            <w:r w:rsidRPr="002022E4">
              <w:rPr>
                <w:sz w:val="18"/>
                <w:szCs w:val="18"/>
              </w:rPr>
              <w:t xml:space="preserve">Начальник управления культуры, спорта и молодежной политики, начальник управления экономики, развития города, промышленности, потребительского рынка и предпринимательства </w:t>
            </w:r>
          </w:p>
        </w:tc>
        <w:tc>
          <w:tcPr>
            <w:tcW w:w="2410" w:type="dxa"/>
          </w:tcPr>
          <w:p w:rsidR="004F07D7" w:rsidRPr="002022E4" w:rsidRDefault="004F07D7" w:rsidP="00E47F65">
            <w:pPr>
              <w:rPr>
                <w:sz w:val="18"/>
                <w:szCs w:val="18"/>
              </w:rPr>
            </w:pPr>
            <w:r w:rsidRPr="002022E4">
              <w:rPr>
                <w:sz w:val="18"/>
                <w:szCs w:val="18"/>
              </w:rPr>
              <w:t>МП «Развитие культуры», подпрограмма «Организация досуга и предоставление услуг муниципальными учреждениями культуры»</w:t>
            </w: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 xml:space="preserve">Количество мероприятий федерального и/или регионального уровня, локализованных в муниципальном образовании </w:t>
            </w:r>
          </w:p>
        </w:tc>
        <w:tc>
          <w:tcPr>
            <w:tcW w:w="721" w:type="dxa"/>
          </w:tcPr>
          <w:p w:rsidR="004F07D7" w:rsidRPr="002022E4" w:rsidRDefault="004F07D7" w:rsidP="00E47F65">
            <w:pPr>
              <w:jc w:val="center"/>
              <w:rPr>
                <w:sz w:val="18"/>
                <w:szCs w:val="18"/>
              </w:rPr>
            </w:pPr>
            <w:r w:rsidRPr="002022E4">
              <w:rPr>
                <w:sz w:val="18"/>
                <w:szCs w:val="18"/>
              </w:rPr>
              <w:t>1</w:t>
            </w: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tc>
        <w:tc>
          <w:tcPr>
            <w:tcW w:w="721" w:type="dxa"/>
          </w:tcPr>
          <w:p w:rsidR="004F07D7" w:rsidRPr="002022E4" w:rsidRDefault="004F07D7" w:rsidP="00E47F65">
            <w:pPr>
              <w:jc w:val="center"/>
              <w:rPr>
                <w:sz w:val="18"/>
                <w:szCs w:val="18"/>
              </w:rPr>
            </w:pPr>
            <w:r w:rsidRPr="002022E4">
              <w:rPr>
                <w:sz w:val="18"/>
                <w:szCs w:val="18"/>
              </w:rPr>
              <w:t>8</w:t>
            </w: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jc w:val="center"/>
              <w:rPr>
                <w:sz w:val="18"/>
                <w:szCs w:val="18"/>
              </w:rPr>
            </w:pPr>
          </w:p>
        </w:tc>
        <w:tc>
          <w:tcPr>
            <w:tcW w:w="667" w:type="dxa"/>
          </w:tcPr>
          <w:p w:rsidR="004F07D7" w:rsidRPr="002022E4" w:rsidRDefault="004F07D7" w:rsidP="00E47F65">
            <w:pPr>
              <w:jc w:val="center"/>
              <w:rPr>
                <w:sz w:val="18"/>
                <w:szCs w:val="18"/>
              </w:rPr>
            </w:pPr>
            <w:r w:rsidRPr="002022E4">
              <w:rPr>
                <w:sz w:val="18"/>
                <w:szCs w:val="18"/>
              </w:rPr>
              <w:t>14</w:t>
            </w:r>
          </w:p>
          <w:p w:rsidR="004F07D7" w:rsidRPr="002022E4" w:rsidRDefault="004F07D7" w:rsidP="00E47F65">
            <w:pPr>
              <w:jc w:val="center"/>
              <w:rPr>
                <w:sz w:val="18"/>
                <w:szCs w:val="18"/>
              </w:rPr>
            </w:pPr>
          </w:p>
          <w:p w:rsidR="004F07D7" w:rsidRPr="002022E4" w:rsidRDefault="004F07D7" w:rsidP="00E47F65">
            <w:pPr>
              <w:jc w:val="center"/>
              <w:rPr>
                <w:sz w:val="18"/>
                <w:szCs w:val="18"/>
              </w:rPr>
            </w:pPr>
          </w:p>
          <w:p w:rsidR="004F07D7" w:rsidRPr="002022E4" w:rsidRDefault="004F07D7" w:rsidP="00E47F65">
            <w:pPr>
              <w:rPr>
                <w:sz w:val="18"/>
                <w:szCs w:val="18"/>
              </w:rPr>
            </w:pPr>
          </w:p>
        </w:tc>
      </w:tr>
      <w:tr w:rsidR="004F07D7" w:rsidRPr="002022E4" w:rsidTr="00465811">
        <w:trPr>
          <w:gridBefore w:val="1"/>
          <w:wBefore w:w="26" w:type="dxa"/>
          <w:trHeight w:val="20"/>
          <w:jc w:val="center"/>
        </w:trPr>
        <w:tc>
          <w:tcPr>
            <w:tcW w:w="15262" w:type="dxa"/>
            <w:gridSpan w:val="14"/>
          </w:tcPr>
          <w:p w:rsidR="004F07D7" w:rsidRPr="002022E4" w:rsidRDefault="004F07D7" w:rsidP="00E47F65">
            <w:pPr>
              <w:jc w:val="center"/>
              <w:rPr>
                <w:b/>
                <w:sz w:val="18"/>
                <w:szCs w:val="18"/>
              </w:rPr>
            </w:pPr>
            <w:r w:rsidRPr="002022E4">
              <w:rPr>
                <w:b/>
                <w:sz w:val="18"/>
                <w:szCs w:val="18"/>
              </w:rPr>
              <w:t>Задача 3.4.2 Развитие кооперации с муниципальными образованиями севера Удмуртии</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t xml:space="preserve">Взаимодействие с Удмуртской Республикой в части размещения в городе учреждений республиканского значения </w:t>
            </w:r>
          </w:p>
        </w:tc>
        <w:tc>
          <w:tcPr>
            <w:tcW w:w="850" w:type="dxa"/>
          </w:tcPr>
          <w:p w:rsidR="004F07D7" w:rsidRPr="002022E4" w:rsidRDefault="004F07D7" w:rsidP="00E47F65">
            <w:pPr>
              <w:rPr>
                <w:sz w:val="18"/>
                <w:szCs w:val="18"/>
              </w:rPr>
            </w:pPr>
            <w:r w:rsidRPr="002022E4">
              <w:rPr>
                <w:sz w:val="18"/>
                <w:szCs w:val="18"/>
              </w:rPr>
              <w:t>2023-2030</w:t>
            </w:r>
          </w:p>
        </w:tc>
        <w:tc>
          <w:tcPr>
            <w:tcW w:w="697" w:type="dxa"/>
          </w:tcPr>
          <w:p w:rsidR="004F07D7" w:rsidRPr="002022E4" w:rsidRDefault="004F07D7" w:rsidP="00E47F65">
            <w:pPr>
              <w:rPr>
                <w:sz w:val="18"/>
                <w:szCs w:val="18"/>
              </w:rPr>
            </w:pPr>
            <w:r w:rsidRPr="002022E4">
              <w:rPr>
                <w:sz w:val="18"/>
                <w:szCs w:val="18"/>
              </w:rPr>
              <w:t>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0</w:t>
            </w:r>
          </w:p>
        </w:tc>
        <w:tc>
          <w:tcPr>
            <w:tcW w:w="1772" w:type="dxa"/>
          </w:tcPr>
          <w:p w:rsidR="004F07D7" w:rsidRPr="002022E4" w:rsidRDefault="004F07D7" w:rsidP="00E47F65">
            <w:pPr>
              <w:rPr>
                <w:sz w:val="18"/>
                <w:szCs w:val="18"/>
              </w:rPr>
            </w:pPr>
            <w:r w:rsidRPr="002022E4">
              <w:rPr>
                <w:sz w:val="18"/>
                <w:szCs w:val="18"/>
              </w:rPr>
              <w:t xml:space="preserve">Руководитель Аппарата Администрации города Глазова </w:t>
            </w:r>
          </w:p>
        </w:tc>
        <w:tc>
          <w:tcPr>
            <w:tcW w:w="2410" w:type="dxa"/>
          </w:tcPr>
          <w:p w:rsidR="004F07D7" w:rsidRPr="002022E4" w:rsidRDefault="004F07D7" w:rsidP="00E47F65">
            <w:pPr>
              <w:rPr>
                <w:sz w:val="18"/>
                <w:szCs w:val="18"/>
              </w:rPr>
            </w:pPr>
            <w:r w:rsidRPr="002022E4">
              <w:rPr>
                <w:sz w:val="18"/>
                <w:szCs w:val="18"/>
              </w:rPr>
              <w:t xml:space="preserve">Вне программное мероприятие </w:t>
            </w: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Количество вновь размещенных в городе учреждений республиканского значения</w:t>
            </w:r>
          </w:p>
        </w:tc>
        <w:tc>
          <w:tcPr>
            <w:tcW w:w="721" w:type="dxa"/>
          </w:tcPr>
          <w:p w:rsidR="004F07D7" w:rsidRPr="002022E4" w:rsidRDefault="004F07D7" w:rsidP="00E47F65">
            <w:pPr>
              <w:jc w:val="center"/>
              <w:rPr>
                <w:sz w:val="18"/>
                <w:szCs w:val="18"/>
              </w:rPr>
            </w:pPr>
            <w:r w:rsidRPr="002022E4">
              <w:rPr>
                <w:sz w:val="18"/>
                <w:szCs w:val="18"/>
              </w:rPr>
              <w:t>0</w:t>
            </w:r>
          </w:p>
        </w:tc>
        <w:tc>
          <w:tcPr>
            <w:tcW w:w="721" w:type="dxa"/>
          </w:tcPr>
          <w:p w:rsidR="004F07D7" w:rsidRPr="002022E4" w:rsidRDefault="004F07D7" w:rsidP="00E47F65">
            <w:pPr>
              <w:jc w:val="center"/>
              <w:rPr>
                <w:sz w:val="18"/>
                <w:szCs w:val="18"/>
              </w:rPr>
            </w:pPr>
            <w:r w:rsidRPr="002022E4">
              <w:rPr>
                <w:sz w:val="18"/>
                <w:szCs w:val="18"/>
              </w:rPr>
              <w:t>2</w:t>
            </w:r>
          </w:p>
        </w:tc>
        <w:tc>
          <w:tcPr>
            <w:tcW w:w="667" w:type="dxa"/>
          </w:tcPr>
          <w:p w:rsidR="004F07D7" w:rsidRPr="002022E4" w:rsidRDefault="004F07D7" w:rsidP="00E47F65">
            <w:pPr>
              <w:jc w:val="center"/>
              <w:rPr>
                <w:sz w:val="18"/>
                <w:szCs w:val="18"/>
              </w:rPr>
            </w:pPr>
            <w:r w:rsidRPr="002022E4">
              <w:rPr>
                <w:sz w:val="18"/>
                <w:szCs w:val="18"/>
              </w:rPr>
              <w:t>5</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t xml:space="preserve">Содействие муниципальным образованиям </w:t>
            </w:r>
            <w:r w:rsidRPr="002022E4">
              <w:rPr>
                <w:sz w:val="18"/>
                <w:szCs w:val="18"/>
              </w:rPr>
              <w:lastRenderedPageBreak/>
              <w:t>севера Удмуртии в реализации проектов комплексного развития среды</w:t>
            </w:r>
          </w:p>
        </w:tc>
        <w:tc>
          <w:tcPr>
            <w:tcW w:w="850" w:type="dxa"/>
          </w:tcPr>
          <w:p w:rsidR="004F07D7" w:rsidRPr="002022E4" w:rsidRDefault="004F07D7" w:rsidP="00E47F65">
            <w:pPr>
              <w:rPr>
                <w:sz w:val="18"/>
                <w:szCs w:val="18"/>
                <w:lang w:val="en-US"/>
              </w:rPr>
            </w:pPr>
            <w:r w:rsidRPr="002022E4">
              <w:rPr>
                <w:sz w:val="18"/>
                <w:szCs w:val="18"/>
                <w:lang w:val="en-US"/>
              </w:rPr>
              <w:lastRenderedPageBreak/>
              <w:t>202</w:t>
            </w:r>
            <w:r w:rsidRPr="002022E4">
              <w:rPr>
                <w:sz w:val="18"/>
                <w:szCs w:val="18"/>
              </w:rPr>
              <w:t>3</w:t>
            </w:r>
            <w:r w:rsidRPr="002022E4">
              <w:rPr>
                <w:sz w:val="18"/>
                <w:szCs w:val="18"/>
                <w:lang w:val="en-US"/>
              </w:rPr>
              <w:t>-2030</w:t>
            </w:r>
          </w:p>
        </w:tc>
        <w:tc>
          <w:tcPr>
            <w:tcW w:w="697" w:type="dxa"/>
          </w:tcPr>
          <w:p w:rsidR="004F07D7" w:rsidRPr="002022E4" w:rsidRDefault="004F07D7" w:rsidP="00E47F65">
            <w:pPr>
              <w:rPr>
                <w:sz w:val="18"/>
                <w:szCs w:val="18"/>
              </w:rPr>
            </w:pPr>
            <w:r w:rsidRPr="002022E4">
              <w:rPr>
                <w:sz w:val="18"/>
                <w:szCs w:val="18"/>
              </w:rPr>
              <w:t>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0</w:t>
            </w:r>
          </w:p>
        </w:tc>
        <w:tc>
          <w:tcPr>
            <w:tcW w:w="1772" w:type="dxa"/>
          </w:tcPr>
          <w:p w:rsidR="004F07D7" w:rsidRPr="002022E4" w:rsidRDefault="004F07D7" w:rsidP="00E47F65">
            <w:pPr>
              <w:rPr>
                <w:sz w:val="18"/>
                <w:szCs w:val="18"/>
              </w:rPr>
            </w:pPr>
            <w:r w:rsidRPr="002022E4">
              <w:rPr>
                <w:sz w:val="18"/>
                <w:szCs w:val="18"/>
              </w:rPr>
              <w:t>Заместитель Главы Администрации го</w:t>
            </w:r>
            <w:r w:rsidRPr="002022E4">
              <w:rPr>
                <w:sz w:val="18"/>
                <w:szCs w:val="18"/>
              </w:rPr>
              <w:lastRenderedPageBreak/>
              <w:t>рода Глазова по вопросам строительства, архитектуры и жилищно-коммунального хозяйства</w:t>
            </w:r>
          </w:p>
        </w:tc>
        <w:tc>
          <w:tcPr>
            <w:tcW w:w="2410" w:type="dxa"/>
          </w:tcPr>
          <w:p w:rsidR="004F07D7" w:rsidRPr="002022E4" w:rsidRDefault="004F07D7" w:rsidP="00E47F65">
            <w:pPr>
              <w:rPr>
                <w:sz w:val="18"/>
                <w:szCs w:val="18"/>
              </w:rPr>
            </w:pPr>
            <w:r w:rsidRPr="002022E4">
              <w:rPr>
                <w:sz w:val="18"/>
                <w:szCs w:val="18"/>
              </w:rPr>
              <w:lastRenderedPageBreak/>
              <w:t>Вне программное мероприятие</w:t>
            </w: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 xml:space="preserve">Совместная реализация проектов </w:t>
            </w:r>
            <w:r w:rsidRPr="002022E4">
              <w:rPr>
                <w:sz w:val="18"/>
                <w:szCs w:val="18"/>
              </w:rPr>
              <w:lastRenderedPageBreak/>
              <w:t>по развитию среды</w:t>
            </w:r>
          </w:p>
        </w:tc>
        <w:tc>
          <w:tcPr>
            <w:tcW w:w="721" w:type="dxa"/>
          </w:tcPr>
          <w:p w:rsidR="004F07D7" w:rsidRPr="002022E4" w:rsidRDefault="004F07D7" w:rsidP="00E47F65">
            <w:pPr>
              <w:jc w:val="center"/>
              <w:rPr>
                <w:sz w:val="18"/>
                <w:szCs w:val="18"/>
              </w:rPr>
            </w:pPr>
            <w:r w:rsidRPr="002022E4">
              <w:rPr>
                <w:sz w:val="18"/>
                <w:szCs w:val="18"/>
              </w:rPr>
              <w:lastRenderedPageBreak/>
              <w:t>0</w:t>
            </w:r>
          </w:p>
        </w:tc>
        <w:tc>
          <w:tcPr>
            <w:tcW w:w="721" w:type="dxa"/>
          </w:tcPr>
          <w:p w:rsidR="004F07D7" w:rsidRPr="002022E4" w:rsidRDefault="004F07D7" w:rsidP="00E47F65">
            <w:pPr>
              <w:jc w:val="center"/>
              <w:rPr>
                <w:sz w:val="18"/>
                <w:szCs w:val="18"/>
              </w:rPr>
            </w:pPr>
            <w:r w:rsidRPr="002022E4">
              <w:rPr>
                <w:sz w:val="18"/>
                <w:szCs w:val="18"/>
              </w:rPr>
              <w:t>2</w:t>
            </w:r>
          </w:p>
        </w:tc>
        <w:tc>
          <w:tcPr>
            <w:tcW w:w="667" w:type="dxa"/>
          </w:tcPr>
          <w:p w:rsidR="004F07D7" w:rsidRPr="002022E4" w:rsidRDefault="004F07D7" w:rsidP="00E47F65">
            <w:pPr>
              <w:jc w:val="center"/>
              <w:rPr>
                <w:sz w:val="18"/>
                <w:szCs w:val="18"/>
              </w:rPr>
            </w:pPr>
            <w:r w:rsidRPr="002022E4">
              <w:rPr>
                <w:sz w:val="18"/>
                <w:szCs w:val="18"/>
              </w:rPr>
              <w:t>5</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lastRenderedPageBreak/>
              <w:t>Согласование политики развития инфраструктуры с муниципальными образованиями севера Удмуртии</w:t>
            </w:r>
          </w:p>
        </w:tc>
        <w:tc>
          <w:tcPr>
            <w:tcW w:w="850" w:type="dxa"/>
          </w:tcPr>
          <w:p w:rsidR="004F07D7" w:rsidRPr="002022E4" w:rsidRDefault="004F07D7" w:rsidP="00E47F65">
            <w:pPr>
              <w:rPr>
                <w:sz w:val="18"/>
                <w:szCs w:val="18"/>
                <w:lang w:val="en-US"/>
              </w:rPr>
            </w:pPr>
            <w:r w:rsidRPr="002022E4">
              <w:rPr>
                <w:sz w:val="18"/>
                <w:szCs w:val="18"/>
                <w:lang w:val="en-US"/>
              </w:rPr>
              <w:t>202</w:t>
            </w:r>
            <w:r w:rsidRPr="002022E4">
              <w:rPr>
                <w:sz w:val="18"/>
                <w:szCs w:val="18"/>
              </w:rPr>
              <w:t>3</w:t>
            </w:r>
            <w:r w:rsidRPr="002022E4">
              <w:rPr>
                <w:sz w:val="18"/>
                <w:szCs w:val="18"/>
                <w:lang w:val="en-US"/>
              </w:rPr>
              <w:t>-2030</w:t>
            </w:r>
          </w:p>
        </w:tc>
        <w:tc>
          <w:tcPr>
            <w:tcW w:w="697" w:type="dxa"/>
          </w:tcPr>
          <w:p w:rsidR="004F07D7" w:rsidRPr="002022E4" w:rsidRDefault="004F07D7" w:rsidP="00E47F65">
            <w:pPr>
              <w:rPr>
                <w:sz w:val="18"/>
                <w:szCs w:val="18"/>
              </w:rPr>
            </w:pPr>
            <w:r w:rsidRPr="002022E4">
              <w:rPr>
                <w:sz w:val="18"/>
                <w:szCs w:val="18"/>
              </w:rPr>
              <w:t>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0</w:t>
            </w:r>
          </w:p>
        </w:tc>
        <w:tc>
          <w:tcPr>
            <w:tcW w:w="1772" w:type="dxa"/>
          </w:tcPr>
          <w:p w:rsidR="004F07D7" w:rsidRPr="002022E4" w:rsidRDefault="004F07D7" w:rsidP="00E47F65">
            <w:pPr>
              <w:rPr>
                <w:sz w:val="18"/>
                <w:szCs w:val="18"/>
              </w:rPr>
            </w:pPr>
            <w:r w:rsidRPr="002022E4">
              <w:rPr>
                <w:sz w:val="18"/>
                <w:szCs w:val="18"/>
              </w:rPr>
              <w:t>Заместитель Главы Администрации города Глазова по вопросам строительства, архитектуры и жилищно-коммунального хозяйства</w:t>
            </w:r>
          </w:p>
        </w:tc>
        <w:tc>
          <w:tcPr>
            <w:tcW w:w="2410" w:type="dxa"/>
          </w:tcPr>
          <w:p w:rsidR="004F07D7" w:rsidRPr="002022E4" w:rsidRDefault="004F07D7">
            <w:r w:rsidRPr="002022E4">
              <w:rPr>
                <w:sz w:val="18"/>
                <w:szCs w:val="18"/>
              </w:rPr>
              <w:t xml:space="preserve">Вне программное мероприятие </w:t>
            </w: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 xml:space="preserve">Количество совместно реализованных проектов </w:t>
            </w:r>
          </w:p>
        </w:tc>
        <w:tc>
          <w:tcPr>
            <w:tcW w:w="721" w:type="dxa"/>
          </w:tcPr>
          <w:p w:rsidR="004F07D7" w:rsidRPr="002022E4" w:rsidRDefault="004F07D7" w:rsidP="00E47F65">
            <w:pPr>
              <w:jc w:val="center"/>
              <w:rPr>
                <w:sz w:val="18"/>
                <w:szCs w:val="18"/>
              </w:rPr>
            </w:pPr>
            <w:r w:rsidRPr="002022E4">
              <w:rPr>
                <w:sz w:val="18"/>
                <w:szCs w:val="18"/>
              </w:rPr>
              <w:t>0</w:t>
            </w:r>
          </w:p>
        </w:tc>
        <w:tc>
          <w:tcPr>
            <w:tcW w:w="721" w:type="dxa"/>
          </w:tcPr>
          <w:p w:rsidR="004F07D7" w:rsidRPr="002022E4" w:rsidRDefault="004F07D7" w:rsidP="00E47F65">
            <w:pPr>
              <w:jc w:val="center"/>
              <w:rPr>
                <w:sz w:val="18"/>
                <w:szCs w:val="18"/>
              </w:rPr>
            </w:pPr>
            <w:r w:rsidRPr="002022E4">
              <w:rPr>
                <w:sz w:val="18"/>
                <w:szCs w:val="18"/>
              </w:rPr>
              <w:t>3</w:t>
            </w:r>
          </w:p>
        </w:tc>
        <w:tc>
          <w:tcPr>
            <w:tcW w:w="667" w:type="dxa"/>
          </w:tcPr>
          <w:p w:rsidR="004F07D7" w:rsidRPr="002022E4" w:rsidRDefault="004F07D7" w:rsidP="00E47F65">
            <w:pPr>
              <w:jc w:val="center"/>
              <w:rPr>
                <w:sz w:val="18"/>
                <w:szCs w:val="18"/>
              </w:rPr>
            </w:pPr>
            <w:r w:rsidRPr="002022E4">
              <w:rPr>
                <w:sz w:val="18"/>
                <w:szCs w:val="18"/>
              </w:rPr>
              <w:t>5</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r w:rsidRPr="002022E4">
              <w:rPr>
                <w:sz w:val="18"/>
                <w:szCs w:val="18"/>
              </w:rPr>
              <w:t>Координация документов стратегического и территориального планирования с муниципальными образованиями севера Удмуртии</w:t>
            </w:r>
          </w:p>
        </w:tc>
        <w:tc>
          <w:tcPr>
            <w:tcW w:w="850" w:type="dxa"/>
          </w:tcPr>
          <w:p w:rsidR="004F07D7" w:rsidRPr="002022E4" w:rsidRDefault="004F07D7" w:rsidP="00E47F65">
            <w:pPr>
              <w:rPr>
                <w:sz w:val="18"/>
                <w:szCs w:val="18"/>
                <w:lang w:val="en-US"/>
              </w:rPr>
            </w:pPr>
            <w:r w:rsidRPr="002022E4">
              <w:rPr>
                <w:sz w:val="18"/>
                <w:szCs w:val="18"/>
                <w:lang w:val="en-US"/>
              </w:rPr>
              <w:t>202</w:t>
            </w:r>
            <w:r w:rsidRPr="002022E4">
              <w:rPr>
                <w:sz w:val="18"/>
                <w:szCs w:val="18"/>
              </w:rPr>
              <w:t>3</w:t>
            </w:r>
            <w:r w:rsidRPr="002022E4">
              <w:rPr>
                <w:sz w:val="18"/>
                <w:szCs w:val="18"/>
                <w:lang w:val="en-US"/>
              </w:rPr>
              <w:t>-2030</w:t>
            </w:r>
          </w:p>
        </w:tc>
        <w:tc>
          <w:tcPr>
            <w:tcW w:w="697" w:type="dxa"/>
          </w:tcPr>
          <w:p w:rsidR="004F07D7" w:rsidRPr="002022E4" w:rsidRDefault="004F07D7" w:rsidP="00E47F65">
            <w:pPr>
              <w:rPr>
                <w:sz w:val="18"/>
                <w:szCs w:val="18"/>
              </w:rPr>
            </w:pPr>
            <w:r w:rsidRPr="002022E4">
              <w:rPr>
                <w:sz w:val="18"/>
                <w:szCs w:val="18"/>
              </w:rPr>
              <w:t>0</w:t>
            </w:r>
          </w:p>
        </w:tc>
        <w:tc>
          <w:tcPr>
            <w:tcW w:w="734" w:type="dxa"/>
          </w:tcPr>
          <w:p w:rsidR="004F07D7" w:rsidRPr="002022E4" w:rsidRDefault="004F07D7" w:rsidP="00E47F65">
            <w:pPr>
              <w:rPr>
                <w:sz w:val="18"/>
                <w:szCs w:val="18"/>
              </w:rPr>
            </w:pPr>
            <w:r w:rsidRPr="002022E4">
              <w:rPr>
                <w:sz w:val="18"/>
                <w:szCs w:val="18"/>
              </w:rPr>
              <w:t>0</w:t>
            </w:r>
          </w:p>
        </w:tc>
        <w:tc>
          <w:tcPr>
            <w:tcW w:w="695" w:type="dxa"/>
          </w:tcPr>
          <w:p w:rsidR="004F07D7" w:rsidRPr="002022E4" w:rsidRDefault="004F07D7" w:rsidP="00E47F65">
            <w:pPr>
              <w:rPr>
                <w:sz w:val="18"/>
                <w:szCs w:val="18"/>
              </w:rPr>
            </w:pPr>
            <w:r w:rsidRPr="002022E4">
              <w:rPr>
                <w:sz w:val="18"/>
                <w:szCs w:val="18"/>
              </w:rPr>
              <w:t>0</w:t>
            </w:r>
          </w:p>
        </w:tc>
        <w:tc>
          <w:tcPr>
            <w:tcW w:w="709" w:type="dxa"/>
          </w:tcPr>
          <w:p w:rsidR="004F07D7" w:rsidRPr="002022E4" w:rsidRDefault="004F07D7" w:rsidP="00E47F65">
            <w:pPr>
              <w:rPr>
                <w:sz w:val="18"/>
                <w:szCs w:val="18"/>
              </w:rPr>
            </w:pPr>
            <w:r w:rsidRPr="002022E4">
              <w:rPr>
                <w:sz w:val="18"/>
                <w:szCs w:val="18"/>
              </w:rPr>
              <w:t>0</w:t>
            </w:r>
          </w:p>
        </w:tc>
        <w:tc>
          <w:tcPr>
            <w:tcW w:w="705" w:type="dxa"/>
          </w:tcPr>
          <w:p w:rsidR="004F07D7" w:rsidRPr="002022E4" w:rsidRDefault="004F07D7" w:rsidP="00E47F65">
            <w:pPr>
              <w:rPr>
                <w:sz w:val="18"/>
                <w:szCs w:val="18"/>
              </w:rPr>
            </w:pPr>
            <w:r w:rsidRPr="002022E4">
              <w:rPr>
                <w:sz w:val="18"/>
                <w:szCs w:val="18"/>
              </w:rPr>
              <w:t>0</w:t>
            </w:r>
          </w:p>
        </w:tc>
        <w:tc>
          <w:tcPr>
            <w:tcW w:w="1772" w:type="dxa"/>
          </w:tcPr>
          <w:p w:rsidR="004F07D7" w:rsidRPr="002022E4" w:rsidRDefault="004F07D7" w:rsidP="00E47F65">
            <w:pPr>
              <w:rPr>
                <w:sz w:val="18"/>
                <w:szCs w:val="18"/>
              </w:rPr>
            </w:pPr>
            <w:r w:rsidRPr="002022E4">
              <w:rPr>
                <w:sz w:val="18"/>
                <w:szCs w:val="18"/>
              </w:rPr>
              <w:t xml:space="preserve">Начальник управления экономики, развития города, промышленности, потребительского рынка и предпринимательства </w:t>
            </w:r>
          </w:p>
        </w:tc>
        <w:tc>
          <w:tcPr>
            <w:tcW w:w="2410" w:type="dxa"/>
          </w:tcPr>
          <w:p w:rsidR="004F07D7" w:rsidRPr="002022E4" w:rsidRDefault="004F07D7">
            <w:r w:rsidRPr="002022E4">
              <w:rPr>
                <w:sz w:val="18"/>
                <w:szCs w:val="18"/>
              </w:rPr>
              <w:t xml:space="preserve">Вне программное мероприятие </w:t>
            </w: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Факт включения межмуниципальных мероприятий и проектов в документы стратегического и территориального планирования муниципальных образований севера Удмуртии</w:t>
            </w:r>
          </w:p>
        </w:tc>
        <w:tc>
          <w:tcPr>
            <w:tcW w:w="721" w:type="dxa"/>
          </w:tcPr>
          <w:p w:rsidR="004F07D7" w:rsidRPr="002022E4" w:rsidRDefault="004F07D7" w:rsidP="00E47F65">
            <w:pPr>
              <w:jc w:val="center"/>
              <w:rPr>
                <w:sz w:val="18"/>
                <w:szCs w:val="18"/>
              </w:rPr>
            </w:pPr>
            <w:r w:rsidRPr="002022E4">
              <w:rPr>
                <w:sz w:val="18"/>
                <w:szCs w:val="18"/>
              </w:rPr>
              <w:t xml:space="preserve">0 </w:t>
            </w:r>
          </w:p>
        </w:tc>
        <w:tc>
          <w:tcPr>
            <w:tcW w:w="721" w:type="dxa"/>
          </w:tcPr>
          <w:p w:rsidR="004F07D7" w:rsidRPr="002022E4" w:rsidRDefault="004F07D7" w:rsidP="00E47F65">
            <w:pPr>
              <w:jc w:val="center"/>
              <w:rPr>
                <w:sz w:val="18"/>
                <w:szCs w:val="18"/>
              </w:rPr>
            </w:pPr>
            <w:r w:rsidRPr="002022E4">
              <w:rPr>
                <w:sz w:val="18"/>
                <w:szCs w:val="18"/>
              </w:rPr>
              <w:t>1</w:t>
            </w:r>
          </w:p>
        </w:tc>
        <w:tc>
          <w:tcPr>
            <w:tcW w:w="667" w:type="dxa"/>
          </w:tcPr>
          <w:p w:rsidR="004F07D7" w:rsidRPr="002022E4" w:rsidRDefault="004F07D7" w:rsidP="00E47F65">
            <w:pPr>
              <w:jc w:val="center"/>
              <w:rPr>
                <w:sz w:val="18"/>
                <w:szCs w:val="18"/>
              </w:rPr>
            </w:pPr>
            <w:r w:rsidRPr="002022E4">
              <w:rPr>
                <w:sz w:val="18"/>
                <w:szCs w:val="18"/>
              </w:rPr>
              <w:t>1</w:t>
            </w:r>
          </w:p>
        </w:tc>
      </w:tr>
      <w:tr w:rsidR="004F07D7" w:rsidRPr="002022E4" w:rsidTr="00645B9B">
        <w:trPr>
          <w:gridBefore w:val="1"/>
          <w:wBefore w:w="26" w:type="dxa"/>
          <w:trHeight w:val="20"/>
          <w:jc w:val="center"/>
        </w:trPr>
        <w:tc>
          <w:tcPr>
            <w:tcW w:w="1529" w:type="dxa"/>
          </w:tcPr>
          <w:p w:rsidR="004F07D7" w:rsidRPr="002022E4" w:rsidRDefault="004F07D7" w:rsidP="00E47F65">
            <w:pPr>
              <w:rPr>
                <w:sz w:val="18"/>
                <w:szCs w:val="18"/>
              </w:rPr>
            </w:pPr>
            <w:proofErr w:type="gramStart"/>
            <w:r w:rsidRPr="002022E4">
              <w:rPr>
                <w:sz w:val="18"/>
                <w:szCs w:val="18"/>
              </w:rPr>
              <w:t>Внедрение  в</w:t>
            </w:r>
            <w:proofErr w:type="gramEnd"/>
            <w:r w:rsidRPr="002022E4">
              <w:rPr>
                <w:sz w:val="18"/>
                <w:szCs w:val="18"/>
              </w:rPr>
              <w:t xml:space="preserve"> работу ОМСУ принципа </w:t>
            </w:r>
            <w:proofErr w:type="spellStart"/>
            <w:r w:rsidRPr="002022E4">
              <w:rPr>
                <w:sz w:val="18"/>
                <w:szCs w:val="18"/>
              </w:rPr>
              <w:t>человекоцентричности</w:t>
            </w:r>
            <w:proofErr w:type="spellEnd"/>
            <w:r w:rsidRPr="002022E4">
              <w:rPr>
                <w:sz w:val="18"/>
                <w:szCs w:val="18"/>
              </w:rPr>
              <w:t xml:space="preserve"> </w:t>
            </w:r>
          </w:p>
        </w:tc>
        <w:tc>
          <w:tcPr>
            <w:tcW w:w="850" w:type="dxa"/>
          </w:tcPr>
          <w:p w:rsidR="004F07D7" w:rsidRPr="002022E4" w:rsidRDefault="004F07D7" w:rsidP="00E47F65">
            <w:pPr>
              <w:rPr>
                <w:sz w:val="18"/>
                <w:szCs w:val="18"/>
              </w:rPr>
            </w:pPr>
            <w:r w:rsidRPr="002022E4">
              <w:rPr>
                <w:sz w:val="18"/>
                <w:szCs w:val="18"/>
              </w:rPr>
              <w:t>2023-2030</w:t>
            </w:r>
          </w:p>
        </w:tc>
        <w:tc>
          <w:tcPr>
            <w:tcW w:w="697" w:type="dxa"/>
          </w:tcPr>
          <w:p w:rsidR="004F07D7" w:rsidRPr="002022E4" w:rsidRDefault="004F07D7" w:rsidP="00E47F65">
            <w:pPr>
              <w:rPr>
                <w:sz w:val="18"/>
                <w:szCs w:val="18"/>
              </w:rPr>
            </w:pPr>
          </w:p>
        </w:tc>
        <w:tc>
          <w:tcPr>
            <w:tcW w:w="734" w:type="dxa"/>
          </w:tcPr>
          <w:p w:rsidR="004F07D7" w:rsidRPr="002022E4" w:rsidRDefault="004F07D7" w:rsidP="00E47F65">
            <w:pPr>
              <w:rPr>
                <w:sz w:val="18"/>
                <w:szCs w:val="18"/>
              </w:rPr>
            </w:pPr>
          </w:p>
        </w:tc>
        <w:tc>
          <w:tcPr>
            <w:tcW w:w="695" w:type="dxa"/>
          </w:tcPr>
          <w:p w:rsidR="004F07D7" w:rsidRPr="002022E4" w:rsidRDefault="004F07D7" w:rsidP="00E47F65">
            <w:pPr>
              <w:rPr>
                <w:sz w:val="18"/>
                <w:szCs w:val="18"/>
              </w:rPr>
            </w:pPr>
          </w:p>
        </w:tc>
        <w:tc>
          <w:tcPr>
            <w:tcW w:w="709" w:type="dxa"/>
          </w:tcPr>
          <w:p w:rsidR="004F07D7" w:rsidRPr="002022E4" w:rsidRDefault="004F07D7" w:rsidP="00E47F65">
            <w:pPr>
              <w:rPr>
                <w:sz w:val="18"/>
                <w:szCs w:val="18"/>
              </w:rPr>
            </w:pPr>
          </w:p>
        </w:tc>
        <w:tc>
          <w:tcPr>
            <w:tcW w:w="705" w:type="dxa"/>
          </w:tcPr>
          <w:p w:rsidR="004F07D7" w:rsidRPr="002022E4" w:rsidRDefault="004F07D7" w:rsidP="00E47F65">
            <w:pPr>
              <w:rPr>
                <w:sz w:val="18"/>
                <w:szCs w:val="18"/>
              </w:rPr>
            </w:pPr>
          </w:p>
        </w:tc>
        <w:tc>
          <w:tcPr>
            <w:tcW w:w="1772" w:type="dxa"/>
          </w:tcPr>
          <w:p w:rsidR="004F07D7" w:rsidRPr="002022E4" w:rsidRDefault="004F07D7" w:rsidP="00E47F65">
            <w:pPr>
              <w:rPr>
                <w:sz w:val="18"/>
                <w:szCs w:val="18"/>
              </w:rPr>
            </w:pPr>
            <w:r w:rsidRPr="002022E4">
              <w:rPr>
                <w:sz w:val="18"/>
                <w:szCs w:val="18"/>
              </w:rPr>
              <w:t xml:space="preserve">Руководитель Аппарата Администрации города Глазова </w:t>
            </w:r>
          </w:p>
        </w:tc>
        <w:tc>
          <w:tcPr>
            <w:tcW w:w="2410" w:type="dxa"/>
          </w:tcPr>
          <w:p w:rsidR="004F07D7" w:rsidRPr="002022E4" w:rsidRDefault="004F07D7" w:rsidP="00E47F65">
            <w:pPr>
              <w:rPr>
                <w:sz w:val="18"/>
                <w:szCs w:val="18"/>
              </w:rPr>
            </w:pPr>
            <w:r w:rsidRPr="002022E4">
              <w:rPr>
                <w:sz w:val="18"/>
                <w:szCs w:val="18"/>
              </w:rPr>
              <w:t>МП «Муниципальное управление», подпрограмма «Организация муниципального управления»</w:t>
            </w:r>
          </w:p>
        </w:tc>
        <w:tc>
          <w:tcPr>
            <w:tcW w:w="1417" w:type="dxa"/>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Снижение текучести кадров в ОМСУ к уровню 2021 года, %</w:t>
            </w:r>
          </w:p>
          <w:p w:rsidR="004F07D7" w:rsidRPr="002022E4" w:rsidRDefault="004F07D7" w:rsidP="00E47F65">
            <w:pPr>
              <w:rPr>
                <w:strike/>
                <w:sz w:val="18"/>
                <w:szCs w:val="18"/>
              </w:rPr>
            </w:pPr>
          </w:p>
          <w:p w:rsidR="004F07D7" w:rsidRPr="002022E4" w:rsidRDefault="004F07D7" w:rsidP="00E47F65">
            <w:pPr>
              <w:rPr>
                <w:sz w:val="18"/>
                <w:szCs w:val="18"/>
              </w:rPr>
            </w:pPr>
            <w:r w:rsidRPr="002022E4">
              <w:rPr>
                <w:sz w:val="18"/>
                <w:szCs w:val="18"/>
              </w:rPr>
              <w:t>Рост заработной платы в ОМСУ к уровню 2021 года, раз</w:t>
            </w:r>
          </w:p>
          <w:p w:rsidR="004F07D7" w:rsidRPr="002022E4" w:rsidRDefault="004F07D7" w:rsidP="00E47F65">
            <w:pPr>
              <w:rPr>
                <w:sz w:val="18"/>
                <w:szCs w:val="18"/>
              </w:rPr>
            </w:pPr>
          </w:p>
          <w:p w:rsidR="004F07D7" w:rsidRPr="002022E4" w:rsidRDefault="004F07D7" w:rsidP="00E47F65">
            <w:pPr>
              <w:rPr>
                <w:sz w:val="18"/>
                <w:szCs w:val="18"/>
              </w:rPr>
            </w:pPr>
            <w:r w:rsidRPr="002022E4">
              <w:rPr>
                <w:sz w:val="18"/>
                <w:szCs w:val="18"/>
              </w:rPr>
              <w:t>Удовлетворенность персонала ОМСУ, %</w:t>
            </w:r>
          </w:p>
        </w:tc>
        <w:tc>
          <w:tcPr>
            <w:tcW w:w="721" w:type="dxa"/>
            <w:vAlign w:val="center"/>
          </w:tcPr>
          <w:p w:rsidR="004F07D7" w:rsidRPr="002022E4" w:rsidRDefault="004F07D7" w:rsidP="00E47F65">
            <w:pPr>
              <w:rPr>
                <w:sz w:val="18"/>
                <w:szCs w:val="18"/>
              </w:rPr>
            </w:pPr>
            <w:r w:rsidRPr="002022E4">
              <w:rPr>
                <w:sz w:val="18"/>
                <w:szCs w:val="18"/>
              </w:rPr>
              <w:t>21,7</w:t>
            </w: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r w:rsidRPr="002022E4">
              <w:rPr>
                <w:sz w:val="18"/>
                <w:szCs w:val="18"/>
              </w:rPr>
              <w:t>-</w:t>
            </w: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r w:rsidRPr="002022E4">
              <w:rPr>
                <w:sz w:val="18"/>
                <w:szCs w:val="18"/>
              </w:rPr>
              <w:t>-</w:t>
            </w:r>
          </w:p>
        </w:tc>
        <w:tc>
          <w:tcPr>
            <w:tcW w:w="721" w:type="dxa"/>
            <w:vAlign w:val="center"/>
          </w:tcPr>
          <w:p w:rsidR="004F07D7" w:rsidRPr="002022E4" w:rsidRDefault="004F07D7" w:rsidP="00E47F65">
            <w:pPr>
              <w:rPr>
                <w:sz w:val="18"/>
                <w:szCs w:val="18"/>
              </w:rPr>
            </w:pPr>
            <w:r w:rsidRPr="002022E4">
              <w:rPr>
                <w:sz w:val="18"/>
                <w:szCs w:val="18"/>
              </w:rPr>
              <w:t>10</w:t>
            </w: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r w:rsidRPr="002022E4">
              <w:rPr>
                <w:sz w:val="18"/>
                <w:szCs w:val="18"/>
              </w:rPr>
              <w:t>2</w:t>
            </w: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trike/>
                <w:sz w:val="18"/>
                <w:szCs w:val="18"/>
              </w:rPr>
            </w:pPr>
            <w:r w:rsidRPr="002022E4">
              <w:rPr>
                <w:sz w:val="18"/>
                <w:szCs w:val="18"/>
              </w:rPr>
              <w:t>30</w:t>
            </w:r>
          </w:p>
        </w:tc>
        <w:tc>
          <w:tcPr>
            <w:tcW w:w="667" w:type="dxa"/>
            <w:vAlign w:val="center"/>
          </w:tcPr>
          <w:p w:rsidR="004F07D7" w:rsidRPr="002022E4" w:rsidRDefault="004F07D7" w:rsidP="00E47F65">
            <w:pPr>
              <w:rPr>
                <w:sz w:val="18"/>
                <w:szCs w:val="18"/>
              </w:rPr>
            </w:pPr>
            <w:r w:rsidRPr="002022E4">
              <w:rPr>
                <w:sz w:val="18"/>
                <w:szCs w:val="18"/>
              </w:rPr>
              <w:t>20</w:t>
            </w: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r w:rsidRPr="002022E4">
              <w:rPr>
                <w:sz w:val="18"/>
                <w:szCs w:val="18"/>
              </w:rPr>
              <w:t>4</w:t>
            </w: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p>
          <w:p w:rsidR="004F07D7" w:rsidRPr="002022E4" w:rsidRDefault="004F07D7" w:rsidP="00E47F65">
            <w:pPr>
              <w:rPr>
                <w:sz w:val="18"/>
                <w:szCs w:val="18"/>
              </w:rPr>
            </w:pPr>
            <w:r w:rsidRPr="002022E4">
              <w:rPr>
                <w:sz w:val="18"/>
                <w:szCs w:val="18"/>
              </w:rPr>
              <w:t>50</w:t>
            </w:r>
          </w:p>
        </w:tc>
      </w:tr>
      <w:tr w:rsidR="004F07D7" w:rsidRPr="002022E4" w:rsidTr="00645B9B">
        <w:trPr>
          <w:gridBefore w:val="1"/>
          <w:wBefore w:w="26" w:type="dxa"/>
          <w:trHeight w:val="20"/>
          <w:jc w:val="center"/>
        </w:trPr>
        <w:tc>
          <w:tcPr>
            <w:tcW w:w="1529" w:type="dxa"/>
            <w:vMerge w:val="restart"/>
          </w:tcPr>
          <w:p w:rsidR="004F07D7" w:rsidRPr="002022E4" w:rsidRDefault="004F07D7" w:rsidP="00E47F65">
            <w:pPr>
              <w:rPr>
                <w:sz w:val="18"/>
                <w:szCs w:val="18"/>
              </w:rPr>
            </w:pPr>
            <w:r w:rsidRPr="002022E4">
              <w:rPr>
                <w:sz w:val="18"/>
                <w:szCs w:val="18"/>
              </w:rPr>
              <w:t xml:space="preserve">Разработка новой </w:t>
            </w:r>
            <w:proofErr w:type="gramStart"/>
            <w:r w:rsidRPr="002022E4">
              <w:rPr>
                <w:sz w:val="18"/>
                <w:szCs w:val="18"/>
              </w:rPr>
              <w:t>эффективной  системы</w:t>
            </w:r>
            <w:proofErr w:type="gramEnd"/>
            <w:r w:rsidRPr="002022E4">
              <w:rPr>
                <w:sz w:val="18"/>
                <w:szCs w:val="18"/>
              </w:rPr>
              <w:t xml:space="preserve"> мотивации управленческой команды и внедрение новых инструментов командообразования </w:t>
            </w:r>
          </w:p>
        </w:tc>
        <w:tc>
          <w:tcPr>
            <w:tcW w:w="850" w:type="dxa"/>
            <w:vMerge w:val="restart"/>
          </w:tcPr>
          <w:p w:rsidR="004F07D7" w:rsidRPr="002022E4" w:rsidRDefault="004F07D7" w:rsidP="00E47F65">
            <w:pPr>
              <w:rPr>
                <w:sz w:val="18"/>
                <w:szCs w:val="18"/>
              </w:rPr>
            </w:pPr>
            <w:r w:rsidRPr="002022E4">
              <w:rPr>
                <w:sz w:val="18"/>
                <w:szCs w:val="18"/>
              </w:rPr>
              <w:t>2023-2030</w:t>
            </w:r>
          </w:p>
        </w:tc>
        <w:tc>
          <w:tcPr>
            <w:tcW w:w="697" w:type="dxa"/>
            <w:vMerge w:val="restart"/>
          </w:tcPr>
          <w:p w:rsidR="004F07D7" w:rsidRPr="002022E4" w:rsidRDefault="004F07D7" w:rsidP="00E47F65">
            <w:pPr>
              <w:rPr>
                <w:sz w:val="18"/>
                <w:szCs w:val="18"/>
              </w:rPr>
            </w:pPr>
          </w:p>
        </w:tc>
        <w:tc>
          <w:tcPr>
            <w:tcW w:w="734" w:type="dxa"/>
            <w:vMerge w:val="restart"/>
          </w:tcPr>
          <w:p w:rsidR="004F07D7" w:rsidRPr="002022E4" w:rsidRDefault="004F07D7" w:rsidP="00E47F65">
            <w:pPr>
              <w:rPr>
                <w:sz w:val="18"/>
                <w:szCs w:val="18"/>
              </w:rPr>
            </w:pPr>
          </w:p>
        </w:tc>
        <w:tc>
          <w:tcPr>
            <w:tcW w:w="695" w:type="dxa"/>
            <w:vMerge w:val="restart"/>
          </w:tcPr>
          <w:p w:rsidR="004F07D7" w:rsidRPr="002022E4" w:rsidRDefault="004F07D7" w:rsidP="00E47F65">
            <w:pPr>
              <w:rPr>
                <w:sz w:val="18"/>
                <w:szCs w:val="18"/>
              </w:rPr>
            </w:pPr>
          </w:p>
        </w:tc>
        <w:tc>
          <w:tcPr>
            <w:tcW w:w="709" w:type="dxa"/>
            <w:vMerge w:val="restart"/>
          </w:tcPr>
          <w:p w:rsidR="004F07D7" w:rsidRPr="002022E4" w:rsidRDefault="004F07D7" w:rsidP="00E47F65">
            <w:pPr>
              <w:rPr>
                <w:sz w:val="18"/>
                <w:szCs w:val="18"/>
              </w:rPr>
            </w:pPr>
          </w:p>
        </w:tc>
        <w:tc>
          <w:tcPr>
            <w:tcW w:w="705" w:type="dxa"/>
            <w:vMerge w:val="restart"/>
          </w:tcPr>
          <w:p w:rsidR="004F07D7" w:rsidRPr="002022E4" w:rsidRDefault="004F07D7" w:rsidP="00E47F65">
            <w:pPr>
              <w:rPr>
                <w:sz w:val="18"/>
                <w:szCs w:val="18"/>
              </w:rPr>
            </w:pPr>
          </w:p>
        </w:tc>
        <w:tc>
          <w:tcPr>
            <w:tcW w:w="1772" w:type="dxa"/>
            <w:vMerge w:val="restart"/>
          </w:tcPr>
          <w:p w:rsidR="004F07D7" w:rsidRPr="002022E4" w:rsidRDefault="004F07D7" w:rsidP="00E47F65">
            <w:pPr>
              <w:rPr>
                <w:sz w:val="18"/>
                <w:szCs w:val="18"/>
              </w:rPr>
            </w:pPr>
            <w:r w:rsidRPr="002022E4">
              <w:rPr>
                <w:sz w:val="18"/>
                <w:szCs w:val="18"/>
              </w:rPr>
              <w:t>Глава Аппарата Администрации города Глазова</w:t>
            </w:r>
          </w:p>
        </w:tc>
        <w:tc>
          <w:tcPr>
            <w:tcW w:w="2410" w:type="dxa"/>
            <w:vMerge w:val="restart"/>
          </w:tcPr>
          <w:p w:rsidR="004F07D7" w:rsidRPr="002022E4" w:rsidRDefault="004F07D7" w:rsidP="00E47F65">
            <w:pPr>
              <w:rPr>
                <w:sz w:val="18"/>
                <w:szCs w:val="18"/>
              </w:rPr>
            </w:pPr>
            <w:r w:rsidRPr="002022E4">
              <w:rPr>
                <w:sz w:val="18"/>
                <w:szCs w:val="18"/>
              </w:rPr>
              <w:t xml:space="preserve">МП «Муниципальное управление», подпрограмма </w:t>
            </w:r>
            <w:r w:rsidRPr="002022E4">
              <w:rPr>
                <w:sz w:val="18"/>
                <w:szCs w:val="18"/>
              </w:rPr>
              <w:lastRenderedPageBreak/>
              <w:t>«Организация муниципального управления»</w:t>
            </w:r>
          </w:p>
        </w:tc>
        <w:tc>
          <w:tcPr>
            <w:tcW w:w="1417" w:type="dxa"/>
            <w:vMerge w:val="restart"/>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Доля работников, получивших ма</w:t>
            </w:r>
            <w:r w:rsidRPr="002022E4">
              <w:rPr>
                <w:sz w:val="18"/>
                <w:szCs w:val="18"/>
              </w:rPr>
              <w:lastRenderedPageBreak/>
              <w:t>териальную помощь от общего числа обратившихся работников ОМСУ, %</w:t>
            </w:r>
          </w:p>
        </w:tc>
        <w:tc>
          <w:tcPr>
            <w:tcW w:w="721" w:type="dxa"/>
          </w:tcPr>
          <w:p w:rsidR="004F07D7" w:rsidRPr="002022E4" w:rsidRDefault="004F07D7" w:rsidP="00E47F65">
            <w:pPr>
              <w:rPr>
                <w:sz w:val="18"/>
                <w:szCs w:val="18"/>
              </w:rPr>
            </w:pPr>
            <w:r w:rsidRPr="002022E4">
              <w:rPr>
                <w:sz w:val="18"/>
                <w:szCs w:val="18"/>
              </w:rPr>
              <w:lastRenderedPageBreak/>
              <w:t>--</w:t>
            </w:r>
          </w:p>
          <w:p w:rsidR="004F07D7" w:rsidRPr="002022E4" w:rsidRDefault="004F07D7" w:rsidP="00E47F65">
            <w:pPr>
              <w:rPr>
                <w:sz w:val="18"/>
                <w:szCs w:val="18"/>
              </w:rPr>
            </w:pPr>
          </w:p>
        </w:tc>
        <w:tc>
          <w:tcPr>
            <w:tcW w:w="721" w:type="dxa"/>
          </w:tcPr>
          <w:p w:rsidR="004F07D7" w:rsidRPr="002022E4" w:rsidRDefault="004F07D7" w:rsidP="00E47F65">
            <w:pPr>
              <w:rPr>
                <w:sz w:val="18"/>
                <w:szCs w:val="18"/>
              </w:rPr>
            </w:pPr>
            <w:r w:rsidRPr="002022E4">
              <w:rPr>
                <w:sz w:val="18"/>
                <w:szCs w:val="18"/>
              </w:rPr>
              <w:t>100</w:t>
            </w:r>
          </w:p>
        </w:tc>
        <w:tc>
          <w:tcPr>
            <w:tcW w:w="667" w:type="dxa"/>
          </w:tcPr>
          <w:p w:rsidR="004F07D7" w:rsidRPr="002022E4" w:rsidRDefault="004F07D7" w:rsidP="00E47F65">
            <w:pPr>
              <w:rPr>
                <w:sz w:val="18"/>
                <w:szCs w:val="18"/>
              </w:rPr>
            </w:pPr>
            <w:r w:rsidRPr="002022E4">
              <w:rPr>
                <w:sz w:val="18"/>
                <w:szCs w:val="18"/>
              </w:rPr>
              <w:t>100</w:t>
            </w:r>
          </w:p>
          <w:p w:rsidR="004F07D7" w:rsidRPr="002022E4" w:rsidRDefault="004F07D7" w:rsidP="00E47F65">
            <w:pPr>
              <w:rPr>
                <w:sz w:val="18"/>
                <w:szCs w:val="18"/>
              </w:rPr>
            </w:pPr>
          </w:p>
        </w:tc>
      </w:tr>
      <w:tr w:rsidR="004F07D7" w:rsidRPr="002022E4" w:rsidTr="00645B9B">
        <w:trPr>
          <w:gridBefore w:val="1"/>
          <w:wBefore w:w="26" w:type="dxa"/>
          <w:trHeight w:val="20"/>
          <w:jc w:val="center"/>
        </w:trPr>
        <w:tc>
          <w:tcPr>
            <w:tcW w:w="1529" w:type="dxa"/>
            <w:vMerge/>
          </w:tcPr>
          <w:p w:rsidR="004F07D7" w:rsidRPr="002022E4" w:rsidRDefault="004F07D7" w:rsidP="00E47F65">
            <w:pPr>
              <w:rPr>
                <w:sz w:val="18"/>
                <w:szCs w:val="18"/>
              </w:rPr>
            </w:pPr>
          </w:p>
        </w:tc>
        <w:tc>
          <w:tcPr>
            <w:tcW w:w="850" w:type="dxa"/>
            <w:vMerge/>
          </w:tcPr>
          <w:p w:rsidR="004F07D7" w:rsidRPr="002022E4" w:rsidRDefault="004F07D7" w:rsidP="00E47F65">
            <w:pPr>
              <w:rPr>
                <w:sz w:val="18"/>
                <w:szCs w:val="18"/>
              </w:rPr>
            </w:pPr>
          </w:p>
        </w:tc>
        <w:tc>
          <w:tcPr>
            <w:tcW w:w="697" w:type="dxa"/>
            <w:vMerge/>
          </w:tcPr>
          <w:p w:rsidR="004F07D7" w:rsidRPr="002022E4" w:rsidRDefault="004F07D7" w:rsidP="00E47F65">
            <w:pPr>
              <w:rPr>
                <w:sz w:val="18"/>
                <w:szCs w:val="18"/>
              </w:rPr>
            </w:pPr>
          </w:p>
        </w:tc>
        <w:tc>
          <w:tcPr>
            <w:tcW w:w="734" w:type="dxa"/>
            <w:vMerge/>
          </w:tcPr>
          <w:p w:rsidR="004F07D7" w:rsidRPr="002022E4" w:rsidRDefault="004F07D7" w:rsidP="00E47F65">
            <w:pPr>
              <w:rPr>
                <w:sz w:val="18"/>
                <w:szCs w:val="18"/>
              </w:rPr>
            </w:pPr>
          </w:p>
        </w:tc>
        <w:tc>
          <w:tcPr>
            <w:tcW w:w="695" w:type="dxa"/>
            <w:vMerge/>
          </w:tcPr>
          <w:p w:rsidR="004F07D7" w:rsidRPr="002022E4" w:rsidRDefault="004F07D7" w:rsidP="00E47F65">
            <w:pPr>
              <w:rPr>
                <w:sz w:val="18"/>
                <w:szCs w:val="18"/>
              </w:rPr>
            </w:pPr>
          </w:p>
        </w:tc>
        <w:tc>
          <w:tcPr>
            <w:tcW w:w="709" w:type="dxa"/>
            <w:vMerge/>
          </w:tcPr>
          <w:p w:rsidR="004F07D7" w:rsidRPr="002022E4" w:rsidRDefault="004F07D7" w:rsidP="00E47F65">
            <w:pPr>
              <w:rPr>
                <w:sz w:val="18"/>
                <w:szCs w:val="18"/>
              </w:rPr>
            </w:pPr>
          </w:p>
        </w:tc>
        <w:tc>
          <w:tcPr>
            <w:tcW w:w="705" w:type="dxa"/>
            <w:vMerge/>
          </w:tcPr>
          <w:p w:rsidR="004F07D7" w:rsidRPr="002022E4" w:rsidRDefault="004F07D7" w:rsidP="00E47F65">
            <w:pPr>
              <w:rPr>
                <w:sz w:val="18"/>
                <w:szCs w:val="18"/>
              </w:rPr>
            </w:pPr>
          </w:p>
        </w:tc>
        <w:tc>
          <w:tcPr>
            <w:tcW w:w="1772" w:type="dxa"/>
            <w:vMerge/>
          </w:tcPr>
          <w:p w:rsidR="004F07D7" w:rsidRPr="002022E4" w:rsidRDefault="004F07D7" w:rsidP="00E47F65">
            <w:pPr>
              <w:rPr>
                <w:sz w:val="18"/>
                <w:szCs w:val="18"/>
              </w:rPr>
            </w:pPr>
          </w:p>
        </w:tc>
        <w:tc>
          <w:tcPr>
            <w:tcW w:w="2410" w:type="dxa"/>
            <w:vMerge/>
          </w:tcPr>
          <w:p w:rsidR="004F07D7" w:rsidRPr="002022E4" w:rsidRDefault="004F07D7" w:rsidP="00E47F65">
            <w:pPr>
              <w:rPr>
                <w:sz w:val="18"/>
                <w:szCs w:val="18"/>
              </w:rPr>
            </w:pPr>
          </w:p>
        </w:tc>
        <w:tc>
          <w:tcPr>
            <w:tcW w:w="1417" w:type="dxa"/>
            <w:vMerge/>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Доля вовлеченных в проектное управление работников, от общего числа работников ОМСУ, %</w:t>
            </w:r>
          </w:p>
        </w:tc>
        <w:tc>
          <w:tcPr>
            <w:tcW w:w="721" w:type="dxa"/>
          </w:tcPr>
          <w:p w:rsidR="004F07D7" w:rsidRPr="002022E4" w:rsidRDefault="004F07D7" w:rsidP="00E47F65">
            <w:pPr>
              <w:rPr>
                <w:sz w:val="18"/>
                <w:szCs w:val="18"/>
              </w:rPr>
            </w:pPr>
            <w:r w:rsidRPr="002022E4">
              <w:rPr>
                <w:sz w:val="18"/>
                <w:szCs w:val="18"/>
              </w:rPr>
              <w:t>6</w:t>
            </w:r>
          </w:p>
        </w:tc>
        <w:tc>
          <w:tcPr>
            <w:tcW w:w="721" w:type="dxa"/>
          </w:tcPr>
          <w:p w:rsidR="004F07D7" w:rsidRPr="002022E4" w:rsidRDefault="004F07D7" w:rsidP="00E47F65">
            <w:pPr>
              <w:rPr>
                <w:sz w:val="18"/>
                <w:szCs w:val="18"/>
              </w:rPr>
            </w:pPr>
            <w:r w:rsidRPr="002022E4">
              <w:rPr>
                <w:sz w:val="18"/>
                <w:szCs w:val="18"/>
              </w:rPr>
              <w:t>40</w:t>
            </w:r>
          </w:p>
        </w:tc>
        <w:tc>
          <w:tcPr>
            <w:tcW w:w="667" w:type="dxa"/>
          </w:tcPr>
          <w:p w:rsidR="004F07D7" w:rsidRPr="002022E4" w:rsidRDefault="004F07D7" w:rsidP="00E47F65">
            <w:pPr>
              <w:rPr>
                <w:sz w:val="18"/>
                <w:szCs w:val="18"/>
              </w:rPr>
            </w:pPr>
            <w:r w:rsidRPr="002022E4">
              <w:rPr>
                <w:sz w:val="18"/>
                <w:szCs w:val="18"/>
              </w:rPr>
              <w:t>75</w:t>
            </w:r>
          </w:p>
        </w:tc>
      </w:tr>
      <w:tr w:rsidR="004F07D7" w:rsidRPr="002022E4" w:rsidTr="00465811">
        <w:trPr>
          <w:gridBefore w:val="1"/>
          <w:wBefore w:w="26" w:type="dxa"/>
          <w:trHeight w:val="20"/>
          <w:jc w:val="center"/>
        </w:trPr>
        <w:tc>
          <w:tcPr>
            <w:tcW w:w="15262" w:type="dxa"/>
            <w:gridSpan w:val="14"/>
          </w:tcPr>
          <w:p w:rsidR="004F07D7" w:rsidRPr="002022E4" w:rsidRDefault="004F07D7" w:rsidP="00E47F65">
            <w:pPr>
              <w:jc w:val="center"/>
              <w:rPr>
                <w:b/>
                <w:sz w:val="20"/>
                <w:szCs w:val="20"/>
              </w:rPr>
            </w:pPr>
            <w:r w:rsidRPr="002022E4">
              <w:rPr>
                <w:b/>
                <w:sz w:val="20"/>
                <w:szCs w:val="20"/>
              </w:rPr>
              <w:t>Цель 3.5 Программа пространственного развития города (мастер-план»</w:t>
            </w:r>
          </w:p>
        </w:tc>
      </w:tr>
      <w:tr w:rsidR="004F07D7" w:rsidRPr="002022E4" w:rsidTr="00465811">
        <w:trPr>
          <w:gridBefore w:val="1"/>
          <w:wBefore w:w="26" w:type="dxa"/>
          <w:trHeight w:val="20"/>
          <w:jc w:val="center"/>
        </w:trPr>
        <w:tc>
          <w:tcPr>
            <w:tcW w:w="15262" w:type="dxa"/>
            <w:gridSpan w:val="14"/>
          </w:tcPr>
          <w:p w:rsidR="004F07D7" w:rsidRPr="002022E4" w:rsidRDefault="004F07D7" w:rsidP="00E47F65">
            <w:pPr>
              <w:jc w:val="center"/>
              <w:rPr>
                <w:b/>
                <w:sz w:val="18"/>
                <w:szCs w:val="18"/>
              </w:rPr>
            </w:pPr>
            <w:r w:rsidRPr="002022E4">
              <w:rPr>
                <w:b/>
                <w:sz w:val="18"/>
                <w:szCs w:val="18"/>
              </w:rPr>
              <w:t>Задача 3.5.1 Разработка и реализация Программы пространственного развития</w:t>
            </w:r>
          </w:p>
        </w:tc>
      </w:tr>
      <w:tr w:rsidR="004F07D7" w:rsidRPr="002022E4" w:rsidTr="000A1D7B">
        <w:trPr>
          <w:gridBefore w:val="1"/>
          <w:wBefore w:w="26" w:type="dxa"/>
          <w:trHeight w:val="803"/>
          <w:jc w:val="center"/>
        </w:trPr>
        <w:tc>
          <w:tcPr>
            <w:tcW w:w="1529" w:type="dxa"/>
            <w:vMerge w:val="restart"/>
          </w:tcPr>
          <w:p w:rsidR="004F07D7" w:rsidRPr="002022E4" w:rsidRDefault="004F07D7" w:rsidP="00E47F65">
            <w:pPr>
              <w:rPr>
                <w:sz w:val="18"/>
                <w:szCs w:val="18"/>
              </w:rPr>
            </w:pPr>
            <w:r w:rsidRPr="002022E4">
              <w:rPr>
                <w:sz w:val="18"/>
                <w:szCs w:val="18"/>
              </w:rPr>
              <w:t>Синхронизация мастер-плана города с документами пространственного развития региона</w:t>
            </w:r>
          </w:p>
        </w:tc>
        <w:tc>
          <w:tcPr>
            <w:tcW w:w="850" w:type="dxa"/>
            <w:vMerge w:val="restart"/>
          </w:tcPr>
          <w:p w:rsidR="004F07D7" w:rsidRPr="002022E4" w:rsidRDefault="004F07D7" w:rsidP="00E47F65">
            <w:pPr>
              <w:rPr>
                <w:sz w:val="18"/>
                <w:szCs w:val="18"/>
              </w:rPr>
            </w:pPr>
            <w:r w:rsidRPr="002022E4">
              <w:rPr>
                <w:sz w:val="18"/>
                <w:szCs w:val="18"/>
              </w:rPr>
              <w:t>2025-2030</w:t>
            </w:r>
          </w:p>
        </w:tc>
        <w:tc>
          <w:tcPr>
            <w:tcW w:w="697" w:type="dxa"/>
            <w:vMerge w:val="restart"/>
          </w:tcPr>
          <w:p w:rsidR="004F07D7" w:rsidRPr="002022E4" w:rsidRDefault="004F07D7" w:rsidP="00E47F65">
            <w:pPr>
              <w:rPr>
                <w:sz w:val="18"/>
                <w:szCs w:val="18"/>
              </w:rPr>
            </w:pPr>
            <w:r w:rsidRPr="002022E4">
              <w:rPr>
                <w:sz w:val="18"/>
                <w:szCs w:val="18"/>
              </w:rPr>
              <w:t>0</w:t>
            </w:r>
          </w:p>
        </w:tc>
        <w:tc>
          <w:tcPr>
            <w:tcW w:w="734" w:type="dxa"/>
            <w:vMerge w:val="restart"/>
          </w:tcPr>
          <w:p w:rsidR="004F07D7" w:rsidRPr="002022E4" w:rsidRDefault="004F07D7" w:rsidP="00E47F65">
            <w:pPr>
              <w:rPr>
                <w:sz w:val="18"/>
                <w:szCs w:val="18"/>
              </w:rPr>
            </w:pPr>
            <w:r w:rsidRPr="002022E4">
              <w:rPr>
                <w:sz w:val="18"/>
                <w:szCs w:val="18"/>
              </w:rPr>
              <w:t>0</w:t>
            </w:r>
          </w:p>
        </w:tc>
        <w:tc>
          <w:tcPr>
            <w:tcW w:w="695" w:type="dxa"/>
            <w:vMerge w:val="restart"/>
          </w:tcPr>
          <w:p w:rsidR="004F07D7" w:rsidRPr="002022E4" w:rsidRDefault="004F07D7" w:rsidP="00E47F65">
            <w:pPr>
              <w:rPr>
                <w:sz w:val="18"/>
                <w:szCs w:val="18"/>
              </w:rPr>
            </w:pPr>
            <w:r w:rsidRPr="002022E4">
              <w:rPr>
                <w:sz w:val="18"/>
                <w:szCs w:val="18"/>
              </w:rPr>
              <w:t>0</w:t>
            </w:r>
          </w:p>
        </w:tc>
        <w:tc>
          <w:tcPr>
            <w:tcW w:w="709" w:type="dxa"/>
            <w:vMerge w:val="restart"/>
          </w:tcPr>
          <w:p w:rsidR="004F07D7" w:rsidRPr="002022E4" w:rsidRDefault="004F07D7" w:rsidP="00E47F65">
            <w:pPr>
              <w:rPr>
                <w:sz w:val="18"/>
                <w:szCs w:val="18"/>
              </w:rPr>
            </w:pPr>
            <w:r w:rsidRPr="002022E4">
              <w:rPr>
                <w:sz w:val="18"/>
                <w:szCs w:val="18"/>
              </w:rPr>
              <w:t>0</w:t>
            </w:r>
          </w:p>
        </w:tc>
        <w:tc>
          <w:tcPr>
            <w:tcW w:w="705" w:type="dxa"/>
            <w:vMerge w:val="restart"/>
          </w:tcPr>
          <w:p w:rsidR="004F07D7" w:rsidRPr="002022E4" w:rsidRDefault="004F07D7" w:rsidP="00E47F65">
            <w:pPr>
              <w:rPr>
                <w:sz w:val="18"/>
                <w:szCs w:val="18"/>
              </w:rPr>
            </w:pPr>
            <w:r w:rsidRPr="002022E4">
              <w:rPr>
                <w:sz w:val="18"/>
                <w:szCs w:val="18"/>
              </w:rPr>
              <w:t>0</w:t>
            </w:r>
          </w:p>
        </w:tc>
        <w:tc>
          <w:tcPr>
            <w:tcW w:w="1772" w:type="dxa"/>
            <w:vMerge w:val="restart"/>
          </w:tcPr>
          <w:p w:rsidR="004F07D7" w:rsidRPr="002022E4" w:rsidRDefault="004F07D7" w:rsidP="000A1D7B">
            <w:pPr>
              <w:rPr>
                <w:sz w:val="18"/>
                <w:szCs w:val="18"/>
              </w:rPr>
            </w:pPr>
            <w:r w:rsidRPr="002022E4">
              <w:rPr>
                <w:sz w:val="18"/>
                <w:szCs w:val="18"/>
              </w:rPr>
              <w:t xml:space="preserve">Начальник управления архитектуры и </w:t>
            </w:r>
            <w:proofErr w:type="spellStart"/>
            <w:proofErr w:type="gramStart"/>
            <w:r w:rsidRPr="002022E4">
              <w:rPr>
                <w:sz w:val="18"/>
                <w:szCs w:val="18"/>
              </w:rPr>
              <w:t>градо</w:t>
            </w:r>
            <w:proofErr w:type="spellEnd"/>
            <w:r w:rsidRPr="002022E4">
              <w:rPr>
                <w:sz w:val="18"/>
                <w:szCs w:val="18"/>
              </w:rPr>
              <w:t>-строительства</w:t>
            </w:r>
            <w:proofErr w:type="gramEnd"/>
          </w:p>
        </w:tc>
        <w:tc>
          <w:tcPr>
            <w:tcW w:w="2410" w:type="dxa"/>
            <w:vMerge w:val="restart"/>
          </w:tcPr>
          <w:p w:rsidR="004F07D7" w:rsidRPr="002022E4" w:rsidRDefault="004F07D7" w:rsidP="00E47F65">
            <w:pPr>
              <w:jc w:val="both"/>
              <w:rPr>
                <w:sz w:val="18"/>
                <w:szCs w:val="18"/>
              </w:rPr>
            </w:pPr>
            <w:r w:rsidRPr="002022E4">
              <w:rPr>
                <w:sz w:val="18"/>
                <w:szCs w:val="18"/>
              </w:rPr>
              <w:t>Вне программное мероприятие</w:t>
            </w:r>
          </w:p>
        </w:tc>
        <w:tc>
          <w:tcPr>
            <w:tcW w:w="1417" w:type="dxa"/>
            <w:vMerge w:val="restart"/>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Освоение территории в жилищном строительстве: в районе ул. Пехтина-Сибирская, %</w:t>
            </w:r>
          </w:p>
        </w:tc>
        <w:tc>
          <w:tcPr>
            <w:tcW w:w="721" w:type="dxa"/>
          </w:tcPr>
          <w:p w:rsidR="004F07D7" w:rsidRPr="002022E4" w:rsidRDefault="004F07D7" w:rsidP="00E47F65">
            <w:pPr>
              <w:jc w:val="center"/>
              <w:rPr>
                <w:sz w:val="18"/>
                <w:szCs w:val="18"/>
              </w:rPr>
            </w:pPr>
            <w:r w:rsidRPr="002022E4">
              <w:rPr>
                <w:sz w:val="18"/>
                <w:szCs w:val="18"/>
              </w:rPr>
              <w:t>-</w:t>
            </w:r>
          </w:p>
        </w:tc>
        <w:tc>
          <w:tcPr>
            <w:tcW w:w="721" w:type="dxa"/>
          </w:tcPr>
          <w:p w:rsidR="004F07D7" w:rsidRPr="002022E4" w:rsidRDefault="004F07D7" w:rsidP="00E47F65">
            <w:pPr>
              <w:jc w:val="center"/>
              <w:rPr>
                <w:sz w:val="18"/>
                <w:szCs w:val="18"/>
              </w:rPr>
            </w:pPr>
            <w:r w:rsidRPr="002022E4">
              <w:rPr>
                <w:sz w:val="18"/>
                <w:szCs w:val="18"/>
              </w:rPr>
              <w:t>2</w:t>
            </w:r>
          </w:p>
        </w:tc>
        <w:tc>
          <w:tcPr>
            <w:tcW w:w="667" w:type="dxa"/>
          </w:tcPr>
          <w:p w:rsidR="004F07D7" w:rsidRPr="002022E4" w:rsidRDefault="004F07D7" w:rsidP="00E47F65">
            <w:pPr>
              <w:jc w:val="center"/>
              <w:rPr>
                <w:sz w:val="18"/>
                <w:szCs w:val="18"/>
              </w:rPr>
            </w:pPr>
            <w:r w:rsidRPr="002022E4">
              <w:rPr>
                <w:sz w:val="18"/>
                <w:szCs w:val="18"/>
              </w:rPr>
              <w:t>15</w:t>
            </w:r>
          </w:p>
        </w:tc>
      </w:tr>
      <w:tr w:rsidR="004F07D7" w:rsidRPr="002022E4" w:rsidTr="00645B9B">
        <w:trPr>
          <w:gridBefore w:val="1"/>
          <w:wBefore w:w="26" w:type="dxa"/>
          <w:trHeight w:val="802"/>
          <w:jc w:val="center"/>
        </w:trPr>
        <w:tc>
          <w:tcPr>
            <w:tcW w:w="1529" w:type="dxa"/>
            <w:vMerge/>
          </w:tcPr>
          <w:p w:rsidR="004F07D7" w:rsidRPr="002022E4" w:rsidRDefault="004F07D7" w:rsidP="00E47F65">
            <w:pPr>
              <w:rPr>
                <w:sz w:val="18"/>
                <w:szCs w:val="18"/>
              </w:rPr>
            </w:pPr>
          </w:p>
        </w:tc>
        <w:tc>
          <w:tcPr>
            <w:tcW w:w="850" w:type="dxa"/>
            <w:vMerge/>
          </w:tcPr>
          <w:p w:rsidR="004F07D7" w:rsidRPr="002022E4" w:rsidRDefault="004F07D7" w:rsidP="00E47F65">
            <w:pPr>
              <w:rPr>
                <w:sz w:val="18"/>
                <w:szCs w:val="18"/>
              </w:rPr>
            </w:pPr>
          </w:p>
        </w:tc>
        <w:tc>
          <w:tcPr>
            <w:tcW w:w="697" w:type="dxa"/>
            <w:vMerge/>
          </w:tcPr>
          <w:p w:rsidR="004F07D7" w:rsidRPr="002022E4" w:rsidRDefault="004F07D7" w:rsidP="00E47F65">
            <w:pPr>
              <w:rPr>
                <w:sz w:val="18"/>
                <w:szCs w:val="18"/>
              </w:rPr>
            </w:pPr>
          </w:p>
        </w:tc>
        <w:tc>
          <w:tcPr>
            <w:tcW w:w="734" w:type="dxa"/>
            <w:vMerge/>
          </w:tcPr>
          <w:p w:rsidR="004F07D7" w:rsidRPr="002022E4" w:rsidRDefault="004F07D7" w:rsidP="00E47F65">
            <w:pPr>
              <w:rPr>
                <w:sz w:val="18"/>
                <w:szCs w:val="18"/>
              </w:rPr>
            </w:pPr>
          </w:p>
        </w:tc>
        <w:tc>
          <w:tcPr>
            <w:tcW w:w="695" w:type="dxa"/>
            <w:vMerge/>
          </w:tcPr>
          <w:p w:rsidR="004F07D7" w:rsidRPr="002022E4" w:rsidRDefault="004F07D7" w:rsidP="00E47F65">
            <w:pPr>
              <w:rPr>
                <w:sz w:val="18"/>
                <w:szCs w:val="18"/>
              </w:rPr>
            </w:pPr>
          </w:p>
        </w:tc>
        <w:tc>
          <w:tcPr>
            <w:tcW w:w="709" w:type="dxa"/>
            <w:vMerge/>
          </w:tcPr>
          <w:p w:rsidR="004F07D7" w:rsidRPr="002022E4" w:rsidRDefault="004F07D7" w:rsidP="00E47F65">
            <w:pPr>
              <w:rPr>
                <w:sz w:val="18"/>
                <w:szCs w:val="18"/>
              </w:rPr>
            </w:pPr>
          </w:p>
        </w:tc>
        <w:tc>
          <w:tcPr>
            <w:tcW w:w="705" w:type="dxa"/>
            <w:vMerge/>
          </w:tcPr>
          <w:p w:rsidR="004F07D7" w:rsidRPr="002022E4" w:rsidRDefault="004F07D7" w:rsidP="00E47F65">
            <w:pPr>
              <w:rPr>
                <w:sz w:val="18"/>
                <w:szCs w:val="18"/>
              </w:rPr>
            </w:pPr>
          </w:p>
        </w:tc>
        <w:tc>
          <w:tcPr>
            <w:tcW w:w="1772" w:type="dxa"/>
            <w:vMerge/>
          </w:tcPr>
          <w:p w:rsidR="004F07D7" w:rsidRPr="002022E4" w:rsidRDefault="004F07D7" w:rsidP="000A1D7B">
            <w:pPr>
              <w:rPr>
                <w:sz w:val="18"/>
                <w:szCs w:val="18"/>
              </w:rPr>
            </w:pPr>
          </w:p>
        </w:tc>
        <w:tc>
          <w:tcPr>
            <w:tcW w:w="2410" w:type="dxa"/>
            <w:vMerge/>
          </w:tcPr>
          <w:p w:rsidR="004F07D7" w:rsidRPr="002022E4" w:rsidRDefault="004F07D7" w:rsidP="00E47F65">
            <w:pPr>
              <w:jc w:val="both"/>
              <w:rPr>
                <w:sz w:val="18"/>
                <w:szCs w:val="18"/>
              </w:rPr>
            </w:pPr>
          </w:p>
        </w:tc>
        <w:tc>
          <w:tcPr>
            <w:tcW w:w="1417" w:type="dxa"/>
            <w:vMerge/>
          </w:tcPr>
          <w:p w:rsidR="004F07D7" w:rsidRPr="002022E4" w:rsidRDefault="004F07D7" w:rsidP="00E47F65">
            <w:pPr>
              <w:rPr>
                <w:sz w:val="18"/>
                <w:szCs w:val="18"/>
              </w:rPr>
            </w:pPr>
          </w:p>
        </w:tc>
        <w:tc>
          <w:tcPr>
            <w:tcW w:w="1635" w:type="dxa"/>
          </w:tcPr>
          <w:p w:rsidR="004F07D7" w:rsidRPr="002022E4" w:rsidRDefault="004F07D7" w:rsidP="00E47F65">
            <w:pPr>
              <w:rPr>
                <w:sz w:val="18"/>
                <w:szCs w:val="18"/>
              </w:rPr>
            </w:pPr>
            <w:r w:rsidRPr="002022E4">
              <w:rPr>
                <w:sz w:val="18"/>
                <w:szCs w:val="18"/>
              </w:rPr>
              <w:t>Освоение инвестиционных лотов с учетом территориальных резервов города Глазова для привлечения бизнес-субъектов, %</w:t>
            </w:r>
          </w:p>
        </w:tc>
        <w:tc>
          <w:tcPr>
            <w:tcW w:w="721" w:type="dxa"/>
          </w:tcPr>
          <w:p w:rsidR="004F07D7" w:rsidRPr="002022E4" w:rsidRDefault="004F07D7" w:rsidP="00E47F65">
            <w:pPr>
              <w:jc w:val="center"/>
              <w:rPr>
                <w:sz w:val="18"/>
                <w:szCs w:val="18"/>
              </w:rPr>
            </w:pPr>
            <w:r w:rsidRPr="002022E4">
              <w:rPr>
                <w:sz w:val="18"/>
                <w:szCs w:val="18"/>
              </w:rPr>
              <w:t>-</w:t>
            </w:r>
          </w:p>
        </w:tc>
        <w:tc>
          <w:tcPr>
            <w:tcW w:w="721" w:type="dxa"/>
          </w:tcPr>
          <w:p w:rsidR="004F07D7" w:rsidRPr="002022E4" w:rsidRDefault="004F07D7" w:rsidP="00E47F65">
            <w:pPr>
              <w:jc w:val="center"/>
              <w:rPr>
                <w:sz w:val="18"/>
                <w:szCs w:val="18"/>
              </w:rPr>
            </w:pPr>
            <w:r w:rsidRPr="002022E4">
              <w:rPr>
                <w:sz w:val="18"/>
                <w:szCs w:val="18"/>
              </w:rPr>
              <w:t>2</w:t>
            </w:r>
          </w:p>
        </w:tc>
        <w:tc>
          <w:tcPr>
            <w:tcW w:w="667" w:type="dxa"/>
          </w:tcPr>
          <w:p w:rsidR="004F07D7" w:rsidRPr="002022E4" w:rsidRDefault="004F07D7" w:rsidP="00E47F65">
            <w:pPr>
              <w:jc w:val="center"/>
              <w:rPr>
                <w:sz w:val="18"/>
                <w:szCs w:val="18"/>
              </w:rPr>
            </w:pPr>
            <w:r w:rsidRPr="002022E4">
              <w:rPr>
                <w:sz w:val="18"/>
                <w:szCs w:val="18"/>
              </w:rPr>
              <w:t>15</w:t>
            </w:r>
          </w:p>
        </w:tc>
      </w:tr>
    </w:tbl>
    <w:p w:rsidR="00D02305" w:rsidRPr="002022E4" w:rsidRDefault="00D02305" w:rsidP="00B50D92">
      <w:pPr>
        <w:pBdr>
          <w:bottom w:val="single" w:sz="12" w:space="1" w:color="auto"/>
        </w:pBdr>
        <w:rPr>
          <w:sz w:val="20"/>
          <w:szCs w:val="20"/>
        </w:rPr>
      </w:pPr>
    </w:p>
    <w:p w:rsidR="00D02305" w:rsidRPr="002022E4" w:rsidRDefault="00D02305" w:rsidP="00B50D92">
      <w:pPr>
        <w:ind w:right="566"/>
        <w:jc w:val="center"/>
        <w:rPr>
          <w:rStyle w:val="12"/>
          <w:rFonts w:ascii="Times New Roman" w:hAnsi="Times New Roman" w:cs="Times New Roman"/>
          <w:bCs w:val="0"/>
          <w:iCs/>
          <w:sz w:val="20"/>
          <w:szCs w:val="20"/>
        </w:rPr>
      </w:pPr>
    </w:p>
    <w:sectPr w:rsidR="00D02305" w:rsidRPr="002022E4" w:rsidSect="00DB6392">
      <w:pgSz w:w="16838" w:h="11906" w:orient="landscape"/>
      <w:pgMar w:top="1418"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124" w:rsidRDefault="00615124">
      <w:r>
        <w:separator/>
      </w:r>
    </w:p>
  </w:endnote>
  <w:endnote w:type="continuationSeparator" w:id="0">
    <w:p w:rsidR="00615124" w:rsidRDefault="0061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124" w:rsidRDefault="00615124">
      <w:r>
        <w:separator/>
      </w:r>
    </w:p>
  </w:footnote>
  <w:footnote w:type="continuationSeparator" w:id="0">
    <w:p w:rsidR="00615124" w:rsidRDefault="00615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24" w:rsidRDefault="00615124" w:rsidP="00D023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15124" w:rsidRDefault="006151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24" w:rsidRDefault="00615124" w:rsidP="00D023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18DB">
      <w:rPr>
        <w:rStyle w:val="a5"/>
        <w:noProof/>
      </w:rPr>
      <w:t>20</w:t>
    </w:r>
    <w:r>
      <w:rPr>
        <w:rStyle w:val="a5"/>
      </w:rPr>
      <w:fldChar w:fldCharType="end"/>
    </w:r>
  </w:p>
  <w:p w:rsidR="00615124" w:rsidRDefault="006151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07BB"/>
    <w:multiLevelType w:val="hybridMultilevel"/>
    <w:tmpl w:val="0EE83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57E71"/>
    <w:multiLevelType w:val="hybridMultilevel"/>
    <w:tmpl w:val="041025CE"/>
    <w:lvl w:ilvl="0" w:tplc="A4784008">
      <w:start w:val="1"/>
      <w:numFmt w:val="decimal"/>
      <w:lvlText w:val="%1."/>
      <w:lvlJc w:val="left"/>
      <w:pPr>
        <w:tabs>
          <w:tab w:val="num" w:pos="720"/>
        </w:tabs>
        <w:ind w:left="720" w:hanging="360"/>
      </w:pPr>
    </w:lvl>
    <w:lvl w:ilvl="1" w:tplc="C87A9CE2">
      <w:start w:val="1"/>
      <w:numFmt w:val="decimal"/>
      <w:lvlText w:val="%2."/>
      <w:lvlJc w:val="left"/>
      <w:pPr>
        <w:tabs>
          <w:tab w:val="num" w:pos="1440"/>
        </w:tabs>
        <w:ind w:left="1440" w:hanging="360"/>
      </w:pPr>
    </w:lvl>
    <w:lvl w:ilvl="2" w:tplc="212877D0">
      <w:start w:val="1"/>
      <w:numFmt w:val="decimal"/>
      <w:lvlText w:val="%3."/>
      <w:lvlJc w:val="left"/>
      <w:pPr>
        <w:tabs>
          <w:tab w:val="num" w:pos="2160"/>
        </w:tabs>
        <w:ind w:left="2160" w:hanging="360"/>
      </w:pPr>
    </w:lvl>
    <w:lvl w:ilvl="3" w:tplc="DA963748">
      <w:start w:val="1"/>
      <w:numFmt w:val="decimal"/>
      <w:lvlText w:val="%4."/>
      <w:lvlJc w:val="left"/>
      <w:pPr>
        <w:tabs>
          <w:tab w:val="num" w:pos="2880"/>
        </w:tabs>
        <w:ind w:left="2880" w:hanging="360"/>
      </w:pPr>
    </w:lvl>
    <w:lvl w:ilvl="4" w:tplc="28D03A26">
      <w:start w:val="1"/>
      <w:numFmt w:val="decimal"/>
      <w:lvlText w:val="%5."/>
      <w:lvlJc w:val="left"/>
      <w:pPr>
        <w:tabs>
          <w:tab w:val="num" w:pos="3600"/>
        </w:tabs>
        <w:ind w:left="3600" w:hanging="360"/>
      </w:pPr>
    </w:lvl>
    <w:lvl w:ilvl="5" w:tplc="0EE6DB92">
      <w:start w:val="1"/>
      <w:numFmt w:val="decimal"/>
      <w:lvlText w:val="%6."/>
      <w:lvlJc w:val="left"/>
      <w:pPr>
        <w:tabs>
          <w:tab w:val="num" w:pos="4320"/>
        </w:tabs>
        <w:ind w:left="4320" w:hanging="360"/>
      </w:pPr>
    </w:lvl>
    <w:lvl w:ilvl="6" w:tplc="322E5D0C">
      <w:start w:val="1"/>
      <w:numFmt w:val="decimal"/>
      <w:lvlText w:val="%7."/>
      <w:lvlJc w:val="left"/>
      <w:pPr>
        <w:tabs>
          <w:tab w:val="num" w:pos="5040"/>
        </w:tabs>
        <w:ind w:left="5040" w:hanging="360"/>
      </w:pPr>
    </w:lvl>
    <w:lvl w:ilvl="7" w:tplc="0CD0FF44">
      <w:start w:val="1"/>
      <w:numFmt w:val="decimal"/>
      <w:lvlText w:val="%8."/>
      <w:lvlJc w:val="left"/>
      <w:pPr>
        <w:tabs>
          <w:tab w:val="num" w:pos="5760"/>
        </w:tabs>
        <w:ind w:left="5760" w:hanging="360"/>
      </w:pPr>
    </w:lvl>
    <w:lvl w:ilvl="8" w:tplc="819252F4">
      <w:start w:val="1"/>
      <w:numFmt w:val="decimal"/>
      <w:lvlText w:val="%9."/>
      <w:lvlJc w:val="left"/>
      <w:pPr>
        <w:tabs>
          <w:tab w:val="num" w:pos="6480"/>
        </w:tabs>
        <w:ind w:left="6480" w:hanging="360"/>
      </w:pPr>
    </w:lvl>
  </w:abstractNum>
  <w:abstractNum w:abstractNumId="2">
    <w:nsid w:val="023A0700"/>
    <w:multiLevelType w:val="hybridMultilevel"/>
    <w:tmpl w:val="745A0F10"/>
    <w:lvl w:ilvl="0" w:tplc="9F3660C0">
      <w:start w:val="1"/>
      <w:numFmt w:val="bullet"/>
      <w:lvlText w:val="-"/>
      <w:lvlJc w:val="left"/>
      <w:pPr>
        <w:tabs>
          <w:tab w:val="num" w:pos="720"/>
        </w:tabs>
        <w:ind w:left="720" w:hanging="360"/>
      </w:pPr>
      <w:rPr>
        <w:rFonts w:ascii="Times New Roman" w:hAnsi="Times New Roman" w:cs="Times New Roman" w:hint="default"/>
      </w:rPr>
    </w:lvl>
    <w:lvl w:ilvl="1" w:tplc="0D34CF98" w:tentative="1">
      <w:start w:val="1"/>
      <w:numFmt w:val="bullet"/>
      <w:lvlText w:val="o"/>
      <w:lvlJc w:val="left"/>
      <w:pPr>
        <w:tabs>
          <w:tab w:val="num" w:pos="1440"/>
        </w:tabs>
        <w:ind w:left="1440" w:hanging="360"/>
      </w:pPr>
      <w:rPr>
        <w:rFonts w:ascii="Courier New" w:hAnsi="Courier New" w:cs="Courier New" w:hint="default"/>
      </w:rPr>
    </w:lvl>
    <w:lvl w:ilvl="2" w:tplc="7E24B658" w:tentative="1">
      <w:start w:val="1"/>
      <w:numFmt w:val="bullet"/>
      <w:lvlText w:val=""/>
      <w:lvlJc w:val="left"/>
      <w:pPr>
        <w:tabs>
          <w:tab w:val="num" w:pos="2160"/>
        </w:tabs>
        <w:ind w:left="2160" w:hanging="360"/>
      </w:pPr>
      <w:rPr>
        <w:rFonts w:ascii="Wingdings" w:hAnsi="Wingdings" w:hint="default"/>
      </w:rPr>
    </w:lvl>
    <w:lvl w:ilvl="3" w:tplc="C2060AD4" w:tentative="1">
      <w:start w:val="1"/>
      <w:numFmt w:val="bullet"/>
      <w:lvlText w:val=""/>
      <w:lvlJc w:val="left"/>
      <w:pPr>
        <w:tabs>
          <w:tab w:val="num" w:pos="2880"/>
        </w:tabs>
        <w:ind w:left="2880" w:hanging="360"/>
      </w:pPr>
      <w:rPr>
        <w:rFonts w:ascii="Symbol" w:hAnsi="Symbol" w:hint="default"/>
      </w:rPr>
    </w:lvl>
    <w:lvl w:ilvl="4" w:tplc="B7D4AECA" w:tentative="1">
      <w:start w:val="1"/>
      <w:numFmt w:val="bullet"/>
      <w:lvlText w:val="o"/>
      <w:lvlJc w:val="left"/>
      <w:pPr>
        <w:tabs>
          <w:tab w:val="num" w:pos="3600"/>
        </w:tabs>
        <w:ind w:left="3600" w:hanging="360"/>
      </w:pPr>
      <w:rPr>
        <w:rFonts w:ascii="Courier New" w:hAnsi="Courier New" w:cs="Courier New" w:hint="default"/>
      </w:rPr>
    </w:lvl>
    <w:lvl w:ilvl="5" w:tplc="1DA6D3EC" w:tentative="1">
      <w:start w:val="1"/>
      <w:numFmt w:val="bullet"/>
      <w:lvlText w:val=""/>
      <w:lvlJc w:val="left"/>
      <w:pPr>
        <w:tabs>
          <w:tab w:val="num" w:pos="4320"/>
        </w:tabs>
        <w:ind w:left="4320" w:hanging="360"/>
      </w:pPr>
      <w:rPr>
        <w:rFonts w:ascii="Wingdings" w:hAnsi="Wingdings" w:hint="default"/>
      </w:rPr>
    </w:lvl>
    <w:lvl w:ilvl="6" w:tplc="8990F528" w:tentative="1">
      <w:start w:val="1"/>
      <w:numFmt w:val="bullet"/>
      <w:lvlText w:val=""/>
      <w:lvlJc w:val="left"/>
      <w:pPr>
        <w:tabs>
          <w:tab w:val="num" w:pos="5040"/>
        </w:tabs>
        <w:ind w:left="5040" w:hanging="360"/>
      </w:pPr>
      <w:rPr>
        <w:rFonts w:ascii="Symbol" w:hAnsi="Symbol" w:hint="default"/>
      </w:rPr>
    </w:lvl>
    <w:lvl w:ilvl="7" w:tplc="932A4802" w:tentative="1">
      <w:start w:val="1"/>
      <w:numFmt w:val="bullet"/>
      <w:lvlText w:val="o"/>
      <w:lvlJc w:val="left"/>
      <w:pPr>
        <w:tabs>
          <w:tab w:val="num" w:pos="5760"/>
        </w:tabs>
        <w:ind w:left="5760" w:hanging="360"/>
      </w:pPr>
      <w:rPr>
        <w:rFonts w:ascii="Courier New" w:hAnsi="Courier New" w:cs="Courier New" w:hint="default"/>
      </w:rPr>
    </w:lvl>
    <w:lvl w:ilvl="8" w:tplc="C554DCA6" w:tentative="1">
      <w:start w:val="1"/>
      <w:numFmt w:val="bullet"/>
      <w:lvlText w:val=""/>
      <w:lvlJc w:val="left"/>
      <w:pPr>
        <w:tabs>
          <w:tab w:val="num" w:pos="6480"/>
        </w:tabs>
        <w:ind w:left="6480" w:hanging="360"/>
      </w:pPr>
      <w:rPr>
        <w:rFonts w:ascii="Wingdings" w:hAnsi="Wingdings" w:hint="default"/>
      </w:rPr>
    </w:lvl>
  </w:abstractNum>
  <w:abstractNum w:abstractNumId="3">
    <w:nsid w:val="02F517A7"/>
    <w:multiLevelType w:val="hybridMultilevel"/>
    <w:tmpl w:val="38462F86"/>
    <w:lvl w:ilvl="0" w:tplc="45B0032E">
      <w:start w:val="1"/>
      <w:numFmt w:val="bullet"/>
      <w:lvlText w:val=""/>
      <w:lvlJc w:val="left"/>
      <w:pPr>
        <w:tabs>
          <w:tab w:val="num" w:pos="1260"/>
        </w:tabs>
        <w:ind w:left="1260" w:hanging="360"/>
      </w:pPr>
      <w:rPr>
        <w:rFonts w:ascii="Symbol" w:hAnsi="Symbol" w:hint="default"/>
      </w:rPr>
    </w:lvl>
    <w:lvl w:ilvl="1" w:tplc="69241E7E" w:tentative="1">
      <w:start w:val="1"/>
      <w:numFmt w:val="bullet"/>
      <w:lvlText w:val="o"/>
      <w:lvlJc w:val="left"/>
      <w:pPr>
        <w:tabs>
          <w:tab w:val="num" w:pos="1980"/>
        </w:tabs>
        <w:ind w:left="1980" w:hanging="360"/>
      </w:pPr>
      <w:rPr>
        <w:rFonts w:ascii="Courier New" w:hAnsi="Courier New" w:cs="Courier New" w:hint="default"/>
      </w:rPr>
    </w:lvl>
    <w:lvl w:ilvl="2" w:tplc="406AA122" w:tentative="1">
      <w:start w:val="1"/>
      <w:numFmt w:val="bullet"/>
      <w:lvlText w:val=""/>
      <w:lvlJc w:val="left"/>
      <w:pPr>
        <w:tabs>
          <w:tab w:val="num" w:pos="2700"/>
        </w:tabs>
        <w:ind w:left="2700" w:hanging="360"/>
      </w:pPr>
      <w:rPr>
        <w:rFonts w:ascii="Wingdings" w:hAnsi="Wingdings" w:hint="default"/>
      </w:rPr>
    </w:lvl>
    <w:lvl w:ilvl="3" w:tplc="477AA712" w:tentative="1">
      <w:start w:val="1"/>
      <w:numFmt w:val="bullet"/>
      <w:lvlText w:val=""/>
      <w:lvlJc w:val="left"/>
      <w:pPr>
        <w:tabs>
          <w:tab w:val="num" w:pos="3420"/>
        </w:tabs>
        <w:ind w:left="3420" w:hanging="360"/>
      </w:pPr>
      <w:rPr>
        <w:rFonts w:ascii="Symbol" w:hAnsi="Symbol" w:hint="default"/>
      </w:rPr>
    </w:lvl>
    <w:lvl w:ilvl="4" w:tplc="081672B8" w:tentative="1">
      <w:start w:val="1"/>
      <w:numFmt w:val="bullet"/>
      <w:lvlText w:val="o"/>
      <w:lvlJc w:val="left"/>
      <w:pPr>
        <w:tabs>
          <w:tab w:val="num" w:pos="4140"/>
        </w:tabs>
        <w:ind w:left="4140" w:hanging="360"/>
      </w:pPr>
      <w:rPr>
        <w:rFonts w:ascii="Courier New" w:hAnsi="Courier New" w:cs="Courier New" w:hint="default"/>
      </w:rPr>
    </w:lvl>
    <w:lvl w:ilvl="5" w:tplc="8FA8C1CA" w:tentative="1">
      <w:start w:val="1"/>
      <w:numFmt w:val="bullet"/>
      <w:lvlText w:val=""/>
      <w:lvlJc w:val="left"/>
      <w:pPr>
        <w:tabs>
          <w:tab w:val="num" w:pos="4860"/>
        </w:tabs>
        <w:ind w:left="4860" w:hanging="360"/>
      </w:pPr>
      <w:rPr>
        <w:rFonts w:ascii="Wingdings" w:hAnsi="Wingdings" w:hint="default"/>
      </w:rPr>
    </w:lvl>
    <w:lvl w:ilvl="6" w:tplc="FC90B7EA" w:tentative="1">
      <w:start w:val="1"/>
      <w:numFmt w:val="bullet"/>
      <w:lvlText w:val=""/>
      <w:lvlJc w:val="left"/>
      <w:pPr>
        <w:tabs>
          <w:tab w:val="num" w:pos="5580"/>
        </w:tabs>
        <w:ind w:left="5580" w:hanging="360"/>
      </w:pPr>
      <w:rPr>
        <w:rFonts w:ascii="Symbol" w:hAnsi="Symbol" w:hint="default"/>
      </w:rPr>
    </w:lvl>
    <w:lvl w:ilvl="7" w:tplc="422E6FBC" w:tentative="1">
      <w:start w:val="1"/>
      <w:numFmt w:val="bullet"/>
      <w:lvlText w:val="o"/>
      <w:lvlJc w:val="left"/>
      <w:pPr>
        <w:tabs>
          <w:tab w:val="num" w:pos="6300"/>
        </w:tabs>
        <w:ind w:left="6300" w:hanging="360"/>
      </w:pPr>
      <w:rPr>
        <w:rFonts w:ascii="Courier New" w:hAnsi="Courier New" w:cs="Courier New" w:hint="default"/>
      </w:rPr>
    </w:lvl>
    <w:lvl w:ilvl="8" w:tplc="1B24A8BE" w:tentative="1">
      <w:start w:val="1"/>
      <w:numFmt w:val="bullet"/>
      <w:lvlText w:val=""/>
      <w:lvlJc w:val="left"/>
      <w:pPr>
        <w:tabs>
          <w:tab w:val="num" w:pos="7020"/>
        </w:tabs>
        <w:ind w:left="7020" w:hanging="360"/>
      </w:pPr>
      <w:rPr>
        <w:rFonts w:ascii="Wingdings" w:hAnsi="Wingdings" w:hint="default"/>
      </w:rPr>
    </w:lvl>
  </w:abstractNum>
  <w:abstractNum w:abstractNumId="4">
    <w:nsid w:val="03E63A75"/>
    <w:multiLevelType w:val="hybridMultilevel"/>
    <w:tmpl w:val="BB321F58"/>
    <w:lvl w:ilvl="0" w:tplc="FE06C2CC">
      <w:start w:val="1"/>
      <w:numFmt w:val="decimal"/>
      <w:lvlText w:val="%1."/>
      <w:lvlJc w:val="left"/>
      <w:pPr>
        <w:tabs>
          <w:tab w:val="num" w:pos="1800"/>
        </w:tabs>
        <w:ind w:left="1800" w:hanging="360"/>
      </w:pPr>
      <w:rPr>
        <w:rFonts w:hint="default"/>
      </w:rPr>
    </w:lvl>
    <w:lvl w:ilvl="1" w:tplc="8326C840" w:tentative="1">
      <w:start w:val="1"/>
      <w:numFmt w:val="lowerLetter"/>
      <w:lvlText w:val="%2."/>
      <w:lvlJc w:val="left"/>
      <w:pPr>
        <w:tabs>
          <w:tab w:val="num" w:pos="1800"/>
        </w:tabs>
        <w:ind w:left="1800" w:hanging="360"/>
      </w:pPr>
    </w:lvl>
    <w:lvl w:ilvl="2" w:tplc="FAD0C0EE" w:tentative="1">
      <w:start w:val="1"/>
      <w:numFmt w:val="lowerRoman"/>
      <w:lvlText w:val="%3."/>
      <w:lvlJc w:val="right"/>
      <w:pPr>
        <w:tabs>
          <w:tab w:val="num" w:pos="2520"/>
        </w:tabs>
        <w:ind w:left="2520" w:hanging="180"/>
      </w:pPr>
    </w:lvl>
    <w:lvl w:ilvl="3" w:tplc="00FE7614" w:tentative="1">
      <w:start w:val="1"/>
      <w:numFmt w:val="decimal"/>
      <w:lvlText w:val="%4."/>
      <w:lvlJc w:val="left"/>
      <w:pPr>
        <w:tabs>
          <w:tab w:val="num" w:pos="3240"/>
        </w:tabs>
        <w:ind w:left="3240" w:hanging="360"/>
      </w:pPr>
    </w:lvl>
    <w:lvl w:ilvl="4" w:tplc="662E7180" w:tentative="1">
      <w:start w:val="1"/>
      <w:numFmt w:val="lowerLetter"/>
      <w:lvlText w:val="%5."/>
      <w:lvlJc w:val="left"/>
      <w:pPr>
        <w:tabs>
          <w:tab w:val="num" w:pos="3960"/>
        </w:tabs>
        <w:ind w:left="3960" w:hanging="360"/>
      </w:pPr>
    </w:lvl>
    <w:lvl w:ilvl="5" w:tplc="A8FEBE18" w:tentative="1">
      <w:start w:val="1"/>
      <w:numFmt w:val="lowerRoman"/>
      <w:lvlText w:val="%6."/>
      <w:lvlJc w:val="right"/>
      <w:pPr>
        <w:tabs>
          <w:tab w:val="num" w:pos="4680"/>
        </w:tabs>
        <w:ind w:left="4680" w:hanging="180"/>
      </w:pPr>
    </w:lvl>
    <w:lvl w:ilvl="6" w:tplc="2E6AEA8E" w:tentative="1">
      <w:start w:val="1"/>
      <w:numFmt w:val="decimal"/>
      <w:lvlText w:val="%7."/>
      <w:lvlJc w:val="left"/>
      <w:pPr>
        <w:tabs>
          <w:tab w:val="num" w:pos="5400"/>
        </w:tabs>
        <w:ind w:left="5400" w:hanging="360"/>
      </w:pPr>
    </w:lvl>
    <w:lvl w:ilvl="7" w:tplc="EAB01086" w:tentative="1">
      <w:start w:val="1"/>
      <w:numFmt w:val="lowerLetter"/>
      <w:lvlText w:val="%8."/>
      <w:lvlJc w:val="left"/>
      <w:pPr>
        <w:tabs>
          <w:tab w:val="num" w:pos="6120"/>
        </w:tabs>
        <w:ind w:left="6120" w:hanging="360"/>
      </w:pPr>
    </w:lvl>
    <w:lvl w:ilvl="8" w:tplc="44A49A30" w:tentative="1">
      <w:start w:val="1"/>
      <w:numFmt w:val="lowerRoman"/>
      <w:lvlText w:val="%9."/>
      <w:lvlJc w:val="right"/>
      <w:pPr>
        <w:tabs>
          <w:tab w:val="num" w:pos="6840"/>
        </w:tabs>
        <w:ind w:left="6840" w:hanging="180"/>
      </w:pPr>
    </w:lvl>
  </w:abstractNum>
  <w:abstractNum w:abstractNumId="5">
    <w:nsid w:val="07685BA8"/>
    <w:multiLevelType w:val="hybridMultilevel"/>
    <w:tmpl w:val="C32057C6"/>
    <w:lvl w:ilvl="0" w:tplc="364C8848">
      <w:start w:val="1"/>
      <w:numFmt w:val="decimal"/>
      <w:lvlText w:val="%1."/>
      <w:lvlJc w:val="left"/>
      <w:pPr>
        <w:ind w:left="735" w:hanging="375"/>
      </w:pPr>
      <w:rPr>
        <w:rFonts w:ascii="Times New Roman" w:eastAsia="Times New Roman" w:hAnsi="Times New Roman" w:cs="Times New Roman"/>
      </w:rPr>
    </w:lvl>
    <w:lvl w:ilvl="1" w:tplc="94F28E04" w:tentative="1">
      <w:start w:val="1"/>
      <w:numFmt w:val="lowerLetter"/>
      <w:lvlText w:val="%2."/>
      <w:lvlJc w:val="left"/>
      <w:pPr>
        <w:ind w:left="1440" w:hanging="360"/>
      </w:pPr>
    </w:lvl>
    <w:lvl w:ilvl="2" w:tplc="A84AB84A" w:tentative="1">
      <w:start w:val="1"/>
      <w:numFmt w:val="lowerRoman"/>
      <w:lvlText w:val="%3."/>
      <w:lvlJc w:val="right"/>
      <w:pPr>
        <w:ind w:left="2160" w:hanging="180"/>
      </w:pPr>
    </w:lvl>
    <w:lvl w:ilvl="3" w:tplc="9272ADA8" w:tentative="1">
      <w:start w:val="1"/>
      <w:numFmt w:val="decimal"/>
      <w:lvlText w:val="%4."/>
      <w:lvlJc w:val="left"/>
      <w:pPr>
        <w:ind w:left="2880" w:hanging="360"/>
      </w:pPr>
    </w:lvl>
    <w:lvl w:ilvl="4" w:tplc="85C0A544" w:tentative="1">
      <w:start w:val="1"/>
      <w:numFmt w:val="lowerLetter"/>
      <w:lvlText w:val="%5."/>
      <w:lvlJc w:val="left"/>
      <w:pPr>
        <w:ind w:left="3600" w:hanging="360"/>
      </w:pPr>
    </w:lvl>
    <w:lvl w:ilvl="5" w:tplc="D03E7F0E" w:tentative="1">
      <w:start w:val="1"/>
      <w:numFmt w:val="lowerRoman"/>
      <w:lvlText w:val="%6."/>
      <w:lvlJc w:val="right"/>
      <w:pPr>
        <w:ind w:left="4320" w:hanging="180"/>
      </w:pPr>
    </w:lvl>
    <w:lvl w:ilvl="6" w:tplc="B9E6506C" w:tentative="1">
      <w:start w:val="1"/>
      <w:numFmt w:val="decimal"/>
      <w:lvlText w:val="%7."/>
      <w:lvlJc w:val="left"/>
      <w:pPr>
        <w:ind w:left="5040" w:hanging="360"/>
      </w:pPr>
    </w:lvl>
    <w:lvl w:ilvl="7" w:tplc="AD88CF96" w:tentative="1">
      <w:start w:val="1"/>
      <w:numFmt w:val="lowerLetter"/>
      <w:lvlText w:val="%8."/>
      <w:lvlJc w:val="left"/>
      <w:pPr>
        <w:ind w:left="5760" w:hanging="360"/>
      </w:pPr>
    </w:lvl>
    <w:lvl w:ilvl="8" w:tplc="61603958" w:tentative="1">
      <w:start w:val="1"/>
      <w:numFmt w:val="lowerRoman"/>
      <w:lvlText w:val="%9."/>
      <w:lvlJc w:val="right"/>
      <w:pPr>
        <w:ind w:left="6480" w:hanging="180"/>
      </w:pPr>
    </w:lvl>
  </w:abstractNum>
  <w:abstractNum w:abstractNumId="6">
    <w:nsid w:val="07DB0C19"/>
    <w:multiLevelType w:val="hybridMultilevel"/>
    <w:tmpl w:val="779E6C22"/>
    <w:lvl w:ilvl="0" w:tplc="39700066">
      <w:start w:val="1"/>
      <w:numFmt w:val="decimal"/>
      <w:lvlText w:val="%1."/>
      <w:lvlJc w:val="left"/>
      <w:pPr>
        <w:tabs>
          <w:tab w:val="num" w:pos="720"/>
        </w:tabs>
        <w:ind w:left="720" w:hanging="360"/>
      </w:pPr>
    </w:lvl>
    <w:lvl w:ilvl="1" w:tplc="B1827104">
      <w:start w:val="1"/>
      <w:numFmt w:val="decimal"/>
      <w:lvlText w:val="%2."/>
      <w:lvlJc w:val="left"/>
      <w:pPr>
        <w:tabs>
          <w:tab w:val="num" w:pos="1440"/>
        </w:tabs>
        <w:ind w:left="1440" w:hanging="360"/>
      </w:pPr>
    </w:lvl>
    <w:lvl w:ilvl="2" w:tplc="3BEAF286">
      <w:start w:val="1"/>
      <w:numFmt w:val="decimal"/>
      <w:lvlText w:val="%3."/>
      <w:lvlJc w:val="left"/>
      <w:pPr>
        <w:tabs>
          <w:tab w:val="num" w:pos="2160"/>
        </w:tabs>
        <w:ind w:left="2160" w:hanging="360"/>
      </w:pPr>
    </w:lvl>
    <w:lvl w:ilvl="3" w:tplc="BB680E52">
      <w:start w:val="1"/>
      <w:numFmt w:val="decimal"/>
      <w:lvlText w:val="%4."/>
      <w:lvlJc w:val="left"/>
      <w:pPr>
        <w:tabs>
          <w:tab w:val="num" w:pos="2880"/>
        </w:tabs>
        <w:ind w:left="2880" w:hanging="360"/>
      </w:pPr>
    </w:lvl>
    <w:lvl w:ilvl="4" w:tplc="A03CA09E">
      <w:start w:val="1"/>
      <w:numFmt w:val="decimal"/>
      <w:lvlText w:val="%5."/>
      <w:lvlJc w:val="left"/>
      <w:pPr>
        <w:tabs>
          <w:tab w:val="num" w:pos="3600"/>
        </w:tabs>
        <w:ind w:left="3600" w:hanging="360"/>
      </w:pPr>
    </w:lvl>
    <w:lvl w:ilvl="5" w:tplc="79F63C2C">
      <w:start w:val="1"/>
      <w:numFmt w:val="decimal"/>
      <w:lvlText w:val="%6."/>
      <w:lvlJc w:val="left"/>
      <w:pPr>
        <w:tabs>
          <w:tab w:val="num" w:pos="4320"/>
        </w:tabs>
        <w:ind w:left="4320" w:hanging="360"/>
      </w:pPr>
    </w:lvl>
    <w:lvl w:ilvl="6" w:tplc="D80CE0A2">
      <w:start w:val="1"/>
      <w:numFmt w:val="decimal"/>
      <w:lvlText w:val="%7."/>
      <w:lvlJc w:val="left"/>
      <w:pPr>
        <w:tabs>
          <w:tab w:val="num" w:pos="5040"/>
        </w:tabs>
        <w:ind w:left="5040" w:hanging="360"/>
      </w:pPr>
    </w:lvl>
    <w:lvl w:ilvl="7" w:tplc="689CCA88">
      <w:start w:val="1"/>
      <w:numFmt w:val="decimal"/>
      <w:lvlText w:val="%8."/>
      <w:lvlJc w:val="left"/>
      <w:pPr>
        <w:tabs>
          <w:tab w:val="num" w:pos="5760"/>
        </w:tabs>
        <w:ind w:left="5760" w:hanging="360"/>
      </w:pPr>
    </w:lvl>
    <w:lvl w:ilvl="8" w:tplc="5CFCC35C">
      <w:start w:val="1"/>
      <w:numFmt w:val="decimal"/>
      <w:lvlText w:val="%9."/>
      <w:lvlJc w:val="left"/>
      <w:pPr>
        <w:tabs>
          <w:tab w:val="num" w:pos="6480"/>
        </w:tabs>
        <w:ind w:left="6480" w:hanging="360"/>
      </w:pPr>
    </w:lvl>
  </w:abstractNum>
  <w:abstractNum w:abstractNumId="7">
    <w:nsid w:val="08194A99"/>
    <w:multiLevelType w:val="hybridMultilevel"/>
    <w:tmpl w:val="ABB6EA88"/>
    <w:lvl w:ilvl="0" w:tplc="E216EAD6">
      <w:numFmt w:val="bullet"/>
      <w:lvlText w:val="-"/>
      <w:lvlJc w:val="left"/>
      <w:pPr>
        <w:tabs>
          <w:tab w:val="num" w:pos="720"/>
        </w:tabs>
        <w:ind w:left="720" w:hanging="360"/>
      </w:pPr>
      <w:rPr>
        <w:rFonts w:ascii="Times New Roman" w:eastAsia="Times New Roman" w:hAnsi="Times New Roman" w:cs="Times New Roman" w:hint="default"/>
      </w:rPr>
    </w:lvl>
    <w:lvl w:ilvl="1" w:tplc="D7CE7220">
      <w:start w:val="1"/>
      <w:numFmt w:val="decimal"/>
      <w:lvlText w:val="%2."/>
      <w:lvlJc w:val="left"/>
      <w:pPr>
        <w:tabs>
          <w:tab w:val="num" w:pos="1440"/>
        </w:tabs>
        <w:ind w:left="1440" w:hanging="360"/>
      </w:pPr>
    </w:lvl>
    <w:lvl w:ilvl="2" w:tplc="D078320C">
      <w:start w:val="1"/>
      <w:numFmt w:val="decimal"/>
      <w:lvlText w:val="%3."/>
      <w:lvlJc w:val="left"/>
      <w:pPr>
        <w:tabs>
          <w:tab w:val="num" w:pos="2160"/>
        </w:tabs>
        <w:ind w:left="2160" w:hanging="360"/>
      </w:pPr>
    </w:lvl>
    <w:lvl w:ilvl="3" w:tplc="5C78E05E">
      <w:start w:val="1"/>
      <w:numFmt w:val="decimal"/>
      <w:lvlText w:val="%4."/>
      <w:lvlJc w:val="left"/>
      <w:pPr>
        <w:tabs>
          <w:tab w:val="num" w:pos="2880"/>
        </w:tabs>
        <w:ind w:left="2880" w:hanging="360"/>
      </w:pPr>
    </w:lvl>
    <w:lvl w:ilvl="4" w:tplc="3BD81F76">
      <w:start w:val="1"/>
      <w:numFmt w:val="decimal"/>
      <w:lvlText w:val="%5."/>
      <w:lvlJc w:val="left"/>
      <w:pPr>
        <w:tabs>
          <w:tab w:val="num" w:pos="3600"/>
        </w:tabs>
        <w:ind w:left="3600" w:hanging="360"/>
      </w:pPr>
    </w:lvl>
    <w:lvl w:ilvl="5" w:tplc="70366BC2">
      <w:start w:val="1"/>
      <w:numFmt w:val="decimal"/>
      <w:lvlText w:val="%6."/>
      <w:lvlJc w:val="left"/>
      <w:pPr>
        <w:tabs>
          <w:tab w:val="num" w:pos="4320"/>
        </w:tabs>
        <w:ind w:left="4320" w:hanging="360"/>
      </w:pPr>
    </w:lvl>
    <w:lvl w:ilvl="6" w:tplc="5FDE33A6">
      <w:start w:val="1"/>
      <w:numFmt w:val="decimal"/>
      <w:lvlText w:val="%7."/>
      <w:lvlJc w:val="left"/>
      <w:pPr>
        <w:tabs>
          <w:tab w:val="num" w:pos="5040"/>
        </w:tabs>
        <w:ind w:left="5040" w:hanging="360"/>
      </w:pPr>
    </w:lvl>
    <w:lvl w:ilvl="7" w:tplc="AEFA48A2">
      <w:start w:val="1"/>
      <w:numFmt w:val="decimal"/>
      <w:lvlText w:val="%8."/>
      <w:lvlJc w:val="left"/>
      <w:pPr>
        <w:tabs>
          <w:tab w:val="num" w:pos="5760"/>
        </w:tabs>
        <w:ind w:left="5760" w:hanging="360"/>
      </w:pPr>
    </w:lvl>
    <w:lvl w:ilvl="8" w:tplc="ECC6255E">
      <w:start w:val="1"/>
      <w:numFmt w:val="decimal"/>
      <w:lvlText w:val="%9."/>
      <w:lvlJc w:val="left"/>
      <w:pPr>
        <w:tabs>
          <w:tab w:val="num" w:pos="6480"/>
        </w:tabs>
        <w:ind w:left="6480" w:hanging="360"/>
      </w:pPr>
    </w:lvl>
  </w:abstractNum>
  <w:abstractNum w:abstractNumId="8">
    <w:nsid w:val="08641FD5"/>
    <w:multiLevelType w:val="hybridMultilevel"/>
    <w:tmpl w:val="C27A7C90"/>
    <w:lvl w:ilvl="0" w:tplc="28CA3EF0">
      <w:start w:val="1"/>
      <w:numFmt w:val="bullet"/>
      <w:lvlText w:val="•"/>
      <w:lvlJc w:val="left"/>
      <w:pPr>
        <w:tabs>
          <w:tab w:val="num" w:pos="720"/>
        </w:tabs>
        <w:ind w:left="720" w:hanging="360"/>
      </w:pPr>
      <w:rPr>
        <w:rFonts w:ascii="Arial" w:hAnsi="Arial" w:hint="default"/>
      </w:rPr>
    </w:lvl>
    <w:lvl w:ilvl="1" w:tplc="DA160D86" w:tentative="1">
      <w:start w:val="1"/>
      <w:numFmt w:val="bullet"/>
      <w:lvlText w:val="•"/>
      <w:lvlJc w:val="left"/>
      <w:pPr>
        <w:tabs>
          <w:tab w:val="num" w:pos="1440"/>
        </w:tabs>
        <w:ind w:left="1440" w:hanging="360"/>
      </w:pPr>
      <w:rPr>
        <w:rFonts w:ascii="Arial" w:hAnsi="Arial" w:hint="default"/>
      </w:rPr>
    </w:lvl>
    <w:lvl w:ilvl="2" w:tplc="11D8011E" w:tentative="1">
      <w:start w:val="1"/>
      <w:numFmt w:val="bullet"/>
      <w:lvlText w:val="•"/>
      <w:lvlJc w:val="left"/>
      <w:pPr>
        <w:tabs>
          <w:tab w:val="num" w:pos="2160"/>
        </w:tabs>
        <w:ind w:left="2160" w:hanging="360"/>
      </w:pPr>
      <w:rPr>
        <w:rFonts w:ascii="Arial" w:hAnsi="Arial" w:hint="default"/>
      </w:rPr>
    </w:lvl>
    <w:lvl w:ilvl="3" w:tplc="56685300" w:tentative="1">
      <w:start w:val="1"/>
      <w:numFmt w:val="bullet"/>
      <w:lvlText w:val="•"/>
      <w:lvlJc w:val="left"/>
      <w:pPr>
        <w:tabs>
          <w:tab w:val="num" w:pos="2880"/>
        </w:tabs>
        <w:ind w:left="2880" w:hanging="360"/>
      </w:pPr>
      <w:rPr>
        <w:rFonts w:ascii="Arial" w:hAnsi="Arial" w:hint="default"/>
      </w:rPr>
    </w:lvl>
    <w:lvl w:ilvl="4" w:tplc="7C043B3A" w:tentative="1">
      <w:start w:val="1"/>
      <w:numFmt w:val="bullet"/>
      <w:lvlText w:val="•"/>
      <w:lvlJc w:val="left"/>
      <w:pPr>
        <w:tabs>
          <w:tab w:val="num" w:pos="3600"/>
        </w:tabs>
        <w:ind w:left="3600" w:hanging="360"/>
      </w:pPr>
      <w:rPr>
        <w:rFonts w:ascii="Arial" w:hAnsi="Arial" w:hint="default"/>
      </w:rPr>
    </w:lvl>
    <w:lvl w:ilvl="5" w:tplc="A3A0B568" w:tentative="1">
      <w:start w:val="1"/>
      <w:numFmt w:val="bullet"/>
      <w:lvlText w:val="•"/>
      <w:lvlJc w:val="left"/>
      <w:pPr>
        <w:tabs>
          <w:tab w:val="num" w:pos="4320"/>
        </w:tabs>
        <w:ind w:left="4320" w:hanging="360"/>
      </w:pPr>
      <w:rPr>
        <w:rFonts w:ascii="Arial" w:hAnsi="Arial" w:hint="default"/>
      </w:rPr>
    </w:lvl>
    <w:lvl w:ilvl="6" w:tplc="FD008340" w:tentative="1">
      <w:start w:val="1"/>
      <w:numFmt w:val="bullet"/>
      <w:lvlText w:val="•"/>
      <w:lvlJc w:val="left"/>
      <w:pPr>
        <w:tabs>
          <w:tab w:val="num" w:pos="5040"/>
        </w:tabs>
        <w:ind w:left="5040" w:hanging="360"/>
      </w:pPr>
      <w:rPr>
        <w:rFonts w:ascii="Arial" w:hAnsi="Arial" w:hint="default"/>
      </w:rPr>
    </w:lvl>
    <w:lvl w:ilvl="7" w:tplc="D596871C" w:tentative="1">
      <w:start w:val="1"/>
      <w:numFmt w:val="bullet"/>
      <w:lvlText w:val="•"/>
      <w:lvlJc w:val="left"/>
      <w:pPr>
        <w:tabs>
          <w:tab w:val="num" w:pos="5760"/>
        </w:tabs>
        <w:ind w:left="5760" w:hanging="360"/>
      </w:pPr>
      <w:rPr>
        <w:rFonts w:ascii="Arial" w:hAnsi="Arial" w:hint="default"/>
      </w:rPr>
    </w:lvl>
    <w:lvl w:ilvl="8" w:tplc="B7CA31FC" w:tentative="1">
      <w:start w:val="1"/>
      <w:numFmt w:val="bullet"/>
      <w:lvlText w:val="•"/>
      <w:lvlJc w:val="left"/>
      <w:pPr>
        <w:tabs>
          <w:tab w:val="num" w:pos="6480"/>
        </w:tabs>
        <w:ind w:left="6480" w:hanging="360"/>
      </w:pPr>
      <w:rPr>
        <w:rFonts w:ascii="Arial" w:hAnsi="Arial" w:hint="default"/>
      </w:rPr>
    </w:lvl>
  </w:abstractNum>
  <w:abstractNum w:abstractNumId="9">
    <w:nsid w:val="0BA27C14"/>
    <w:multiLevelType w:val="hybridMultilevel"/>
    <w:tmpl w:val="B3E02BBE"/>
    <w:lvl w:ilvl="0" w:tplc="6F8E3326">
      <w:start w:val="1"/>
      <w:numFmt w:val="decimal"/>
      <w:lvlText w:val="%1."/>
      <w:lvlJc w:val="left"/>
      <w:pPr>
        <w:tabs>
          <w:tab w:val="num" w:pos="720"/>
        </w:tabs>
        <w:ind w:left="720" w:hanging="360"/>
      </w:pPr>
    </w:lvl>
    <w:lvl w:ilvl="1" w:tplc="B3C8A67C">
      <w:start w:val="1"/>
      <w:numFmt w:val="lowerLetter"/>
      <w:lvlText w:val="%2."/>
      <w:lvlJc w:val="left"/>
      <w:pPr>
        <w:tabs>
          <w:tab w:val="num" w:pos="1440"/>
        </w:tabs>
        <w:ind w:left="1440" w:hanging="360"/>
      </w:pPr>
    </w:lvl>
    <w:lvl w:ilvl="2" w:tplc="6234BE20">
      <w:start w:val="1"/>
      <w:numFmt w:val="lowerRoman"/>
      <w:lvlText w:val="%3."/>
      <w:lvlJc w:val="right"/>
      <w:pPr>
        <w:tabs>
          <w:tab w:val="num" w:pos="2160"/>
        </w:tabs>
        <w:ind w:left="2160" w:hanging="180"/>
      </w:pPr>
    </w:lvl>
    <w:lvl w:ilvl="3" w:tplc="578863BA">
      <w:start w:val="1"/>
      <w:numFmt w:val="decimal"/>
      <w:lvlText w:val="%4."/>
      <w:lvlJc w:val="left"/>
      <w:pPr>
        <w:tabs>
          <w:tab w:val="num" w:pos="2880"/>
        </w:tabs>
        <w:ind w:left="2880" w:hanging="360"/>
      </w:pPr>
    </w:lvl>
    <w:lvl w:ilvl="4" w:tplc="69C2C3C0">
      <w:start w:val="1"/>
      <w:numFmt w:val="lowerLetter"/>
      <w:lvlText w:val="%5."/>
      <w:lvlJc w:val="left"/>
      <w:pPr>
        <w:tabs>
          <w:tab w:val="num" w:pos="3600"/>
        </w:tabs>
        <w:ind w:left="3600" w:hanging="360"/>
      </w:pPr>
    </w:lvl>
    <w:lvl w:ilvl="5" w:tplc="1AFA3C9C">
      <w:start w:val="1"/>
      <w:numFmt w:val="lowerRoman"/>
      <w:lvlText w:val="%6."/>
      <w:lvlJc w:val="right"/>
      <w:pPr>
        <w:tabs>
          <w:tab w:val="num" w:pos="4320"/>
        </w:tabs>
        <w:ind w:left="4320" w:hanging="180"/>
      </w:pPr>
    </w:lvl>
    <w:lvl w:ilvl="6" w:tplc="A09E6854">
      <w:start w:val="1"/>
      <w:numFmt w:val="decimal"/>
      <w:lvlText w:val="%7."/>
      <w:lvlJc w:val="left"/>
      <w:pPr>
        <w:tabs>
          <w:tab w:val="num" w:pos="5040"/>
        </w:tabs>
        <w:ind w:left="5040" w:hanging="360"/>
      </w:pPr>
    </w:lvl>
    <w:lvl w:ilvl="7" w:tplc="FD6229A6">
      <w:start w:val="1"/>
      <w:numFmt w:val="lowerLetter"/>
      <w:lvlText w:val="%8."/>
      <w:lvlJc w:val="left"/>
      <w:pPr>
        <w:tabs>
          <w:tab w:val="num" w:pos="5760"/>
        </w:tabs>
        <w:ind w:left="5760" w:hanging="360"/>
      </w:pPr>
    </w:lvl>
    <w:lvl w:ilvl="8" w:tplc="32A07B88">
      <w:start w:val="1"/>
      <w:numFmt w:val="lowerRoman"/>
      <w:lvlText w:val="%9."/>
      <w:lvlJc w:val="right"/>
      <w:pPr>
        <w:tabs>
          <w:tab w:val="num" w:pos="6480"/>
        </w:tabs>
        <w:ind w:left="6480" w:hanging="180"/>
      </w:pPr>
    </w:lvl>
  </w:abstractNum>
  <w:abstractNum w:abstractNumId="10">
    <w:nsid w:val="0DDC53C4"/>
    <w:multiLevelType w:val="hybridMultilevel"/>
    <w:tmpl w:val="9F96A618"/>
    <w:lvl w:ilvl="0" w:tplc="70B683D2">
      <w:start w:val="1"/>
      <w:numFmt w:val="bullet"/>
      <w:lvlText w:val="•"/>
      <w:lvlJc w:val="left"/>
      <w:pPr>
        <w:tabs>
          <w:tab w:val="num" w:pos="720"/>
        </w:tabs>
        <w:ind w:left="720" w:hanging="360"/>
      </w:pPr>
      <w:rPr>
        <w:rFonts w:ascii="Arial" w:hAnsi="Arial" w:hint="default"/>
      </w:rPr>
    </w:lvl>
    <w:lvl w:ilvl="1" w:tplc="813078DE" w:tentative="1">
      <w:start w:val="1"/>
      <w:numFmt w:val="bullet"/>
      <w:lvlText w:val="•"/>
      <w:lvlJc w:val="left"/>
      <w:pPr>
        <w:tabs>
          <w:tab w:val="num" w:pos="1440"/>
        </w:tabs>
        <w:ind w:left="1440" w:hanging="360"/>
      </w:pPr>
      <w:rPr>
        <w:rFonts w:ascii="Arial" w:hAnsi="Arial" w:hint="default"/>
      </w:rPr>
    </w:lvl>
    <w:lvl w:ilvl="2" w:tplc="75E69B44" w:tentative="1">
      <w:start w:val="1"/>
      <w:numFmt w:val="bullet"/>
      <w:lvlText w:val="•"/>
      <w:lvlJc w:val="left"/>
      <w:pPr>
        <w:tabs>
          <w:tab w:val="num" w:pos="2160"/>
        </w:tabs>
        <w:ind w:left="2160" w:hanging="360"/>
      </w:pPr>
      <w:rPr>
        <w:rFonts w:ascii="Arial" w:hAnsi="Arial" w:hint="default"/>
      </w:rPr>
    </w:lvl>
    <w:lvl w:ilvl="3" w:tplc="FDC2B48C" w:tentative="1">
      <w:start w:val="1"/>
      <w:numFmt w:val="bullet"/>
      <w:lvlText w:val="•"/>
      <w:lvlJc w:val="left"/>
      <w:pPr>
        <w:tabs>
          <w:tab w:val="num" w:pos="2880"/>
        </w:tabs>
        <w:ind w:left="2880" w:hanging="360"/>
      </w:pPr>
      <w:rPr>
        <w:rFonts w:ascii="Arial" w:hAnsi="Arial" w:hint="default"/>
      </w:rPr>
    </w:lvl>
    <w:lvl w:ilvl="4" w:tplc="FE6AF0C6" w:tentative="1">
      <w:start w:val="1"/>
      <w:numFmt w:val="bullet"/>
      <w:lvlText w:val="•"/>
      <w:lvlJc w:val="left"/>
      <w:pPr>
        <w:tabs>
          <w:tab w:val="num" w:pos="3600"/>
        </w:tabs>
        <w:ind w:left="3600" w:hanging="360"/>
      </w:pPr>
      <w:rPr>
        <w:rFonts w:ascii="Arial" w:hAnsi="Arial" w:hint="default"/>
      </w:rPr>
    </w:lvl>
    <w:lvl w:ilvl="5" w:tplc="8C028CAA" w:tentative="1">
      <w:start w:val="1"/>
      <w:numFmt w:val="bullet"/>
      <w:lvlText w:val="•"/>
      <w:lvlJc w:val="left"/>
      <w:pPr>
        <w:tabs>
          <w:tab w:val="num" w:pos="4320"/>
        </w:tabs>
        <w:ind w:left="4320" w:hanging="360"/>
      </w:pPr>
      <w:rPr>
        <w:rFonts w:ascii="Arial" w:hAnsi="Arial" w:hint="default"/>
      </w:rPr>
    </w:lvl>
    <w:lvl w:ilvl="6" w:tplc="E18E9C26" w:tentative="1">
      <w:start w:val="1"/>
      <w:numFmt w:val="bullet"/>
      <w:lvlText w:val="•"/>
      <w:lvlJc w:val="left"/>
      <w:pPr>
        <w:tabs>
          <w:tab w:val="num" w:pos="5040"/>
        </w:tabs>
        <w:ind w:left="5040" w:hanging="360"/>
      </w:pPr>
      <w:rPr>
        <w:rFonts w:ascii="Arial" w:hAnsi="Arial" w:hint="default"/>
      </w:rPr>
    </w:lvl>
    <w:lvl w:ilvl="7" w:tplc="0EDC81D4" w:tentative="1">
      <w:start w:val="1"/>
      <w:numFmt w:val="bullet"/>
      <w:lvlText w:val="•"/>
      <w:lvlJc w:val="left"/>
      <w:pPr>
        <w:tabs>
          <w:tab w:val="num" w:pos="5760"/>
        </w:tabs>
        <w:ind w:left="5760" w:hanging="360"/>
      </w:pPr>
      <w:rPr>
        <w:rFonts w:ascii="Arial" w:hAnsi="Arial" w:hint="default"/>
      </w:rPr>
    </w:lvl>
    <w:lvl w:ilvl="8" w:tplc="1248C9F6" w:tentative="1">
      <w:start w:val="1"/>
      <w:numFmt w:val="bullet"/>
      <w:lvlText w:val="•"/>
      <w:lvlJc w:val="left"/>
      <w:pPr>
        <w:tabs>
          <w:tab w:val="num" w:pos="6480"/>
        </w:tabs>
        <w:ind w:left="6480" w:hanging="360"/>
      </w:pPr>
      <w:rPr>
        <w:rFonts w:ascii="Arial" w:hAnsi="Arial" w:hint="default"/>
      </w:rPr>
    </w:lvl>
  </w:abstractNum>
  <w:abstractNum w:abstractNumId="11">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12">
    <w:nsid w:val="15AD50BC"/>
    <w:multiLevelType w:val="hybridMultilevel"/>
    <w:tmpl w:val="B6789A6A"/>
    <w:lvl w:ilvl="0" w:tplc="D45E9FEA">
      <w:start w:val="1"/>
      <w:numFmt w:val="decimal"/>
      <w:lvlText w:val="%1."/>
      <w:lvlJc w:val="left"/>
      <w:pPr>
        <w:tabs>
          <w:tab w:val="num" w:pos="720"/>
        </w:tabs>
        <w:ind w:left="720" w:hanging="360"/>
      </w:pPr>
    </w:lvl>
    <w:lvl w:ilvl="1" w:tplc="49B8AA96">
      <w:start w:val="1"/>
      <w:numFmt w:val="decimal"/>
      <w:lvlText w:val="%2."/>
      <w:lvlJc w:val="left"/>
      <w:pPr>
        <w:tabs>
          <w:tab w:val="num" w:pos="1440"/>
        </w:tabs>
        <w:ind w:left="1440" w:hanging="360"/>
      </w:pPr>
    </w:lvl>
    <w:lvl w:ilvl="2" w:tplc="C6F8C9E0">
      <w:start w:val="1"/>
      <w:numFmt w:val="decimal"/>
      <w:lvlText w:val="%3."/>
      <w:lvlJc w:val="left"/>
      <w:pPr>
        <w:tabs>
          <w:tab w:val="num" w:pos="2160"/>
        </w:tabs>
        <w:ind w:left="2160" w:hanging="360"/>
      </w:pPr>
    </w:lvl>
    <w:lvl w:ilvl="3" w:tplc="3C304FC4">
      <w:start w:val="1"/>
      <w:numFmt w:val="decimal"/>
      <w:lvlText w:val="%4."/>
      <w:lvlJc w:val="left"/>
      <w:pPr>
        <w:tabs>
          <w:tab w:val="num" w:pos="2880"/>
        </w:tabs>
        <w:ind w:left="2880" w:hanging="360"/>
      </w:pPr>
    </w:lvl>
    <w:lvl w:ilvl="4" w:tplc="9C5E412E">
      <w:start w:val="1"/>
      <w:numFmt w:val="decimal"/>
      <w:lvlText w:val="%5."/>
      <w:lvlJc w:val="left"/>
      <w:pPr>
        <w:tabs>
          <w:tab w:val="num" w:pos="3600"/>
        </w:tabs>
        <w:ind w:left="3600" w:hanging="360"/>
      </w:pPr>
    </w:lvl>
    <w:lvl w:ilvl="5" w:tplc="0F161A2C">
      <w:start w:val="1"/>
      <w:numFmt w:val="decimal"/>
      <w:lvlText w:val="%6."/>
      <w:lvlJc w:val="left"/>
      <w:pPr>
        <w:tabs>
          <w:tab w:val="num" w:pos="4320"/>
        </w:tabs>
        <w:ind w:left="4320" w:hanging="360"/>
      </w:pPr>
    </w:lvl>
    <w:lvl w:ilvl="6" w:tplc="57DE75F4">
      <w:start w:val="1"/>
      <w:numFmt w:val="decimal"/>
      <w:lvlText w:val="%7."/>
      <w:lvlJc w:val="left"/>
      <w:pPr>
        <w:tabs>
          <w:tab w:val="num" w:pos="5040"/>
        </w:tabs>
        <w:ind w:left="5040" w:hanging="360"/>
      </w:pPr>
    </w:lvl>
    <w:lvl w:ilvl="7" w:tplc="8C528ED0">
      <w:start w:val="1"/>
      <w:numFmt w:val="decimal"/>
      <w:lvlText w:val="%8."/>
      <w:lvlJc w:val="left"/>
      <w:pPr>
        <w:tabs>
          <w:tab w:val="num" w:pos="5760"/>
        </w:tabs>
        <w:ind w:left="5760" w:hanging="360"/>
      </w:pPr>
    </w:lvl>
    <w:lvl w:ilvl="8" w:tplc="3574FAA2">
      <w:start w:val="1"/>
      <w:numFmt w:val="decimal"/>
      <w:lvlText w:val="%9."/>
      <w:lvlJc w:val="left"/>
      <w:pPr>
        <w:tabs>
          <w:tab w:val="num" w:pos="6480"/>
        </w:tabs>
        <w:ind w:left="6480" w:hanging="360"/>
      </w:pPr>
    </w:lvl>
  </w:abstractNum>
  <w:abstractNum w:abstractNumId="13">
    <w:nsid w:val="229559CC"/>
    <w:multiLevelType w:val="hybridMultilevel"/>
    <w:tmpl w:val="C980F23C"/>
    <w:lvl w:ilvl="0" w:tplc="872289B0">
      <w:start w:val="1"/>
      <w:numFmt w:val="decimal"/>
      <w:lvlText w:val="%1."/>
      <w:lvlJc w:val="left"/>
      <w:pPr>
        <w:tabs>
          <w:tab w:val="num" w:pos="1350"/>
        </w:tabs>
        <w:ind w:left="1350" w:hanging="645"/>
      </w:pPr>
    </w:lvl>
    <w:lvl w:ilvl="1" w:tplc="C37ACFA6">
      <w:start w:val="1"/>
      <w:numFmt w:val="decimal"/>
      <w:lvlText w:val="%2."/>
      <w:lvlJc w:val="left"/>
      <w:pPr>
        <w:tabs>
          <w:tab w:val="num" w:pos="1440"/>
        </w:tabs>
        <w:ind w:left="1440" w:hanging="360"/>
      </w:pPr>
      <w:rPr>
        <w:rFonts w:hint="default"/>
      </w:rPr>
    </w:lvl>
    <w:lvl w:ilvl="2" w:tplc="BD143994">
      <w:start w:val="1"/>
      <w:numFmt w:val="decimal"/>
      <w:lvlText w:val="%3."/>
      <w:lvlJc w:val="left"/>
      <w:pPr>
        <w:tabs>
          <w:tab w:val="num" w:pos="2160"/>
        </w:tabs>
        <w:ind w:left="2160" w:hanging="360"/>
      </w:pPr>
    </w:lvl>
    <w:lvl w:ilvl="3" w:tplc="639CDF2C">
      <w:start w:val="1"/>
      <w:numFmt w:val="decimal"/>
      <w:lvlText w:val="%4."/>
      <w:lvlJc w:val="left"/>
      <w:pPr>
        <w:tabs>
          <w:tab w:val="num" w:pos="2880"/>
        </w:tabs>
        <w:ind w:left="2880" w:hanging="360"/>
      </w:pPr>
    </w:lvl>
    <w:lvl w:ilvl="4" w:tplc="3F2273F8">
      <w:start w:val="1"/>
      <w:numFmt w:val="decimal"/>
      <w:lvlText w:val="%5."/>
      <w:lvlJc w:val="left"/>
      <w:pPr>
        <w:tabs>
          <w:tab w:val="num" w:pos="3600"/>
        </w:tabs>
        <w:ind w:left="3600" w:hanging="360"/>
      </w:pPr>
    </w:lvl>
    <w:lvl w:ilvl="5" w:tplc="607CE0D6">
      <w:start w:val="1"/>
      <w:numFmt w:val="decimal"/>
      <w:lvlText w:val="%6."/>
      <w:lvlJc w:val="left"/>
      <w:pPr>
        <w:tabs>
          <w:tab w:val="num" w:pos="4320"/>
        </w:tabs>
        <w:ind w:left="4320" w:hanging="360"/>
      </w:pPr>
    </w:lvl>
    <w:lvl w:ilvl="6" w:tplc="326CC576">
      <w:start w:val="1"/>
      <w:numFmt w:val="decimal"/>
      <w:lvlText w:val="%7."/>
      <w:lvlJc w:val="left"/>
      <w:pPr>
        <w:tabs>
          <w:tab w:val="num" w:pos="5040"/>
        </w:tabs>
        <w:ind w:left="5040" w:hanging="360"/>
      </w:pPr>
    </w:lvl>
    <w:lvl w:ilvl="7" w:tplc="EE0CD5BE">
      <w:start w:val="1"/>
      <w:numFmt w:val="decimal"/>
      <w:lvlText w:val="%8."/>
      <w:lvlJc w:val="left"/>
      <w:pPr>
        <w:tabs>
          <w:tab w:val="num" w:pos="5760"/>
        </w:tabs>
        <w:ind w:left="5760" w:hanging="360"/>
      </w:pPr>
    </w:lvl>
    <w:lvl w:ilvl="8" w:tplc="8A348190">
      <w:start w:val="1"/>
      <w:numFmt w:val="decimal"/>
      <w:lvlText w:val="%9."/>
      <w:lvlJc w:val="left"/>
      <w:pPr>
        <w:tabs>
          <w:tab w:val="num" w:pos="6480"/>
        </w:tabs>
        <w:ind w:left="6480" w:hanging="360"/>
      </w:pPr>
    </w:lvl>
  </w:abstractNum>
  <w:abstractNum w:abstractNumId="14">
    <w:nsid w:val="23937C0B"/>
    <w:multiLevelType w:val="hybridMultilevel"/>
    <w:tmpl w:val="E2E4C710"/>
    <w:lvl w:ilvl="0" w:tplc="8B24605C">
      <w:numFmt w:val="bullet"/>
      <w:lvlText w:val="-"/>
      <w:lvlJc w:val="left"/>
      <w:pPr>
        <w:tabs>
          <w:tab w:val="num" w:pos="645"/>
        </w:tabs>
        <w:ind w:left="645" w:hanging="360"/>
      </w:pPr>
      <w:rPr>
        <w:rFonts w:ascii="Times New Roman" w:eastAsia="Times New Roman" w:hAnsi="Times New Roman" w:cs="Times New Roman" w:hint="default"/>
        <w:sz w:val="24"/>
      </w:rPr>
    </w:lvl>
    <w:lvl w:ilvl="1" w:tplc="4252C87A">
      <w:start w:val="1"/>
      <w:numFmt w:val="decimal"/>
      <w:lvlText w:val="%2."/>
      <w:lvlJc w:val="left"/>
      <w:pPr>
        <w:tabs>
          <w:tab w:val="num" w:pos="1440"/>
        </w:tabs>
        <w:ind w:left="1440" w:hanging="360"/>
      </w:pPr>
    </w:lvl>
    <w:lvl w:ilvl="2" w:tplc="62826FB6">
      <w:start w:val="1"/>
      <w:numFmt w:val="decimal"/>
      <w:lvlText w:val="%3."/>
      <w:lvlJc w:val="left"/>
      <w:pPr>
        <w:tabs>
          <w:tab w:val="num" w:pos="2160"/>
        </w:tabs>
        <w:ind w:left="2160" w:hanging="360"/>
      </w:pPr>
    </w:lvl>
    <w:lvl w:ilvl="3" w:tplc="0BC630D8">
      <w:start w:val="1"/>
      <w:numFmt w:val="decimal"/>
      <w:lvlText w:val="%4."/>
      <w:lvlJc w:val="left"/>
      <w:pPr>
        <w:tabs>
          <w:tab w:val="num" w:pos="2880"/>
        </w:tabs>
        <w:ind w:left="2880" w:hanging="360"/>
      </w:pPr>
    </w:lvl>
    <w:lvl w:ilvl="4" w:tplc="517EB3FE">
      <w:start w:val="1"/>
      <w:numFmt w:val="decimal"/>
      <w:lvlText w:val="%5."/>
      <w:lvlJc w:val="left"/>
      <w:pPr>
        <w:tabs>
          <w:tab w:val="num" w:pos="3600"/>
        </w:tabs>
        <w:ind w:left="3600" w:hanging="360"/>
      </w:pPr>
    </w:lvl>
    <w:lvl w:ilvl="5" w:tplc="C296B0B6">
      <w:start w:val="1"/>
      <w:numFmt w:val="decimal"/>
      <w:lvlText w:val="%6."/>
      <w:lvlJc w:val="left"/>
      <w:pPr>
        <w:tabs>
          <w:tab w:val="num" w:pos="4320"/>
        </w:tabs>
        <w:ind w:left="4320" w:hanging="360"/>
      </w:pPr>
    </w:lvl>
    <w:lvl w:ilvl="6" w:tplc="D4C88712">
      <w:start w:val="1"/>
      <w:numFmt w:val="decimal"/>
      <w:lvlText w:val="%7."/>
      <w:lvlJc w:val="left"/>
      <w:pPr>
        <w:tabs>
          <w:tab w:val="num" w:pos="5040"/>
        </w:tabs>
        <w:ind w:left="5040" w:hanging="360"/>
      </w:pPr>
    </w:lvl>
    <w:lvl w:ilvl="7" w:tplc="2332863C">
      <w:start w:val="1"/>
      <w:numFmt w:val="decimal"/>
      <w:lvlText w:val="%8."/>
      <w:lvlJc w:val="left"/>
      <w:pPr>
        <w:tabs>
          <w:tab w:val="num" w:pos="5760"/>
        </w:tabs>
        <w:ind w:left="5760" w:hanging="360"/>
      </w:pPr>
    </w:lvl>
    <w:lvl w:ilvl="8" w:tplc="419C72FA">
      <w:start w:val="1"/>
      <w:numFmt w:val="decimal"/>
      <w:lvlText w:val="%9."/>
      <w:lvlJc w:val="left"/>
      <w:pPr>
        <w:tabs>
          <w:tab w:val="num" w:pos="6480"/>
        </w:tabs>
        <w:ind w:left="6480" w:hanging="360"/>
      </w:pPr>
    </w:lvl>
  </w:abstractNum>
  <w:abstractNum w:abstractNumId="15">
    <w:nsid w:val="252B1295"/>
    <w:multiLevelType w:val="hybridMultilevel"/>
    <w:tmpl w:val="0B202B22"/>
    <w:lvl w:ilvl="0" w:tplc="5F22F8AA">
      <w:start w:val="1"/>
      <w:numFmt w:val="decimal"/>
      <w:lvlText w:val="%1."/>
      <w:lvlJc w:val="left"/>
      <w:pPr>
        <w:tabs>
          <w:tab w:val="num" w:pos="720"/>
        </w:tabs>
        <w:ind w:left="720" w:hanging="360"/>
      </w:pPr>
    </w:lvl>
    <w:lvl w:ilvl="1" w:tplc="539E2CE6">
      <w:start w:val="1"/>
      <w:numFmt w:val="lowerLetter"/>
      <w:lvlText w:val="%2."/>
      <w:lvlJc w:val="left"/>
      <w:pPr>
        <w:tabs>
          <w:tab w:val="num" w:pos="1440"/>
        </w:tabs>
        <w:ind w:left="1440" w:hanging="360"/>
      </w:pPr>
    </w:lvl>
    <w:lvl w:ilvl="2" w:tplc="ED740048" w:tentative="1">
      <w:start w:val="1"/>
      <w:numFmt w:val="lowerRoman"/>
      <w:lvlText w:val="%3."/>
      <w:lvlJc w:val="right"/>
      <w:pPr>
        <w:tabs>
          <w:tab w:val="num" w:pos="2160"/>
        </w:tabs>
        <w:ind w:left="2160" w:hanging="180"/>
      </w:pPr>
    </w:lvl>
    <w:lvl w:ilvl="3" w:tplc="3B849DCC" w:tentative="1">
      <w:start w:val="1"/>
      <w:numFmt w:val="decimal"/>
      <w:lvlText w:val="%4."/>
      <w:lvlJc w:val="left"/>
      <w:pPr>
        <w:tabs>
          <w:tab w:val="num" w:pos="2880"/>
        </w:tabs>
        <w:ind w:left="2880" w:hanging="360"/>
      </w:pPr>
    </w:lvl>
    <w:lvl w:ilvl="4" w:tplc="4B5449EC" w:tentative="1">
      <w:start w:val="1"/>
      <w:numFmt w:val="lowerLetter"/>
      <w:lvlText w:val="%5."/>
      <w:lvlJc w:val="left"/>
      <w:pPr>
        <w:tabs>
          <w:tab w:val="num" w:pos="3600"/>
        </w:tabs>
        <w:ind w:left="3600" w:hanging="360"/>
      </w:pPr>
    </w:lvl>
    <w:lvl w:ilvl="5" w:tplc="4CE2EA12" w:tentative="1">
      <w:start w:val="1"/>
      <w:numFmt w:val="lowerRoman"/>
      <w:lvlText w:val="%6."/>
      <w:lvlJc w:val="right"/>
      <w:pPr>
        <w:tabs>
          <w:tab w:val="num" w:pos="4320"/>
        </w:tabs>
        <w:ind w:left="4320" w:hanging="180"/>
      </w:pPr>
    </w:lvl>
    <w:lvl w:ilvl="6" w:tplc="35D8F052" w:tentative="1">
      <w:start w:val="1"/>
      <w:numFmt w:val="decimal"/>
      <w:lvlText w:val="%7."/>
      <w:lvlJc w:val="left"/>
      <w:pPr>
        <w:tabs>
          <w:tab w:val="num" w:pos="5040"/>
        </w:tabs>
        <w:ind w:left="5040" w:hanging="360"/>
      </w:pPr>
    </w:lvl>
    <w:lvl w:ilvl="7" w:tplc="29225FC0" w:tentative="1">
      <w:start w:val="1"/>
      <w:numFmt w:val="lowerLetter"/>
      <w:lvlText w:val="%8."/>
      <w:lvlJc w:val="left"/>
      <w:pPr>
        <w:tabs>
          <w:tab w:val="num" w:pos="5760"/>
        </w:tabs>
        <w:ind w:left="5760" w:hanging="360"/>
      </w:pPr>
    </w:lvl>
    <w:lvl w:ilvl="8" w:tplc="CD24840C" w:tentative="1">
      <w:start w:val="1"/>
      <w:numFmt w:val="lowerRoman"/>
      <w:lvlText w:val="%9."/>
      <w:lvlJc w:val="right"/>
      <w:pPr>
        <w:tabs>
          <w:tab w:val="num" w:pos="6480"/>
        </w:tabs>
        <w:ind w:left="6480" w:hanging="180"/>
      </w:pPr>
    </w:lvl>
  </w:abstractNum>
  <w:abstractNum w:abstractNumId="16">
    <w:nsid w:val="2EE007AF"/>
    <w:multiLevelType w:val="hybridMultilevel"/>
    <w:tmpl w:val="F37C904C"/>
    <w:lvl w:ilvl="0" w:tplc="8744C75C">
      <w:start w:val="1"/>
      <w:numFmt w:val="decimal"/>
      <w:lvlText w:val="%1."/>
      <w:lvlJc w:val="left"/>
      <w:pPr>
        <w:tabs>
          <w:tab w:val="num" w:pos="720"/>
        </w:tabs>
        <w:ind w:left="720" w:hanging="360"/>
      </w:pPr>
    </w:lvl>
    <w:lvl w:ilvl="1" w:tplc="C06C6576">
      <w:start w:val="1"/>
      <w:numFmt w:val="decimal"/>
      <w:lvlText w:val="%2."/>
      <w:lvlJc w:val="left"/>
      <w:pPr>
        <w:tabs>
          <w:tab w:val="num" w:pos="1440"/>
        </w:tabs>
        <w:ind w:left="1440" w:hanging="360"/>
      </w:pPr>
    </w:lvl>
    <w:lvl w:ilvl="2" w:tplc="E682CBD2">
      <w:start w:val="1"/>
      <w:numFmt w:val="decimal"/>
      <w:lvlText w:val="%3."/>
      <w:lvlJc w:val="left"/>
      <w:pPr>
        <w:tabs>
          <w:tab w:val="num" w:pos="2160"/>
        </w:tabs>
        <w:ind w:left="2160" w:hanging="360"/>
      </w:pPr>
    </w:lvl>
    <w:lvl w:ilvl="3" w:tplc="F6D4DB58">
      <w:start w:val="1"/>
      <w:numFmt w:val="decimal"/>
      <w:lvlText w:val="%4."/>
      <w:lvlJc w:val="left"/>
      <w:pPr>
        <w:tabs>
          <w:tab w:val="num" w:pos="2880"/>
        </w:tabs>
        <w:ind w:left="2880" w:hanging="360"/>
      </w:pPr>
    </w:lvl>
    <w:lvl w:ilvl="4" w:tplc="52F27E54">
      <w:start w:val="1"/>
      <w:numFmt w:val="decimal"/>
      <w:lvlText w:val="%5."/>
      <w:lvlJc w:val="left"/>
      <w:pPr>
        <w:tabs>
          <w:tab w:val="num" w:pos="3600"/>
        </w:tabs>
        <w:ind w:left="3600" w:hanging="360"/>
      </w:pPr>
    </w:lvl>
    <w:lvl w:ilvl="5" w:tplc="CB82BD58">
      <w:start w:val="1"/>
      <w:numFmt w:val="decimal"/>
      <w:lvlText w:val="%6."/>
      <w:lvlJc w:val="left"/>
      <w:pPr>
        <w:tabs>
          <w:tab w:val="num" w:pos="4320"/>
        </w:tabs>
        <w:ind w:left="4320" w:hanging="360"/>
      </w:pPr>
    </w:lvl>
    <w:lvl w:ilvl="6" w:tplc="735E4C62">
      <w:start w:val="1"/>
      <w:numFmt w:val="decimal"/>
      <w:lvlText w:val="%7."/>
      <w:lvlJc w:val="left"/>
      <w:pPr>
        <w:tabs>
          <w:tab w:val="num" w:pos="5040"/>
        </w:tabs>
        <w:ind w:left="5040" w:hanging="360"/>
      </w:pPr>
    </w:lvl>
    <w:lvl w:ilvl="7" w:tplc="C4CE8DF2">
      <w:start w:val="1"/>
      <w:numFmt w:val="decimal"/>
      <w:lvlText w:val="%8."/>
      <w:lvlJc w:val="left"/>
      <w:pPr>
        <w:tabs>
          <w:tab w:val="num" w:pos="5760"/>
        </w:tabs>
        <w:ind w:left="5760" w:hanging="360"/>
      </w:pPr>
    </w:lvl>
    <w:lvl w:ilvl="8" w:tplc="084CB98A">
      <w:start w:val="1"/>
      <w:numFmt w:val="decimal"/>
      <w:lvlText w:val="%9."/>
      <w:lvlJc w:val="left"/>
      <w:pPr>
        <w:tabs>
          <w:tab w:val="num" w:pos="6480"/>
        </w:tabs>
        <w:ind w:left="6480" w:hanging="360"/>
      </w:pPr>
    </w:lvl>
  </w:abstractNum>
  <w:abstractNum w:abstractNumId="17">
    <w:nsid w:val="33CB3F86"/>
    <w:multiLevelType w:val="hybridMultilevel"/>
    <w:tmpl w:val="878CADF4"/>
    <w:lvl w:ilvl="0" w:tplc="4F8C1E5A">
      <w:start w:val="1"/>
      <w:numFmt w:val="bullet"/>
      <w:lvlText w:val="-"/>
      <w:lvlJc w:val="left"/>
      <w:pPr>
        <w:tabs>
          <w:tab w:val="num" w:pos="720"/>
        </w:tabs>
        <w:ind w:left="720" w:hanging="360"/>
      </w:pPr>
      <w:rPr>
        <w:rFonts w:ascii="Times New Roman" w:hAnsi="Times New Roman" w:cs="Times New Roman" w:hint="default"/>
      </w:rPr>
    </w:lvl>
    <w:lvl w:ilvl="1" w:tplc="B9C06CE2" w:tentative="1">
      <w:start w:val="1"/>
      <w:numFmt w:val="bullet"/>
      <w:lvlText w:val="o"/>
      <w:lvlJc w:val="left"/>
      <w:pPr>
        <w:tabs>
          <w:tab w:val="num" w:pos="1440"/>
        </w:tabs>
        <w:ind w:left="1440" w:hanging="360"/>
      </w:pPr>
      <w:rPr>
        <w:rFonts w:ascii="Courier New" w:hAnsi="Courier New" w:cs="Courier New" w:hint="default"/>
      </w:rPr>
    </w:lvl>
    <w:lvl w:ilvl="2" w:tplc="813C4782" w:tentative="1">
      <w:start w:val="1"/>
      <w:numFmt w:val="bullet"/>
      <w:lvlText w:val=""/>
      <w:lvlJc w:val="left"/>
      <w:pPr>
        <w:tabs>
          <w:tab w:val="num" w:pos="2160"/>
        </w:tabs>
        <w:ind w:left="2160" w:hanging="360"/>
      </w:pPr>
      <w:rPr>
        <w:rFonts w:ascii="Wingdings" w:hAnsi="Wingdings" w:hint="default"/>
      </w:rPr>
    </w:lvl>
    <w:lvl w:ilvl="3" w:tplc="9BFECA8E" w:tentative="1">
      <w:start w:val="1"/>
      <w:numFmt w:val="bullet"/>
      <w:lvlText w:val=""/>
      <w:lvlJc w:val="left"/>
      <w:pPr>
        <w:tabs>
          <w:tab w:val="num" w:pos="2880"/>
        </w:tabs>
        <w:ind w:left="2880" w:hanging="360"/>
      </w:pPr>
      <w:rPr>
        <w:rFonts w:ascii="Symbol" w:hAnsi="Symbol" w:hint="default"/>
      </w:rPr>
    </w:lvl>
    <w:lvl w:ilvl="4" w:tplc="32BA977C" w:tentative="1">
      <w:start w:val="1"/>
      <w:numFmt w:val="bullet"/>
      <w:lvlText w:val="o"/>
      <w:lvlJc w:val="left"/>
      <w:pPr>
        <w:tabs>
          <w:tab w:val="num" w:pos="3600"/>
        </w:tabs>
        <w:ind w:left="3600" w:hanging="360"/>
      </w:pPr>
      <w:rPr>
        <w:rFonts w:ascii="Courier New" w:hAnsi="Courier New" w:cs="Courier New" w:hint="default"/>
      </w:rPr>
    </w:lvl>
    <w:lvl w:ilvl="5" w:tplc="EBD04F3A" w:tentative="1">
      <w:start w:val="1"/>
      <w:numFmt w:val="bullet"/>
      <w:lvlText w:val=""/>
      <w:lvlJc w:val="left"/>
      <w:pPr>
        <w:tabs>
          <w:tab w:val="num" w:pos="4320"/>
        </w:tabs>
        <w:ind w:left="4320" w:hanging="360"/>
      </w:pPr>
      <w:rPr>
        <w:rFonts w:ascii="Wingdings" w:hAnsi="Wingdings" w:hint="default"/>
      </w:rPr>
    </w:lvl>
    <w:lvl w:ilvl="6" w:tplc="B388DE2E" w:tentative="1">
      <w:start w:val="1"/>
      <w:numFmt w:val="bullet"/>
      <w:lvlText w:val=""/>
      <w:lvlJc w:val="left"/>
      <w:pPr>
        <w:tabs>
          <w:tab w:val="num" w:pos="5040"/>
        </w:tabs>
        <w:ind w:left="5040" w:hanging="360"/>
      </w:pPr>
      <w:rPr>
        <w:rFonts w:ascii="Symbol" w:hAnsi="Symbol" w:hint="default"/>
      </w:rPr>
    </w:lvl>
    <w:lvl w:ilvl="7" w:tplc="4EB6F380" w:tentative="1">
      <w:start w:val="1"/>
      <w:numFmt w:val="bullet"/>
      <w:lvlText w:val="o"/>
      <w:lvlJc w:val="left"/>
      <w:pPr>
        <w:tabs>
          <w:tab w:val="num" w:pos="5760"/>
        </w:tabs>
        <w:ind w:left="5760" w:hanging="360"/>
      </w:pPr>
      <w:rPr>
        <w:rFonts w:ascii="Courier New" w:hAnsi="Courier New" w:cs="Courier New" w:hint="default"/>
      </w:rPr>
    </w:lvl>
    <w:lvl w:ilvl="8" w:tplc="273A3F92" w:tentative="1">
      <w:start w:val="1"/>
      <w:numFmt w:val="bullet"/>
      <w:lvlText w:val=""/>
      <w:lvlJc w:val="left"/>
      <w:pPr>
        <w:tabs>
          <w:tab w:val="num" w:pos="6480"/>
        </w:tabs>
        <w:ind w:left="6480" w:hanging="360"/>
      </w:pPr>
      <w:rPr>
        <w:rFonts w:ascii="Wingdings" w:hAnsi="Wingdings" w:hint="default"/>
      </w:rPr>
    </w:lvl>
  </w:abstractNum>
  <w:abstractNum w:abstractNumId="18">
    <w:nsid w:val="34944766"/>
    <w:multiLevelType w:val="hybridMultilevel"/>
    <w:tmpl w:val="A8E621CA"/>
    <w:lvl w:ilvl="0" w:tplc="AB80FD7E">
      <w:start w:val="1"/>
      <w:numFmt w:val="bullet"/>
      <w:lvlText w:val="•"/>
      <w:lvlJc w:val="left"/>
      <w:pPr>
        <w:tabs>
          <w:tab w:val="num" w:pos="720"/>
        </w:tabs>
        <w:ind w:left="720" w:hanging="360"/>
      </w:pPr>
      <w:rPr>
        <w:rFonts w:ascii="Arial" w:hAnsi="Arial" w:hint="default"/>
      </w:rPr>
    </w:lvl>
    <w:lvl w:ilvl="1" w:tplc="90708A94" w:tentative="1">
      <w:start w:val="1"/>
      <w:numFmt w:val="bullet"/>
      <w:lvlText w:val="•"/>
      <w:lvlJc w:val="left"/>
      <w:pPr>
        <w:tabs>
          <w:tab w:val="num" w:pos="1440"/>
        </w:tabs>
        <w:ind w:left="1440" w:hanging="360"/>
      </w:pPr>
      <w:rPr>
        <w:rFonts w:ascii="Arial" w:hAnsi="Arial" w:hint="default"/>
      </w:rPr>
    </w:lvl>
    <w:lvl w:ilvl="2" w:tplc="C93C89D8" w:tentative="1">
      <w:start w:val="1"/>
      <w:numFmt w:val="bullet"/>
      <w:lvlText w:val="•"/>
      <w:lvlJc w:val="left"/>
      <w:pPr>
        <w:tabs>
          <w:tab w:val="num" w:pos="2160"/>
        </w:tabs>
        <w:ind w:left="2160" w:hanging="360"/>
      </w:pPr>
      <w:rPr>
        <w:rFonts w:ascii="Arial" w:hAnsi="Arial" w:hint="default"/>
      </w:rPr>
    </w:lvl>
    <w:lvl w:ilvl="3" w:tplc="B280743C" w:tentative="1">
      <w:start w:val="1"/>
      <w:numFmt w:val="bullet"/>
      <w:lvlText w:val="•"/>
      <w:lvlJc w:val="left"/>
      <w:pPr>
        <w:tabs>
          <w:tab w:val="num" w:pos="2880"/>
        </w:tabs>
        <w:ind w:left="2880" w:hanging="360"/>
      </w:pPr>
      <w:rPr>
        <w:rFonts w:ascii="Arial" w:hAnsi="Arial" w:hint="default"/>
      </w:rPr>
    </w:lvl>
    <w:lvl w:ilvl="4" w:tplc="8D5A5A0E" w:tentative="1">
      <w:start w:val="1"/>
      <w:numFmt w:val="bullet"/>
      <w:lvlText w:val="•"/>
      <w:lvlJc w:val="left"/>
      <w:pPr>
        <w:tabs>
          <w:tab w:val="num" w:pos="3600"/>
        </w:tabs>
        <w:ind w:left="3600" w:hanging="360"/>
      </w:pPr>
      <w:rPr>
        <w:rFonts w:ascii="Arial" w:hAnsi="Arial" w:hint="default"/>
      </w:rPr>
    </w:lvl>
    <w:lvl w:ilvl="5" w:tplc="4DB6CEEE" w:tentative="1">
      <w:start w:val="1"/>
      <w:numFmt w:val="bullet"/>
      <w:lvlText w:val="•"/>
      <w:lvlJc w:val="left"/>
      <w:pPr>
        <w:tabs>
          <w:tab w:val="num" w:pos="4320"/>
        </w:tabs>
        <w:ind w:left="4320" w:hanging="360"/>
      </w:pPr>
      <w:rPr>
        <w:rFonts w:ascii="Arial" w:hAnsi="Arial" w:hint="default"/>
      </w:rPr>
    </w:lvl>
    <w:lvl w:ilvl="6" w:tplc="1DCA3926" w:tentative="1">
      <w:start w:val="1"/>
      <w:numFmt w:val="bullet"/>
      <w:lvlText w:val="•"/>
      <w:lvlJc w:val="left"/>
      <w:pPr>
        <w:tabs>
          <w:tab w:val="num" w:pos="5040"/>
        </w:tabs>
        <w:ind w:left="5040" w:hanging="360"/>
      </w:pPr>
      <w:rPr>
        <w:rFonts w:ascii="Arial" w:hAnsi="Arial" w:hint="default"/>
      </w:rPr>
    </w:lvl>
    <w:lvl w:ilvl="7" w:tplc="C17EB006" w:tentative="1">
      <w:start w:val="1"/>
      <w:numFmt w:val="bullet"/>
      <w:lvlText w:val="•"/>
      <w:lvlJc w:val="left"/>
      <w:pPr>
        <w:tabs>
          <w:tab w:val="num" w:pos="5760"/>
        </w:tabs>
        <w:ind w:left="5760" w:hanging="360"/>
      </w:pPr>
      <w:rPr>
        <w:rFonts w:ascii="Arial" w:hAnsi="Arial" w:hint="default"/>
      </w:rPr>
    </w:lvl>
    <w:lvl w:ilvl="8" w:tplc="76423A68" w:tentative="1">
      <w:start w:val="1"/>
      <w:numFmt w:val="bullet"/>
      <w:lvlText w:val="•"/>
      <w:lvlJc w:val="left"/>
      <w:pPr>
        <w:tabs>
          <w:tab w:val="num" w:pos="6480"/>
        </w:tabs>
        <w:ind w:left="6480" w:hanging="360"/>
      </w:pPr>
      <w:rPr>
        <w:rFonts w:ascii="Arial" w:hAnsi="Arial" w:hint="default"/>
      </w:rPr>
    </w:lvl>
  </w:abstractNum>
  <w:abstractNum w:abstractNumId="19">
    <w:nsid w:val="38B23680"/>
    <w:multiLevelType w:val="hybridMultilevel"/>
    <w:tmpl w:val="F5AA1C5E"/>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F351C61"/>
    <w:multiLevelType w:val="hybridMultilevel"/>
    <w:tmpl w:val="21B6CD0A"/>
    <w:lvl w:ilvl="0" w:tplc="097058C8">
      <w:start w:val="1"/>
      <w:numFmt w:val="decimal"/>
      <w:lvlText w:val="%1."/>
      <w:lvlJc w:val="left"/>
      <w:pPr>
        <w:tabs>
          <w:tab w:val="num" w:pos="720"/>
        </w:tabs>
        <w:ind w:left="720" w:hanging="360"/>
      </w:pPr>
      <w:rPr>
        <w:rFonts w:hint="default"/>
      </w:rPr>
    </w:lvl>
    <w:lvl w:ilvl="1" w:tplc="69149D38" w:tentative="1">
      <w:start w:val="1"/>
      <w:numFmt w:val="lowerLetter"/>
      <w:lvlText w:val="%2."/>
      <w:lvlJc w:val="left"/>
      <w:pPr>
        <w:tabs>
          <w:tab w:val="num" w:pos="1440"/>
        </w:tabs>
        <w:ind w:left="1440" w:hanging="360"/>
      </w:pPr>
    </w:lvl>
    <w:lvl w:ilvl="2" w:tplc="041610B6" w:tentative="1">
      <w:start w:val="1"/>
      <w:numFmt w:val="lowerRoman"/>
      <w:lvlText w:val="%3."/>
      <w:lvlJc w:val="right"/>
      <w:pPr>
        <w:tabs>
          <w:tab w:val="num" w:pos="2160"/>
        </w:tabs>
        <w:ind w:left="2160" w:hanging="180"/>
      </w:pPr>
    </w:lvl>
    <w:lvl w:ilvl="3" w:tplc="654EC41E" w:tentative="1">
      <w:start w:val="1"/>
      <w:numFmt w:val="decimal"/>
      <w:lvlText w:val="%4."/>
      <w:lvlJc w:val="left"/>
      <w:pPr>
        <w:tabs>
          <w:tab w:val="num" w:pos="2880"/>
        </w:tabs>
        <w:ind w:left="2880" w:hanging="360"/>
      </w:pPr>
    </w:lvl>
    <w:lvl w:ilvl="4" w:tplc="415836C6" w:tentative="1">
      <w:start w:val="1"/>
      <w:numFmt w:val="lowerLetter"/>
      <w:lvlText w:val="%5."/>
      <w:lvlJc w:val="left"/>
      <w:pPr>
        <w:tabs>
          <w:tab w:val="num" w:pos="3600"/>
        </w:tabs>
        <w:ind w:left="3600" w:hanging="360"/>
      </w:pPr>
    </w:lvl>
    <w:lvl w:ilvl="5" w:tplc="99805BA2" w:tentative="1">
      <w:start w:val="1"/>
      <w:numFmt w:val="lowerRoman"/>
      <w:lvlText w:val="%6."/>
      <w:lvlJc w:val="right"/>
      <w:pPr>
        <w:tabs>
          <w:tab w:val="num" w:pos="4320"/>
        </w:tabs>
        <w:ind w:left="4320" w:hanging="180"/>
      </w:pPr>
    </w:lvl>
    <w:lvl w:ilvl="6" w:tplc="BECC3250" w:tentative="1">
      <w:start w:val="1"/>
      <w:numFmt w:val="decimal"/>
      <w:lvlText w:val="%7."/>
      <w:lvlJc w:val="left"/>
      <w:pPr>
        <w:tabs>
          <w:tab w:val="num" w:pos="5040"/>
        </w:tabs>
        <w:ind w:left="5040" w:hanging="360"/>
      </w:pPr>
    </w:lvl>
    <w:lvl w:ilvl="7" w:tplc="76BEEBD2" w:tentative="1">
      <w:start w:val="1"/>
      <w:numFmt w:val="lowerLetter"/>
      <w:lvlText w:val="%8."/>
      <w:lvlJc w:val="left"/>
      <w:pPr>
        <w:tabs>
          <w:tab w:val="num" w:pos="5760"/>
        </w:tabs>
        <w:ind w:left="5760" w:hanging="360"/>
      </w:pPr>
    </w:lvl>
    <w:lvl w:ilvl="8" w:tplc="5FC6B90E" w:tentative="1">
      <w:start w:val="1"/>
      <w:numFmt w:val="lowerRoman"/>
      <w:lvlText w:val="%9."/>
      <w:lvlJc w:val="right"/>
      <w:pPr>
        <w:tabs>
          <w:tab w:val="num" w:pos="6480"/>
        </w:tabs>
        <w:ind w:left="6480" w:hanging="180"/>
      </w:pPr>
    </w:lvl>
  </w:abstractNum>
  <w:abstractNum w:abstractNumId="21">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6085F38"/>
    <w:multiLevelType w:val="hybridMultilevel"/>
    <w:tmpl w:val="740A33E8"/>
    <w:lvl w:ilvl="0" w:tplc="28F20FBC">
      <w:start w:val="1"/>
      <w:numFmt w:val="bullet"/>
      <w:lvlText w:val="-"/>
      <w:lvlJc w:val="left"/>
      <w:pPr>
        <w:tabs>
          <w:tab w:val="num" w:pos="720"/>
        </w:tabs>
        <w:ind w:left="720" w:hanging="360"/>
      </w:pPr>
      <w:rPr>
        <w:rFonts w:ascii="Times New Roman" w:hAnsi="Times New Roman" w:cs="Times New Roman" w:hint="default"/>
      </w:rPr>
    </w:lvl>
    <w:lvl w:ilvl="1" w:tplc="0AEC441A" w:tentative="1">
      <w:start w:val="1"/>
      <w:numFmt w:val="bullet"/>
      <w:lvlText w:val="o"/>
      <w:lvlJc w:val="left"/>
      <w:pPr>
        <w:tabs>
          <w:tab w:val="num" w:pos="1440"/>
        </w:tabs>
        <w:ind w:left="1440" w:hanging="360"/>
      </w:pPr>
      <w:rPr>
        <w:rFonts w:ascii="Courier New" w:hAnsi="Courier New" w:cs="Courier New" w:hint="default"/>
      </w:rPr>
    </w:lvl>
    <w:lvl w:ilvl="2" w:tplc="2F486CC4" w:tentative="1">
      <w:start w:val="1"/>
      <w:numFmt w:val="bullet"/>
      <w:lvlText w:val=""/>
      <w:lvlJc w:val="left"/>
      <w:pPr>
        <w:tabs>
          <w:tab w:val="num" w:pos="2160"/>
        </w:tabs>
        <w:ind w:left="2160" w:hanging="360"/>
      </w:pPr>
      <w:rPr>
        <w:rFonts w:ascii="Wingdings" w:hAnsi="Wingdings" w:hint="default"/>
      </w:rPr>
    </w:lvl>
    <w:lvl w:ilvl="3" w:tplc="0B0C37F8" w:tentative="1">
      <w:start w:val="1"/>
      <w:numFmt w:val="bullet"/>
      <w:lvlText w:val=""/>
      <w:lvlJc w:val="left"/>
      <w:pPr>
        <w:tabs>
          <w:tab w:val="num" w:pos="2880"/>
        </w:tabs>
        <w:ind w:left="2880" w:hanging="360"/>
      </w:pPr>
      <w:rPr>
        <w:rFonts w:ascii="Symbol" w:hAnsi="Symbol" w:hint="default"/>
      </w:rPr>
    </w:lvl>
    <w:lvl w:ilvl="4" w:tplc="98F8D7C6" w:tentative="1">
      <w:start w:val="1"/>
      <w:numFmt w:val="bullet"/>
      <w:lvlText w:val="o"/>
      <w:lvlJc w:val="left"/>
      <w:pPr>
        <w:tabs>
          <w:tab w:val="num" w:pos="3600"/>
        </w:tabs>
        <w:ind w:left="3600" w:hanging="360"/>
      </w:pPr>
      <w:rPr>
        <w:rFonts w:ascii="Courier New" w:hAnsi="Courier New" w:cs="Courier New" w:hint="default"/>
      </w:rPr>
    </w:lvl>
    <w:lvl w:ilvl="5" w:tplc="82545A30" w:tentative="1">
      <w:start w:val="1"/>
      <w:numFmt w:val="bullet"/>
      <w:lvlText w:val=""/>
      <w:lvlJc w:val="left"/>
      <w:pPr>
        <w:tabs>
          <w:tab w:val="num" w:pos="4320"/>
        </w:tabs>
        <w:ind w:left="4320" w:hanging="360"/>
      </w:pPr>
      <w:rPr>
        <w:rFonts w:ascii="Wingdings" w:hAnsi="Wingdings" w:hint="default"/>
      </w:rPr>
    </w:lvl>
    <w:lvl w:ilvl="6" w:tplc="43D000C6" w:tentative="1">
      <w:start w:val="1"/>
      <w:numFmt w:val="bullet"/>
      <w:lvlText w:val=""/>
      <w:lvlJc w:val="left"/>
      <w:pPr>
        <w:tabs>
          <w:tab w:val="num" w:pos="5040"/>
        </w:tabs>
        <w:ind w:left="5040" w:hanging="360"/>
      </w:pPr>
      <w:rPr>
        <w:rFonts w:ascii="Symbol" w:hAnsi="Symbol" w:hint="default"/>
      </w:rPr>
    </w:lvl>
    <w:lvl w:ilvl="7" w:tplc="08C607C0" w:tentative="1">
      <w:start w:val="1"/>
      <w:numFmt w:val="bullet"/>
      <w:lvlText w:val="o"/>
      <w:lvlJc w:val="left"/>
      <w:pPr>
        <w:tabs>
          <w:tab w:val="num" w:pos="5760"/>
        </w:tabs>
        <w:ind w:left="5760" w:hanging="360"/>
      </w:pPr>
      <w:rPr>
        <w:rFonts w:ascii="Courier New" w:hAnsi="Courier New" w:cs="Courier New" w:hint="default"/>
      </w:rPr>
    </w:lvl>
    <w:lvl w:ilvl="8" w:tplc="B7D858BE" w:tentative="1">
      <w:start w:val="1"/>
      <w:numFmt w:val="bullet"/>
      <w:lvlText w:val=""/>
      <w:lvlJc w:val="left"/>
      <w:pPr>
        <w:tabs>
          <w:tab w:val="num" w:pos="6480"/>
        </w:tabs>
        <w:ind w:left="6480" w:hanging="360"/>
      </w:pPr>
      <w:rPr>
        <w:rFonts w:ascii="Wingdings" w:hAnsi="Wingdings" w:hint="default"/>
      </w:rPr>
    </w:lvl>
  </w:abstractNum>
  <w:abstractNum w:abstractNumId="23">
    <w:nsid w:val="46F57063"/>
    <w:multiLevelType w:val="hybridMultilevel"/>
    <w:tmpl w:val="C8645EC8"/>
    <w:lvl w:ilvl="0" w:tplc="68004EC8">
      <w:start w:val="1"/>
      <w:numFmt w:val="upperRoman"/>
      <w:lvlText w:val="%1."/>
      <w:lvlJc w:val="right"/>
      <w:pPr>
        <w:tabs>
          <w:tab w:val="num" w:pos="720"/>
        </w:tabs>
        <w:ind w:left="720" w:hanging="180"/>
      </w:pPr>
    </w:lvl>
    <w:lvl w:ilvl="1" w:tplc="E0F48B40" w:tentative="1">
      <w:start w:val="1"/>
      <w:numFmt w:val="lowerLetter"/>
      <w:lvlText w:val="%2."/>
      <w:lvlJc w:val="left"/>
      <w:pPr>
        <w:tabs>
          <w:tab w:val="num" w:pos="1440"/>
        </w:tabs>
        <w:ind w:left="1440" w:hanging="360"/>
      </w:pPr>
    </w:lvl>
    <w:lvl w:ilvl="2" w:tplc="A31E6738" w:tentative="1">
      <w:start w:val="1"/>
      <w:numFmt w:val="lowerRoman"/>
      <w:lvlText w:val="%3."/>
      <w:lvlJc w:val="right"/>
      <w:pPr>
        <w:tabs>
          <w:tab w:val="num" w:pos="2160"/>
        </w:tabs>
        <w:ind w:left="2160" w:hanging="180"/>
      </w:pPr>
    </w:lvl>
    <w:lvl w:ilvl="3" w:tplc="4D52D6B2" w:tentative="1">
      <w:start w:val="1"/>
      <w:numFmt w:val="decimal"/>
      <w:lvlText w:val="%4."/>
      <w:lvlJc w:val="left"/>
      <w:pPr>
        <w:tabs>
          <w:tab w:val="num" w:pos="2880"/>
        </w:tabs>
        <w:ind w:left="2880" w:hanging="360"/>
      </w:pPr>
    </w:lvl>
    <w:lvl w:ilvl="4" w:tplc="F4D2A490" w:tentative="1">
      <w:start w:val="1"/>
      <w:numFmt w:val="lowerLetter"/>
      <w:lvlText w:val="%5."/>
      <w:lvlJc w:val="left"/>
      <w:pPr>
        <w:tabs>
          <w:tab w:val="num" w:pos="3600"/>
        </w:tabs>
        <w:ind w:left="3600" w:hanging="360"/>
      </w:pPr>
    </w:lvl>
    <w:lvl w:ilvl="5" w:tplc="C0AE7378" w:tentative="1">
      <w:start w:val="1"/>
      <w:numFmt w:val="lowerRoman"/>
      <w:lvlText w:val="%6."/>
      <w:lvlJc w:val="right"/>
      <w:pPr>
        <w:tabs>
          <w:tab w:val="num" w:pos="4320"/>
        </w:tabs>
        <w:ind w:left="4320" w:hanging="180"/>
      </w:pPr>
    </w:lvl>
    <w:lvl w:ilvl="6" w:tplc="515A664E" w:tentative="1">
      <w:start w:val="1"/>
      <w:numFmt w:val="decimal"/>
      <w:lvlText w:val="%7."/>
      <w:lvlJc w:val="left"/>
      <w:pPr>
        <w:tabs>
          <w:tab w:val="num" w:pos="5040"/>
        </w:tabs>
        <w:ind w:left="5040" w:hanging="360"/>
      </w:pPr>
    </w:lvl>
    <w:lvl w:ilvl="7" w:tplc="28C09372" w:tentative="1">
      <w:start w:val="1"/>
      <w:numFmt w:val="lowerLetter"/>
      <w:lvlText w:val="%8."/>
      <w:lvlJc w:val="left"/>
      <w:pPr>
        <w:tabs>
          <w:tab w:val="num" w:pos="5760"/>
        </w:tabs>
        <w:ind w:left="5760" w:hanging="360"/>
      </w:pPr>
    </w:lvl>
    <w:lvl w:ilvl="8" w:tplc="FF062CFE" w:tentative="1">
      <w:start w:val="1"/>
      <w:numFmt w:val="lowerRoman"/>
      <w:lvlText w:val="%9."/>
      <w:lvlJc w:val="right"/>
      <w:pPr>
        <w:tabs>
          <w:tab w:val="num" w:pos="6480"/>
        </w:tabs>
        <w:ind w:left="6480" w:hanging="180"/>
      </w:pPr>
    </w:lvl>
  </w:abstractNum>
  <w:abstractNum w:abstractNumId="24">
    <w:nsid w:val="46F90263"/>
    <w:multiLevelType w:val="hybridMultilevel"/>
    <w:tmpl w:val="65AE27F2"/>
    <w:lvl w:ilvl="0" w:tplc="93440ED6">
      <w:start w:val="1"/>
      <w:numFmt w:val="upperRoman"/>
      <w:lvlText w:val="%1."/>
      <w:lvlJc w:val="right"/>
      <w:pPr>
        <w:tabs>
          <w:tab w:val="num" w:pos="1260"/>
        </w:tabs>
        <w:ind w:left="1260" w:hanging="180"/>
      </w:pPr>
    </w:lvl>
    <w:lvl w:ilvl="1" w:tplc="6A04A07E" w:tentative="1">
      <w:start w:val="1"/>
      <w:numFmt w:val="lowerLetter"/>
      <w:lvlText w:val="%2."/>
      <w:lvlJc w:val="left"/>
      <w:pPr>
        <w:tabs>
          <w:tab w:val="num" w:pos="1980"/>
        </w:tabs>
        <w:ind w:left="1980" w:hanging="360"/>
      </w:pPr>
    </w:lvl>
    <w:lvl w:ilvl="2" w:tplc="705E2366" w:tentative="1">
      <w:start w:val="1"/>
      <w:numFmt w:val="lowerRoman"/>
      <w:lvlText w:val="%3."/>
      <w:lvlJc w:val="right"/>
      <w:pPr>
        <w:tabs>
          <w:tab w:val="num" w:pos="2700"/>
        </w:tabs>
        <w:ind w:left="2700" w:hanging="180"/>
      </w:pPr>
    </w:lvl>
    <w:lvl w:ilvl="3" w:tplc="744CEDD6" w:tentative="1">
      <w:start w:val="1"/>
      <w:numFmt w:val="decimal"/>
      <w:lvlText w:val="%4."/>
      <w:lvlJc w:val="left"/>
      <w:pPr>
        <w:tabs>
          <w:tab w:val="num" w:pos="3420"/>
        </w:tabs>
        <w:ind w:left="3420" w:hanging="360"/>
      </w:pPr>
    </w:lvl>
    <w:lvl w:ilvl="4" w:tplc="D11CA836" w:tentative="1">
      <w:start w:val="1"/>
      <w:numFmt w:val="lowerLetter"/>
      <w:lvlText w:val="%5."/>
      <w:lvlJc w:val="left"/>
      <w:pPr>
        <w:tabs>
          <w:tab w:val="num" w:pos="4140"/>
        </w:tabs>
        <w:ind w:left="4140" w:hanging="360"/>
      </w:pPr>
    </w:lvl>
    <w:lvl w:ilvl="5" w:tplc="C48A9AEC" w:tentative="1">
      <w:start w:val="1"/>
      <w:numFmt w:val="lowerRoman"/>
      <w:lvlText w:val="%6."/>
      <w:lvlJc w:val="right"/>
      <w:pPr>
        <w:tabs>
          <w:tab w:val="num" w:pos="4860"/>
        </w:tabs>
        <w:ind w:left="4860" w:hanging="180"/>
      </w:pPr>
    </w:lvl>
    <w:lvl w:ilvl="6" w:tplc="C38A1D0E" w:tentative="1">
      <w:start w:val="1"/>
      <w:numFmt w:val="decimal"/>
      <w:lvlText w:val="%7."/>
      <w:lvlJc w:val="left"/>
      <w:pPr>
        <w:tabs>
          <w:tab w:val="num" w:pos="5580"/>
        </w:tabs>
        <w:ind w:left="5580" w:hanging="360"/>
      </w:pPr>
    </w:lvl>
    <w:lvl w:ilvl="7" w:tplc="083C4984" w:tentative="1">
      <w:start w:val="1"/>
      <w:numFmt w:val="lowerLetter"/>
      <w:lvlText w:val="%8."/>
      <w:lvlJc w:val="left"/>
      <w:pPr>
        <w:tabs>
          <w:tab w:val="num" w:pos="6300"/>
        </w:tabs>
        <w:ind w:left="6300" w:hanging="360"/>
      </w:pPr>
    </w:lvl>
    <w:lvl w:ilvl="8" w:tplc="B058C9B4" w:tentative="1">
      <w:start w:val="1"/>
      <w:numFmt w:val="lowerRoman"/>
      <w:lvlText w:val="%9."/>
      <w:lvlJc w:val="right"/>
      <w:pPr>
        <w:tabs>
          <w:tab w:val="num" w:pos="7020"/>
        </w:tabs>
        <w:ind w:left="7020" w:hanging="180"/>
      </w:pPr>
    </w:lvl>
  </w:abstractNum>
  <w:abstractNum w:abstractNumId="25">
    <w:nsid w:val="47DA31A1"/>
    <w:multiLevelType w:val="hybridMultilevel"/>
    <w:tmpl w:val="6E448456"/>
    <w:lvl w:ilvl="0" w:tplc="CDC451D6">
      <w:start w:val="1"/>
      <w:numFmt w:val="bullet"/>
      <w:lvlText w:val="-"/>
      <w:lvlJc w:val="left"/>
      <w:pPr>
        <w:tabs>
          <w:tab w:val="num" w:pos="720"/>
        </w:tabs>
        <w:ind w:left="720" w:hanging="360"/>
      </w:pPr>
      <w:rPr>
        <w:rFonts w:ascii="Times New Roman" w:hAnsi="Times New Roman" w:cs="Times New Roman" w:hint="default"/>
      </w:rPr>
    </w:lvl>
    <w:lvl w:ilvl="1" w:tplc="039A8E20" w:tentative="1">
      <w:start w:val="1"/>
      <w:numFmt w:val="bullet"/>
      <w:lvlText w:val="o"/>
      <w:lvlJc w:val="left"/>
      <w:pPr>
        <w:tabs>
          <w:tab w:val="num" w:pos="1440"/>
        </w:tabs>
        <w:ind w:left="1440" w:hanging="360"/>
      </w:pPr>
      <w:rPr>
        <w:rFonts w:ascii="Courier New" w:hAnsi="Courier New" w:cs="Courier New" w:hint="default"/>
      </w:rPr>
    </w:lvl>
    <w:lvl w:ilvl="2" w:tplc="CE92577A" w:tentative="1">
      <w:start w:val="1"/>
      <w:numFmt w:val="bullet"/>
      <w:lvlText w:val=""/>
      <w:lvlJc w:val="left"/>
      <w:pPr>
        <w:tabs>
          <w:tab w:val="num" w:pos="2160"/>
        </w:tabs>
        <w:ind w:left="2160" w:hanging="360"/>
      </w:pPr>
      <w:rPr>
        <w:rFonts w:ascii="Wingdings" w:hAnsi="Wingdings" w:hint="default"/>
      </w:rPr>
    </w:lvl>
    <w:lvl w:ilvl="3" w:tplc="3BD49F2C" w:tentative="1">
      <w:start w:val="1"/>
      <w:numFmt w:val="bullet"/>
      <w:lvlText w:val=""/>
      <w:lvlJc w:val="left"/>
      <w:pPr>
        <w:tabs>
          <w:tab w:val="num" w:pos="2880"/>
        </w:tabs>
        <w:ind w:left="2880" w:hanging="360"/>
      </w:pPr>
      <w:rPr>
        <w:rFonts w:ascii="Symbol" w:hAnsi="Symbol" w:hint="default"/>
      </w:rPr>
    </w:lvl>
    <w:lvl w:ilvl="4" w:tplc="C1DE03A2" w:tentative="1">
      <w:start w:val="1"/>
      <w:numFmt w:val="bullet"/>
      <w:lvlText w:val="o"/>
      <w:lvlJc w:val="left"/>
      <w:pPr>
        <w:tabs>
          <w:tab w:val="num" w:pos="3600"/>
        </w:tabs>
        <w:ind w:left="3600" w:hanging="360"/>
      </w:pPr>
      <w:rPr>
        <w:rFonts w:ascii="Courier New" w:hAnsi="Courier New" w:cs="Courier New" w:hint="default"/>
      </w:rPr>
    </w:lvl>
    <w:lvl w:ilvl="5" w:tplc="AC96AC46" w:tentative="1">
      <w:start w:val="1"/>
      <w:numFmt w:val="bullet"/>
      <w:lvlText w:val=""/>
      <w:lvlJc w:val="left"/>
      <w:pPr>
        <w:tabs>
          <w:tab w:val="num" w:pos="4320"/>
        </w:tabs>
        <w:ind w:left="4320" w:hanging="360"/>
      </w:pPr>
      <w:rPr>
        <w:rFonts w:ascii="Wingdings" w:hAnsi="Wingdings" w:hint="default"/>
      </w:rPr>
    </w:lvl>
    <w:lvl w:ilvl="6" w:tplc="637E6C42" w:tentative="1">
      <w:start w:val="1"/>
      <w:numFmt w:val="bullet"/>
      <w:lvlText w:val=""/>
      <w:lvlJc w:val="left"/>
      <w:pPr>
        <w:tabs>
          <w:tab w:val="num" w:pos="5040"/>
        </w:tabs>
        <w:ind w:left="5040" w:hanging="360"/>
      </w:pPr>
      <w:rPr>
        <w:rFonts w:ascii="Symbol" w:hAnsi="Symbol" w:hint="default"/>
      </w:rPr>
    </w:lvl>
    <w:lvl w:ilvl="7" w:tplc="B936D416" w:tentative="1">
      <w:start w:val="1"/>
      <w:numFmt w:val="bullet"/>
      <w:lvlText w:val="o"/>
      <w:lvlJc w:val="left"/>
      <w:pPr>
        <w:tabs>
          <w:tab w:val="num" w:pos="5760"/>
        </w:tabs>
        <w:ind w:left="5760" w:hanging="360"/>
      </w:pPr>
      <w:rPr>
        <w:rFonts w:ascii="Courier New" w:hAnsi="Courier New" w:cs="Courier New" w:hint="default"/>
      </w:rPr>
    </w:lvl>
    <w:lvl w:ilvl="8" w:tplc="0C905430" w:tentative="1">
      <w:start w:val="1"/>
      <w:numFmt w:val="bullet"/>
      <w:lvlText w:val=""/>
      <w:lvlJc w:val="left"/>
      <w:pPr>
        <w:tabs>
          <w:tab w:val="num" w:pos="6480"/>
        </w:tabs>
        <w:ind w:left="6480" w:hanging="360"/>
      </w:pPr>
      <w:rPr>
        <w:rFonts w:ascii="Wingdings" w:hAnsi="Wingdings" w:hint="default"/>
      </w:rPr>
    </w:lvl>
  </w:abstractNum>
  <w:abstractNum w:abstractNumId="26">
    <w:nsid w:val="49E33E11"/>
    <w:multiLevelType w:val="hybridMultilevel"/>
    <w:tmpl w:val="6280284E"/>
    <w:lvl w:ilvl="0" w:tplc="B64AAA9C">
      <w:start w:val="1"/>
      <w:numFmt w:val="decimal"/>
      <w:lvlText w:val="%1."/>
      <w:lvlJc w:val="left"/>
      <w:pPr>
        <w:tabs>
          <w:tab w:val="num" w:pos="1440"/>
        </w:tabs>
        <w:ind w:left="1440" w:hanging="360"/>
      </w:pPr>
      <w:rPr>
        <w:rFonts w:hint="default"/>
      </w:rPr>
    </w:lvl>
    <w:lvl w:ilvl="1" w:tplc="9C9EE268">
      <w:start w:val="1"/>
      <w:numFmt w:val="lowerLetter"/>
      <w:lvlText w:val="%2."/>
      <w:lvlJc w:val="left"/>
      <w:pPr>
        <w:tabs>
          <w:tab w:val="num" w:pos="2160"/>
        </w:tabs>
        <w:ind w:left="2160" w:hanging="360"/>
      </w:pPr>
    </w:lvl>
    <w:lvl w:ilvl="2" w:tplc="4BE01DF6" w:tentative="1">
      <w:start w:val="1"/>
      <w:numFmt w:val="lowerRoman"/>
      <w:lvlText w:val="%3."/>
      <w:lvlJc w:val="right"/>
      <w:pPr>
        <w:tabs>
          <w:tab w:val="num" w:pos="2880"/>
        </w:tabs>
        <w:ind w:left="2880" w:hanging="180"/>
      </w:pPr>
    </w:lvl>
    <w:lvl w:ilvl="3" w:tplc="F022E8FE" w:tentative="1">
      <w:start w:val="1"/>
      <w:numFmt w:val="decimal"/>
      <w:lvlText w:val="%4."/>
      <w:lvlJc w:val="left"/>
      <w:pPr>
        <w:tabs>
          <w:tab w:val="num" w:pos="3600"/>
        </w:tabs>
        <w:ind w:left="3600" w:hanging="360"/>
      </w:pPr>
    </w:lvl>
    <w:lvl w:ilvl="4" w:tplc="E72869E0" w:tentative="1">
      <w:start w:val="1"/>
      <w:numFmt w:val="lowerLetter"/>
      <w:lvlText w:val="%5."/>
      <w:lvlJc w:val="left"/>
      <w:pPr>
        <w:tabs>
          <w:tab w:val="num" w:pos="4320"/>
        </w:tabs>
        <w:ind w:left="4320" w:hanging="360"/>
      </w:pPr>
    </w:lvl>
    <w:lvl w:ilvl="5" w:tplc="37D41F20" w:tentative="1">
      <w:start w:val="1"/>
      <w:numFmt w:val="lowerRoman"/>
      <w:lvlText w:val="%6."/>
      <w:lvlJc w:val="right"/>
      <w:pPr>
        <w:tabs>
          <w:tab w:val="num" w:pos="5040"/>
        </w:tabs>
        <w:ind w:left="5040" w:hanging="180"/>
      </w:pPr>
    </w:lvl>
    <w:lvl w:ilvl="6" w:tplc="7B9EB922" w:tentative="1">
      <w:start w:val="1"/>
      <w:numFmt w:val="decimal"/>
      <w:lvlText w:val="%7."/>
      <w:lvlJc w:val="left"/>
      <w:pPr>
        <w:tabs>
          <w:tab w:val="num" w:pos="5760"/>
        </w:tabs>
        <w:ind w:left="5760" w:hanging="360"/>
      </w:pPr>
    </w:lvl>
    <w:lvl w:ilvl="7" w:tplc="C88A09CE" w:tentative="1">
      <w:start w:val="1"/>
      <w:numFmt w:val="lowerLetter"/>
      <w:lvlText w:val="%8."/>
      <w:lvlJc w:val="left"/>
      <w:pPr>
        <w:tabs>
          <w:tab w:val="num" w:pos="6480"/>
        </w:tabs>
        <w:ind w:left="6480" w:hanging="360"/>
      </w:pPr>
    </w:lvl>
    <w:lvl w:ilvl="8" w:tplc="850227EC" w:tentative="1">
      <w:start w:val="1"/>
      <w:numFmt w:val="lowerRoman"/>
      <w:lvlText w:val="%9."/>
      <w:lvlJc w:val="right"/>
      <w:pPr>
        <w:tabs>
          <w:tab w:val="num" w:pos="7200"/>
        </w:tabs>
        <w:ind w:left="7200" w:hanging="180"/>
      </w:pPr>
    </w:lvl>
  </w:abstractNum>
  <w:abstractNum w:abstractNumId="27">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D3F41F3"/>
    <w:multiLevelType w:val="hybridMultilevel"/>
    <w:tmpl w:val="A9A0CB88"/>
    <w:lvl w:ilvl="0" w:tplc="0C567964">
      <w:start w:val="1"/>
      <w:numFmt w:val="bullet"/>
      <w:lvlText w:val="-"/>
      <w:lvlJc w:val="left"/>
      <w:pPr>
        <w:tabs>
          <w:tab w:val="num" w:pos="720"/>
        </w:tabs>
        <w:ind w:left="720" w:hanging="360"/>
      </w:pPr>
      <w:rPr>
        <w:rFonts w:ascii="Times New Roman" w:hAnsi="Times New Roman" w:cs="Times New Roman" w:hint="default"/>
      </w:rPr>
    </w:lvl>
    <w:lvl w:ilvl="1" w:tplc="7D2203BC" w:tentative="1">
      <w:start w:val="1"/>
      <w:numFmt w:val="bullet"/>
      <w:lvlText w:val="o"/>
      <w:lvlJc w:val="left"/>
      <w:pPr>
        <w:tabs>
          <w:tab w:val="num" w:pos="1440"/>
        </w:tabs>
        <w:ind w:left="1440" w:hanging="360"/>
      </w:pPr>
      <w:rPr>
        <w:rFonts w:ascii="Courier New" w:hAnsi="Courier New" w:cs="Courier New" w:hint="default"/>
      </w:rPr>
    </w:lvl>
    <w:lvl w:ilvl="2" w:tplc="8AE8540E" w:tentative="1">
      <w:start w:val="1"/>
      <w:numFmt w:val="bullet"/>
      <w:lvlText w:val=""/>
      <w:lvlJc w:val="left"/>
      <w:pPr>
        <w:tabs>
          <w:tab w:val="num" w:pos="2160"/>
        </w:tabs>
        <w:ind w:left="2160" w:hanging="360"/>
      </w:pPr>
      <w:rPr>
        <w:rFonts w:ascii="Wingdings" w:hAnsi="Wingdings" w:hint="default"/>
      </w:rPr>
    </w:lvl>
    <w:lvl w:ilvl="3" w:tplc="056ED024" w:tentative="1">
      <w:start w:val="1"/>
      <w:numFmt w:val="bullet"/>
      <w:lvlText w:val=""/>
      <w:lvlJc w:val="left"/>
      <w:pPr>
        <w:tabs>
          <w:tab w:val="num" w:pos="2880"/>
        </w:tabs>
        <w:ind w:left="2880" w:hanging="360"/>
      </w:pPr>
      <w:rPr>
        <w:rFonts w:ascii="Symbol" w:hAnsi="Symbol" w:hint="default"/>
      </w:rPr>
    </w:lvl>
    <w:lvl w:ilvl="4" w:tplc="A812346C" w:tentative="1">
      <w:start w:val="1"/>
      <w:numFmt w:val="bullet"/>
      <w:lvlText w:val="o"/>
      <w:lvlJc w:val="left"/>
      <w:pPr>
        <w:tabs>
          <w:tab w:val="num" w:pos="3600"/>
        </w:tabs>
        <w:ind w:left="3600" w:hanging="360"/>
      </w:pPr>
      <w:rPr>
        <w:rFonts w:ascii="Courier New" w:hAnsi="Courier New" w:cs="Courier New" w:hint="default"/>
      </w:rPr>
    </w:lvl>
    <w:lvl w:ilvl="5" w:tplc="8614142A" w:tentative="1">
      <w:start w:val="1"/>
      <w:numFmt w:val="bullet"/>
      <w:lvlText w:val=""/>
      <w:lvlJc w:val="left"/>
      <w:pPr>
        <w:tabs>
          <w:tab w:val="num" w:pos="4320"/>
        </w:tabs>
        <w:ind w:left="4320" w:hanging="360"/>
      </w:pPr>
      <w:rPr>
        <w:rFonts w:ascii="Wingdings" w:hAnsi="Wingdings" w:hint="default"/>
      </w:rPr>
    </w:lvl>
    <w:lvl w:ilvl="6" w:tplc="D0FABC3E" w:tentative="1">
      <w:start w:val="1"/>
      <w:numFmt w:val="bullet"/>
      <w:lvlText w:val=""/>
      <w:lvlJc w:val="left"/>
      <w:pPr>
        <w:tabs>
          <w:tab w:val="num" w:pos="5040"/>
        </w:tabs>
        <w:ind w:left="5040" w:hanging="360"/>
      </w:pPr>
      <w:rPr>
        <w:rFonts w:ascii="Symbol" w:hAnsi="Symbol" w:hint="default"/>
      </w:rPr>
    </w:lvl>
    <w:lvl w:ilvl="7" w:tplc="28326CC4" w:tentative="1">
      <w:start w:val="1"/>
      <w:numFmt w:val="bullet"/>
      <w:lvlText w:val="o"/>
      <w:lvlJc w:val="left"/>
      <w:pPr>
        <w:tabs>
          <w:tab w:val="num" w:pos="5760"/>
        </w:tabs>
        <w:ind w:left="5760" w:hanging="360"/>
      </w:pPr>
      <w:rPr>
        <w:rFonts w:ascii="Courier New" w:hAnsi="Courier New" w:cs="Courier New" w:hint="default"/>
      </w:rPr>
    </w:lvl>
    <w:lvl w:ilvl="8" w:tplc="14DEE442" w:tentative="1">
      <w:start w:val="1"/>
      <w:numFmt w:val="bullet"/>
      <w:lvlText w:val=""/>
      <w:lvlJc w:val="left"/>
      <w:pPr>
        <w:tabs>
          <w:tab w:val="num" w:pos="6480"/>
        </w:tabs>
        <w:ind w:left="6480" w:hanging="360"/>
      </w:pPr>
      <w:rPr>
        <w:rFonts w:ascii="Wingdings" w:hAnsi="Wingdings" w:hint="default"/>
      </w:rPr>
    </w:lvl>
  </w:abstractNum>
  <w:abstractNum w:abstractNumId="29">
    <w:nsid w:val="522B01FB"/>
    <w:multiLevelType w:val="hybridMultilevel"/>
    <w:tmpl w:val="3A0426D4"/>
    <w:lvl w:ilvl="0" w:tplc="FEB8896A">
      <w:start w:val="1"/>
      <w:numFmt w:val="bullet"/>
      <w:lvlText w:val="•"/>
      <w:lvlJc w:val="left"/>
      <w:pPr>
        <w:tabs>
          <w:tab w:val="num" w:pos="720"/>
        </w:tabs>
        <w:ind w:left="720" w:hanging="360"/>
      </w:pPr>
      <w:rPr>
        <w:rFonts w:ascii="Arial" w:hAnsi="Arial" w:hint="default"/>
      </w:rPr>
    </w:lvl>
    <w:lvl w:ilvl="1" w:tplc="081C6986" w:tentative="1">
      <w:start w:val="1"/>
      <w:numFmt w:val="bullet"/>
      <w:lvlText w:val="•"/>
      <w:lvlJc w:val="left"/>
      <w:pPr>
        <w:tabs>
          <w:tab w:val="num" w:pos="1440"/>
        </w:tabs>
        <w:ind w:left="1440" w:hanging="360"/>
      </w:pPr>
      <w:rPr>
        <w:rFonts w:ascii="Arial" w:hAnsi="Arial" w:hint="default"/>
      </w:rPr>
    </w:lvl>
    <w:lvl w:ilvl="2" w:tplc="C67C224A" w:tentative="1">
      <w:start w:val="1"/>
      <w:numFmt w:val="bullet"/>
      <w:lvlText w:val="•"/>
      <w:lvlJc w:val="left"/>
      <w:pPr>
        <w:tabs>
          <w:tab w:val="num" w:pos="2160"/>
        </w:tabs>
        <w:ind w:left="2160" w:hanging="360"/>
      </w:pPr>
      <w:rPr>
        <w:rFonts w:ascii="Arial" w:hAnsi="Arial" w:hint="default"/>
      </w:rPr>
    </w:lvl>
    <w:lvl w:ilvl="3" w:tplc="C5CA740A" w:tentative="1">
      <w:start w:val="1"/>
      <w:numFmt w:val="bullet"/>
      <w:lvlText w:val="•"/>
      <w:lvlJc w:val="left"/>
      <w:pPr>
        <w:tabs>
          <w:tab w:val="num" w:pos="2880"/>
        </w:tabs>
        <w:ind w:left="2880" w:hanging="360"/>
      </w:pPr>
      <w:rPr>
        <w:rFonts w:ascii="Arial" w:hAnsi="Arial" w:hint="default"/>
      </w:rPr>
    </w:lvl>
    <w:lvl w:ilvl="4" w:tplc="0E30C97A" w:tentative="1">
      <w:start w:val="1"/>
      <w:numFmt w:val="bullet"/>
      <w:lvlText w:val="•"/>
      <w:lvlJc w:val="left"/>
      <w:pPr>
        <w:tabs>
          <w:tab w:val="num" w:pos="3600"/>
        </w:tabs>
        <w:ind w:left="3600" w:hanging="360"/>
      </w:pPr>
      <w:rPr>
        <w:rFonts w:ascii="Arial" w:hAnsi="Arial" w:hint="default"/>
      </w:rPr>
    </w:lvl>
    <w:lvl w:ilvl="5" w:tplc="E8D6DF02" w:tentative="1">
      <w:start w:val="1"/>
      <w:numFmt w:val="bullet"/>
      <w:lvlText w:val="•"/>
      <w:lvlJc w:val="left"/>
      <w:pPr>
        <w:tabs>
          <w:tab w:val="num" w:pos="4320"/>
        </w:tabs>
        <w:ind w:left="4320" w:hanging="360"/>
      </w:pPr>
      <w:rPr>
        <w:rFonts w:ascii="Arial" w:hAnsi="Arial" w:hint="default"/>
      </w:rPr>
    </w:lvl>
    <w:lvl w:ilvl="6" w:tplc="E0DE3544" w:tentative="1">
      <w:start w:val="1"/>
      <w:numFmt w:val="bullet"/>
      <w:lvlText w:val="•"/>
      <w:lvlJc w:val="left"/>
      <w:pPr>
        <w:tabs>
          <w:tab w:val="num" w:pos="5040"/>
        </w:tabs>
        <w:ind w:left="5040" w:hanging="360"/>
      </w:pPr>
      <w:rPr>
        <w:rFonts w:ascii="Arial" w:hAnsi="Arial" w:hint="default"/>
      </w:rPr>
    </w:lvl>
    <w:lvl w:ilvl="7" w:tplc="D242EC58" w:tentative="1">
      <w:start w:val="1"/>
      <w:numFmt w:val="bullet"/>
      <w:lvlText w:val="•"/>
      <w:lvlJc w:val="left"/>
      <w:pPr>
        <w:tabs>
          <w:tab w:val="num" w:pos="5760"/>
        </w:tabs>
        <w:ind w:left="5760" w:hanging="360"/>
      </w:pPr>
      <w:rPr>
        <w:rFonts w:ascii="Arial" w:hAnsi="Arial" w:hint="default"/>
      </w:rPr>
    </w:lvl>
    <w:lvl w:ilvl="8" w:tplc="944A52D0" w:tentative="1">
      <w:start w:val="1"/>
      <w:numFmt w:val="bullet"/>
      <w:lvlText w:val="•"/>
      <w:lvlJc w:val="left"/>
      <w:pPr>
        <w:tabs>
          <w:tab w:val="num" w:pos="6480"/>
        </w:tabs>
        <w:ind w:left="6480" w:hanging="360"/>
      </w:pPr>
      <w:rPr>
        <w:rFonts w:ascii="Arial" w:hAnsi="Arial" w:hint="default"/>
      </w:rPr>
    </w:lvl>
  </w:abstractNum>
  <w:abstractNum w:abstractNumId="30">
    <w:nsid w:val="53C610B6"/>
    <w:multiLevelType w:val="hybridMultilevel"/>
    <w:tmpl w:val="9CC25C14"/>
    <w:lvl w:ilvl="0" w:tplc="23C0E3AA">
      <w:start w:val="1"/>
      <w:numFmt w:val="bullet"/>
      <w:lvlText w:val="-"/>
      <w:lvlJc w:val="left"/>
      <w:pPr>
        <w:tabs>
          <w:tab w:val="num" w:pos="720"/>
        </w:tabs>
        <w:ind w:left="720" w:hanging="360"/>
      </w:pPr>
      <w:rPr>
        <w:rFonts w:ascii="Times New Roman" w:hAnsi="Times New Roman" w:cs="Times New Roman" w:hint="default"/>
      </w:rPr>
    </w:lvl>
    <w:lvl w:ilvl="1" w:tplc="95B231DA" w:tentative="1">
      <w:start w:val="1"/>
      <w:numFmt w:val="bullet"/>
      <w:lvlText w:val="o"/>
      <w:lvlJc w:val="left"/>
      <w:pPr>
        <w:tabs>
          <w:tab w:val="num" w:pos="1440"/>
        </w:tabs>
        <w:ind w:left="1440" w:hanging="360"/>
      </w:pPr>
      <w:rPr>
        <w:rFonts w:ascii="Courier New" w:hAnsi="Courier New" w:cs="Courier New" w:hint="default"/>
      </w:rPr>
    </w:lvl>
    <w:lvl w:ilvl="2" w:tplc="FB7A0BCC" w:tentative="1">
      <w:start w:val="1"/>
      <w:numFmt w:val="bullet"/>
      <w:lvlText w:val=""/>
      <w:lvlJc w:val="left"/>
      <w:pPr>
        <w:tabs>
          <w:tab w:val="num" w:pos="2160"/>
        </w:tabs>
        <w:ind w:left="2160" w:hanging="360"/>
      </w:pPr>
      <w:rPr>
        <w:rFonts w:ascii="Wingdings" w:hAnsi="Wingdings" w:hint="default"/>
      </w:rPr>
    </w:lvl>
    <w:lvl w:ilvl="3" w:tplc="1478A3DA" w:tentative="1">
      <w:start w:val="1"/>
      <w:numFmt w:val="bullet"/>
      <w:lvlText w:val=""/>
      <w:lvlJc w:val="left"/>
      <w:pPr>
        <w:tabs>
          <w:tab w:val="num" w:pos="2880"/>
        </w:tabs>
        <w:ind w:left="2880" w:hanging="360"/>
      </w:pPr>
      <w:rPr>
        <w:rFonts w:ascii="Symbol" w:hAnsi="Symbol" w:hint="default"/>
      </w:rPr>
    </w:lvl>
    <w:lvl w:ilvl="4" w:tplc="880EF40C" w:tentative="1">
      <w:start w:val="1"/>
      <w:numFmt w:val="bullet"/>
      <w:lvlText w:val="o"/>
      <w:lvlJc w:val="left"/>
      <w:pPr>
        <w:tabs>
          <w:tab w:val="num" w:pos="3600"/>
        </w:tabs>
        <w:ind w:left="3600" w:hanging="360"/>
      </w:pPr>
      <w:rPr>
        <w:rFonts w:ascii="Courier New" w:hAnsi="Courier New" w:cs="Courier New" w:hint="default"/>
      </w:rPr>
    </w:lvl>
    <w:lvl w:ilvl="5" w:tplc="36BE729C" w:tentative="1">
      <w:start w:val="1"/>
      <w:numFmt w:val="bullet"/>
      <w:lvlText w:val=""/>
      <w:lvlJc w:val="left"/>
      <w:pPr>
        <w:tabs>
          <w:tab w:val="num" w:pos="4320"/>
        </w:tabs>
        <w:ind w:left="4320" w:hanging="360"/>
      </w:pPr>
      <w:rPr>
        <w:rFonts w:ascii="Wingdings" w:hAnsi="Wingdings" w:hint="default"/>
      </w:rPr>
    </w:lvl>
    <w:lvl w:ilvl="6" w:tplc="411672C0" w:tentative="1">
      <w:start w:val="1"/>
      <w:numFmt w:val="bullet"/>
      <w:lvlText w:val=""/>
      <w:lvlJc w:val="left"/>
      <w:pPr>
        <w:tabs>
          <w:tab w:val="num" w:pos="5040"/>
        </w:tabs>
        <w:ind w:left="5040" w:hanging="360"/>
      </w:pPr>
      <w:rPr>
        <w:rFonts w:ascii="Symbol" w:hAnsi="Symbol" w:hint="default"/>
      </w:rPr>
    </w:lvl>
    <w:lvl w:ilvl="7" w:tplc="C2DC1FE8" w:tentative="1">
      <w:start w:val="1"/>
      <w:numFmt w:val="bullet"/>
      <w:lvlText w:val="o"/>
      <w:lvlJc w:val="left"/>
      <w:pPr>
        <w:tabs>
          <w:tab w:val="num" w:pos="5760"/>
        </w:tabs>
        <w:ind w:left="5760" w:hanging="360"/>
      </w:pPr>
      <w:rPr>
        <w:rFonts w:ascii="Courier New" w:hAnsi="Courier New" w:cs="Courier New" w:hint="default"/>
      </w:rPr>
    </w:lvl>
    <w:lvl w:ilvl="8" w:tplc="68DC41B6" w:tentative="1">
      <w:start w:val="1"/>
      <w:numFmt w:val="bullet"/>
      <w:lvlText w:val=""/>
      <w:lvlJc w:val="left"/>
      <w:pPr>
        <w:tabs>
          <w:tab w:val="num" w:pos="6480"/>
        </w:tabs>
        <w:ind w:left="6480" w:hanging="360"/>
      </w:pPr>
      <w:rPr>
        <w:rFonts w:ascii="Wingdings" w:hAnsi="Wingdings" w:hint="default"/>
      </w:rPr>
    </w:lvl>
  </w:abstractNum>
  <w:abstractNum w:abstractNumId="31">
    <w:nsid w:val="571041F8"/>
    <w:multiLevelType w:val="hybridMultilevel"/>
    <w:tmpl w:val="942CE8B2"/>
    <w:lvl w:ilvl="0" w:tplc="5D6C661C">
      <w:start w:val="1"/>
      <w:numFmt w:val="decimal"/>
      <w:lvlText w:val="%1."/>
      <w:lvlJc w:val="left"/>
      <w:pPr>
        <w:tabs>
          <w:tab w:val="num" w:pos="765"/>
        </w:tabs>
        <w:ind w:left="765" w:hanging="405"/>
      </w:pPr>
    </w:lvl>
    <w:lvl w:ilvl="1" w:tplc="CD806564">
      <w:start w:val="1"/>
      <w:numFmt w:val="decimal"/>
      <w:lvlText w:val="%2."/>
      <w:lvlJc w:val="left"/>
      <w:pPr>
        <w:tabs>
          <w:tab w:val="num" w:pos="1440"/>
        </w:tabs>
        <w:ind w:left="1440" w:hanging="360"/>
      </w:pPr>
    </w:lvl>
    <w:lvl w:ilvl="2" w:tplc="059C6D18">
      <w:start w:val="1"/>
      <w:numFmt w:val="decimal"/>
      <w:lvlText w:val="%3."/>
      <w:lvlJc w:val="left"/>
      <w:pPr>
        <w:tabs>
          <w:tab w:val="num" w:pos="2160"/>
        </w:tabs>
        <w:ind w:left="2160" w:hanging="360"/>
      </w:pPr>
    </w:lvl>
    <w:lvl w:ilvl="3" w:tplc="98D0C84C">
      <w:start w:val="1"/>
      <w:numFmt w:val="decimal"/>
      <w:lvlText w:val="%4."/>
      <w:lvlJc w:val="left"/>
      <w:pPr>
        <w:tabs>
          <w:tab w:val="num" w:pos="2880"/>
        </w:tabs>
        <w:ind w:left="2880" w:hanging="360"/>
      </w:pPr>
    </w:lvl>
    <w:lvl w:ilvl="4" w:tplc="932EDD08">
      <w:start w:val="1"/>
      <w:numFmt w:val="decimal"/>
      <w:lvlText w:val="%5."/>
      <w:lvlJc w:val="left"/>
      <w:pPr>
        <w:tabs>
          <w:tab w:val="num" w:pos="3600"/>
        </w:tabs>
        <w:ind w:left="3600" w:hanging="360"/>
      </w:pPr>
    </w:lvl>
    <w:lvl w:ilvl="5" w:tplc="F5A41704">
      <w:start w:val="1"/>
      <w:numFmt w:val="decimal"/>
      <w:lvlText w:val="%6."/>
      <w:lvlJc w:val="left"/>
      <w:pPr>
        <w:tabs>
          <w:tab w:val="num" w:pos="4320"/>
        </w:tabs>
        <w:ind w:left="4320" w:hanging="360"/>
      </w:pPr>
    </w:lvl>
    <w:lvl w:ilvl="6" w:tplc="609825FC">
      <w:start w:val="1"/>
      <w:numFmt w:val="decimal"/>
      <w:lvlText w:val="%7."/>
      <w:lvlJc w:val="left"/>
      <w:pPr>
        <w:tabs>
          <w:tab w:val="num" w:pos="5040"/>
        </w:tabs>
        <w:ind w:left="5040" w:hanging="360"/>
      </w:pPr>
    </w:lvl>
    <w:lvl w:ilvl="7" w:tplc="B8CA8CD4">
      <w:start w:val="1"/>
      <w:numFmt w:val="decimal"/>
      <w:lvlText w:val="%8."/>
      <w:lvlJc w:val="left"/>
      <w:pPr>
        <w:tabs>
          <w:tab w:val="num" w:pos="5760"/>
        </w:tabs>
        <w:ind w:left="5760" w:hanging="360"/>
      </w:pPr>
    </w:lvl>
    <w:lvl w:ilvl="8" w:tplc="43E043BC">
      <w:start w:val="1"/>
      <w:numFmt w:val="decimal"/>
      <w:lvlText w:val="%9."/>
      <w:lvlJc w:val="left"/>
      <w:pPr>
        <w:tabs>
          <w:tab w:val="num" w:pos="6480"/>
        </w:tabs>
        <w:ind w:left="6480" w:hanging="360"/>
      </w:pPr>
    </w:lvl>
  </w:abstractNum>
  <w:abstractNum w:abstractNumId="32">
    <w:nsid w:val="5BB16F44"/>
    <w:multiLevelType w:val="hybridMultilevel"/>
    <w:tmpl w:val="BC14D5BC"/>
    <w:lvl w:ilvl="0" w:tplc="48DECFC6">
      <w:start w:val="1"/>
      <w:numFmt w:val="bullet"/>
      <w:lvlText w:val="•"/>
      <w:lvlJc w:val="left"/>
      <w:pPr>
        <w:tabs>
          <w:tab w:val="num" w:pos="720"/>
        </w:tabs>
        <w:ind w:left="720" w:hanging="360"/>
      </w:pPr>
      <w:rPr>
        <w:rFonts w:ascii="Arial" w:hAnsi="Arial" w:hint="default"/>
      </w:rPr>
    </w:lvl>
    <w:lvl w:ilvl="1" w:tplc="7A6AB146" w:tentative="1">
      <w:start w:val="1"/>
      <w:numFmt w:val="bullet"/>
      <w:lvlText w:val="•"/>
      <w:lvlJc w:val="left"/>
      <w:pPr>
        <w:tabs>
          <w:tab w:val="num" w:pos="1440"/>
        </w:tabs>
        <w:ind w:left="1440" w:hanging="360"/>
      </w:pPr>
      <w:rPr>
        <w:rFonts w:ascii="Arial" w:hAnsi="Arial" w:hint="default"/>
      </w:rPr>
    </w:lvl>
    <w:lvl w:ilvl="2" w:tplc="461C09AC" w:tentative="1">
      <w:start w:val="1"/>
      <w:numFmt w:val="bullet"/>
      <w:lvlText w:val="•"/>
      <w:lvlJc w:val="left"/>
      <w:pPr>
        <w:tabs>
          <w:tab w:val="num" w:pos="2160"/>
        </w:tabs>
        <w:ind w:left="2160" w:hanging="360"/>
      </w:pPr>
      <w:rPr>
        <w:rFonts w:ascii="Arial" w:hAnsi="Arial" w:hint="default"/>
      </w:rPr>
    </w:lvl>
    <w:lvl w:ilvl="3" w:tplc="70F03B38" w:tentative="1">
      <w:start w:val="1"/>
      <w:numFmt w:val="bullet"/>
      <w:lvlText w:val="•"/>
      <w:lvlJc w:val="left"/>
      <w:pPr>
        <w:tabs>
          <w:tab w:val="num" w:pos="2880"/>
        </w:tabs>
        <w:ind w:left="2880" w:hanging="360"/>
      </w:pPr>
      <w:rPr>
        <w:rFonts w:ascii="Arial" w:hAnsi="Arial" w:hint="default"/>
      </w:rPr>
    </w:lvl>
    <w:lvl w:ilvl="4" w:tplc="4BF8FD24" w:tentative="1">
      <w:start w:val="1"/>
      <w:numFmt w:val="bullet"/>
      <w:lvlText w:val="•"/>
      <w:lvlJc w:val="left"/>
      <w:pPr>
        <w:tabs>
          <w:tab w:val="num" w:pos="3600"/>
        </w:tabs>
        <w:ind w:left="3600" w:hanging="360"/>
      </w:pPr>
      <w:rPr>
        <w:rFonts w:ascii="Arial" w:hAnsi="Arial" w:hint="default"/>
      </w:rPr>
    </w:lvl>
    <w:lvl w:ilvl="5" w:tplc="D2C2F294" w:tentative="1">
      <w:start w:val="1"/>
      <w:numFmt w:val="bullet"/>
      <w:lvlText w:val="•"/>
      <w:lvlJc w:val="left"/>
      <w:pPr>
        <w:tabs>
          <w:tab w:val="num" w:pos="4320"/>
        </w:tabs>
        <w:ind w:left="4320" w:hanging="360"/>
      </w:pPr>
      <w:rPr>
        <w:rFonts w:ascii="Arial" w:hAnsi="Arial" w:hint="default"/>
      </w:rPr>
    </w:lvl>
    <w:lvl w:ilvl="6" w:tplc="C250F706" w:tentative="1">
      <w:start w:val="1"/>
      <w:numFmt w:val="bullet"/>
      <w:lvlText w:val="•"/>
      <w:lvlJc w:val="left"/>
      <w:pPr>
        <w:tabs>
          <w:tab w:val="num" w:pos="5040"/>
        </w:tabs>
        <w:ind w:left="5040" w:hanging="360"/>
      </w:pPr>
      <w:rPr>
        <w:rFonts w:ascii="Arial" w:hAnsi="Arial" w:hint="default"/>
      </w:rPr>
    </w:lvl>
    <w:lvl w:ilvl="7" w:tplc="534E47FA" w:tentative="1">
      <w:start w:val="1"/>
      <w:numFmt w:val="bullet"/>
      <w:lvlText w:val="•"/>
      <w:lvlJc w:val="left"/>
      <w:pPr>
        <w:tabs>
          <w:tab w:val="num" w:pos="5760"/>
        </w:tabs>
        <w:ind w:left="5760" w:hanging="360"/>
      </w:pPr>
      <w:rPr>
        <w:rFonts w:ascii="Arial" w:hAnsi="Arial" w:hint="default"/>
      </w:rPr>
    </w:lvl>
    <w:lvl w:ilvl="8" w:tplc="D77EAC14" w:tentative="1">
      <w:start w:val="1"/>
      <w:numFmt w:val="bullet"/>
      <w:lvlText w:val="•"/>
      <w:lvlJc w:val="left"/>
      <w:pPr>
        <w:tabs>
          <w:tab w:val="num" w:pos="6480"/>
        </w:tabs>
        <w:ind w:left="6480" w:hanging="360"/>
      </w:pPr>
      <w:rPr>
        <w:rFonts w:ascii="Arial" w:hAnsi="Arial" w:hint="default"/>
      </w:rPr>
    </w:lvl>
  </w:abstractNum>
  <w:abstractNum w:abstractNumId="33">
    <w:nsid w:val="5CD344E7"/>
    <w:multiLevelType w:val="hybridMultilevel"/>
    <w:tmpl w:val="41F82CFE"/>
    <w:lvl w:ilvl="0" w:tplc="7818B01A">
      <w:start w:val="1"/>
      <w:numFmt w:val="decimal"/>
      <w:lvlText w:val="%1."/>
      <w:lvlJc w:val="left"/>
      <w:pPr>
        <w:tabs>
          <w:tab w:val="num" w:pos="720"/>
        </w:tabs>
        <w:ind w:left="720" w:hanging="360"/>
      </w:pPr>
    </w:lvl>
    <w:lvl w:ilvl="1" w:tplc="4FDE49BE">
      <w:start w:val="1"/>
      <w:numFmt w:val="decimal"/>
      <w:lvlText w:val="%2."/>
      <w:lvlJc w:val="left"/>
      <w:pPr>
        <w:tabs>
          <w:tab w:val="num" w:pos="1440"/>
        </w:tabs>
        <w:ind w:left="1440" w:hanging="360"/>
      </w:pPr>
    </w:lvl>
    <w:lvl w:ilvl="2" w:tplc="532052DC">
      <w:start w:val="1"/>
      <w:numFmt w:val="decimal"/>
      <w:lvlText w:val="%3."/>
      <w:lvlJc w:val="left"/>
      <w:pPr>
        <w:tabs>
          <w:tab w:val="num" w:pos="2160"/>
        </w:tabs>
        <w:ind w:left="2160" w:hanging="360"/>
      </w:pPr>
    </w:lvl>
    <w:lvl w:ilvl="3" w:tplc="3E4408CE">
      <w:start w:val="1"/>
      <w:numFmt w:val="decimal"/>
      <w:lvlText w:val="%4."/>
      <w:lvlJc w:val="left"/>
      <w:pPr>
        <w:tabs>
          <w:tab w:val="num" w:pos="2880"/>
        </w:tabs>
        <w:ind w:left="2880" w:hanging="360"/>
      </w:pPr>
    </w:lvl>
    <w:lvl w:ilvl="4" w:tplc="14A67FC8">
      <w:start w:val="1"/>
      <w:numFmt w:val="decimal"/>
      <w:lvlText w:val="%5."/>
      <w:lvlJc w:val="left"/>
      <w:pPr>
        <w:tabs>
          <w:tab w:val="num" w:pos="3600"/>
        </w:tabs>
        <w:ind w:left="3600" w:hanging="360"/>
      </w:pPr>
    </w:lvl>
    <w:lvl w:ilvl="5" w:tplc="94FAC28C">
      <w:start w:val="1"/>
      <w:numFmt w:val="decimal"/>
      <w:lvlText w:val="%6."/>
      <w:lvlJc w:val="left"/>
      <w:pPr>
        <w:tabs>
          <w:tab w:val="num" w:pos="4320"/>
        </w:tabs>
        <w:ind w:left="4320" w:hanging="360"/>
      </w:pPr>
    </w:lvl>
    <w:lvl w:ilvl="6" w:tplc="22DCB568">
      <w:start w:val="1"/>
      <w:numFmt w:val="decimal"/>
      <w:lvlText w:val="%7."/>
      <w:lvlJc w:val="left"/>
      <w:pPr>
        <w:tabs>
          <w:tab w:val="num" w:pos="5040"/>
        </w:tabs>
        <w:ind w:left="5040" w:hanging="360"/>
      </w:pPr>
    </w:lvl>
    <w:lvl w:ilvl="7" w:tplc="C5C83E6A">
      <w:start w:val="1"/>
      <w:numFmt w:val="decimal"/>
      <w:lvlText w:val="%8."/>
      <w:lvlJc w:val="left"/>
      <w:pPr>
        <w:tabs>
          <w:tab w:val="num" w:pos="5760"/>
        </w:tabs>
        <w:ind w:left="5760" w:hanging="360"/>
      </w:pPr>
    </w:lvl>
    <w:lvl w:ilvl="8" w:tplc="F2344C84">
      <w:start w:val="1"/>
      <w:numFmt w:val="decimal"/>
      <w:lvlText w:val="%9."/>
      <w:lvlJc w:val="left"/>
      <w:pPr>
        <w:tabs>
          <w:tab w:val="num" w:pos="6480"/>
        </w:tabs>
        <w:ind w:left="6480" w:hanging="360"/>
      </w:pPr>
    </w:lvl>
  </w:abstractNum>
  <w:abstractNum w:abstractNumId="34">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8804C1"/>
    <w:multiLevelType w:val="hybridMultilevel"/>
    <w:tmpl w:val="032881D6"/>
    <w:lvl w:ilvl="0" w:tplc="59546C8A">
      <w:start w:val="1"/>
      <w:numFmt w:val="bullet"/>
      <w:lvlText w:val="•"/>
      <w:lvlJc w:val="left"/>
      <w:pPr>
        <w:tabs>
          <w:tab w:val="num" w:pos="720"/>
        </w:tabs>
        <w:ind w:left="720" w:hanging="360"/>
      </w:pPr>
      <w:rPr>
        <w:rFonts w:ascii="Arial" w:hAnsi="Arial" w:hint="default"/>
      </w:rPr>
    </w:lvl>
    <w:lvl w:ilvl="1" w:tplc="6242FD86" w:tentative="1">
      <w:start w:val="1"/>
      <w:numFmt w:val="bullet"/>
      <w:lvlText w:val="•"/>
      <w:lvlJc w:val="left"/>
      <w:pPr>
        <w:tabs>
          <w:tab w:val="num" w:pos="1440"/>
        </w:tabs>
        <w:ind w:left="1440" w:hanging="360"/>
      </w:pPr>
      <w:rPr>
        <w:rFonts w:ascii="Arial" w:hAnsi="Arial" w:hint="default"/>
      </w:rPr>
    </w:lvl>
    <w:lvl w:ilvl="2" w:tplc="BFB88C70" w:tentative="1">
      <w:start w:val="1"/>
      <w:numFmt w:val="bullet"/>
      <w:lvlText w:val="•"/>
      <w:lvlJc w:val="left"/>
      <w:pPr>
        <w:tabs>
          <w:tab w:val="num" w:pos="2160"/>
        </w:tabs>
        <w:ind w:left="2160" w:hanging="360"/>
      </w:pPr>
      <w:rPr>
        <w:rFonts w:ascii="Arial" w:hAnsi="Arial" w:hint="default"/>
      </w:rPr>
    </w:lvl>
    <w:lvl w:ilvl="3" w:tplc="474A5D54" w:tentative="1">
      <w:start w:val="1"/>
      <w:numFmt w:val="bullet"/>
      <w:lvlText w:val="•"/>
      <w:lvlJc w:val="left"/>
      <w:pPr>
        <w:tabs>
          <w:tab w:val="num" w:pos="2880"/>
        </w:tabs>
        <w:ind w:left="2880" w:hanging="360"/>
      </w:pPr>
      <w:rPr>
        <w:rFonts w:ascii="Arial" w:hAnsi="Arial" w:hint="default"/>
      </w:rPr>
    </w:lvl>
    <w:lvl w:ilvl="4" w:tplc="C0307202" w:tentative="1">
      <w:start w:val="1"/>
      <w:numFmt w:val="bullet"/>
      <w:lvlText w:val="•"/>
      <w:lvlJc w:val="left"/>
      <w:pPr>
        <w:tabs>
          <w:tab w:val="num" w:pos="3600"/>
        </w:tabs>
        <w:ind w:left="3600" w:hanging="360"/>
      </w:pPr>
      <w:rPr>
        <w:rFonts w:ascii="Arial" w:hAnsi="Arial" w:hint="default"/>
      </w:rPr>
    </w:lvl>
    <w:lvl w:ilvl="5" w:tplc="2F1E0FAC" w:tentative="1">
      <w:start w:val="1"/>
      <w:numFmt w:val="bullet"/>
      <w:lvlText w:val="•"/>
      <w:lvlJc w:val="left"/>
      <w:pPr>
        <w:tabs>
          <w:tab w:val="num" w:pos="4320"/>
        </w:tabs>
        <w:ind w:left="4320" w:hanging="360"/>
      </w:pPr>
      <w:rPr>
        <w:rFonts w:ascii="Arial" w:hAnsi="Arial" w:hint="default"/>
      </w:rPr>
    </w:lvl>
    <w:lvl w:ilvl="6" w:tplc="9A2E6302" w:tentative="1">
      <w:start w:val="1"/>
      <w:numFmt w:val="bullet"/>
      <w:lvlText w:val="•"/>
      <w:lvlJc w:val="left"/>
      <w:pPr>
        <w:tabs>
          <w:tab w:val="num" w:pos="5040"/>
        </w:tabs>
        <w:ind w:left="5040" w:hanging="360"/>
      </w:pPr>
      <w:rPr>
        <w:rFonts w:ascii="Arial" w:hAnsi="Arial" w:hint="default"/>
      </w:rPr>
    </w:lvl>
    <w:lvl w:ilvl="7" w:tplc="C0949FC0" w:tentative="1">
      <w:start w:val="1"/>
      <w:numFmt w:val="bullet"/>
      <w:lvlText w:val="•"/>
      <w:lvlJc w:val="left"/>
      <w:pPr>
        <w:tabs>
          <w:tab w:val="num" w:pos="5760"/>
        </w:tabs>
        <w:ind w:left="5760" w:hanging="360"/>
      </w:pPr>
      <w:rPr>
        <w:rFonts w:ascii="Arial" w:hAnsi="Arial" w:hint="default"/>
      </w:rPr>
    </w:lvl>
    <w:lvl w:ilvl="8" w:tplc="25742B8A" w:tentative="1">
      <w:start w:val="1"/>
      <w:numFmt w:val="bullet"/>
      <w:lvlText w:val="•"/>
      <w:lvlJc w:val="left"/>
      <w:pPr>
        <w:tabs>
          <w:tab w:val="num" w:pos="6480"/>
        </w:tabs>
        <w:ind w:left="6480" w:hanging="360"/>
      </w:pPr>
      <w:rPr>
        <w:rFonts w:ascii="Arial" w:hAnsi="Arial" w:hint="default"/>
      </w:rPr>
    </w:lvl>
  </w:abstractNum>
  <w:abstractNum w:abstractNumId="36">
    <w:nsid w:val="626C0CCB"/>
    <w:multiLevelType w:val="hybridMultilevel"/>
    <w:tmpl w:val="F800BA12"/>
    <w:lvl w:ilvl="0" w:tplc="3740EAAE">
      <w:start w:val="1"/>
      <w:numFmt w:val="lowerLetter"/>
      <w:lvlText w:val="%1."/>
      <w:lvlJc w:val="left"/>
      <w:pPr>
        <w:tabs>
          <w:tab w:val="num" w:pos="3240"/>
        </w:tabs>
        <w:ind w:left="3240" w:hanging="360"/>
      </w:pPr>
    </w:lvl>
    <w:lvl w:ilvl="1" w:tplc="BFA6C3FE">
      <w:start w:val="1"/>
      <w:numFmt w:val="lowerLetter"/>
      <w:lvlText w:val="%2."/>
      <w:lvlJc w:val="left"/>
      <w:pPr>
        <w:tabs>
          <w:tab w:val="num" w:pos="2520"/>
        </w:tabs>
        <w:ind w:left="2520" w:hanging="360"/>
      </w:pPr>
    </w:lvl>
    <w:lvl w:ilvl="2" w:tplc="A4B8A8F6" w:tentative="1">
      <w:start w:val="1"/>
      <w:numFmt w:val="lowerRoman"/>
      <w:lvlText w:val="%3."/>
      <w:lvlJc w:val="right"/>
      <w:pPr>
        <w:tabs>
          <w:tab w:val="num" w:pos="3240"/>
        </w:tabs>
        <w:ind w:left="3240" w:hanging="180"/>
      </w:pPr>
    </w:lvl>
    <w:lvl w:ilvl="3" w:tplc="5F5CA14C" w:tentative="1">
      <w:start w:val="1"/>
      <w:numFmt w:val="decimal"/>
      <w:lvlText w:val="%4."/>
      <w:lvlJc w:val="left"/>
      <w:pPr>
        <w:tabs>
          <w:tab w:val="num" w:pos="3960"/>
        </w:tabs>
        <w:ind w:left="3960" w:hanging="360"/>
      </w:pPr>
    </w:lvl>
    <w:lvl w:ilvl="4" w:tplc="5B785D1E" w:tentative="1">
      <w:start w:val="1"/>
      <w:numFmt w:val="lowerLetter"/>
      <w:lvlText w:val="%5."/>
      <w:lvlJc w:val="left"/>
      <w:pPr>
        <w:tabs>
          <w:tab w:val="num" w:pos="4680"/>
        </w:tabs>
        <w:ind w:left="4680" w:hanging="360"/>
      </w:pPr>
    </w:lvl>
    <w:lvl w:ilvl="5" w:tplc="D36EBA7E" w:tentative="1">
      <w:start w:val="1"/>
      <w:numFmt w:val="lowerRoman"/>
      <w:lvlText w:val="%6."/>
      <w:lvlJc w:val="right"/>
      <w:pPr>
        <w:tabs>
          <w:tab w:val="num" w:pos="5400"/>
        </w:tabs>
        <w:ind w:left="5400" w:hanging="180"/>
      </w:pPr>
    </w:lvl>
    <w:lvl w:ilvl="6" w:tplc="F9722E9E" w:tentative="1">
      <w:start w:val="1"/>
      <w:numFmt w:val="decimal"/>
      <w:lvlText w:val="%7."/>
      <w:lvlJc w:val="left"/>
      <w:pPr>
        <w:tabs>
          <w:tab w:val="num" w:pos="6120"/>
        </w:tabs>
        <w:ind w:left="6120" w:hanging="360"/>
      </w:pPr>
    </w:lvl>
    <w:lvl w:ilvl="7" w:tplc="E61C77BE" w:tentative="1">
      <w:start w:val="1"/>
      <w:numFmt w:val="lowerLetter"/>
      <w:lvlText w:val="%8."/>
      <w:lvlJc w:val="left"/>
      <w:pPr>
        <w:tabs>
          <w:tab w:val="num" w:pos="6840"/>
        </w:tabs>
        <w:ind w:left="6840" w:hanging="360"/>
      </w:pPr>
    </w:lvl>
    <w:lvl w:ilvl="8" w:tplc="50F2AEDE" w:tentative="1">
      <w:start w:val="1"/>
      <w:numFmt w:val="lowerRoman"/>
      <w:lvlText w:val="%9."/>
      <w:lvlJc w:val="right"/>
      <w:pPr>
        <w:tabs>
          <w:tab w:val="num" w:pos="7560"/>
        </w:tabs>
        <w:ind w:left="7560" w:hanging="180"/>
      </w:pPr>
    </w:lvl>
  </w:abstractNum>
  <w:abstractNum w:abstractNumId="37">
    <w:nsid w:val="62B62A5E"/>
    <w:multiLevelType w:val="hybridMultilevel"/>
    <w:tmpl w:val="2D9C38D4"/>
    <w:lvl w:ilvl="0" w:tplc="07C0A252">
      <w:start w:val="1"/>
      <w:numFmt w:val="decimal"/>
      <w:lvlText w:val="%1."/>
      <w:lvlJc w:val="left"/>
      <w:pPr>
        <w:tabs>
          <w:tab w:val="num" w:pos="1545"/>
        </w:tabs>
        <w:ind w:left="1545" w:hanging="1005"/>
      </w:pPr>
    </w:lvl>
    <w:lvl w:ilvl="1" w:tplc="BF0001BA">
      <w:start w:val="1"/>
      <w:numFmt w:val="decimal"/>
      <w:lvlText w:val="%2."/>
      <w:lvlJc w:val="left"/>
      <w:pPr>
        <w:tabs>
          <w:tab w:val="num" w:pos="1272"/>
        </w:tabs>
        <w:ind w:left="1272" w:hanging="360"/>
      </w:pPr>
    </w:lvl>
    <w:lvl w:ilvl="2" w:tplc="80500B84">
      <w:start w:val="1"/>
      <w:numFmt w:val="decimal"/>
      <w:lvlText w:val="%3."/>
      <w:lvlJc w:val="left"/>
      <w:pPr>
        <w:tabs>
          <w:tab w:val="num" w:pos="1992"/>
        </w:tabs>
        <w:ind w:left="1992" w:hanging="360"/>
      </w:pPr>
    </w:lvl>
    <w:lvl w:ilvl="3" w:tplc="264A4704">
      <w:start w:val="1"/>
      <w:numFmt w:val="decimal"/>
      <w:lvlText w:val="%4."/>
      <w:lvlJc w:val="left"/>
      <w:pPr>
        <w:tabs>
          <w:tab w:val="num" w:pos="2712"/>
        </w:tabs>
        <w:ind w:left="2712" w:hanging="360"/>
      </w:pPr>
    </w:lvl>
    <w:lvl w:ilvl="4" w:tplc="E2F8EF1E">
      <w:start w:val="1"/>
      <w:numFmt w:val="decimal"/>
      <w:lvlText w:val="%5."/>
      <w:lvlJc w:val="left"/>
      <w:pPr>
        <w:tabs>
          <w:tab w:val="num" w:pos="3432"/>
        </w:tabs>
        <w:ind w:left="3432" w:hanging="360"/>
      </w:pPr>
    </w:lvl>
    <w:lvl w:ilvl="5" w:tplc="034844D2">
      <w:start w:val="1"/>
      <w:numFmt w:val="decimal"/>
      <w:lvlText w:val="%6."/>
      <w:lvlJc w:val="left"/>
      <w:pPr>
        <w:tabs>
          <w:tab w:val="num" w:pos="4152"/>
        </w:tabs>
        <w:ind w:left="4152" w:hanging="360"/>
      </w:pPr>
    </w:lvl>
    <w:lvl w:ilvl="6" w:tplc="A60EF07E">
      <w:start w:val="1"/>
      <w:numFmt w:val="decimal"/>
      <w:lvlText w:val="%7."/>
      <w:lvlJc w:val="left"/>
      <w:pPr>
        <w:tabs>
          <w:tab w:val="num" w:pos="4872"/>
        </w:tabs>
        <w:ind w:left="4872" w:hanging="360"/>
      </w:pPr>
    </w:lvl>
    <w:lvl w:ilvl="7" w:tplc="BFCCACD4">
      <w:start w:val="1"/>
      <w:numFmt w:val="decimal"/>
      <w:lvlText w:val="%8."/>
      <w:lvlJc w:val="left"/>
      <w:pPr>
        <w:tabs>
          <w:tab w:val="num" w:pos="5592"/>
        </w:tabs>
        <w:ind w:left="5592" w:hanging="360"/>
      </w:pPr>
    </w:lvl>
    <w:lvl w:ilvl="8" w:tplc="ED8EE058">
      <w:start w:val="1"/>
      <w:numFmt w:val="decimal"/>
      <w:lvlText w:val="%9."/>
      <w:lvlJc w:val="left"/>
      <w:pPr>
        <w:tabs>
          <w:tab w:val="num" w:pos="6312"/>
        </w:tabs>
        <w:ind w:left="6312" w:hanging="360"/>
      </w:pPr>
    </w:lvl>
  </w:abstractNum>
  <w:abstractNum w:abstractNumId="38">
    <w:nsid w:val="6ADB2A6A"/>
    <w:multiLevelType w:val="hybridMultilevel"/>
    <w:tmpl w:val="B83EDC24"/>
    <w:lvl w:ilvl="0" w:tplc="183E4F60">
      <w:start w:val="1"/>
      <w:numFmt w:val="lowerLetter"/>
      <w:lvlText w:val="%1."/>
      <w:lvlJc w:val="left"/>
      <w:pPr>
        <w:tabs>
          <w:tab w:val="num" w:pos="2520"/>
        </w:tabs>
        <w:ind w:left="2520" w:hanging="360"/>
      </w:pPr>
    </w:lvl>
    <w:lvl w:ilvl="1" w:tplc="8F927CBE" w:tentative="1">
      <w:start w:val="1"/>
      <w:numFmt w:val="lowerLetter"/>
      <w:lvlText w:val="%2."/>
      <w:lvlJc w:val="left"/>
      <w:pPr>
        <w:tabs>
          <w:tab w:val="num" w:pos="1800"/>
        </w:tabs>
        <w:ind w:left="1800" w:hanging="360"/>
      </w:pPr>
    </w:lvl>
    <w:lvl w:ilvl="2" w:tplc="FC32C854" w:tentative="1">
      <w:start w:val="1"/>
      <w:numFmt w:val="lowerRoman"/>
      <w:lvlText w:val="%3."/>
      <w:lvlJc w:val="right"/>
      <w:pPr>
        <w:tabs>
          <w:tab w:val="num" w:pos="2520"/>
        </w:tabs>
        <w:ind w:left="2520" w:hanging="180"/>
      </w:pPr>
    </w:lvl>
    <w:lvl w:ilvl="3" w:tplc="F046750E" w:tentative="1">
      <w:start w:val="1"/>
      <w:numFmt w:val="decimal"/>
      <w:lvlText w:val="%4."/>
      <w:lvlJc w:val="left"/>
      <w:pPr>
        <w:tabs>
          <w:tab w:val="num" w:pos="3240"/>
        </w:tabs>
        <w:ind w:left="3240" w:hanging="360"/>
      </w:pPr>
    </w:lvl>
    <w:lvl w:ilvl="4" w:tplc="0C706F5E" w:tentative="1">
      <w:start w:val="1"/>
      <w:numFmt w:val="lowerLetter"/>
      <w:lvlText w:val="%5."/>
      <w:lvlJc w:val="left"/>
      <w:pPr>
        <w:tabs>
          <w:tab w:val="num" w:pos="3960"/>
        </w:tabs>
        <w:ind w:left="3960" w:hanging="360"/>
      </w:pPr>
    </w:lvl>
    <w:lvl w:ilvl="5" w:tplc="00FC3488" w:tentative="1">
      <w:start w:val="1"/>
      <w:numFmt w:val="lowerRoman"/>
      <w:lvlText w:val="%6."/>
      <w:lvlJc w:val="right"/>
      <w:pPr>
        <w:tabs>
          <w:tab w:val="num" w:pos="4680"/>
        </w:tabs>
        <w:ind w:left="4680" w:hanging="180"/>
      </w:pPr>
    </w:lvl>
    <w:lvl w:ilvl="6" w:tplc="BBB25580" w:tentative="1">
      <w:start w:val="1"/>
      <w:numFmt w:val="decimal"/>
      <w:lvlText w:val="%7."/>
      <w:lvlJc w:val="left"/>
      <w:pPr>
        <w:tabs>
          <w:tab w:val="num" w:pos="5400"/>
        </w:tabs>
        <w:ind w:left="5400" w:hanging="360"/>
      </w:pPr>
    </w:lvl>
    <w:lvl w:ilvl="7" w:tplc="659442BA" w:tentative="1">
      <w:start w:val="1"/>
      <w:numFmt w:val="lowerLetter"/>
      <w:lvlText w:val="%8."/>
      <w:lvlJc w:val="left"/>
      <w:pPr>
        <w:tabs>
          <w:tab w:val="num" w:pos="6120"/>
        </w:tabs>
        <w:ind w:left="6120" w:hanging="360"/>
      </w:pPr>
    </w:lvl>
    <w:lvl w:ilvl="8" w:tplc="591E263E" w:tentative="1">
      <w:start w:val="1"/>
      <w:numFmt w:val="lowerRoman"/>
      <w:lvlText w:val="%9."/>
      <w:lvlJc w:val="right"/>
      <w:pPr>
        <w:tabs>
          <w:tab w:val="num" w:pos="6840"/>
        </w:tabs>
        <w:ind w:left="6840" w:hanging="180"/>
      </w:pPr>
    </w:lvl>
  </w:abstractNum>
  <w:abstractNum w:abstractNumId="39">
    <w:nsid w:val="6B920EC8"/>
    <w:multiLevelType w:val="hybridMultilevel"/>
    <w:tmpl w:val="7CD220DA"/>
    <w:lvl w:ilvl="0" w:tplc="DDACBF7E">
      <w:start w:val="1"/>
      <w:numFmt w:val="upperRoman"/>
      <w:lvlText w:val="%1."/>
      <w:lvlJc w:val="right"/>
      <w:pPr>
        <w:tabs>
          <w:tab w:val="num" w:pos="720"/>
        </w:tabs>
        <w:ind w:left="720" w:hanging="180"/>
      </w:pPr>
    </w:lvl>
    <w:lvl w:ilvl="1" w:tplc="FC3C34AC" w:tentative="1">
      <w:start w:val="1"/>
      <w:numFmt w:val="lowerLetter"/>
      <w:lvlText w:val="%2."/>
      <w:lvlJc w:val="left"/>
      <w:pPr>
        <w:tabs>
          <w:tab w:val="num" w:pos="1440"/>
        </w:tabs>
        <w:ind w:left="1440" w:hanging="360"/>
      </w:pPr>
    </w:lvl>
    <w:lvl w:ilvl="2" w:tplc="16B692A2" w:tentative="1">
      <w:start w:val="1"/>
      <w:numFmt w:val="lowerRoman"/>
      <w:lvlText w:val="%3."/>
      <w:lvlJc w:val="right"/>
      <w:pPr>
        <w:tabs>
          <w:tab w:val="num" w:pos="2160"/>
        </w:tabs>
        <w:ind w:left="2160" w:hanging="180"/>
      </w:pPr>
    </w:lvl>
    <w:lvl w:ilvl="3" w:tplc="C98A5CA8" w:tentative="1">
      <w:start w:val="1"/>
      <w:numFmt w:val="decimal"/>
      <w:lvlText w:val="%4."/>
      <w:lvlJc w:val="left"/>
      <w:pPr>
        <w:tabs>
          <w:tab w:val="num" w:pos="2880"/>
        </w:tabs>
        <w:ind w:left="2880" w:hanging="360"/>
      </w:pPr>
    </w:lvl>
    <w:lvl w:ilvl="4" w:tplc="FDCADDF4" w:tentative="1">
      <w:start w:val="1"/>
      <w:numFmt w:val="lowerLetter"/>
      <w:lvlText w:val="%5."/>
      <w:lvlJc w:val="left"/>
      <w:pPr>
        <w:tabs>
          <w:tab w:val="num" w:pos="3600"/>
        </w:tabs>
        <w:ind w:left="3600" w:hanging="360"/>
      </w:pPr>
    </w:lvl>
    <w:lvl w:ilvl="5" w:tplc="6E94BFE2" w:tentative="1">
      <w:start w:val="1"/>
      <w:numFmt w:val="lowerRoman"/>
      <w:lvlText w:val="%6."/>
      <w:lvlJc w:val="right"/>
      <w:pPr>
        <w:tabs>
          <w:tab w:val="num" w:pos="4320"/>
        </w:tabs>
        <w:ind w:left="4320" w:hanging="180"/>
      </w:pPr>
    </w:lvl>
    <w:lvl w:ilvl="6" w:tplc="C0EEE62C" w:tentative="1">
      <w:start w:val="1"/>
      <w:numFmt w:val="decimal"/>
      <w:lvlText w:val="%7."/>
      <w:lvlJc w:val="left"/>
      <w:pPr>
        <w:tabs>
          <w:tab w:val="num" w:pos="5040"/>
        </w:tabs>
        <w:ind w:left="5040" w:hanging="360"/>
      </w:pPr>
    </w:lvl>
    <w:lvl w:ilvl="7" w:tplc="CBA29AB6" w:tentative="1">
      <w:start w:val="1"/>
      <w:numFmt w:val="lowerLetter"/>
      <w:lvlText w:val="%8."/>
      <w:lvlJc w:val="left"/>
      <w:pPr>
        <w:tabs>
          <w:tab w:val="num" w:pos="5760"/>
        </w:tabs>
        <w:ind w:left="5760" w:hanging="360"/>
      </w:pPr>
    </w:lvl>
    <w:lvl w:ilvl="8" w:tplc="C238912E" w:tentative="1">
      <w:start w:val="1"/>
      <w:numFmt w:val="lowerRoman"/>
      <w:lvlText w:val="%9."/>
      <w:lvlJc w:val="right"/>
      <w:pPr>
        <w:tabs>
          <w:tab w:val="num" w:pos="6480"/>
        </w:tabs>
        <w:ind w:left="6480" w:hanging="180"/>
      </w:pPr>
    </w:lvl>
  </w:abstractNum>
  <w:abstractNum w:abstractNumId="40">
    <w:nsid w:val="6CB10E5B"/>
    <w:multiLevelType w:val="hybridMultilevel"/>
    <w:tmpl w:val="0E9E349E"/>
    <w:lvl w:ilvl="0" w:tplc="82EC2DE6">
      <w:start w:val="1"/>
      <w:numFmt w:val="bullet"/>
      <w:lvlText w:val="-"/>
      <w:lvlJc w:val="left"/>
      <w:pPr>
        <w:tabs>
          <w:tab w:val="num" w:pos="720"/>
        </w:tabs>
        <w:ind w:left="720" w:hanging="360"/>
      </w:pPr>
      <w:rPr>
        <w:rFonts w:ascii="Times New Roman" w:hAnsi="Times New Roman" w:cs="Times New Roman" w:hint="default"/>
      </w:rPr>
    </w:lvl>
    <w:lvl w:ilvl="1" w:tplc="1B1A3C34" w:tentative="1">
      <w:start w:val="1"/>
      <w:numFmt w:val="bullet"/>
      <w:lvlText w:val="o"/>
      <w:lvlJc w:val="left"/>
      <w:pPr>
        <w:tabs>
          <w:tab w:val="num" w:pos="1440"/>
        </w:tabs>
        <w:ind w:left="1440" w:hanging="360"/>
      </w:pPr>
      <w:rPr>
        <w:rFonts w:ascii="Courier New" w:hAnsi="Courier New" w:cs="Courier New" w:hint="default"/>
      </w:rPr>
    </w:lvl>
    <w:lvl w:ilvl="2" w:tplc="2AAC83D0" w:tentative="1">
      <w:start w:val="1"/>
      <w:numFmt w:val="bullet"/>
      <w:lvlText w:val=""/>
      <w:lvlJc w:val="left"/>
      <w:pPr>
        <w:tabs>
          <w:tab w:val="num" w:pos="2160"/>
        </w:tabs>
        <w:ind w:left="2160" w:hanging="360"/>
      </w:pPr>
      <w:rPr>
        <w:rFonts w:ascii="Wingdings" w:hAnsi="Wingdings" w:hint="default"/>
      </w:rPr>
    </w:lvl>
    <w:lvl w:ilvl="3" w:tplc="33CA27F2" w:tentative="1">
      <w:start w:val="1"/>
      <w:numFmt w:val="bullet"/>
      <w:lvlText w:val=""/>
      <w:lvlJc w:val="left"/>
      <w:pPr>
        <w:tabs>
          <w:tab w:val="num" w:pos="2880"/>
        </w:tabs>
        <w:ind w:left="2880" w:hanging="360"/>
      </w:pPr>
      <w:rPr>
        <w:rFonts w:ascii="Symbol" w:hAnsi="Symbol" w:hint="default"/>
      </w:rPr>
    </w:lvl>
    <w:lvl w:ilvl="4" w:tplc="BCFED966" w:tentative="1">
      <w:start w:val="1"/>
      <w:numFmt w:val="bullet"/>
      <w:lvlText w:val="o"/>
      <w:lvlJc w:val="left"/>
      <w:pPr>
        <w:tabs>
          <w:tab w:val="num" w:pos="3600"/>
        </w:tabs>
        <w:ind w:left="3600" w:hanging="360"/>
      </w:pPr>
      <w:rPr>
        <w:rFonts w:ascii="Courier New" w:hAnsi="Courier New" w:cs="Courier New" w:hint="default"/>
      </w:rPr>
    </w:lvl>
    <w:lvl w:ilvl="5" w:tplc="CBDC6B58" w:tentative="1">
      <w:start w:val="1"/>
      <w:numFmt w:val="bullet"/>
      <w:lvlText w:val=""/>
      <w:lvlJc w:val="left"/>
      <w:pPr>
        <w:tabs>
          <w:tab w:val="num" w:pos="4320"/>
        </w:tabs>
        <w:ind w:left="4320" w:hanging="360"/>
      </w:pPr>
      <w:rPr>
        <w:rFonts w:ascii="Wingdings" w:hAnsi="Wingdings" w:hint="default"/>
      </w:rPr>
    </w:lvl>
    <w:lvl w:ilvl="6" w:tplc="6748A2DE" w:tentative="1">
      <w:start w:val="1"/>
      <w:numFmt w:val="bullet"/>
      <w:lvlText w:val=""/>
      <w:lvlJc w:val="left"/>
      <w:pPr>
        <w:tabs>
          <w:tab w:val="num" w:pos="5040"/>
        </w:tabs>
        <w:ind w:left="5040" w:hanging="360"/>
      </w:pPr>
      <w:rPr>
        <w:rFonts w:ascii="Symbol" w:hAnsi="Symbol" w:hint="default"/>
      </w:rPr>
    </w:lvl>
    <w:lvl w:ilvl="7" w:tplc="BC92A79E" w:tentative="1">
      <w:start w:val="1"/>
      <w:numFmt w:val="bullet"/>
      <w:lvlText w:val="o"/>
      <w:lvlJc w:val="left"/>
      <w:pPr>
        <w:tabs>
          <w:tab w:val="num" w:pos="5760"/>
        </w:tabs>
        <w:ind w:left="5760" w:hanging="360"/>
      </w:pPr>
      <w:rPr>
        <w:rFonts w:ascii="Courier New" w:hAnsi="Courier New" w:cs="Courier New" w:hint="default"/>
      </w:rPr>
    </w:lvl>
    <w:lvl w:ilvl="8" w:tplc="EA38F88C" w:tentative="1">
      <w:start w:val="1"/>
      <w:numFmt w:val="bullet"/>
      <w:lvlText w:val=""/>
      <w:lvlJc w:val="left"/>
      <w:pPr>
        <w:tabs>
          <w:tab w:val="num" w:pos="6480"/>
        </w:tabs>
        <w:ind w:left="6480" w:hanging="360"/>
      </w:pPr>
      <w:rPr>
        <w:rFonts w:ascii="Wingdings" w:hAnsi="Wingdings" w:hint="default"/>
      </w:rPr>
    </w:lvl>
  </w:abstractNum>
  <w:abstractNum w:abstractNumId="41">
    <w:nsid w:val="6D397A12"/>
    <w:multiLevelType w:val="hybridMultilevel"/>
    <w:tmpl w:val="9362B2D4"/>
    <w:lvl w:ilvl="0" w:tplc="D800034C">
      <w:start w:val="1"/>
      <w:numFmt w:val="bullet"/>
      <w:lvlText w:val="-"/>
      <w:lvlJc w:val="left"/>
      <w:pPr>
        <w:tabs>
          <w:tab w:val="num" w:pos="720"/>
        </w:tabs>
        <w:ind w:left="720" w:hanging="360"/>
      </w:pPr>
      <w:rPr>
        <w:rFonts w:ascii="Times New Roman" w:hAnsi="Times New Roman" w:cs="Times New Roman" w:hint="default"/>
      </w:rPr>
    </w:lvl>
    <w:lvl w:ilvl="1" w:tplc="E2EAAE30" w:tentative="1">
      <w:start w:val="1"/>
      <w:numFmt w:val="bullet"/>
      <w:lvlText w:val="o"/>
      <w:lvlJc w:val="left"/>
      <w:pPr>
        <w:tabs>
          <w:tab w:val="num" w:pos="1440"/>
        </w:tabs>
        <w:ind w:left="1440" w:hanging="360"/>
      </w:pPr>
      <w:rPr>
        <w:rFonts w:ascii="Courier New" w:hAnsi="Courier New" w:cs="Courier New" w:hint="default"/>
      </w:rPr>
    </w:lvl>
    <w:lvl w:ilvl="2" w:tplc="1AD010A8" w:tentative="1">
      <w:start w:val="1"/>
      <w:numFmt w:val="bullet"/>
      <w:lvlText w:val=""/>
      <w:lvlJc w:val="left"/>
      <w:pPr>
        <w:tabs>
          <w:tab w:val="num" w:pos="2160"/>
        </w:tabs>
        <w:ind w:left="2160" w:hanging="360"/>
      </w:pPr>
      <w:rPr>
        <w:rFonts w:ascii="Wingdings" w:hAnsi="Wingdings" w:hint="default"/>
      </w:rPr>
    </w:lvl>
    <w:lvl w:ilvl="3" w:tplc="52448C40" w:tentative="1">
      <w:start w:val="1"/>
      <w:numFmt w:val="bullet"/>
      <w:lvlText w:val=""/>
      <w:lvlJc w:val="left"/>
      <w:pPr>
        <w:tabs>
          <w:tab w:val="num" w:pos="2880"/>
        </w:tabs>
        <w:ind w:left="2880" w:hanging="360"/>
      </w:pPr>
      <w:rPr>
        <w:rFonts w:ascii="Symbol" w:hAnsi="Symbol" w:hint="default"/>
      </w:rPr>
    </w:lvl>
    <w:lvl w:ilvl="4" w:tplc="E026B970" w:tentative="1">
      <w:start w:val="1"/>
      <w:numFmt w:val="bullet"/>
      <w:lvlText w:val="o"/>
      <w:lvlJc w:val="left"/>
      <w:pPr>
        <w:tabs>
          <w:tab w:val="num" w:pos="3600"/>
        </w:tabs>
        <w:ind w:left="3600" w:hanging="360"/>
      </w:pPr>
      <w:rPr>
        <w:rFonts w:ascii="Courier New" w:hAnsi="Courier New" w:cs="Courier New" w:hint="default"/>
      </w:rPr>
    </w:lvl>
    <w:lvl w:ilvl="5" w:tplc="7AF489C8" w:tentative="1">
      <w:start w:val="1"/>
      <w:numFmt w:val="bullet"/>
      <w:lvlText w:val=""/>
      <w:lvlJc w:val="left"/>
      <w:pPr>
        <w:tabs>
          <w:tab w:val="num" w:pos="4320"/>
        </w:tabs>
        <w:ind w:left="4320" w:hanging="360"/>
      </w:pPr>
      <w:rPr>
        <w:rFonts w:ascii="Wingdings" w:hAnsi="Wingdings" w:hint="default"/>
      </w:rPr>
    </w:lvl>
    <w:lvl w:ilvl="6" w:tplc="653052D6" w:tentative="1">
      <w:start w:val="1"/>
      <w:numFmt w:val="bullet"/>
      <w:lvlText w:val=""/>
      <w:lvlJc w:val="left"/>
      <w:pPr>
        <w:tabs>
          <w:tab w:val="num" w:pos="5040"/>
        </w:tabs>
        <w:ind w:left="5040" w:hanging="360"/>
      </w:pPr>
      <w:rPr>
        <w:rFonts w:ascii="Symbol" w:hAnsi="Symbol" w:hint="default"/>
      </w:rPr>
    </w:lvl>
    <w:lvl w:ilvl="7" w:tplc="512A2304" w:tentative="1">
      <w:start w:val="1"/>
      <w:numFmt w:val="bullet"/>
      <w:lvlText w:val="o"/>
      <w:lvlJc w:val="left"/>
      <w:pPr>
        <w:tabs>
          <w:tab w:val="num" w:pos="5760"/>
        </w:tabs>
        <w:ind w:left="5760" w:hanging="360"/>
      </w:pPr>
      <w:rPr>
        <w:rFonts w:ascii="Courier New" w:hAnsi="Courier New" w:cs="Courier New" w:hint="default"/>
      </w:rPr>
    </w:lvl>
    <w:lvl w:ilvl="8" w:tplc="98AEB100" w:tentative="1">
      <w:start w:val="1"/>
      <w:numFmt w:val="bullet"/>
      <w:lvlText w:val=""/>
      <w:lvlJc w:val="left"/>
      <w:pPr>
        <w:tabs>
          <w:tab w:val="num" w:pos="6480"/>
        </w:tabs>
        <w:ind w:left="6480" w:hanging="360"/>
      </w:pPr>
      <w:rPr>
        <w:rFonts w:ascii="Wingdings" w:hAnsi="Wingdings" w:hint="default"/>
      </w:rPr>
    </w:lvl>
  </w:abstractNum>
  <w:abstractNum w:abstractNumId="42">
    <w:nsid w:val="7A8060EE"/>
    <w:multiLevelType w:val="hybridMultilevel"/>
    <w:tmpl w:val="87507612"/>
    <w:lvl w:ilvl="0" w:tplc="8D82523E">
      <w:start w:val="1"/>
      <w:numFmt w:val="bullet"/>
      <w:lvlText w:val="-"/>
      <w:lvlJc w:val="left"/>
      <w:pPr>
        <w:tabs>
          <w:tab w:val="num" w:pos="720"/>
        </w:tabs>
        <w:ind w:left="720" w:hanging="360"/>
      </w:pPr>
      <w:rPr>
        <w:rFonts w:ascii="Times New Roman" w:hAnsi="Times New Roman" w:cs="Times New Roman" w:hint="default"/>
      </w:rPr>
    </w:lvl>
    <w:lvl w:ilvl="1" w:tplc="8D244962" w:tentative="1">
      <w:start w:val="1"/>
      <w:numFmt w:val="bullet"/>
      <w:lvlText w:val="o"/>
      <w:lvlJc w:val="left"/>
      <w:pPr>
        <w:tabs>
          <w:tab w:val="num" w:pos="1440"/>
        </w:tabs>
        <w:ind w:left="1440" w:hanging="360"/>
      </w:pPr>
      <w:rPr>
        <w:rFonts w:ascii="Courier New" w:hAnsi="Courier New" w:cs="Courier New" w:hint="default"/>
      </w:rPr>
    </w:lvl>
    <w:lvl w:ilvl="2" w:tplc="AC12CEEE" w:tentative="1">
      <w:start w:val="1"/>
      <w:numFmt w:val="bullet"/>
      <w:lvlText w:val=""/>
      <w:lvlJc w:val="left"/>
      <w:pPr>
        <w:tabs>
          <w:tab w:val="num" w:pos="2160"/>
        </w:tabs>
        <w:ind w:left="2160" w:hanging="360"/>
      </w:pPr>
      <w:rPr>
        <w:rFonts w:ascii="Wingdings" w:hAnsi="Wingdings" w:hint="default"/>
      </w:rPr>
    </w:lvl>
    <w:lvl w:ilvl="3" w:tplc="2EEC9F4A" w:tentative="1">
      <w:start w:val="1"/>
      <w:numFmt w:val="bullet"/>
      <w:lvlText w:val=""/>
      <w:lvlJc w:val="left"/>
      <w:pPr>
        <w:tabs>
          <w:tab w:val="num" w:pos="2880"/>
        </w:tabs>
        <w:ind w:left="2880" w:hanging="360"/>
      </w:pPr>
      <w:rPr>
        <w:rFonts w:ascii="Symbol" w:hAnsi="Symbol" w:hint="default"/>
      </w:rPr>
    </w:lvl>
    <w:lvl w:ilvl="4" w:tplc="8390BD8C" w:tentative="1">
      <w:start w:val="1"/>
      <w:numFmt w:val="bullet"/>
      <w:lvlText w:val="o"/>
      <w:lvlJc w:val="left"/>
      <w:pPr>
        <w:tabs>
          <w:tab w:val="num" w:pos="3600"/>
        </w:tabs>
        <w:ind w:left="3600" w:hanging="360"/>
      </w:pPr>
      <w:rPr>
        <w:rFonts w:ascii="Courier New" w:hAnsi="Courier New" w:cs="Courier New" w:hint="default"/>
      </w:rPr>
    </w:lvl>
    <w:lvl w:ilvl="5" w:tplc="468E0902" w:tentative="1">
      <w:start w:val="1"/>
      <w:numFmt w:val="bullet"/>
      <w:lvlText w:val=""/>
      <w:lvlJc w:val="left"/>
      <w:pPr>
        <w:tabs>
          <w:tab w:val="num" w:pos="4320"/>
        </w:tabs>
        <w:ind w:left="4320" w:hanging="360"/>
      </w:pPr>
      <w:rPr>
        <w:rFonts w:ascii="Wingdings" w:hAnsi="Wingdings" w:hint="default"/>
      </w:rPr>
    </w:lvl>
    <w:lvl w:ilvl="6" w:tplc="F74248F2" w:tentative="1">
      <w:start w:val="1"/>
      <w:numFmt w:val="bullet"/>
      <w:lvlText w:val=""/>
      <w:lvlJc w:val="left"/>
      <w:pPr>
        <w:tabs>
          <w:tab w:val="num" w:pos="5040"/>
        </w:tabs>
        <w:ind w:left="5040" w:hanging="360"/>
      </w:pPr>
      <w:rPr>
        <w:rFonts w:ascii="Symbol" w:hAnsi="Symbol" w:hint="default"/>
      </w:rPr>
    </w:lvl>
    <w:lvl w:ilvl="7" w:tplc="010C8E86" w:tentative="1">
      <w:start w:val="1"/>
      <w:numFmt w:val="bullet"/>
      <w:lvlText w:val="o"/>
      <w:lvlJc w:val="left"/>
      <w:pPr>
        <w:tabs>
          <w:tab w:val="num" w:pos="5760"/>
        </w:tabs>
        <w:ind w:left="5760" w:hanging="360"/>
      </w:pPr>
      <w:rPr>
        <w:rFonts w:ascii="Courier New" w:hAnsi="Courier New" w:cs="Courier New" w:hint="default"/>
      </w:rPr>
    </w:lvl>
    <w:lvl w:ilvl="8" w:tplc="311C5E50" w:tentative="1">
      <w:start w:val="1"/>
      <w:numFmt w:val="bullet"/>
      <w:lvlText w:val=""/>
      <w:lvlJc w:val="left"/>
      <w:pPr>
        <w:tabs>
          <w:tab w:val="num" w:pos="6480"/>
        </w:tabs>
        <w:ind w:left="6480" w:hanging="360"/>
      </w:pPr>
      <w:rPr>
        <w:rFonts w:ascii="Wingdings" w:hAnsi="Wingdings" w:hint="default"/>
      </w:rPr>
    </w:lvl>
  </w:abstractNum>
  <w:abstractNum w:abstractNumId="43">
    <w:nsid w:val="7EE6059D"/>
    <w:multiLevelType w:val="hybridMultilevel"/>
    <w:tmpl w:val="E8A6ED40"/>
    <w:lvl w:ilvl="0" w:tplc="E5C2E1AA">
      <w:start w:val="1"/>
      <w:numFmt w:val="decimal"/>
      <w:lvlText w:val="%1."/>
      <w:lvlJc w:val="left"/>
      <w:pPr>
        <w:tabs>
          <w:tab w:val="num" w:pos="720"/>
        </w:tabs>
        <w:ind w:left="720" w:hanging="360"/>
      </w:pPr>
    </w:lvl>
    <w:lvl w:ilvl="1" w:tplc="D012D45E">
      <w:start w:val="1"/>
      <w:numFmt w:val="decimal"/>
      <w:lvlText w:val="%2."/>
      <w:lvlJc w:val="left"/>
      <w:pPr>
        <w:tabs>
          <w:tab w:val="num" w:pos="1440"/>
        </w:tabs>
        <w:ind w:left="1440" w:hanging="360"/>
      </w:pPr>
    </w:lvl>
    <w:lvl w:ilvl="2" w:tplc="9426192E">
      <w:start w:val="1"/>
      <w:numFmt w:val="decimal"/>
      <w:lvlText w:val="%3."/>
      <w:lvlJc w:val="left"/>
      <w:pPr>
        <w:tabs>
          <w:tab w:val="num" w:pos="2160"/>
        </w:tabs>
        <w:ind w:left="2160" w:hanging="360"/>
      </w:pPr>
    </w:lvl>
    <w:lvl w:ilvl="3" w:tplc="4ED6BDF0">
      <w:start w:val="1"/>
      <w:numFmt w:val="decimal"/>
      <w:lvlText w:val="%4."/>
      <w:lvlJc w:val="left"/>
      <w:pPr>
        <w:tabs>
          <w:tab w:val="num" w:pos="2880"/>
        </w:tabs>
        <w:ind w:left="2880" w:hanging="360"/>
      </w:pPr>
    </w:lvl>
    <w:lvl w:ilvl="4" w:tplc="502409C4">
      <w:start w:val="1"/>
      <w:numFmt w:val="decimal"/>
      <w:lvlText w:val="%5."/>
      <w:lvlJc w:val="left"/>
      <w:pPr>
        <w:tabs>
          <w:tab w:val="num" w:pos="3600"/>
        </w:tabs>
        <w:ind w:left="3600" w:hanging="360"/>
      </w:pPr>
    </w:lvl>
    <w:lvl w:ilvl="5" w:tplc="01848980">
      <w:start w:val="1"/>
      <w:numFmt w:val="decimal"/>
      <w:lvlText w:val="%6."/>
      <w:lvlJc w:val="left"/>
      <w:pPr>
        <w:tabs>
          <w:tab w:val="num" w:pos="4320"/>
        </w:tabs>
        <w:ind w:left="4320" w:hanging="360"/>
      </w:pPr>
    </w:lvl>
    <w:lvl w:ilvl="6" w:tplc="705E5A82">
      <w:start w:val="1"/>
      <w:numFmt w:val="decimal"/>
      <w:lvlText w:val="%7."/>
      <w:lvlJc w:val="left"/>
      <w:pPr>
        <w:tabs>
          <w:tab w:val="num" w:pos="5040"/>
        </w:tabs>
        <w:ind w:left="5040" w:hanging="360"/>
      </w:pPr>
    </w:lvl>
    <w:lvl w:ilvl="7" w:tplc="CAA22E00">
      <w:start w:val="1"/>
      <w:numFmt w:val="decimal"/>
      <w:lvlText w:val="%8."/>
      <w:lvlJc w:val="left"/>
      <w:pPr>
        <w:tabs>
          <w:tab w:val="num" w:pos="5760"/>
        </w:tabs>
        <w:ind w:left="5760" w:hanging="360"/>
      </w:pPr>
    </w:lvl>
    <w:lvl w:ilvl="8" w:tplc="38B4CC12">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
  </w:num>
  <w:num w:numId="5">
    <w:abstractNumId w:val="40"/>
  </w:num>
  <w:num w:numId="6">
    <w:abstractNumId w:val="42"/>
  </w:num>
  <w:num w:numId="7">
    <w:abstractNumId w:val="20"/>
  </w:num>
  <w:num w:numId="8">
    <w:abstractNumId w:val="5"/>
  </w:num>
  <w:num w:numId="9">
    <w:abstractNumId w:val="3"/>
  </w:num>
  <w:num w:numId="10">
    <w:abstractNumId w:val="23"/>
  </w:num>
  <w:num w:numId="11">
    <w:abstractNumId w:val="21"/>
  </w:num>
  <w:num w:numId="12">
    <w:abstractNumId w:val="2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7"/>
  </w:num>
  <w:num w:numId="26">
    <w:abstractNumId w:val="1"/>
  </w:num>
  <w:num w:numId="27">
    <w:abstractNumId w:val="15"/>
  </w:num>
  <w:num w:numId="28">
    <w:abstractNumId w:val="39"/>
  </w:num>
  <w:num w:numId="29">
    <w:abstractNumId w:val="22"/>
  </w:num>
  <w:num w:numId="30">
    <w:abstractNumId w:val="41"/>
  </w:num>
  <w:num w:numId="31">
    <w:abstractNumId w:val="28"/>
  </w:num>
  <w:num w:numId="32">
    <w:abstractNumId w:val="25"/>
  </w:num>
  <w:num w:numId="33">
    <w:abstractNumId w:val="17"/>
  </w:num>
  <w:num w:numId="34">
    <w:abstractNumId w:val="3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6"/>
  </w:num>
  <w:num w:numId="39">
    <w:abstractNumId w:val="36"/>
  </w:num>
  <w:num w:numId="40">
    <w:abstractNumId w:val="38"/>
  </w:num>
  <w:num w:numId="41">
    <w:abstractNumId w:val="4"/>
  </w:num>
  <w:num w:numId="42">
    <w:abstractNumId w:val="35"/>
  </w:num>
  <w:num w:numId="43">
    <w:abstractNumId w:val="18"/>
  </w:num>
  <w:num w:numId="44">
    <w:abstractNumId w:val="8"/>
  </w:num>
  <w:num w:numId="45">
    <w:abstractNumId w:val="32"/>
  </w:num>
  <w:num w:numId="46">
    <w:abstractNumId w:val="10"/>
  </w:num>
  <w:num w:numId="47">
    <w:abstractNumId w:val="29"/>
  </w:num>
  <w:num w:numId="48">
    <w:abstractNumId w:val="19"/>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30"/>
    <w:rsid w:val="000058DC"/>
    <w:rsid w:val="000119A4"/>
    <w:rsid w:val="00013ADF"/>
    <w:rsid w:val="0001509E"/>
    <w:rsid w:val="00027314"/>
    <w:rsid w:val="000305B3"/>
    <w:rsid w:val="000371E4"/>
    <w:rsid w:val="00042B71"/>
    <w:rsid w:val="000533C9"/>
    <w:rsid w:val="0005403D"/>
    <w:rsid w:val="00065563"/>
    <w:rsid w:val="00065616"/>
    <w:rsid w:val="00065811"/>
    <w:rsid w:val="000742F2"/>
    <w:rsid w:val="00075B87"/>
    <w:rsid w:val="00076C1B"/>
    <w:rsid w:val="000815E3"/>
    <w:rsid w:val="000836F0"/>
    <w:rsid w:val="00087E84"/>
    <w:rsid w:val="00087F2D"/>
    <w:rsid w:val="00091D6E"/>
    <w:rsid w:val="000A10D5"/>
    <w:rsid w:val="000A1D7B"/>
    <w:rsid w:val="000A393F"/>
    <w:rsid w:val="000A4167"/>
    <w:rsid w:val="000A7B31"/>
    <w:rsid w:val="000B2762"/>
    <w:rsid w:val="000B7BD7"/>
    <w:rsid w:val="000C2996"/>
    <w:rsid w:val="000C2F21"/>
    <w:rsid w:val="000C781D"/>
    <w:rsid w:val="000D202C"/>
    <w:rsid w:val="000D2C2E"/>
    <w:rsid w:val="000D3A45"/>
    <w:rsid w:val="000E0816"/>
    <w:rsid w:val="000E6091"/>
    <w:rsid w:val="000F43AA"/>
    <w:rsid w:val="00100E54"/>
    <w:rsid w:val="001013C8"/>
    <w:rsid w:val="001021AF"/>
    <w:rsid w:val="00102F08"/>
    <w:rsid w:val="00111B9A"/>
    <w:rsid w:val="00113F4D"/>
    <w:rsid w:val="00114D9E"/>
    <w:rsid w:val="00142D15"/>
    <w:rsid w:val="00150179"/>
    <w:rsid w:val="001534B7"/>
    <w:rsid w:val="00153882"/>
    <w:rsid w:val="00156086"/>
    <w:rsid w:val="00164F99"/>
    <w:rsid w:val="00166851"/>
    <w:rsid w:val="0016721F"/>
    <w:rsid w:val="00181F8A"/>
    <w:rsid w:val="00185246"/>
    <w:rsid w:val="001869CC"/>
    <w:rsid w:val="001874D0"/>
    <w:rsid w:val="00190D2E"/>
    <w:rsid w:val="00194CE9"/>
    <w:rsid w:val="0019532E"/>
    <w:rsid w:val="001A3130"/>
    <w:rsid w:val="001A61ED"/>
    <w:rsid w:val="001A7F18"/>
    <w:rsid w:val="001B115A"/>
    <w:rsid w:val="001B22F2"/>
    <w:rsid w:val="001B4989"/>
    <w:rsid w:val="001C3328"/>
    <w:rsid w:val="001D1EFD"/>
    <w:rsid w:val="001D3E53"/>
    <w:rsid w:val="001E07F8"/>
    <w:rsid w:val="001E2627"/>
    <w:rsid w:val="001E6404"/>
    <w:rsid w:val="001E73C1"/>
    <w:rsid w:val="001F62C4"/>
    <w:rsid w:val="002022E4"/>
    <w:rsid w:val="00206901"/>
    <w:rsid w:val="00207EFE"/>
    <w:rsid w:val="002147F7"/>
    <w:rsid w:val="002169C9"/>
    <w:rsid w:val="00225648"/>
    <w:rsid w:val="00227D59"/>
    <w:rsid w:val="00227D92"/>
    <w:rsid w:val="002317C4"/>
    <w:rsid w:val="002326AF"/>
    <w:rsid w:val="002361CE"/>
    <w:rsid w:val="002373F7"/>
    <w:rsid w:val="002402F3"/>
    <w:rsid w:val="0024368A"/>
    <w:rsid w:val="00251D83"/>
    <w:rsid w:val="00255AF3"/>
    <w:rsid w:val="00260E3F"/>
    <w:rsid w:val="00264FC1"/>
    <w:rsid w:val="002665AD"/>
    <w:rsid w:val="00266745"/>
    <w:rsid w:val="00270533"/>
    <w:rsid w:val="002808D4"/>
    <w:rsid w:val="00283100"/>
    <w:rsid w:val="00286397"/>
    <w:rsid w:val="00286CA4"/>
    <w:rsid w:val="002960F2"/>
    <w:rsid w:val="00297F70"/>
    <w:rsid w:val="002A0E43"/>
    <w:rsid w:val="002A3699"/>
    <w:rsid w:val="002A730A"/>
    <w:rsid w:val="002B2138"/>
    <w:rsid w:val="002B26F1"/>
    <w:rsid w:val="002C1F89"/>
    <w:rsid w:val="002C2144"/>
    <w:rsid w:val="002C6A04"/>
    <w:rsid w:val="002D04A1"/>
    <w:rsid w:val="002D0517"/>
    <w:rsid w:val="002D1838"/>
    <w:rsid w:val="002D2080"/>
    <w:rsid w:val="002D676E"/>
    <w:rsid w:val="002E4C43"/>
    <w:rsid w:val="002E5385"/>
    <w:rsid w:val="002E7AF0"/>
    <w:rsid w:val="002E7CAE"/>
    <w:rsid w:val="002F0158"/>
    <w:rsid w:val="002F4717"/>
    <w:rsid w:val="002F6FCA"/>
    <w:rsid w:val="00300292"/>
    <w:rsid w:val="0030038F"/>
    <w:rsid w:val="00300D30"/>
    <w:rsid w:val="003019DF"/>
    <w:rsid w:val="00310607"/>
    <w:rsid w:val="00316B0C"/>
    <w:rsid w:val="003202C8"/>
    <w:rsid w:val="00321BD3"/>
    <w:rsid w:val="00322BC7"/>
    <w:rsid w:val="00324254"/>
    <w:rsid w:val="0032577F"/>
    <w:rsid w:val="00330AF9"/>
    <w:rsid w:val="0033177B"/>
    <w:rsid w:val="003332B0"/>
    <w:rsid w:val="00333E4C"/>
    <w:rsid w:val="0033765B"/>
    <w:rsid w:val="00337A1A"/>
    <w:rsid w:val="0034728C"/>
    <w:rsid w:val="00351124"/>
    <w:rsid w:val="003527E2"/>
    <w:rsid w:val="00352865"/>
    <w:rsid w:val="00353D9E"/>
    <w:rsid w:val="0035660E"/>
    <w:rsid w:val="00362798"/>
    <w:rsid w:val="00362F5F"/>
    <w:rsid w:val="00363BE4"/>
    <w:rsid w:val="00376308"/>
    <w:rsid w:val="003831F5"/>
    <w:rsid w:val="003931BE"/>
    <w:rsid w:val="003941ED"/>
    <w:rsid w:val="003946A7"/>
    <w:rsid w:val="003947DC"/>
    <w:rsid w:val="00394E85"/>
    <w:rsid w:val="00395E36"/>
    <w:rsid w:val="003960D8"/>
    <w:rsid w:val="00397CFA"/>
    <w:rsid w:val="003A2793"/>
    <w:rsid w:val="003A4CBC"/>
    <w:rsid w:val="003B06F7"/>
    <w:rsid w:val="003B0BB1"/>
    <w:rsid w:val="003B21AA"/>
    <w:rsid w:val="003B7520"/>
    <w:rsid w:val="003B78D3"/>
    <w:rsid w:val="003B7A90"/>
    <w:rsid w:val="003D189A"/>
    <w:rsid w:val="003D5871"/>
    <w:rsid w:val="003E22A5"/>
    <w:rsid w:val="003F3894"/>
    <w:rsid w:val="003F3953"/>
    <w:rsid w:val="003F6397"/>
    <w:rsid w:val="003F7A7B"/>
    <w:rsid w:val="004032DB"/>
    <w:rsid w:val="0040368D"/>
    <w:rsid w:val="00403B7A"/>
    <w:rsid w:val="00404E54"/>
    <w:rsid w:val="00413193"/>
    <w:rsid w:val="004278C3"/>
    <w:rsid w:val="004302F5"/>
    <w:rsid w:val="00433FE0"/>
    <w:rsid w:val="00437092"/>
    <w:rsid w:val="0044048E"/>
    <w:rsid w:val="00444A83"/>
    <w:rsid w:val="0044714A"/>
    <w:rsid w:val="004516E3"/>
    <w:rsid w:val="004521FF"/>
    <w:rsid w:val="00457087"/>
    <w:rsid w:val="00457A27"/>
    <w:rsid w:val="00464786"/>
    <w:rsid w:val="00465811"/>
    <w:rsid w:val="004736ED"/>
    <w:rsid w:val="00477115"/>
    <w:rsid w:val="00477B22"/>
    <w:rsid w:val="0048097E"/>
    <w:rsid w:val="004851F6"/>
    <w:rsid w:val="00485BCB"/>
    <w:rsid w:val="004949F7"/>
    <w:rsid w:val="00495B42"/>
    <w:rsid w:val="00495FCA"/>
    <w:rsid w:val="004A0132"/>
    <w:rsid w:val="004B2831"/>
    <w:rsid w:val="004C0F05"/>
    <w:rsid w:val="004C1D82"/>
    <w:rsid w:val="004D3E12"/>
    <w:rsid w:val="004D3F70"/>
    <w:rsid w:val="004E4F9F"/>
    <w:rsid w:val="004E509A"/>
    <w:rsid w:val="004E6638"/>
    <w:rsid w:val="004F0140"/>
    <w:rsid w:val="004F07D7"/>
    <w:rsid w:val="004F49AF"/>
    <w:rsid w:val="004F7F99"/>
    <w:rsid w:val="00503ADF"/>
    <w:rsid w:val="0051196A"/>
    <w:rsid w:val="00511B24"/>
    <w:rsid w:val="00512657"/>
    <w:rsid w:val="00516A61"/>
    <w:rsid w:val="00520134"/>
    <w:rsid w:val="00520393"/>
    <w:rsid w:val="005215DE"/>
    <w:rsid w:val="00524CD4"/>
    <w:rsid w:val="0052554B"/>
    <w:rsid w:val="00533875"/>
    <w:rsid w:val="00534BC9"/>
    <w:rsid w:val="0053742D"/>
    <w:rsid w:val="00541AC6"/>
    <w:rsid w:val="00545081"/>
    <w:rsid w:val="00545E32"/>
    <w:rsid w:val="005462DD"/>
    <w:rsid w:val="00556F13"/>
    <w:rsid w:val="005574CE"/>
    <w:rsid w:val="00561212"/>
    <w:rsid w:val="00562037"/>
    <w:rsid w:val="005620F1"/>
    <w:rsid w:val="005621EE"/>
    <w:rsid w:val="005642BB"/>
    <w:rsid w:val="00581312"/>
    <w:rsid w:val="005932EB"/>
    <w:rsid w:val="0059552C"/>
    <w:rsid w:val="00596FBB"/>
    <w:rsid w:val="005A0F57"/>
    <w:rsid w:val="005A3214"/>
    <w:rsid w:val="005A3467"/>
    <w:rsid w:val="005B0D7A"/>
    <w:rsid w:val="005B5623"/>
    <w:rsid w:val="005B5DCF"/>
    <w:rsid w:val="005B69C7"/>
    <w:rsid w:val="005C1A9A"/>
    <w:rsid w:val="005C2664"/>
    <w:rsid w:val="005C3AF7"/>
    <w:rsid w:val="005C47FD"/>
    <w:rsid w:val="005C755E"/>
    <w:rsid w:val="005D3040"/>
    <w:rsid w:val="005D6A7C"/>
    <w:rsid w:val="005E13B8"/>
    <w:rsid w:val="005E3C31"/>
    <w:rsid w:val="005F32D5"/>
    <w:rsid w:val="005F6532"/>
    <w:rsid w:val="005F65D0"/>
    <w:rsid w:val="005F7F7E"/>
    <w:rsid w:val="00602D26"/>
    <w:rsid w:val="00605CEA"/>
    <w:rsid w:val="00610D11"/>
    <w:rsid w:val="0061102F"/>
    <w:rsid w:val="006115BE"/>
    <w:rsid w:val="0061167D"/>
    <w:rsid w:val="00613164"/>
    <w:rsid w:val="00613E90"/>
    <w:rsid w:val="006148A7"/>
    <w:rsid w:val="00614F84"/>
    <w:rsid w:val="00615124"/>
    <w:rsid w:val="00622958"/>
    <w:rsid w:val="00622A4F"/>
    <w:rsid w:val="006245EE"/>
    <w:rsid w:val="006272B0"/>
    <w:rsid w:val="006273E6"/>
    <w:rsid w:val="006317F1"/>
    <w:rsid w:val="0063477E"/>
    <w:rsid w:val="00636C4B"/>
    <w:rsid w:val="00644597"/>
    <w:rsid w:val="00645339"/>
    <w:rsid w:val="00645B9B"/>
    <w:rsid w:val="00647D66"/>
    <w:rsid w:val="00650618"/>
    <w:rsid w:val="00650793"/>
    <w:rsid w:val="00650CD5"/>
    <w:rsid w:val="00650ED2"/>
    <w:rsid w:val="00653FC3"/>
    <w:rsid w:val="00657BDD"/>
    <w:rsid w:val="00667A15"/>
    <w:rsid w:val="00675B30"/>
    <w:rsid w:val="0067712D"/>
    <w:rsid w:val="00681388"/>
    <w:rsid w:val="00682E7C"/>
    <w:rsid w:val="006834DD"/>
    <w:rsid w:val="00685AFC"/>
    <w:rsid w:val="0068782D"/>
    <w:rsid w:val="00690AB6"/>
    <w:rsid w:val="006A2D61"/>
    <w:rsid w:val="006A374A"/>
    <w:rsid w:val="006A5054"/>
    <w:rsid w:val="006A7B61"/>
    <w:rsid w:val="006C017C"/>
    <w:rsid w:val="006C131E"/>
    <w:rsid w:val="006D1856"/>
    <w:rsid w:val="006D355F"/>
    <w:rsid w:val="006D4FC7"/>
    <w:rsid w:val="006D65A8"/>
    <w:rsid w:val="006E0519"/>
    <w:rsid w:val="006E289E"/>
    <w:rsid w:val="006E3108"/>
    <w:rsid w:val="006E719C"/>
    <w:rsid w:val="006F035A"/>
    <w:rsid w:val="006F394F"/>
    <w:rsid w:val="006F4FD1"/>
    <w:rsid w:val="006F6EC5"/>
    <w:rsid w:val="00702592"/>
    <w:rsid w:val="00704BB6"/>
    <w:rsid w:val="00706BEE"/>
    <w:rsid w:val="00710461"/>
    <w:rsid w:val="00711AF3"/>
    <w:rsid w:val="0071379F"/>
    <w:rsid w:val="007165C6"/>
    <w:rsid w:val="007233EB"/>
    <w:rsid w:val="007262DC"/>
    <w:rsid w:val="00727310"/>
    <w:rsid w:val="00727ADF"/>
    <w:rsid w:val="00734D27"/>
    <w:rsid w:val="0074225E"/>
    <w:rsid w:val="00743ABE"/>
    <w:rsid w:val="0075101F"/>
    <w:rsid w:val="00753D1F"/>
    <w:rsid w:val="00754191"/>
    <w:rsid w:val="00763568"/>
    <w:rsid w:val="007751BF"/>
    <w:rsid w:val="00777C5A"/>
    <w:rsid w:val="00782316"/>
    <w:rsid w:val="007835A4"/>
    <w:rsid w:val="00786B12"/>
    <w:rsid w:val="00791F39"/>
    <w:rsid w:val="00796E41"/>
    <w:rsid w:val="007A18DB"/>
    <w:rsid w:val="007A1C68"/>
    <w:rsid w:val="007A2915"/>
    <w:rsid w:val="007A2F94"/>
    <w:rsid w:val="007A37DE"/>
    <w:rsid w:val="007A6BFB"/>
    <w:rsid w:val="007A73CA"/>
    <w:rsid w:val="007B1A98"/>
    <w:rsid w:val="007B5C13"/>
    <w:rsid w:val="007B5ED2"/>
    <w:rsid w:val="007C3838"/>
    <w:rsid w:val="007C75E1"/>
    <w:rsid w:val="007D0C9C"/>
    <w:rsid w:val="007D1088"/>
    <w:rsid w:val="007D2ACD"/>
    <w:rsid w:val="007D304D"/>
    <w:rsid w:val="007D4819"/>
    <w:rsid w:val="007D7FE0"/>
    <w:rsid w:val="007E2590"/>
    <w:rsid w:val="007E31F2"/>
    <w:rsid w:val="007F0216"/>
    <w:rsid w:val="007F3EAD"/>
    <w:rsid w:val="007F51F2"/>
    <w:rsid w:val="008001FF"/>
    <w:rsid w:val="0080149D"/>
    <w:rsid w:val="00803C1D"/>
    <w:rsid w:val="008043AC"/>
    <w:rsid w:val="00813352"/>
    <w:rsid w:val="00814972"/>
    <w:rsid w:val="0082771B"/>
    <w:rsid w:val="00832D84"/>
    <w:rsid w:val="008348B7"/>
    <w:rsid w:val="00834BAB"/>
    <w:rsid w:val="00837AAF"/>
    <w:rsid w:val="0084196B"/>
    <w:rsid w:val="00841F0C"/>
    <w:rsid w:val="00845CC1"/>
    <w:rsid w:val="00847AE4"/>
    <w:rsid w:val="00850567"/>
    <w:rsid w:val="00850774"/>
    <w:rsid w:val="00865FA7"/>
    <w:rsid w:val="00867F7D"/>
    <w:rsid w:val="00871AA1"/>
    <w:rsid w:val="00872591"/>
    <w:rsid w:val="00876114"/>
    <w:rsid w:val="00876FD1"/>
    <w:rsid w:val="00881479"/>
    <w:rsid w:val="00882253"/>
    <w:rsid w:val="00882B95"/>
    <w:rsid w:val="0088507F"/>
    <w:rsid w:val="008869B0"/>
    <w:rsid w:val="00892152"/>
    <w:rsid w:val="0089242A"/>
    <w:rsid w:val="0089376C"/>
    <w:rsid w:val="008946E7"/>
    <w:rsid w:val="008A647E"/>
    <w:rsid w:val="008A66D7"/>
    <w:rsid w:val="008A7684"/>
    <w:rsid w:val="008A7D2A"/>
    <w:rsid w:val="008B1393"/>
    <w:rsid w:val="008B7897"/>
    <w:rsid w:val="008C2584"/>
    <w:rsid w:val="008C327F"/>
    <w:rsid w:val="008C47B9"/>
    <w:rsid w:val="008D7597"/>
    <w:rsid w:val="008E0093"/>
    <w:rsid w:val="008E4FE9"/>
    <w:rsid w:val="008F6518"/>
    <w:rsid w:val="008F73E9"/>
    <w:rsid w:val="008F7AF3"/>
    <w:rsid w:val="00900CD9"/>
    <w:rsid w:val="00906078"/>
    <w:rsid w:val="009107D7"/>
    <w:rsid w:val="00914313"/>
    <w:rsid w:val="0091621C"/>
    <w:rsid w:val="009172F0"/>
    <w:rsid w:val="00921A0A"/>
    <w:rsid w:val="00936D53"/>
    <w:rsid w:val="00937BF4"/>
    <w:rsid w:val="00937DF8"/>
    <w:rsid w:val="00941819"/>
    <w:rsid w:val="00942D7A"/>
    <w:rsid w:val="0094585A"/>
    <w:rsid w:val="00951029"/>
    <w:rsid w:val="0095445E"/>
    <w:rsid w:val="00954AB3"/>
    <w:rsid w:val="00957895"/>
    <w:rsid w:val="0096043D"/>
    <w:rsid w:val="00963ECE"/>
    <w:rsid w:val="00964239"/>
    <w:rsid w:val="009659C4"/>
    <w:rsid w:val="00971D97"/>
    <w:rsid w:val="00972781"/>
    <w:rsid w:val="00972E2D"/>
    <w:rsid w:val="009764E3"/>
    <w:rsid w:val="00980478"/>
    <w:rsid w:val="00980B65"/>
    <w:rsid w:val="00980E26"/>
    <w:rsid w:val="009811A7"/>
    <w:rsid w:val="00983B80"/>
    <w:rsid w:val="009841D1"/>
    <w:rsid w:val="00987AF0"/>
    <w:rsid w:val="009923E2"/>
    <w:rsid w:val="009A2970"/>
    <w:rsid w:val="009A2AA9"/>
    <w:rsid w:val="009A4FD6"/>
    <w:rsid w:val="009A56FC"/>
    <w:rsid w:val="009B1C8F"/>
    <w:rsid w:val="009B3E92"/>
    <w:rsid w:val="009B56AA"/>
    <w:rsid w:val="009B6516"/>
    <w:rsid w:val="009B7E89"/>
    <w:rsid w:val="009C6A9E"/>
    <w:rsid w:val="009C7F5E"/>
    <w:rsid w:val="009D054D"/>
    <w:rsid w:val="009D4CD6"/>
    <w:rsid w:val="009D5B4D"/>
    <w:rsid w:val="009E303B"/>
    <w:rsid w:val="009E326B"/>
    <w:rsid w:val="009E3577"/>
    <w:rsid w:val="009E71A5"/>
    <w:rsid w:val="009F0B97"/>
    <w:rsid w:val="009F256B"/>
    <w:rsid w:val="009F5981"/>
    <w:rsid w:val="00A03A74"/>
    <w:rsid w:val="00A03F85"/>
    <w:rsid w:val="00A04250"/>
    <w:rsid w:val="00A0732B"/>
    <w:rsid w:val="00A14561"/>
    <w:rsid w:val="00A24CAE"/>
    <w:rsid w:val="00A24F7B"/>
    <w:rsid w:val="00A3267E"/>
    <w:rsid w:val="00A40E31"/>
    <w:rsid w:val="00A434CA"/>
    <w:rsid w:val="00A44D6D"/>
    <w:rsid w:val="00A47679"/>
    <w:rsid w:val="00A525CF"/>
    <w:rsid w:val="00A538C1"/>
    <w:rsid w:val="00A572D0"/>
    <w:rsid w:val="00A6142B"/>
    <w:rsid w:val="00A62D19"/>
    <w:rsid w:val="00A6444B"/>
    <w:rsid w:val="00A64E47"/>
    <w:rsid w:val="00A71369"/>
    <w:rsid w:val="00A720F8"/>
    <w:rsid w:val="00A834F9"/>
    <w:rsid w:val="00A941BF"/>
    <w:rsid w:val="00A975B1"/>
    <w:rsid w:val="00AA0B12"/>
    <w:rsid w:val="00AA35A5"/>
    <w:rsid w:val="00AB622A"/>
    <w:rsid w:val="00AC0722"/>
    <w:rsid w:val="00AC7ACB"/>
    <w:rsid w:val="00AD3742"/>
    <w:rsid w:val="00AD763D"/>
    <w:rsid w:val="00AE73FA"/>
    <w:rsid w:val="00B00127"/>
    <w:rsid w:val="00B02709"/>
    <w:rsid w:val="00B0290B"/>
    <w:rsid w:val="00B03452"/>
    <w:rsid w:val="00B03E40"/>
    <w:rsid w:val="00B0452A"/>
    <w:rsid w:val="00B0637F"/>
    <w:rsid w:val="00B06817"/>
    <w:rsid w:val="00B10AF6"/>
    <w:rsid w:val="00B233B7"/>
    <w:rsid w:val="00B25BCC"/>
    <w:rsid w:val="00B30C61"/>
    <w:rsid w:val="00B31D60"/>
    <w:rsid w:val="00B35EB2"/>
    <w:rsid w:val="00B471F1"/>
    <w:rsid w:val="00B50D92"/>
    <w:rsid w:val="00B547B7"/>
    <w:rsid w:val="00B55879"/>
    <w:rsid w:val="00B55DA7"/>
    <w:rsid w:val="00B7051E"/>
    <w:rsid w:val="00B75534"/>
    <w:rsid w:val="00B76D2A"/>
    <w:rsid w:val="00B76EBB"/>
    <w:rsid w:val="00B85562"/>
    <w:rsid w:val="00B86255"/>
    <w:rsid w:val="00B87074"/>
    <w:rsid w:val="00B93EEB"/>
    <w:rsid w:val="00B96C0D"/>
    <w:rsid w:val="00BA4D35"/>
    <w:rsid w:val="00BA6E01"/>
    <w:rsid w:val="00BB590E"/>
    <w:rsid w:val="00BC252B"/>
    <w:rsid w:val="00BC5528"/>
    <w:rsid w:val="00BC74F7"/>
    <w:rsid w:val="00BC7C66"/>
    <w:rsid w:val="00BD5279"/>
    <w:rsid w:val="00BD5631"/>
    <w:rsid w:val="00BD597D"/>
    <w:rsid w:val="00BE02A4"/>
    <w:rsid w:val="00BE4BD7"/>
    <w:rsid w:val="00BE5F89"/>
    <w:rsid w:val="00BE6806"/>
    <w:rsid w:val="00BE6C6D"/>
    <w:rsid w:val="00BF1956"/>
    <w:rsid w:val="00BF204F"/>
    <w:rsid w:val="00C021DA"/>
    <w:rsid w:val="00C029D2"/>
    <w:rsid w:val="00C035A5"/>
    <w:rsid w:val="00C035C4"/>
    <w:rsid w:val="00C03967"/>
    <w:rsid w:val="00C04420"/>
    <w:rsid w:val="00C0650B"/>
    <w:rsid w:val="00C115F5"/>
    <w:rsid w:val="00C146FD"/>
    <w:rsid w:val="00C1482B"/>
    <w:rsid w:val="00C150CE"/>
    <w:rsid w:val="00C2104A"/>
    <w:rsid w:val="00C2310B"/>
    <w:rsid w:val="00C309C1"/>
    <w:rsid w:val="00C34412"/>
    <w:rsid w:val="00C35CE0"/>
    <w:rsid w:val="00C406ED"/>
    <w:rsid w:val="00C42419"/>
    <w:rsid w:val="00C42EA1"/>
    <w:rsid w:val="00C436D9"/>
    <w:rsid w:val="00C51AC1"/>
    <w:rsid w:val="00C5293C"/>
    <w:rsid w:val="00C62201"/>
    <w:rsid w:val="00C63F08"/>
    <w:rsid w:val="00C6655D"/>
    <w:rsid w:val="00C73058"/>
    <w:rsid w:val="00C74AC3"/>
    <w:rsid w:val="00C76E4D"/>
    <w:rsid w:val="00C82384"/>
    <w:rsid w:val="00C85DBD"/>
    <w:rsid w:val="00CA0EF1"/>
    <w:rsid w:val="00CA0F3E"/>
    <w:rsid w:val="00CA33BC"/>
    <w:rsid w:val="00CA3511"/>
    <w:rsid w:val="00CA582E"/>
    <w:rsid w:val="00CC408A"/>
    <w:rsid w:val="00CC417C"/>
    <w:rsid w:val="00CC52F3"/>
    <w:rsid w:val="00CC55BD"/>
    <w:rsid w:val="00CC59CB"/>
    <w:rsid w:val="00CD2252"/>
    <w:rsid w:val="00CD2D86"/>
    <w:rsid w:val="00CD3377"/>
    <w:rsid w:val="00CD586F"/>
    <w:rsid w:val="00CE66FC"/>
    <w:rsid w:val="00CF0C85"/>
    <w:rsid w:val="00CF1A0E"/>
    <w:rsid w:val="00CF374E"/>
    <w:rsid w:val="00CF6F5B"/>
    <w:rsid w:val="00D00735"/>
    <w:rsid w:val="00D014E8"/>
    <w:rsid w:val="00D02305"/>
    <w:rsid w:val="00D03ED2"/>
    <w:rsid w:val="00D047B1"/>
    <w:rsid w:val="00D05013"/>
    <w:rsid w:val="00D10A39"/>
    <w:rsid w:val="00D14F52"/>
    <w:rsid w:val="00D156D8"/>
    <w:rsid w:val="00D162A6"/>
    <w:rsid w:val="00D169D3"/>
    <w:rsid w:val="00D213D0"/>
    <w:rsid w:val="00D3223C"/>
    <w:rsid w:val="00D32BC8"/>
    <w:rsid w:val="00D349FA"/>
    <w:rsid w:val="00D400AF"/>
    <w:rsid w:val="00D41337"/>
    <w:rsid w:val="00D43896"/>
    <w:rsid w:val="00D46152"/>
    <w:rsid w:val="00D511F3"/>
    <w:rsid w:val="00D623F2"/>
    <w:rsid w:val="00D65C94"/>
    <w:rsid w:val="00D72362"/>
    <w:rsid w:val="00D75D13"/>
    <w:rsid w:val="00D81A7D"/>
    <w:rsid w:val="00D83ED5"/>
    <w:rsid w:val="00D8773E"/>
    <w:rsid w:val="00D9373B"/>
    <w:rsid w:val="00D9640A"/>
    <w:rsid w:val="00D9720B"/>
    <w:rsid w:val="00DA19F9"/>
    <w:rsid w:val="00DA2790"/>
    <w:rsid w:val="00DB173D"/>
    <w:rsid w:val="00DB2213"/>
    <w:rsid w:val="00DB3902"/>
    <w:rsid w:val="00DB46CA"/>
    <w:rsid w:val="00DB4D86"/>
    <w:rsid w:val="00DB54AC"/>
    <w:rsid w:val="00DB6392"/>
    <w:rsid w:val="00DB74F3"/>
    <w:rsid w:val="00DC359F"/>
    <w:rsid w:val="00DC49B3"/>
    <w:rsid w:val="00DC4DA0"/>
    <w:rsid w:val="00DD2730"/>
    <w:rsid w:val="00DD5EA3"/>
    <w:rsid w:val="00DD7F09"/>
    <w:rsid w:val="00DE6F3F"/>
    <w:rsid w:val="00DF5251"/>
    <w:rsid w:val="00DF62B2"/>
    <w:rsid w:val="00E0115C"/>
    <w:rsid w:val="00E011E1"/>
    <w:rsid w:val="00E0253C"/>
    <w:rsid w:val="00E0256E"/>
    <w:rsid w:val="00E05C67"/>
    <w:rsid w:val="00E12A93"/>
    <w:rsid w:val="00E14BD3"/>
    <w:rsid w:val="00E17413"/>
    <w:rsid w:val="00E218D9"/>
    <w:rsid w:val="00E218F7"/>
    <w:rsid w:val="00E22C2B"/>
    <w:rsid w:val="00E24907"/>
    <w:rsid w:val="00E35993"/>
    <w:rsid w:val="00E35D32"/>
    <w:rsid w:val="00E41FE6"/>
    <w:rsid w:val="00E421A4"/>
    <w:rsid w:val="00E431D4"/>
    <w:rsid w:val="00E442B7"/>
    <w:rsid w:val="00E45FBC"/>
    <w:rsid w:val="00E471F2"/>
    <w:rsid w:val="00E47F65"/>
    <w:rsid w:val="00E535C1"/>
    <w:rsid w:val="00E55D08"/>
    <w:rsid w:val="00E60605"/>
    <w:rsid w:val="00E63591"/>
    <w:rsid w:val="00E64A9D"/>
    <w:rsid w:val="00E70639"/>
    <w:rsid w:val="00E74BD2"/>
    <w:rsid w:val="00E75EDE"/>
    <w:rsid w:val="00E81EE8"/>
    <w:rsid w:val="00E83F53"/>
    <w:rsid w:val="00E928DF"/>
    <w:rsid w:val="00EA0650"/>
    <w:rsid w:val="00EA54FC"/>
    <w:rsid w:val="00EB5E92"/>
    <w:rsid w:val="00EB660E"/>
    <w:rsid w:val="00EB71C3"/>
    <w:rsid w:val="00EB78E3"/>
    <w:rsid w:val="00EC0B96"/>
    <w:rsid w:val="00EC0EE7"/>
    <w:rsid w:val="00EC1CAF"/>
    <w:rsid w:val="00EC644A"/>
    <w:rsid w:val="00ED3D2B"/>
    <w:rsid w:val="00EE3375"/>
    <w:rsid w:val="00EE470C"/>
    <w:rsid w:val="00EE5B3D"/>
    <w:rsid w:val="00EF2B8B"/>
    <w:rsid w:val="00EF3EB2"/>
    <w:rsid w:val="00EF6EEB"/>
    <w:rsid w:val="00F01C33"/>
    <w:rsid w:val="00F04589"/>
    <w:rsid w:val="00F10A8D"/>
    <w:rsid w:val="00F11008"/>
    <w:rsid w:val="00F156CC"/>
    <w:rsid w:val="00F1630D"/>
    <w:rsid w:val="00F1729A"/>
    <w:rsid w:val="00F17FFD"/>
    <w:rsid w:val="00F20667"/>
    <w:rsid w:val="00F20692"/>
    <w:rsid w:val="00F228A4"/>
    <w:rsid w:val="00F22A55"/>
    <w:rsid w:val="00F327C0"/>
    <w:rsid w:val="00F32C40"/>
    <w:rsid w:val="00F3550E"/>
    <w:rsid w:val="00F3658B"/>
    <w:rsid w:val="00F36864"/>
    <w:rsid w:val="00F42B71"/>
    <w:rsid w:val="00F44905"/>
    <w:rsid w:val="00F5090C"/>
    <w:rsid w:val="00F6093F"/>
    <w:rsid w:val="00F64973"/>
    <w:rsid w:val="00F6795E"/>
    <w:rsid w:val="00F70A3F"/>
    <w:rsid w:val="00F70B7E"/>
    <w:rsid w:val="00F761B0"/>
    <w:rsid w:val="00F8070F"/>
    <w:rsid w:val="00F8586C"/>
    <w:rsid w:val="00F94E71"/>
    <w:rsid w:val="00FA02A2"/>
    <w:rsid w:val="00FA3107"/>
    <w:rsid w:val="00FA3D84"/>
    <w:rsid w:val="00FB5130"/>
    <w:rsid w:val="00FB58F8"/>
    <w:rsid w:val="00FB7732"/>
    <w:rsid w:val="00FC6DFD"/>
    <w:rsid w:val="00FD21FD"/>
    <w:rsid w:val="00FD54D0"/>
    <w:rsid w:val="00FE315F"/>
    <w:rsid w:val="00FE375A"/>
    <w:rsid w:val="00FE730A"/>
    <w:rsid w:val="00FF0A9A"/>
    <w:rsid w:val="00FF0B39"/>
    <w:rsid w:val="00FF4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6143F9-230C-4ECA-AC69-8C0E7B55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link w:val="a4"/>
    <w:uiPriority w:val="99"/>
    <w:rsid w:val="00C56776"/>
    <w:pPr>
      <w:tabs>
        <w:tab w:val="center" w:pos="4677"/>
        <w:tab w:val="right" w:pos="9355"/>
      </w:tabs>
    </w:pPr>
  </w:style>
  <w:style w:type="character" w:styleId="a5">
    <w:name w:val="page number"/>
    <w:basedOn w:val="a0"/>
    <w:rsid w:val="00C56776"/>
  </w:style>
  <w:style w:type="paragraph" w:styleId="a6">
    <w:name w:val="Body Text"/>
    <w:aliases w:val="Основной текст Знак Знак Знак"/>
    <w:basedOn w:val="a"/>
    <w:rsid w:val="008826FE"/>
    <w:pPr>
      <w:jc w:val="both"/>
    </w:pPr>
  </w:style>
  <w:style w:type="paragraph" w:styleId="a7">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8">
    <w:name w:val="Table Grid"/>
    <w:basedOn w:val="a1"/>
    <w:rsid w:val="00C45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9">
    <w:name w:val="Hyperlink"/>
    <w:rsid w:val="00A669FD"/>
    <w:rPr>
      <w:strike w:val="0"/>
      <w:dstrike w:val="0"/>
      <w:color w:val="auto"/>
      <w:u w:val="none"/>
      <w:effect w:val="none"/>
    </w:rPr>
  </w:style>
  <w:style w:type="character" w:styleId="aa">
    <w:name w:val="FollowedHyperlink"/>
    <w:rsid w:val="00A669FD"/>
    <w:rPr>
      <w:color w:val="800080"/>
      <w:u w:val="single"/>
    </w:rPr>
  </w:style>
  <w:style w:type="paragraph" w:styleId="ab">
    <w:name w:val="footer"/>
    <w:basedOn w:val="a"/>
    <w:link w:val="ac"/>
    <w:uiPriority w:val="99"/>
    <w:rsid w:val="00A669FD"/>
    <w:pPr>
      <w:tabs>
        <w:tab w:val="center" w:pos="4677"/>
        <w:tab w:val="right" w:pos="9355"/>
      </w:tabs>
    </w:pPr>
  </w:style>
  <w:style w:type="paragraph" w:styleId="ad">
    <w:name w:val="Title"/>
    <w:basedOn w:val="a"/>
    <w:qFormat/>
    <w:rsid w:val="00A669FD"/>
    <w:pPr>
      <w:jc w:val="center"/>
    </w:pPr>
    <w:rPr>
      <w:b/>
      <w:szCs w:val="20"/>
    </w:rPr>
  </w:style>
  <w:style w:type="paragraph" w:styleId="21">
    <w:name w:val="Body Text 2"/>
    <w:basedOn w:val="a"/>
    <w:link w:val="22"/>
    <w:rsid w:val="00A669FD"/>
    <w:pPr>
      <w:spacing w:after="120" w:line="480" w:lineRule="auto"/>
    </w:pPr>
  </w:style>
  <w:style w:type="paragraph" w:styleId="32">
    <w:name w:val="Body Text 3"/>
    <w:basedOn w:val="a"/>
    <w:rsid w:val="00A669FD"/>
    <w:pPr>
      <w:spacing w:after="120"/>
    </w:pPr>
    <w:rPr>
      <w:sz w:val="16"/>
      <w:szCs w:val="16"/>
    </w:rPr>
  </w:style>
  <w:style w:type="paragraph" w:styleId="23">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e">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f">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f0">
    <w:name w:val="Normal (Web)"/>
    <w:basedOn w:val="a"/>
    <w:uiPriority w:val="99"/>
    <w:semiHidden/>
    <w:rsid w:val="00902086"/>
    <w:pPr>
      <w:spacing w:before="100" w:beforeAutospacing="1" w:after="100" w:afterAutospacing="1"/>
    </w:pPr>
  </w:style>
  <w:style w:type="paragraph" w:styleId="af1">
    <w:name w:val="Plain Text"/>
    <w:basedOn w:val="a"/>
    <w:rsid w:val="00396EB1"/>
    <w:rPr>
      <w:rFonts w:ascii="Courier New" w:hAnsi="Courier New"/>
      <w:sz w:val="20"/>
      <w:szCs w:val="20"/>
    </w:rPr>
  </w:style>
  <w:style w:type="paragraph" w:styleId="af2">
    <w:name w:val="Balloon Text"/>
    <w:basedOn w:val="a"/>
    <w:link w:val="af3"/>
    <w:uiPriority w:val="99"/>
    <w:rsid w:val="00E241B6"/>
    <w:rPr>
      <w:rFonts w:ascii="Tahoma" w:hAnsi="Tahoma" w:cs="Tahoma"/>
      <w:sz w:val="16"/>
      <w:szCs w:val="16"/>
    </w:rPr>
  </w:style>
  <w:style w:type="character" w:customStyle="1" w:styleId="af3">
    <w:name w:val="Текст выноски Знак"/>
    <w:link w:val="af2"/>
    <w:uiPriority w:val="99"/>
    <w:rsid w:val="00E241B6"/>
    <w:rPr>
      <w:rFonts w:ascii="Tahoma" w:hAnsi="Tahoma" w:cs="Tahoma"/>
      <w:sz w:val="16"/>
      <w:szCs w:val="16"/>
    </w:rPr>
  </w:style>
  <w:style w:type="character" w:styleId="af4">
    <w:name w:val="Placeholder Text"/>
    <w:basedOn w:val="a0"/>
    <w:uiPriority w:val="99"/>
    <w:semiHidden/>
    <w:rsid w:val="00D623C2"/>
    <w:rPr>
      <w:color w:val="808080"/>
    </w:rPr>
  </w:style>
  <w:style w:type="paragraph" w:styleId="af5">
    <w:name w:val="Document Map"/>
    <w:basedOn w:val="a"/>
    <w:link w:val="af6"/>
    <w:rsid w:val="00991DDB"/>
    <w:rPr>
      <w:rFonts w:ascii="Tahoma" w:hAnsi="Tahoma" w:cs="Tahoma"/>
      <w:sz w:val="16"/>
      <w:szCs w:val="16"/>
    </w:rPr>
  </w:style>
  <w:style w:type="character" w:customStyle="1" w:styleId="af6">
    <w:name w:val="Схема документа Знак"/>
    <w:basedOn w:val="a0"/>
    <w:link w:val="af5"/>
    <w:rsid w:val="00991DDB"/>
    <w:rPr>
      <w:rFonts w:ascii="Tahoma" w:hAnsi="Tahoma" w:cs="Tahoma"/>
      <w:sz w:val="16"/>
      <w:szCs w:val="16"/>
    </w:rPr>
  </w:style>
  <w:style w:type="paragraph" w:styleId="af7">
    <w:name w:val="List Paragraph"/>
    <w:basedOn w:val="a"/>
    <w:uiPriority w:val="34"/>
    <w:qFormat/>
    <w:rsid w:val="00337A1A"/>
    <w:pPr>
      <w:ind w:left="720"/>
      <w:contextualSpacing/>
    </w:pPr>
  </w:style>
  <w:style w:type="paragraph" w:styleId="af8">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 Знак Знак,Знак,Зна"/>
    <w:basedOn w:val="a"/>
    <w:link w:val="af9"/>
    <w:uiPriority w:val="99"/>
    <w:rsid w:val="00D02305"/>
    <w:rPr>
      <w:rFonts w:eastAsia="Calibri"/>
      <w:sz w:val="20"/>
      <w:szCs w:val="20"/>
    </w:rPr>
  </w:style>
  <w:style w:type="character" w:customStyle="1" w:styleId="af9">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Знак Знак,Зна Знак"/>
    <w:basedOn w:val="a0"/>
    <w:link w:val="af8"/>
    <w:uiPriority w:val="99"/>
    <w:rsid w:val="00D02305"/>
    <w:rPr>
      <w:rFonts w:eastAsia="Calibri"/>
    </w:rPr>
  </w:style>
  <w:style w:type="character" w:styleId="afa">
    <w:name w:val="footnote reference"/>
    <w:aliases w:val="Знак сноски-FN,Ciae niinee-FN,Знак сноски 1,Ciae niinee 1"/>
    <w:uiPriority w:val="99"/>
    <w:rsid w:val="00D02305"/>
    <w:rPr>
      <w:rFonts w:cs="Times New Roman"/>
      <w:vertAlign w:val="superscript"/>
    </w:rPr>
  </w:style>
  <w:style w:type="character" w:customStyle="1" w:styleId="a4">
    <w:name w:val="Верхний колонтитул Знак"/>
    <w:link w:val="a3"/>
    <w:uiPriority w:val="99"/>
    <w:locked/>
    <w:rsid w:val="00D02305"/>
    <w:rPr>
      <w:sz w:val="24"/>
      <w:szCs w:val="24"/>
    </w:rPr>
  </w:style>
  <w:style w:type="character" w:customStyle="1" w:styleId="ac">
    <w:name w:val="Нижний колонтитул Знак"/>
    <w:link w:val="ab"/>
    <w:uiPriority w:val="99"/>
    <w:locked/>
    <w:rsid w:val="00D02305"/>
    <w:rPr>
      <w:sz w:val="24"/>
      <w:szCs w:val="24"/>
    </w:rPr>
  </w:style>
  <w:style w:type="character" w:styleId="afb">
    <w:name w:val="annotation reference"/>
    <w:basedOn w:val="a0"/>
    <w:uiPriority w:val="99"/>
    <w:semiHidden/>
    <w:unhideWhenUsed/>
    <w:rsid w:val="00E218D9"/>
    <w:rPr>
      <w:sz w:val="16"/>
      <w:szCs w:val="16"/>
    </w:rPr>
  </w:style>
  <w:style w:type="paragraph" w:styleId="afc">
    <w:name w:val="annotation text"/>
    <w:basedOn w:val="a"/>
    <w:link w:val="afd"/>
    <w:uiPriority w:val="99"/>
    <w:unhideWhenUsed/>
    <w:rsid w:val="00E218D9"/>
    <w:rPr>
      <w:rFonts w:eastAsia="Calibri"/>
      <w:sz w:val="20"/>
      <w:szCs w:val="20"/>
    </w:rPr>
  </w:style>
  <w:style w:type="character" w:customStyle="1" w:styleId="afd">
    <w:name w:val="Текст примечания Знак"/>
    <w:basedOn w:val="a0"/>
    <w:link w:val="afc"/>
    <w:uiPriority w:val="99"/>
    <w:rsid w:val="00E218D9"/>
    <w:rPr>
      <w:rFonts w:eastAsia="Calibri"/>
    </w:rPr>
  </w:style>
  <w:style w:type="paragraph" w:styleId="afe">
    <w:name w:val="annotation subject"/>
    <w:basedOn w:val="afc"/>
    <w:next w:val="afc"/>
    <w:link w:val="aff"/>
    <w:semiHidden/>
    <w:unhideWhenUsed/>
    <w:rsid w:val="002317C4"/>
    <w:rPr>
      <w:rFonts w:eastAsia="Times New Roman"/>
      <w:b/>
      <w:bCs/>
    </w:rPr>
  </w:style>
  <w:style w:type="character" w:customStyle="1" w:styleId="aff">
    <w:name w:val="Тема примечания Знак"/>
    <w:basedOn w:val="afd"/>
    <w:link w:val="afe"/>
    <w:semiHidden/>
    <w:rsid w:val="002317C4"/>
    <w:rPr>
      <w:rFonts w:eastAsia="Calibri"/>
      <w:b/>
      <w:bCs/>
    </w:rPr>
  </w:style>
  <w:style w:type="character" w:customStyle="1" w:styleId="22">
    <w:name w:val="Основной текст 2 Знак"/>
    <w:basedOn w:val="a0"/>
    <w:link w:val="21"/>
    <w:rsid w:val="000A4167"/>
    <w:rPr>
      <w:sz w:val="24"/>
      <w:szCs w:val="24"/>
    </w:rPr>
  </w:style>
  <w:style w:type="paragraph" w:customStyle="1" w:styleId="ConsNormal">
    <w:name w:val="ConsNormal"/>
    <w:rsid w:val="008A7D2A"/>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324375">
      <w:bodyDiv w:val="1"/>
      <w:marLeft w:val="0"/>
      <w:marRight w:val="0"/>
      <w:marTop w:val="0"/>
      <w:marBottom w:val="0"/>
      <w:divBdr>
        <w:top w:val="none" w:sz="0" w:space="0" w:color="auto"/>
        <w:left w:val="none" w:sz="0" w:space="0" w:color="auto"/>
        <w:bottom w:val="none" w:sz="0" w:space="0" w:color="auto"/>
        <w:right w:val="none" w:sz="0" w:space="0" w:color="auto"/>
      </w:divBdr>
    </w:div>
    <w:div w:id="957493572">
      <w:bodyDiv w:val="1"/>
      <w:marLeft w:val="0"/>
      <w:marRight w:val="0"/>
      <w:marTop w:val="0"/>
      <w:marBottom w:val="0"/>
      <w:divBdr>
        <w:top w:val="none" w:sz="0" w:space="0" w:color="auto"/>
        <w:left w:val="none" w:sz="0" w:space="0" w:color="auto"/>
        <w:bottom w:val="none" w:sz="0" w:space="0" w:color="auto"/>
        <w:right w:val="none" w:sz="0" w:space="0" w:color="auto"/>
      </w:divBdr>
    </w:div>
    <w:div w:id="1317563804">
      <w:bodyDiv w:val="1"/>
      <w:marLeft w:val="0"/>
      <w:marRight w:val="0"/>
      <w:marTop w:val="0"/>
      <w:marBottom w:val="0"/>
      <w:divBdr>
        <w:top w:val="none" w:sz="0" w:space="0" w:color="auto"/>
        <w:left w:val="none" w:sz="0" w:space="0" w:color="auto"/>
        <w:bottom w:val="none" w:sz="0" w:space="0" w:color="auto"/>
        <w:right w:val="none" w:sz="0" w:space="0" w:color="auto"/>
      </w:divBdr>
    </w:div>
    <w:div w:id="173253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02E9D-5025-4128-8A71-93291E5E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8314</Words>
  <Characters>59748</Characters>
  <Application>Microsoft Office Word</Application>
  <DocSecurity>0</DocSecurity>
  <Lines>497</Lines>
  <Paragraphs>135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67927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Ольга М. Сунцова</cp:lastModifiedBy>
  <cp:revision>3</cp:revision>
  <cp:lastPrinted>2025-03-27T07:14:00Z</cp:lastPrinted>
  <dcterms:created xsi:type="dcterms:W3CDTF">2025-05-12T07:39:00Z</dcterms:created>
  <dcterms:modified xsi:type="dcterms:W3CDTF">2025-05-22T05:51:00Z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