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6718A">
        <w:rPr>
          <w:rFonts w:ascii="Times New Roman" w:hAnsi="Times New Roman" w:cs="Times New Roman"/>
          <w:b/>
        </w:rPr>
        <w:t xml:space="preserve">ей </w:t>
      </w:r>
      <w:r w:rsidR="00F14D24">
        <w:rPr>
          <w:rFonts w:ascii="Times New Roman" w:hAnsi="Times New Roman" w:cs="Times New Roman"/>
          <w:b/>
        </w:rPr>
        <w:t xml:space="preserve">Наговицына Н.В, Наговицыной В.А, </w:t>
      </w:r>
      <w:proofErr w:type="spellStart"/>
      <w:r w:rsidR="00F14D24">
        <w:rPr>
          <w:rFonts w:ascii="Times New Roman" w:hAnsi="Times New Roman" w:cs="Times New Roman"/>
          <w:b/>
        </w:rPr>
        <w:t>Кропотиной</w:t>
      </w:r>
      <w:proofErr w:type="spellEnd"/>
      <w:r w:rsidR="00F14D24">
        <w:rPr>
          <w:rFonts w:ascii="Times New Roman" w:hAnsi="Times New Roman" w:cs="Times New Roman"/>
          <w:b/>
        </w:rPr>
        <w:t xml:space="preserve"> Е.Н.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EE3BEC" w:rsidP="008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Наговицын </w:t>
            </w:r>
            <w:r w:rsidR="00863551">
              <w:rPr>
                <w:rFonts w:ascii="Times New Roman" w:hAnsi="Times New Roman" w:cs="Times New Roman"/>
              </w:rPr>
              <w:t>Н.В.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E3B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E3BEC">
            <w:pPr>
              <w:rPr>
                <w:rFonts w:ascii="Times New Roman" w:hAnsi="Times New Roman" w:cs="Times New Roman"/>
              </w:rPr>
            </w:pPr>
          </w:p>
        </w:tc>
      </w:tr>
    </w:tbl>
    <w:p w:rsidR="0066113D" w:rsidRPr="00A53715" w:rsidRDefault="0066113D" w:rsidP="00661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EE3BEC" w:rsidP="0086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Наговицына </w:t>
            </w:r>
            <w:r w:rsidR="00863551">
              <w:rPr>
                <w:rFonts w:ascii="Times New Roman" w:hAnsi="Times New Roman" w:cs="Times New Roman"/>
              </w:rPr>
              <w:t>В.А.</w:t>
            </w: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C13001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</w:tbl>
    <w:p w:rsidR="0066113D" w:rsidRPr="00A53715" w:rsidRDefault="0066113D" w:rsidP="00661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C13001" w:rsidP="00863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63551">
              <w:rPr>
                <w:rFonts w:ascii="Times New Roman" w:hAnsi="Times New Roman" w:cs="Times New Roman"/>
              </w:rPr>
              <w:t>Е.Н.</w:t>
            </w: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4C303E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4C303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C303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C303E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</w:rPr>
              <w:t>, д.18 кв.94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4C303E" w:rsidRDefault="004C303E" w:rsidP="002E43A0">
            <w:pPr>
              <w:rPr>
                <w:rFonts w:ascii="Times New Roman" w:hAnsi="Times New Roman" w:cs="Times New Roman"/>
              </w:rPr>
            </w:pPr>
            <w:r w:rsidRPr="004C30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18:28:000057:1425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27FBB" w:rsidP="00D8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10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C303E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8635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8101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127FBB"/>
    <w:rsid w:val="001464C8"/>
    <w:rsid w:val="00160C7A"/>
    <w:rsid w:val="001E7358"/>
    <w:rsid w:val="00391403"/>
    <w:rsid w:val="003C589D"/>
    <w:rsid w:val="00415C68"/>
    <w:rsid w:val="004C303E"/>
    <w:rsid w:val="004D0465"/>
    <w:rsid w:val="004D29EE"/>
    <w:rsid w:val="005307C9"/>
    <w:rsid w:val="0066113D"/>
    <w:rsid w:val="006E7A26"/>
    <w:rsid w:val="007062D7"/>
    <w:rsid w:val="00731740"/>
    <w:rsid w:val="00732178"/>
    <w:rsid w:val="0077437E"/>
    <w:rsid w:val="007D5910"/>
    <w:rsid w:val="008038A4"/>
    <w:rsid w:val="00863551"/>
    <w:rsid w:val="00A53715"/>
    <w:rsid w:val="00AB03A4"/>
    <w:rsid w:val="00B15B4B"/>
    <w:rsid w:val="00B6718A"/>
    <w:rsid w:val="00C13001"/>
    <w:rsid w:val="00D81015"/>
    <w:rsid w:val="00D847A2"/>
    <w:rsid w:val="00DF6805"/>
    <w:rsid w:val="00E34B56"/>
    <w:rsid w:val="00E54D93"/>
    <w:rsid w:val="00EE3BEC"/>
    <w:rsid w:val="00F14D24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A42E-F8B5-4EC8-AB42-3F6A4EC6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5</cp:revision>
  <cp:lastPrinted>2023-07-03T12:27:00Z</cp:lastPrinted>
  <dcterms:created xsi:type="dcterms:W3CDTF">2023-07-12T09:02:00Z</dcterms:created>
  <dcterms:modified xsi:type="dcterms:W3CDTF">2023-07-13T08:51:00Z</dcterms:modified>
</cp:coreProperties>
</file>