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26BA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5330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D152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26BA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26BA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26BA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26BA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26BA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F6EB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26BA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26BA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26BA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26BA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26BA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F6EB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F6EB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26BA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F6EB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26BA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607C6">
        <w:rPr>
          <w:rFonts w:eastAsiaTheme="minorEastAsia"/>
          <w:color w:val="000000"/>
          <w:sz w:val="26"/>
          <w:szCs w:val="26"/>
        </w:rPr>
        <w:t>06.06.2025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</w:t>
      </w:r>
      <w:r w:rsidR="00B607C6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____</w:t>
      </w:r>
      <w:r w:rsidR="00B607C6">
        <w:rPr>
          <w:rFonts w:eastAsiaTheme="minorEastAsia"/>
          <w:color w:val="000000"/>
          <w:sz w:val="26"/>
          <w:szCs w:val="26"/>
        </w:rPr>
        <w:t>25/14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F6EB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26BA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F6E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26BA7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AC14C7" w:rsidRPr="00760BEF" w:rsidRDefault="003F6E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53632" w:rsidRDefault="00A53632" w:rsidP="00A5363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ремонтом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A53632" w:rsidRPr="00BF391E" w:rsidRDefault="00A53632" w:rsidP="00A536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53632" w:rsidRPr="00D73E53" w:rsidRDefault="00A53632" w:rsidP="00A53632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A53632" w:rsidRDefault="00A53632" w:rsidP="00A5363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A53632" w:rsidRDefault="00A53632" w:rsidP="00A53632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прекращения движения на участке автомобильной дороги местного значения города Глазова по ул. Парковая (между ул. Мира и ул. Школьная) с </w:t>
      </w:r>
      <w:r w:rsidRPr="00F34EDF">
        <w:rPr>
          <w:sz w:val="26"/>
          <w:szCs w:val="26"/>
        </w:rPr>
        <w:t>09</w:t>
      </w:r>
      <w:r>
        <w:rPr>
          <w:sz w:val="26"/>
          <w:szCs w:val="26"/>
        </w:rPr>
        <w:t>.06.2025 по 11.06.2025 года.</w:t>
      </w:r>
    </w:p>
    <w:p w:rsidR="00A53632" w:rsidRPr="007905AD" w:rsidRDefault="00A53632" w:rsidP="00A53632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 производство работ по реконструкции теплотрассы – АО «Росатом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ремонтных работ.</w:t>
      </w:r>
    </w:p>
    <w:p w:rsidR="00A53632" w:rsidRDefault="00A53632" w:rsidP="00A53632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 1 настоящего постановления.</w:t>
      </w:r>
    </w:p>
    <w:p w:rsidR="00A53632" w:rsidRDefault="00A53632" w:rsidP="00A53632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пользователям автомобильной дороги указанной в пункте 1 настоящего постановления осуществлять объезд по следующим улицам: ул. Мира, ул. Школьная, ул. Дзержинского.</w:t>
      </w:r>
    </w:p>
    <w:p w:rsidR="00A53632" w:rsidRDefault="00A53632" w:rsidP="00A53632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A53632" w:rsidRDefault="00A53632" w:rsidP="00A53632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53632" w:rsidRDefault="00A53632" w:rsidP="00A53632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C14C7" w:rsidRPr="001F5B74" w:rsidRDefault="003F6EB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F6EB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D1524" w:rsidTr="00A53632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26BA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26BA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F6E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3F6E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B3" w:rsidRDefault="003F6EB3" w:rsidP="000D1524">
      <w:r>
        <w:separator/>
      </w:r>
    </w:p>
  </w:endnote>
  <w:endnote w:type="continuationSeparator" w:id="0">
    <w:p w:rsidR="003F6EB3" w:rsidRDefault="003F6EB3" w:rsidP="000D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B3" w:rsidRDefault="003F6EB3" w:rsidP="000D1524">
      <w:r>
        <w:separator/>
      </w:r>
    </w:p>
  </w:footnote>
  <w:footnote w:type="continuationSeparator" w:id="0">
    <w:p w:rsidR="003F6EB3" w:rsidRDefault="003F6EB3" w:rsidP="000D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D152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6B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F6E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D152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6B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07C6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F6E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13C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8A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8E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0B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48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E8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C3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20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06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2C22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E67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F43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0B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8B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741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42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69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203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9B85F0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D580C8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2DECB9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8B206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D4611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4921AC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F32537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B08235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BAA281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40ABF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C2424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F2CF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9ED0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7C27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62EB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B60A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72BA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9C60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D1A550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1B4B414" w:tentative="1">
      <w:start w:val="1"/>
      <w:numFmt w:val="lowerLetter"/>
      <w:lvlText w:val="%2."/>
      <w:lvlJc w:val="left"/>
      <w:pPr>
        <w:ind w:left="1440" w:hanging="360"/>
      </w:pPr>
    </w:lvl>
    <w:lvl w:ilvl="2" w:tplc="D0D28C84" w:tentative="1">
      <w:start w:val="1"/>
      <w:numFmt w:val="lowerRoman"/>
      <w:lvlText w:val="%3."/>
      <w:lvlJc w:val="right"/>
      <w:pPr>
        <w:ind w:left="2160" w:hanging="180"/>
      </w:pPr>
    </w:lvl>
    <w:lvl w:ilvl="3" w:tplc="4C688B58" w:tentative="1">
      <w:start w:val="1"/>
      <w:numFmt w:val="decimal"/>
      <w:lvlText w:val="%4."/>
      <w:lvlJc w:val="left"/>
      <w:pPr>
        <w:ind w:left="2880" w:hanging="360"/>
      </w:pPr>
    </w:lvl>
    <w:lvl w:ilvl="4" w:tplc="2BC6C296" w:tentative="1">
      <w:start w:val="1"/>
      <w:numFmt w:val="lowerLetter"/>
      <w:lvlText w:val="%5."/>
      <w:lvlJc w:val="left"/>
      <w:pPr>
        <w:ind w:left="3600" w:hanging="360"/>
      </w:pPr>
    </w:lvl>
    <w:lvl w:ilvl="5" w:tplc="8152935E" w:tentative="1">
      <w:start w:val="1"/>
      <w:numFmt w:val="lowerRoman"/>
      <w:lvlText w:val="%6."/>
      <w:lvlJc w:val="right"/>
      <w:pPr>
        <w:ind w:left="4320" w:hanging="180"/>
      </w:pPr>
    </w:lvl>
    <w:lvl w:ilvl="6" w:tplc="08A8941A" w:tentative="1">
      <w:start w:val="1"/>
      <w:numFmt w:val="decimal"/>
      <w:lvlText w:val="%7."/>
      <w:lvlJc w:val="left"/>
      <w:pPr>
        <w:ind w:left="5040" w:hanging="360"/>
      </w:pPr>
    </w:lvl>
    <w:lvl w:ilvl="7" w:tplc="370C0E96" w:tentative="1">
      <w:start w:val="1"/>
      <w:numFmt w:val="lowerLetter"/>
      <w:lvlText w:val="%8."/>
      <w:lvlJc w:val="left"/>
      <w:pPr>
        <w:ind w:left="5760" w:hanging="360"/>
      </w:pPr>
    </w:lvl>
    <w:lvl w:ilvl="8" w:tplc="F3163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5B483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8E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0EE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05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C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02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4F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4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453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FA20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6CB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432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06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E4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4E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21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8F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3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B60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4E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6A5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4B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654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C6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5C1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C2A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848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C72E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23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E1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CC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699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E1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25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A0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E49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BB24C9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37CE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EAD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2A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26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E2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C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AF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A4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DA4548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5182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6A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5AB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A8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CE8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E0B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6D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DF49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C3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0C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C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4A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146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6E4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A2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A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CCA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0B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944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8B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62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C4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6F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024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442A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009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267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28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C8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C5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AC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6A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588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7B2E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4C9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88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47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8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61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7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69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E1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95A43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145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6A0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E4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4A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DAC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2E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02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A7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00EAA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9B2B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02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C6A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C5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6D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CD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C1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B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1296629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B250A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C2E5C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468A92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77250C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8028D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FC3E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AD83E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F0830D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C4C0E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4ED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E8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4A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767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47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92B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E1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E82C9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86E42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C6BA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8E0F6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1F8BD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E767C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FEBF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4C863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5855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0C8C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9E6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40D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8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C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0C1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C7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C3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588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5941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B04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AC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20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C4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2E9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5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0A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09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28AD1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958B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08E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8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03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AD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07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46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44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E563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14B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4F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C4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72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EA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EB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EC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CB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BFCB2E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DCC21B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4F86E4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2DE6D1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BA2585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35CA8F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37A0BC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640EAE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98A83D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554A92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97AAB3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AD4C64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6F892B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AE4210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906EFC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E2CBDD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340569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FF6CE6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F0674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A987C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C208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FCD6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30BB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C25C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EED9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724B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800C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26625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02B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24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6C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46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69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CA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8D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AD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CAA2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041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684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69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4A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64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47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AB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C66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3FAC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29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341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C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F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62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0E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EC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18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4E80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E83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9AD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0E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E4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36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D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24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B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300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92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8F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CF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82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04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8A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40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24"/>
    <w:rsid w:val="000D1524"/>
    <w:rsid w:val="003F6EB3"/>
    <w:rsid w:val="00426BA7"/>
    <w:rsid w:val="00852D36"/>
    <w:rsid w:val="00A53632"/>
    <w:rsid w:val="00B607C6"/>
    <w:rsid w:val="00F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2A63B"/>
  <w15:docId w15:val="{BAFB3545-90B0-4F0A-AA5A-11C04862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2025-06-09T06:15:00Z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