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F0F4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1853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E64F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F0F4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F0F4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F0F4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F0F4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F0F4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57A7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F0F4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F0F4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F0F4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F0F4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F0F4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57A7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57A7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F0F4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57A7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F0F4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C737F8">
        <w:rPr>
          <w:rFonts w:eastAsiaTheme="minorEastAsia"/>
          <w:color w:val="000000"/>
          <w:sz w:val="26"/>
          <w:szCs w:val="26"/>
        </w:rPr>
        <w:t>10.04.2025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</w:t>
      </w:r>
      <w:r w:rsidR="00C737F8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___</w:t>
      </w:r>
      <w:r w:rsidR="00C737F8">
        <w:rPr>
          <w:rFonts w:eastAsiaTheme="minorEastAsia"/>
          <w:color w:val="000000"/>
          <w:sz w:val="26"/>
          <w:szCs w:val="26"/>
        </w:rPr>
        <w:t>10/15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A57A7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F0F4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57A7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F0F4D" w:rsidP="009B49D4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AC14C7" w:rsidRPr="00760BEF" w:rsidRDefault="00A57A70" w:rsidP="009B49D4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A57A7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270356" w:rsidRDefault="00270356" w:rsidP="00270356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</w:t>
      </w:r>
      <w:r>
        <w:rPr>
          <w:color w:val="000000" w:themeColor="text1"/>
          <w:sz w:val="26"/>
          <w:szCs w:val="26"/>
        </w:rPr>
        <w:t>й Республики 06.06.2024 № 2</w:t>
      </w:r>
      <w:r w:rsidRPr="006A31F0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9</w:t>
      </w:r>
      <w:r w:rsidRPr="006A31F0">
        <w:rPr>
          <w:color w:val="000000" w:themeColor="text1"/>
          <w:sz w:val="26"/>
          <w:szCs w:val="26"/>
        </w:rPr>
        <w:t xml:space="preserve"> «Об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:rsidR="00270356" w:rsidRPr="006A31F0" w:rsidRDefault="00270356" w:rsidP="00270356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:rsidR="00270356" w:rsidRDefault="00270356" w:rsidP="00270356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:rsidR="00270356" w:rsidRPr="006A31F0" w:rsidRDefault="00270356" w:rsidP="00270356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:rsidR="00270356" w:rsidRPr="006A31F0" w:rsidRDefault="00270356" w:rsidP="00270356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:rsidR="00270356" w:rsidRPr="006A31F0" w:rsidRDefault="00270356" w:rsidP="00270356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</w:p>
    <w:p w:rsidR="00270356" w:rsidRDefault="00270356" w:rsidP="00270356">
      <w:pPr>
        <w:spacing w:line="360" w:lineRule="auto"/>
        <w:ind w:left="-142" w:right="-170" w:firstLine="709"/>
        <w:jc w:val="both"/>
        <w:rPr>
          <w:bCs/>
          <w:color w:val="000000" w:themeColor="text1"/>
          <w:kern w:val="1"/>
          <w:sz w:val="26"/>
          <w:szCs w:val="26"/>
        </w:rPr>
      </w:pPr>
    </w:p>
    <w:p w:rsidR="00270356" w:rsidRPr="006A31F0" w:rsidRDefault="00270356" w:rsidP="00270356">
      <w:pPr>
        <w:spacing w:line="360" w:lineRule="auto"/>
        <w:ind w:left="-142" w:right="-170" w:firstLine="709"/>
        <w:jc w:val="both"/>
        <w:rPr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>«911. ул. Сулимова, д. 20а».</w:t>
      </w:r>
    </w:p>
    <w:p w:rsidR="00270356" w:rsidRPr="006A31F0" w:rsidRDefault="00270356" w:rsidP="00270356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2. Настоящее постановление подлежит официальному опубликованию, вступает в силу со дня официального опубликования и распространяется на пра</w:t>
      </w:r>
      <w:r>
        <w:rPr>
          <w:color w:val="000000" w:themeColor="text1"/>
          <w:sz w:val="26"/>
          <w:szCs w:val="26"/>
        </w:rPr>
        <w:t>воотношения, возникшие с  01 января 2025</w:t>
      </w:r>
      <w:r w:rsidRPr="00D9346D">
        <w:rPr>
          <w:color w:val="000000" w:themeColor="text1"/>
          <w:sz w:val="26"/>
          <w:szCs w:val="26"/>
        </w:rPr>
        <w:t xml:space="preserve"> года.</w:t>
      </w:r>
    </w:p>
    <w:p w:rsidR="00270356" w:rsidRPr="006A31F0" w:rsidRDefault="00270356" w:rsidP="00270356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:rsidR="00AC14C7" w:rsidRPr="001F5B74" w:rsidRDefault="00A57A7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57A7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57A7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A57A7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E64F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F0F4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F0F4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9F0F4D" w:rsidP="00C737F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A57A7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70" w:rsidRDefault="00A57A70">
      <w:r>
        <w:separator/>
      </w:r>
    </w:p>
  </w:endnote>
  <w:endnote w:type="continuationSeparator" w:id="0">
    <w:p w:rsidR="00A57A70" w:rsidRDefault="00A5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70" w:rsidRDefault="00A57A70">
      <w:r>
        <w:separator/>
      </w:r>
    </w:p>
  </w:footnote>
  <w:footnote w:type="continuationSeparator" w:id="0">
    <w:p w:rsidR="00A57A70" w:rsidRDefault="00A5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F0F4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57A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F0F4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37F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57A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FF6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726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CC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8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68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B4F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49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266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A8CF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749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643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E1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A7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6C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09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A8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00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02C694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7CC13E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25206D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7AB2D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9987B6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3EA3D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816096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4C05F5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56686A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2082C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9C9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A252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4E6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E8FA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6A5C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CC1A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12C9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6C6F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3C41BC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2409EEA" w:tentative="1">
      <w:start w:val="1"/>
      <w:numFmt w:val="lowerLetter"/>
      <w:lvlText w:val="%2."/>
      <w:lvlJc w:val="left"/>
      <w:pPr>
        <w:ind w:left="1440" w:hanging="360"/>
      </w:pPr>
    </w:lvl>
    <w:lvl w:ilvl="2" w:tplc="EDAC8408" w:tentative="1">
      <w:start w:val="1"/>
      <w:numFmt w:val="lowerRoman"/>
      <w:lvlText w:val="%3."/>
      <w:lvlJc w:val="right"/>
      <w:pPr>
        <w:ind w:left="2160" w:hanging="180"/>
      </w:pPr>
    </w:lvl>
    <w:lvl w:ilvl="3" w:tplc="A05C7BC0" w:tentative="1">
      <w:start w:val="1"/>
      <w:numFmt w:val="decimal"/>
      <w:lvlText w:val="%4."/>
      <w:lvlJc w:val="left"/>
      <w:pPr>
        <w:ind w:left="2880" w:hanging="360"/>
      </w:pPr>
    </w:lvl>
    <w:lvl w:ilvl="4" w:tplc="E30AA768" w:tentative="1">
      <w:start w:val="1"/>
      <w:numFmt w:val="lowerLetter"/>
      <w:lvlText w:val="%5."/>
      <w:lvlJc w:val="left"/>
      <w:pPr>
        <w:ind w:left="3600" w:hanging="360"/>
      </w:pPr>
    </w:lvl>
    <w:lvl w:ilvl="5" w:tplc="D6620472" w:tentative="1">
      <w:start w:val="1"/>
      <w:numFmt w:val="lowerRoman"/>
      <w:lvlText w:val="%6."/>
      <w:lvlJc w:val="right"/>
      <w:pPr>
        <w:ind w:left="4320" w:hanging="180"/>
      </w:pPr>
    </w:lvl>
    <w:lvl w:ilvl="6" w:tplc="DBE2F78E" w:tentative="1">
      <w:start w:val="1"/>
      <w:numFmt w:val="decimal"/>
      <w:lvlText w:val="%7."/>
      <w:lvlJc w:val="left"/>
      <w:pPr>
        <w:ind w:left="5040" w:hanging="360"/>
      </w:pPr>
    </w:lvl>
    <w:lvl w:ilvl="7" w:tplc="C89E1326" w:tentative="1">
      <w:start w:val="1"/>
      <w:numFmt w:val="lowerLetter"/>
      <w:lvlText w:val="%8."/>
      <w:lvlJc w:val="left"/>
      <w:pPr>
        <w:ind w:left="5760" w:hanging="360"/>
      </w:pPr>
    </w:lvl>
    <w:lvl w:ilvl="8" w:tplc="E5E8B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520B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E0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AD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6A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0A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0D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8F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020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68B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2AA8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BC3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1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7C4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61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CE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27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A54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6B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8D10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E7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4F6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4D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6D8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2AB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A3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A1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A2C6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2849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81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0B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8A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C4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0A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86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87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CB5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844742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9EAF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38B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6C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4D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67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0A3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88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CF9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A92D20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A60C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24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4D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8BF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60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D87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45E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0A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3B81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6D9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0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0B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0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2E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EC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63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48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A02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68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DA1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66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0D2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212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146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A3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0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D065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163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024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C5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6B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265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2B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6F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364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7DA7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E6A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A80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8F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07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E5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C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A4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45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51E1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6E0F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2D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0D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26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DA7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E7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0E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26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93255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00A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720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4D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CE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E9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6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8A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794071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B9494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A1651E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9C650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036BCE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1F4CDF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20400B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E14A52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B687B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3C2A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D0C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845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E1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A8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38B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8A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2B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4C7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060CB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128A2B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46C13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CA021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D2263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0E01F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A5288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7834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E688A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00A65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365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A7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B8E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E3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C89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00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6F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00A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D68A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B83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8A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EE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6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DC3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2C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74E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49612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4C2A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FA1F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26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C1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183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6DA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634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EF9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C4707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EF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C79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497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69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2A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27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43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AB2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36070B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A10D92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3A8679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EC6E6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7B02D3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EBC3B8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FA20BB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46829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B5E9D2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F1C738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A7418E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3328BF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58869D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67029B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CDEF19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0468C9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8B00C1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7F2508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B00AF9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C5C2E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D0EC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8891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5679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B0F2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A660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4C78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F221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F284B6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7825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88D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7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4B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1E0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87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0F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E5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ACC5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7165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6EA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4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C7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063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2B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22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09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5D8EA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FE6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C5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09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82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A0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62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62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941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C7CF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684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CC5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28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FA3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6F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89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03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49A9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BA2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A5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5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68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CCA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EA2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43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66F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FA"/>
    <w:rsid w:val="000866C8"/>
    <w:rsid w:val="00270356"/>
    <w:rsid w:val="002E64FA"/>
    <w:rsid w:val="004F7F64"/>
    <w:rsid w:val="009B49D4"/>
    <w:rsid w:val="009F0F4D"/>
    <w:rsid w:val="00A14730"/>
    <w:rsid w:val="00A57A70"/>
    <w:rsid w:val="00C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392DB"/>
  <w15:docId w15:val="{A7F88343-B051-4DF9-A405-51DC50A7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2025-04-09T08:34:00Z</cp:lastPrinted>
  <dcterms:created xsi:type="dcterms:W3CDTF">2016-12-16T12:43:00Z</dcterms:created>
  <dcterms:modified xsi:type="dcterms:W3CDTF">2025-04-10T09:21:00Z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