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82301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16958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9F18A0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82301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82301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82301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82301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82301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E049AB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82301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82301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proofErr w:type="gram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</w:t>
            </w:r>
            <w:proofErr w:type="gramEnd"/>
            <w:r w:rsidRPr="00662459">
              <w:rPr>
                <w:rFonts w:eastAsiaTheme="minorEastAsia"/>
                <w:bCs/>
                <w:color w:val="000000"/>
              </w:rPr>
              <w:t xml:space="preserve"> округ»</w:t>
            </w:r>
          </w:p>
          <w:p w:rsidR="00662459" w:rsidRPr="00662459" w:rsidRDefault="0082301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82301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82301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049A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049A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2301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A0DE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  <w:r>
        <w:rPr>
          <w:rFonts w:eastAsiaTheme="minorEastAsia"/>
          <w:b/>
          <w:color w:val="000000"/>
          <w:sz w:val="22"/>
          <w:szCs w:val="22"/>
        </w:rPr>
        <w:t xml:space="preserve"> </w:t>
      </w:r>
    </w:p>
    <w:p w:rsidR="00E649DB" w:rsidRPr="00E649DB" w:rsidRDefault="0082301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A0DE9">
        <w:rPr>
          <w:rFonts w:eastAsiaTheme="minorEastAsia"/>
          <w:color w:val="000000"/>
          <w:sz w:val="26"/>
          <w:szCs w:val="26"/>
        </w:rPr>
        <w:t>13.06.2024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</w:t>
      </w:r>
      <w:r w:rsidR="005A0DE9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___</w:t>
      </w:r>
      <w:r w:rsidR="005A0DE9">
        <w:rPr>
          <w:rFonts w:eastAsiaTheme="minorEastAsia"/>
          <w:color w:val="000000"/>
          <w:sz w:val="26"/>
          <w:szCs w:val="26"/>
        </w:rPr>
        <w:t>20/16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E049A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2301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049AB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823014" w:rsidP="00D34D76">
      <w:pPr>
        <w:jc w:val="center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26"/>
          <w:szCs w:val="26"/>
        </w:rPr>
      </w:pPr>
      <w:bookmarkStart w:id="0" w:name="_GoBack"/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Административный регламент по </w:t>
      </w:r>
      <w:proofErr w:type="gramStart"/>
      <w:r w:rsidRPr="00F144F2">
        <w:rPr>
          <w:rStyle w:val="af2"/>
          <w:b/>
          <w:bCs/>
          <w:color w:val="auto"/>
          <w:sz w:val="26"/>
          <w:szCs w:val="26"/>
        </w:rPr>
        <w:t>предоставлению  муниципальной</w:t>
      </w:r>
      <w:proofErr w:type="gramEnd"/>
      <w:r w:rsidRPr="00F144F2">
        <w:rPr>
          <w:rStyle w:val="af2"/>
          <w:b/>
          <w:bCs/>
          <w:color w:val="auto"/>
          <w:sz w:val="26"/>
          <w:szCs w:val="26"/>
        </w:rPr>
        <w:t xml:space="preserve"> услуги 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утвержденный постановлением Администрации города Глазова от 02.08.2022№ 20/13 </w:t>
      </w:r>
    </w:p>
    <w:bookmarkEnd w:id="0"/>
    <w:p w:rsidR="00AC14C7" w:rsidRPr="00760BEF" w:rsidRDefault="00E049AB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0828B1" w:rsidRDefault="000828B1" w:rsidP="00D34D76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Федеральных законов от 06.10.2003 № 131-ФЗ «Об общих </w:t>
      </w:r>
      <w:proofErr w:type="gramStart"/>
      <w:r>
        <w:rPr>
          <w:sz w:val="26"/>
          <w:szCs w:val="26"/>
        </w:rPr>
        <w:t>принципах  организации</w:t>
      </w:r>
      <w:proofErr w:type="gramEnd"/>
      <w:r>
        <w:rPr>
          <w:sz w:val="26"/>
          <w:szCs w:val="26"/>
        </w:rPr>
        <w:t xml:space="preserve"> местного самоуправления в Российской Федерации», от 27.07.2010 № 210-ФЗ «Об организации предоставления государственных и муниципальных услуг», решением </w:t>
      </w:r>
      <w:proofErr w:type="spellStart"/>
      <w:r w:rsidRPr="005E471D">
        <w:rPr>
          <w:sz w:val="26"/>
          <w:szCs w:val="26"/>
        </w:rPr>
        <w:t>Глазовской</w:t>
      </w:r>
      <w:proofErr w:type="spellEnd"/>
      <w:r w:rsidRPr="005E471D">
        <w:rPr>
          <w:sz w:val="26"/>
          <w:szCs w:val="26"/>
        </w:rPr>
        <w:t xml:space="preserve"> городской Думы от 28.06.2023 </w:t>
      </w:r>
      <w:r>
        <w:rPr>
          <w:sz w:val="26"/>
          <w:szCs w:val="26"/>
        </w:rPr>
        <w:t>№</w:t>
      </w:r>
      <w:r w:rsidRPr="005E471D">
        <w:rPr>
          <w:sz w:val="26"/>
          <w:szCs w:val="26"/>
        </w:rPr>
        <w:t xml:space="preserve"> 387</w:t>
      </w:r>
      <w:r>
        <w:rPr>
          <w:sz w:val="26"/>
          <w:szCs w:val="26"/>
        </w:rPr>
        <w:t xml:space="preserve"> «</w:t>
      </w:r>
      <w:r w:rsidRPr="005E471D">
        <w:rPr>
          <w:sz w:val="26"/>
          <w:szCs w:val="26"/>
        </w:rPr>
        <w:t>О внесении изменений в Ус</w:t>
      </w:r>
      <w:r>
        <w:rPr>
          <w:sz w:val="26"/>
          <w:szCs w:val="26"/>
        </w:rPr>
        <w:t>тав муниципального образования «Город Глазов»,  руководствуясь Уставом  города Глазова,</w:t>
      </w:r>
    </w:p>
    <w:p w:rsidR="000828B1" w:rsidRDefault="000828B1" w:rsidP="00D34D76">
      <w:pPr>
        <w:pStyle w:val="21"/>
        <w:spacing w:after="0" w:line="312" w:lineRule="auto"/>
        <w:rPr>
          <w:b/>
        </w:rPr>
      </w:pPr>
      <w:r>
        <w:rPr>
          <w:b/>
        </w:rPr>
        <w:t>П О С Т А Н О В Л Я Ю:</w:t>
      </w:r>
    </w:p>
    <w:p w:rsidR="000828B1" w:rsidRPr="00747CC5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</w:rPr>
        <w:t>Внести в Административный регламент по предоставлению муниципальной услуги «</w:t>
      </w:r>
      <w:r w:rsidR="00D642C8" w:rsidRPr="006478FE">
        <w:rPr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 w:val="26"/>
        </w:rPr>
        <w:t>»</w:t>
      </w:r>
      <w:r>
        <w:rPr>
          <w:sz w:val="26"/>
          <w:szCs w:val="26"/>
        </w:rPr>
        <w:t xml:space="preserve"> утвержденный постановлением Администрации города Глазова </w:t>
      </w:r>
      <w:r>
        <w:rPr>
          <w:sz w:val="26"/>
        </w:rPr>
        <w:t xml:space="preserve">от </w:t>
      </w:r>
      <w:r w:rsidR="00D642C8">
        <w:rPr>
          <w:sz w:val="26"/>
        </w:rPr>
        <w:t>02.08</w:t>
      </w:r>
      <w:r>
        <w:rPr>
          <w:sz w:val="26"/>
        </w:rPr>
        <w:t>.20</w:t>
      </w:r>
      <w:r w:rsidR="00D642C8">
        <w:rPr>
          <w:sz w:val="26"/>
        </w:rPr>
        <w:t>22</w:t>
      </w:r>
      <w:r>
        <w:rPr>
          <w:sz w:val="26"/>
        </w:rPr>
        <w:t xml:space="preserve"> № 20/</w:t>
      </w:r>
      <w:proofErr w:type="gramStart"/>
      <w:r w:rsidR="00D642C8">
        <w:rPr>
          <w:sz w:val="26"/>
        </w:rPr>
        <w:t>1</w:t>
      </w:r>
      <w:r>
        <w:rPr>
          <w:sz w:val="26"/>
        </w:rPr>
        <w:t>3</w:t>
      </w:r>
      <w:r>
        <w:t xml:space="preserve"> </w:t>
      </w:r>
      <w:r>
        <w:rPr>
          <w:sz w:val="26"/>
        </w:rPr>
        <w:t xml:space="preserve"> следующие</w:t>
      </w:r>
      <w:proofErr w:type="gramEnd"/>
      <w:r>
        <w:rPr>
          <w:sz w:val="26"/>
        </w:rPr>
        <w:t xml:space="preserve"> изменения</w:t>
      </w:r>
      <w:r>
        <w:rPr>
          <w:sz w:val="26"/>
          <w:szCs w:val="26"/>
        </w:rPr>
        <w:t>:</w:t>
      </w:r>
    </w:p>
    <w:p w:rsidR="000828B1" w:rsidRDefault="000828B1" w:rsidP="00D34D76">
      <w:pPr>
        <w:pStyle w:val="ConsPlusNonformat"/>
        <w:spacing w:line="312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Pr="004B5689">
        <w:t xml:space="preserve"> </w:t>
      </w:r>
      <w:r w:rsidRPr="004B5689">
        <w:rPr>
          <w:rFonts w:ascii="Times New Roman" w:hAnsi="Times New Roman" w:cs="Times New Roman"/>
          <w:color w:val="000000"/>
          <w:sz w:val="26"/>
          <w:szCs w:val="26"/>
        </w:rPr>
        <w:t>в разделе «Содержание»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828B1" w:rsidRDefault="000828B1" w:rsidP="00D34D76">
      <w:pPr>
        <w:pStyle w:val="ConsPlusNonformat"/>
        <w:spacing w:line="312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B56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Раздел </w:t>
      </w:r>
      <w:r w:rsidRPr="00747CC5">
        <w:rPr>
          <w:rFonts w:ascii="Times New Roman" w:hAnsi="Times New Roman"/>
          <w:sz w:val="26"/>
          <w:szCs w:val="26"/>
        </w:rPr>
        <w:t xml:space="preserve">V. </w:t>
      </w:r>
      <w:r>
        <w:rPr>
          <w:rFonts w:ascii="Times New Roman" w:hAnsi="Times New Roman" w:cs="Times New Roman"/>
          <w:color w:val="000000"/>
          <w:sz w:val="26"/>
          <w:szCs w:val="26"/>
        </w:rPr>
        <w:t>изложить в следующей редакции:</w:t>
      </w:r>
    </w:p>
    <w:p w:rsidR="000828B1" w:rsidRPr="009646E1" w:rsidRDefault="000828B1" w:rsidP="00D34D76">
      <w:pPr>
        <w:pStyle w:val="ConsPlusNonformat"/>
        <w:spacing w:line="312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Раздел </w:t>
      </w:r>
      <w:r w:rsidRPr="00747CC5">
        <w:rPr>
          <w:rFonts w:ascii="Times New Roman" w:hAnsi="Times New Roman"/>
          <w:sz w:val="26"/>
          <w:szCs w:val="26"/>
        </w:rPr>
        <w:t xml:space="preserve">V. </w:t>
      </w:r>
      <w:r w:rsidRPr="00A77535">
        <w:rPr>
          <w:rFonts w:ascii="Times New Roman" w:hAnsi="Times New Roman"/>
          <w:sz w:val="26"/>
          <w:szCs w:val="26"/>
        </w:rPr>
        <w:t>Досудебный (внесудебный) порядок обжалования решений и действий (</w:t>
      </w:r>
      <w:r w:rsidRPr="009646E1">
        <w:rPr>
          <w:rFonts w:ascii="Times New Roman" w:hAnsi="Times New Roman" w:cs="Times New Roman"/>
          <w:sz w:val="26"/>
          <w:szCs w:val="26"/>
        </w:rPr>
        <w:t>бездействия) органа, предоставляющего муниципальную услугу, многофункционального центра предоставления государственных и муниципальных услуг</w:t>
      </w:r>
      <w:r w:rsidRPr="009646E1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0828B1" w:rsidRPr="009646E1" w:rsidRDefault="000828B1" w:rsidP="00D34D76">
      <w:pPr>
        <w:pStyle w:val="ConsPlusNonformat"/>
        <w:spacing w:line="312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46E1">
        <w:rPr>
          <w:rFonts w:ascii="Times New Roman" w:hAnsi="Times New Roman" w:cs="Times New Roman"/>
          <w:color w:val="000000"/>
          <w:sz w:val="26"/>
          <w:szCs w:val="26"/>
        </w:rPr>
        <w:t>- строку 25 – исключить;</w:t>
      </w:r>
    </w:p>
    <w:p w:rsidR="00C334F2" w:rsidRPr="009646E1" w:rsidRDefault="00C334F2" w:rsidP="00D34D76">
      <w:pPr>
        <w:pStyle w:val="ConsPlusNonformat"/>
        <w:spacing w:line="312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46E1">
        <w:rPr>
          <w:rFonts w:ascii="Times New Roman" w:hAnsi="Times New Roman" w:cs="Times New Roman"/>
          <w:sz w:val="26"/>
          <w:szCs w:val="26"/>
        </w:rPr>
        <w:t xml:space="preserve">     </w:t>
      </w:r>
      <w:r w:rsidR="009646E1">
        <w:rPr>
          <w:rFonts w:ascii="Times New Roman" w:hAnsi="Times New Roman" w:cs="Times New Roman"/>
          <w:sz w:val="26"/>
          <w:szCs w:val="26"/>
        </w:rPr>
        <w:t xml:space="preserve">       </w:t>
      </w:r>
      <w:r w:rsidRPr="009646E1">
        <w:rPr>
          <w:rFonts w:ascii="Times New Roman" w:hAnsi="Times New Roman" w:cs="Times New Roman"/>
          <w:sz w:val="26"/>
          <w:szCs w:val="26"/>
        </w:rPr>
        <w:t>1.2.</w:t>
      </w:r>
      <w:r w:rsidR="009646E1">
        <w:rPr>
          <w:rFonts w:ascii="Times New Roman" w:hAnsi="Times New Roman" w:cs="Times New Roman"/>
          <w:sz w:val="26"/>
          <w:szCs w:val="26"/>
        </w:rPr>
        <w:t xml:space="preserve"> </w:t>
      </w:r>
      <w:r w:rsidRPr="009646E1">
        <w:rPr>
          <w:rFonts w:ascii="Times New Roman" w:hAnsi="Times New Roman" w:cs="Times New Roman"/>
          <w:sz w:val="26"/>
          <w:szCs w:val="26"/>
        </w:rPr>
        <w:t>по всему тексту «муниципальное образование «Город Глазов» в соответствующем падеже заменить словами «муниципальное образование «Городской округ «Город Глазов «Удмуртской Республики» в соответствующем падеже;</w:t>
      </w:r>
    </w:p>
    <w:p w:rsidR="000828B1" w:rsidRPr="009646E1" w:rsidRDefault="00697876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9646E1">
        <w:rPr>
          <w:sz w:val="26"/>
          <w:szCs w:val="26"/>
        </w:rPr>
        <w:lastRenderedPageBreak/>
        <w:t xml:space="preserve">  </w:t>
      </w:r>
      <w:r w:rsidR="00C334F2" w:rsidRPr="009646E1">
        <w:rPr>
          <w:sz w:val="26"/>
          <w:szCs w:val="26"/>
        </w:rPr>
        <w:t>1.3</w:t>
      </w:r>
      <w:r w:rsidR="000828B1" w:rsidRPr="009646E1">
        <w:rPr>
          <w:sz w:val="26"/>
          <w:szCs w:val="26"/>
        </w:rPr>
        <w:t xml:space="preserve">. в </w:t>
      </w:r>
      <w:proofErr w:type="gramStart"/>
      <w:r w:rsidR="00C334F2" w:rsidRPr="009646E1">
        <w:rPr>
          <w:sz w:val="26"/>
          <w:szCs w:val="26"/>
        </w:rPr>
        <w:t xml:space="preserve">Разделе </w:t>
      </w:r>
      <w:r w:rsidR="000828B1" w:rsidRPr="009646E1">
        <w:rPr>
          <w:sz w:val="26"/>
          <w:szCs w:val="26"/>
        </w:rPr>
        <w:t xml:space="preserve"> </w:t>
      </w:r>
      <w:r w:rsidR="00C334F2" w:rsidRPr="009646E1">
        <w:rPr>
          <w:sz w:val="26"/>
          <w:szCs w:val="26"/>
          <w:lang w:val="en-US"/>
        </w:rPr>
        <w:t>I</w:t>
      </w:r>
      <w:proofErr w:type="gramEnd"/>
      <w:r w:rsidR="00C334F2" w:rsidRPr="009646E1">
        <w:rPr>
          <w:sz w:val="26"/>
          <w:szCs w:val="26"/>
        </w:rPr>
        <w:t xml:space="preserve">  Общие положения</w:t>
      </w:r>
      <w:r w:rsidR="000828B1" w:rsidRPr="009646E1">
        <w:rPr>
          <w:sz w:val="26"/>
          <w:szCs w:val="26"/>
        </w:rPr>
        <w:t>:</w:t>
      </w:r>
    </w:p>
    <w:p w:rsidR="000828B1" w:rsidRPr="009646E1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proofErr w:type="gramStart"/>
      <w:r w:rsidRPr="009646E1">
        <w:rPr>
          <w:sz w:val="26"/>
          <w:szCs w:val="26"/>
        </w:rPr>
        <w:t>Пункт  3.7.</w:t>
      </w:r>
      <w:proofErr w:type="gramEnd"/>
      <w:r w:rsidRPr="009646E1">
        <w:rPr>
          <w:sz w:val="26"/>
          <w:szCs w:val="26"/>
        </w:rPr>
        <w:t xml:space="preserve"> изложить в следующей редакции:</w:t>
      </w:r>
    </w:p>
    <w:p w:rsidR="000828B1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A77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«3.7. Устав </w:t>
      </w:r>
      <w:r w:rsidRPr="00713474">
        <w:rPr>
          <w:sz w:val="26"/>
          <w:szCs w:val="26"/>
        </w:rPr>
        <w:t>муниципально</w:t>
      </w:r>
      <w:r>
        <w:rPr>
          <w:sz w:val="26"/>
          <w:szCs w:val="26"/>
        </w:rPr>
        <w:t>го образования</w:t>
      </w:r>
      <w:r w:rsidRPr="00713474">
        <w:rPr>
          <w:sz w:val="26"/>
          <w:szCs w:val="26"/>
        </w:rPr>
        <w:t xml:space="preserve"> «Городской округ «Город Глазов «Удмуртской Республики»</w:t>
      </w:r>
      <w:r>
        <w:rPr>
          <w:sz w:val="26"/>
          <w:szCs w:val="26"/>
        </w:rPr>
        <w:t>.»;</w:t>
      </w:r>
    </w:p>
    <w:p w:rsidR="000828B1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4.Раздел</w:t>
      </w:r>
      <w:proofErr w:type="gramEnd"/>
      <w:r>
        <w:rPr>
          <w:sz w:val="26"/>
          <w:szCs w:val="26"/>
        </w:rPr>
        <w:t xml:space="preserve"> </w:t>
      </w:r>
      <w:r w:rsidRPr="002F4DB3">
        <w:rPr>
          <w:sz w:val="26"/>
          <w:szCs w:val="26"/>
        </w:rPr>
        <w:t>V</w:t>
      </w:r>
      <w:r>
        <w:rPr>
          <w:sz w:val="26"/>
          <w:szCs w:val="26"/>
        </w:rPr>
        <w:t xml:space="preserve"> изложить в следующей редакции: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«Раздел </w:t>
      </w:r>
      <w:r w:rsidRPr="002F4DB3">
        <w:rPr>
          <w:sz w:val="26"/>
          <w:szCs w:val="26"/>
        </w:rPr>
        <w:t xml:space="preserve">V. </w:t>
      </w:r>
      <w:r w:rsidRPr="00247F18">
        <w:rPr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1. Досудебный (внесудебный) порядок обжалования решений и действий (бездействия) Управления, должностных лиц Управления, муниципальных служащих, МФЦ, работников </w:t>
      </w:r>
      <w:proofErr w:type="gramStart"/>
      <w:r w:rsidRPr="002F4DB3">
        <w:rPr>
          <w:sz w:val="26"/>
          <w:szCs w:val="26"/>
        </w:rPr>
        <w:t>МФЦ  определяется</w:t>
      </w:r>
      <w:proofErr w:type="gramEnd"/>
      <w:r w:rsidRPr="002F4DB3">
        <w:rPr>
          <w:sz w:val="26"/>
          <w:szCs w:val="26"/>
        </w:rPr>
        <w:t xml:space="preserve"> Федеральным законом от 27.07.2010 года № 210-ФЗ, принимаемыми в соответствии с ним муниципальными правовыми актами и настоящим Регламентом. 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 Заявитель вправе обжаловать решения, принятые в ходе предоставления муниципальной услуги (на любом этапе), действия (бездействие) Управления, должностных лиц Управления и муниципальных служащих, МФЦ и работников МФЦ в досудебном (внесудебном) порядке.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2.1. Заявитель может обратиться с жалобой, в том числе в следующих случаях: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2)  нарушение срока предоставления муниципальной услуги;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5)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0828B1" w:rsidRPr="002F4DB3" w:rsidRDefault="00D34D76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0828B1" w:rsidRPr="002F4DB3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lastRenderedPageBreak/>
        <w:t>7) 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27.07.2010.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2.2. Жалоба на решения и действия (бездействие) Управления (органа, предоставляющего муниципальную услугу), </w:t>
      </w:r>
      <w:proofErr w:type="gramStart"/>
      <w:r w:rsidRPr="002F4DB3">
        <w:rPr>
          <w:sz w:val="26"/>
          <w:szCs w:val="26"/>
        </w:rPr>
        <w:t>его  должностных</w:t>
      </w:r>
      <w:proofErr w:type="gramEnd"/>
      <w:r w:rsidRPr="002F4DB3">
        <w:rPr>
          <w:sz w:val="26"/>
          <w:szCs w:val="26"/>
        </w:rPr>
        <w:t xml:space="preserve"> лиц  и муниципальных служащих подается в Управление. Жалоба на решения и действия (бездействие) руководителя </w:t>
      </w:r>
      <w:proofErr w:type="gramStart"/>
      <w:r w:rsidRPr="002F4DB3">
        <w:rPr>
          <w:sz w:val="26"/>
          <w:szCs w:val="26"/>
        </w:rPr>
        <w:t>Управления  подается</w:t>
      </w:r>
      <w:proofErr w:type="gramEnd"/>
      <w:r w:rsidRPr="002F4DB3">
        <w:rPr>
          <w:sz w:val="26"/>
          <w:szCs w:val="26"/>
        </w:rPr>
        <w:t xml:space="preserve"> в Администрацию города Глазова. 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Жалоба на решения и действия (бездействие) МФЦ подается в Министерство цифрового развития Удмуртской Республики.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Жалоба на решения и действия (бездействие) работника МФЦ подается руководителю этого МФЦ. 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Жалоба может быть направлена по почте, через МФЦ, по электронной почте, а также через ЕПГУ или РПГУ УР, а также может быть принята при личном приеме.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2.3. Жалоба должна содержать: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1) наименование Управления, МФЦ, ФИО должностного лица Управления, муниципального служащего, работника МФЦ, решения и действия (бездействие) которых обжалуются;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lastRenderedPageBreak/>
        <w:t>3) сведения об обжалуемых решениях и действиях (бездействии) Управления, МФЦ, должностного лица Управления, муниципального служащего, работника МФЦ;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Управления, МФЦ, должностного лица Управления, муниципального служащего, работника МФЦ. 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2.4. Жалоба подлежит рассмотрению, 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2.5. По результатам рассмотрения жалобы принимается одно из следующих решений: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2)  в удовлетворении жалобы отказывается.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2.6. По результатам рассмотрения жалобы: 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1) не позднее дня, следующего за днем принятия решения, указанного в пункте 2.5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2) в случае признания жалобы подлежащей удовлетворению в ответе Заявителю, дается информация о действиях, осуществляемых Управлением, Администрацией города Глазова,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3)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28B1" w:rsidRPr="002F4DB3" w:rsidRDefault="000828B1" w:rsidP="00D34D76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2.7.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2F4DB3">
        <w:rPr>
          <w:sz w:val="26"/>
          <w:szCs w:val="26"/>
        </w:rPr>
        <w:lastRenderedPageBreak/>
        <w:t>Управление, Администрация города Глазова, МФЦ незамедлительно направляют имеющиеся материалы в органы прокуратуры.</w:t>
      </w:r>
      <w:r>
        <w:rPr>
          <w:sz w:val="26"/>
          <w:szCs w:val="26"/>
        </w:rPr>
        <w:t>».</w:t>
      </w:r>
    </w:p>
    <w:p w:rsidR="000828B1" w:rsidRDefault="000828B1" w:rsidP="00D34D76">
      <w:pPr>
        <w:pStyle w:val="1"/>
        <w:numPr>
          <w:ilvl w:val="0"/>
          <w:numId w:val="0"/>
        </w:numPr>
        <w:tabs>
          <w:tab w:val="left" w:pos="708"/>
        </w:tabs>
        <w:spacing w:before="0" w:after="0" w:line="312" w:lineRule="auto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0828B1" w:rsidRPr="009B5096" w:rsidRDefault="000828B1" w:rsidP="00D34D76">
      <w:pPr>
        <w:spacing w:line="312" w:lineRule="auto"/>
        <w:jc w:val="both"/>
        <w:rPr>
          <w:rStyle w:val="13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3</w:t>
      </w:r>
      <w:r>
        <w:rPr>
          <w:sz w:val="26"/>
        </w:rPr>
        <w:t xml:space="preserve">. Контроль за </w:t>
      </w:r>
      <w:proofErr w:type="gramStart"/>
      <w:r>
        <w:rPr>
          <w:sz w:val="26"/>
        </w:rPr>
        <w:t>исполнением  настоящего</w:t>
      </w:r>
      <w:proofErr w:type="gramEnd"/>
      <w:r>
        <w:rPr>
          <w:sz w:val="26"/>
        </w:rPr>
        <w:t xml:space="preserve"> постановления оставляю за собой.</w:t>
      </w:r>
    </w:p>
    <w:p w:rsidR="00AC14C7" w:rsidRPr="001F5B74" w:rsidRDefault="00E049AB" w:rsidP="001F5B74">
      <w:pPr>
        <w:ind w:right="566" w:firstLine="709"/>
        <w:jc w:val="both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Default="00E049AB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D34D76" w:rsidRPr="00760BEF" w:rsidRDefault="00D34D76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9"/>
        <w:gridCol w:w="4874"/>
      </w:tblGrid>
      <w:tr w:rsidR="009F18A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23014" w:rsidP="00443329">
            <w:pPr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23014" w:rsidP="00443329">
            <w:pPr>
              <w:ind w:right="566"/>
              <w:jc w:val="righ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E049AB" w:rsidP="005A0DE9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E049AB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676A95">
      <w:headerReference w:type="even" r:id="rId8"/>
      <w:headerReference w:type="default" r:id="rId9"/>
      <w:pgSz w:w="11906" w:h="16838"/>
      <w:pgMar w:top="567" w:right="849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AB" w:rsidRDefault="00E049AB">
      <w:r>
        <w:separator/>
      </w:r>
    </w:p>
  </w:endnote>
  <w:endnote w:type="continuationSeparator" w:id="0">
    <w:p w:rsidR="00E049AB" w:rsidRDefault="00E0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AB" w:rsidRDefault="00E049AB">
      <w:r>
        <w:separator/>
      </w:r>
    </w:p>
  </w:footnote>
  <w:footnote w:type="continuationSeparator" w:id="0">
    <w:p w:rsidR="00E049AB" w:rsidRDefault="00E0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2301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049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2301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0DE9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E049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E71"/>
    <w:multiLevelType w:val="hybridMultilevel"/>
    <w:tmpl w:val="041025CE"/>
    <w:lvl w:ilvl="0" w:tplc="7CF8D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89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EF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E9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2B1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0CF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68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E81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698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A0700"/>
    <w:multiLevelType w:val="hybridMultilevel"/>
    <w:tmpl w:val="745A0F10"/>
    <w:lvl w:ilvl="0" w:tplc="9AFC5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429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5E6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AB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1C1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1C3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CA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0F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481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517A7"/>
    <w:multiLevelType w:val="hybridMultilevel"/>
    <w:tmpl w:val="38462F86"/>
    <w:lvl w:ilvl="0" w:tplc="C1D6D5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01C22E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BDA6EE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120BC8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56C5A9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F6401E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E7EFFD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58C4FD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A44F02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3C7A9B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056D8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FD6AD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1C2C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F067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524DE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A45B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E696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6465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5868E35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A4C5D20" w:tentative="1">
      <w:start w:val="1"/>
      <w:numFmt w:val="lowerLetter"/>
      <w:lvlText w:val="%2."/>
      <w:lvlJc w:val="left"/>
      <w:pPr>
        <w:ind w:left="1440" w:hanging="360"/>
      </w:pPr>
    </w:lvl>
    <w:lvl w:ilvl="2" w:tplc="13867BEC" w:tentative="1">
      <w:start w:val="1"/>
      <w:numFmt w:val="lowerRoman"/>
      <w:lvlText w:val="%3."/>
      <w:lvlJc w:val="right"/>
      <w:pPr>
        <w:ind w:left="2160" w:hanging="180"/>
      </w:pPr>
    </w:lvl>
    <w:lvl w:ilvl="3" w:tplc="68DC2122" w:tentative="1">
      <w:start w:val="1"/>
      <w:numFmt w:val="decimal"/>
      <w:lvlText w:val="%4."/>
      <w:lvlJc w:val="left"/>
      <w:pPr>
        <w:ind w:left="2880" w:hanging="360"/>
      </w:pPr>
    </w:lvl>
    <w:lvl w:ilvl="4" w:tplc="6636B936" w:tentative="1">
      <w:start w:val="1"/>
      <w:numFmt w:val="lowerLetter"/>
      <w:lvlText w:val="%5."/>
      <w:lvlJc w:val="left"/>
      <w:pPr>
        <w:ind w:left="3600" w:hanging="360"/>
      </w:pPr>
    </w:lvl>
    <w:lvl w:ilvl="5" w:tplc="C3FADCD2" w:tentative="1">
      <w:start w:val="1"/>
      <w:numFmt w:val="lowerRoman"/>
      <w:lvlText w:val="%6."/>
      <w:lvlJc w:val="right"/>
      <w:pPr>
        <w:ind w:left="4320" w:hanging="180"/>
      </w:pPr>
    </w:lvl>
    <w:lvl w:ilvl="6" w:tplc="E708C9FE" w:tentative="1">
      <w:start w:val="1"/>
      <w:numFmt w:val="decimal"/>
      <w:lvlText w:val="%7."/>
      <w:lvlJc w:val="left"/>
      <w:pPr>
        <w:ind w:left="5040" w:hanging="360"/>
      </w:pPr>
    </w:lvl>
    <w:lvl w:ilvl="7" w:tplc="B09CC852" w:tentative="1">
      <w:start w:val="1"/>
      <w:numFmt w:val="lowerLetter"/>
      <w:lvlText w:val="%8."/>
      <w:lvlJc w:val="left"/>
      <w:pPr>
        <w:ind w:left="5760" w:hanging="360"/>
      </w:pPr>
    </w:lvl>
    <w:lvl w:ilvl="8" w:tplc="A99C5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7FF8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1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9A2B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4B1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400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21B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92F1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647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A9D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632E5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E4E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89E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ADD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2C9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ACDA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4814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405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60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27C14"/>
    <w:multiLevelType w:val="hybridMultilevel"/>
    <w:tmpl w:val="B3E02BBE"/>
    <w:lvl w:ilvl="0" w:tplc="0894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7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A49D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066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88A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B4DF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1071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8F9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EC1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1F0C9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82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C5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409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0C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AB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25D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6C2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E63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E6B2EED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46E10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F0B3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28F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062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012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E2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C46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4D4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CB04EDC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B3CE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A7B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281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82A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3C87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4C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DE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87D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B680D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AA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8E6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AA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A15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80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DC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41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D65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5262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6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417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6E4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6E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E39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44EB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E94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8A5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0F3E2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783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48C3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85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0E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2EB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85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02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CEE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60FE8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4A4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A48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E4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09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AEB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88C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E03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ED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D73CC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2EE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98B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43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AB3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5A4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1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676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5EB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5EBA798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2C2DC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967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022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AD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70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62A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06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2D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A944FF8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78C55E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0CEFBC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9FAD5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DC6C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682ABD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BAA9D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E0496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80642B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BB66B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1A3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28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EE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E2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0AF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09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6AAB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80D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947013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6CA6C0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647CB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FCEA6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5C443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81646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3B064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42E4A8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E1E98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77A09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085A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9CF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67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EA34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43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8C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6F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80C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93409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CEB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A4F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AA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6C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8C5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22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4B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4E0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3B1AA0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A409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2A9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D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250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46B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A1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010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4EDB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25B02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4F4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5A8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4C61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A1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345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65D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CF7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49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98D6F23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47C710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AE25C5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3EAC9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216511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F20876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2820E9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532531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2D8B21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C84E0EF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116229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F20579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67077D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75E039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8F2644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982CF2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5E2117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67EEA1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BE2E78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B04FE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826D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4E95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32AF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880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5448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06A6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AED0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959E767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97E14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1E3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E6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26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52A6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CA0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AE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23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FB546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C44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01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C8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4B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47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A7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C8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E4C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528A12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386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52E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A8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CDF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A87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A7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305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1E0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9CE0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3A9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86D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24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EE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4EA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E9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81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AA8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55227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522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A5B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6D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200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44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60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46A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28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A0"/>
    <w:rsid w:val="000828B1"/>
    <w:rsid w:val="004E53EA"/>
    <w:rsid w:val="005A0DE9"/>
    <w:rsid w:val="00676A95"/>
    <w:rsid w:val="00691081"/>
    <w:rsid w:val="00697876"/>
    <w:rsid w:val="007339CA"/>
    <w:rsid w:val="00823014"/>
    <w:rsid w:val="009646E1"/>
    <w:rsid w:val="009F18A0"/>
    <w:rsid w:val="00B552D8"/>
    <w:rsid w:val="00C334F2"/>
    <w:rsid w:val="00C94A9A"/>
    <w:rsid w:val="00D34D76"/>
    <w:rsid w:val="00D642C8"/>
    <w:rsid w:val="00E049AB"/>
    <w:rsid w:val="00F4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85276"/>
  <w15:docId w15:val="{92D4F0E4-F9E2-4EA8-8BB1-3FAA0BEF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0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1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1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3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0828B1"/>
    <w:pPr>
      <w:numPr>
        <w:numId w:val="42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54</cp:revision>
  <cp:lastPrinted>2024-06-11T07:24:00Z</cp:lastPrinted>
  <dcterms:created xsi:type="dcterms:W3CDTF">2016-12-16T12:43:00Z</dcterms:created>
  <dcterms:modified xsi:type="dcterms:W3CDTF">2024-06-13T08:44:00Z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