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A079ED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367066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267923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A079E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A079E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A079E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9E6AD3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9E6AD3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A079E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A079E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A079E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9E6AD3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9E6AD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9E6AD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079ED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9E6AD3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A079ED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E912E5">
        <w:rPr>
          <w:rFonts w:eastAsiaTheme="minorEastAsia"/>
          <w:color w:val="000000"/>
          <w:sz w:val="26"/>
          <w:szCs w:val="26"/>
        </w:rPr>
        <w:t>___</w:t>
      </w:r>
      <w:r w:rsidR="00E912E5" w:rsidRPr="00E912E5">
        <w:rPr>
          <w:rFonts w:eastAsiaTheme="minorEastAsia"/>
          <w:color w:val="000000"/>
          <w:sz w:val="26"/>
          <w:szCs w:val="26"/>
        </w:rPr>
        <w:t>18.05.2023</w:t>
      </w:r>
      <w:r w:rsidRPr="00E912E5">
        <w:rPr>
          <w:rFonts w:eastAsiaTheme="minorEastAsia"/>
          <w:color w:val="000000"/>
          <w:sz w:val="26"/>
          <w:szCs w:val="26"/>
        </w:rPr>
        <w:t xml:space="preserve">__                                                       </w:t>
      </w:r>
      <w:r w:rsidR="00E912E5">
        <w:rPr>
          <w:rFonts w:eastAsiaTheme="minorEastAsia"/>
          <w:color w:val="000000"/>
          <w:sz w:val="26"/>
          <w:szCs w:val="26"/>
        </w:rPr>
        <w:t xml:space="preserve">                      </w:t>
      </w:r>
      <w:r w:rsidRPr="00E912E5">
        <w:rPr>
          <w:rFonts w:eastAsiaTheme="minorEastAsia"/>
          <w:color w:val="000000"/>
          <w:sz w:val="26"/>
          <w:szCs w:val="26"/>
        </w:rPr>
        <w:t xml:space="preserve">   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E912E5">
        <w:rPr>
          <w:rFonts w:eastAsiaTheme="minorEastAsia"/>
          <w:color w:val="000000"/>
          <w:sz w:val="26"/>
          <w:szCs w:val="26"/>
        </w:rPr>
        <w:t>2/11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9E6AD3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A079ED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9E6AD3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113CF8" w:rsidRDefault="00A079ED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113CF8">
        <w:rPr>
          <w:rStyle w:val="af2"/>
          <w:b/>
          <w:color w:val="auto"/>
          <w:sz w:val="26"/>
          <w:szCs w:val="26"/>
        </w:rPr>
        <w:t>О назначении публичных слушаний</w:t>
      </w:r>
    </w:p>
    <w:p w:rsidR="00113CF8" w:rsidRPr="00113CF8" w:rsidRDefault="00113CF8" w:rsidP="00113CF8">
      <w:pPr>
        <w:rPr>
          <w:rFonts w:ascii="Arial" w:hAnsi="Arial" w:cs="Arial"/>
          <w:iCs/>
          <w:kern w:val="32"/>
          <w:sz w:val="26"/>
          <w:szCs w:val="26"/>
        </w:rPr>
      </w:pPr>
    </w:p>
    <w:p w:rsidR="00113CF8" w:rsidRPr="00113CF8" w:rsidRDefault="00113CF8" w:rsidP="00113CF8">
      <w:pPr>
        <w:rPr>
          <w:sz w:val="26"/>
          <w:szCs w:val="26"/>
        </w:rPr>
      </w:pPr>
    </w:p>
    <w:p w:rsidR="00113CF8" w:rsidRPr="00113CF8" w:rsidRDefault="00113CF8" w:rsidP="00113CF8">
      <w:pPr>
        <w:spacing w:line="360" w:lineRule="auto"/>
        <w:ind w:firstLine="708"/>
        <w:jc w:val="both"/>
        <w:rPr>
          <w:sz w:val="26"/>
          <w:szCs w:val="26"/>
        </w:rPr>
      </w:pPr>
      <w:r w:rsidRPr="00113CF8">
        <w:rPr>
          <w:sz w:val="26"/>
          <w:szCs w:val="26"/>
        </w:rPr>
        <w:t xml:space="preserve">Руководствуясь статьей 28 Федерального закона от 06.10.2003 N 131-ФЗ "Об общих принципах организации местного самоуправления в Российской Федерации", статьей 14 Устава муниципального образования «Город Глазов», Положением «О порядке организации и проведения публичных слушаний на территории муниципального образования «Город Глазов», утвержденным решением </w:t>
      </w:r>
      <w:proofErr w:type="spellStart"/>
      <w:r w:rsidRPr="00113CF8">
        <w:rPr>
          <w:sz w:val="26"/>
          <w:szCs w:val="26"/>
        </w:rPr>
        <w:t>Глазовской</w:t>
      </w:r>
      <w:proofErr w:type="spellEnd"/>
      <w:r w:rsidRPr="00113CF8">
        <w:rPr>
          <w:sz w:val="26"/>
          <w:szCs w:val="26"/>
        </w:rPr>
        <w:t xml:space="preserve"> городской Думы от 02.06.2005г. №447, </w:t>
      </w:r>
    </w:p>
    <w:p w:rsidR="00113CF8" w:rsidRPr="00113CF8" w:rsidRDefault="00113CF8" w:rsidP="00113CF8">
      <w:pPr>
        <w:ind w:firstLine="708"/>
        <w:jc w:val="both"/>
        <w:rPr>
          <w:sz w:val="26"/>
          <w:szCs w:val="26"/>
        </w:rPr>
      </w:pPr>
    </w:p>
    <w:p w:rsidR="00113CF8" w:rsidRPr="00113CF8" w:rsidRDefault="00113CF8" w:rsidP="00113CF8">
      <w:pPr>
        <w:ind w:firstLine="708"/>
        <w:jc w:val="both"/>
        <w:rPr>
          <w:b/>
          <w:sz w:val="26"/>
          <w:szCs w:val="26"/>
        </w:rPr>
      </w:pPr>
      <w:proofErr w:type="gramStart"/>
      <w:r w:rsidRPr="00113CF8">
        <w:rPr>
          <w:b/>
          <w:sz w:val="26"/>
          <w:szCs w:val="26"/>
        </w:rPr>
        <w:t>П</w:t>
      </w:r>
      <w:proofErr w:type="gramEnd"/>
      <w:r w:rsidRPr="00113CF8">
        <w:rPr>
          <w:b/>
          <w:sz w:val="26"/>
          <w:szCs w:val="26"/>
        </w:rPr>
        <w:t xml:space="preserve"> О С Т А Н О В Л Я Ю:</w:t>
      </w:r>
    </w:p>
    <w:p w:rsidR="00113CF8" w:rsidRPr="00113CF8" w:rsidRDefault="00113CF8" w:rsidP="00113CF8">
      <w:pPr>
        <w:ind w:firstLine="708"/>
        <w:jc w:val="both"/>
        <w:rPr>
          <w:b/>
          <w:sz w:val="26"/>
          <w:szCs w:val="26"/>
        </w:rPr>
      </w:pPr>
    </w:p>
    <w:p w:rsidR="00113CF8" w:rsidRPr="00113CF8" w:rsidRDefault="00113CF8" w:rsidP="00113CF8">
      <w:pPr>
        <w:spacing w:line="360" w:lineRule="auto"/>
        <w:ind w:firstLine="708"/>
        <w:jc w:val="both"/>
        <w:rPr>
          <w:sz w:val="26"/>
          <w:szCs w:val="26"/>
        </w:rPr>
      </w:pPr>
      <w:r w:rsidRPr="00113CF8">
        <w:rPr>
          <w:sz w:val="26"/>
          <w:szCs w:val="26"/>
        </w:rPr>
        <w:t xml:space="preserve">1. Назначить публичные слушания по проекту решения </w:t>
      </w:r>
      <w:proofErr w:type="spellStart"/>
      <w:r w:rsidRPr="00113CF8">
        <w:rPr>
          <w:sz w:val="26"/>
          <w:szCs w:val="26"/>
        </w:rPr>
        <w:t>Глазовской</w:t>
      </w:r>
      <w:proofErr w:type="spellEnd"/>
      <w:r w:rsidRPr="00113CF8">
        <w:rPr>
          <w:sz w:val="26"/>
          <w:szCs w:val="26"/>
        </w:rPr>
        <w:t xml:space="preserve"> городской Думы «О внесении изменений в Устав муниципального образования «Город Глазов».</w:t>
      </w:r>
    </w:p>
    <w:p w:rsidR="00113CF8" w:rsidRPr="00113CF8" w:rsidRDefault="00113CF8" w:rsidP="00113CF8">
      <w:pPr>
        <w:spacing w:line="360" w:lineRule="auto"/>
        <w:ind w:firstLine="708"/>
        <w:jc w:val="both"/>
        <w:rPr>
          <w:sz w:val="26"/>
          <w:szCs w:val="26"/>
        </w:rPr>
      </w:pPr>
      <w:r w:rsidRPr="00113CF8">
        <w:rPr>
          <w:sz w:val="26"/>
          <w:szCs w:val="26"/>
        </w:rPr>
        <w:t>2. Провести публичные слушания 05 июня 2023 года</w:t>
      </w:r>
      <w:r w:rsidRPr="00113CF8">
        <w:rPr>
          <w:color w:val="FF0000"/>
          <w:sz w:val="26"/>
          <w:szCs w:val="26"/>
        </w:rPr>
        <w:t xml:space="preserve"> </w:t>
      </w:r>
      <w:r w:rsidRPr="00113CF8">
        <w:rPr>
          <w:sz w:val="26"/>
          <w:szCs w:val="26"/>
        </w:rPr>
        <w:t>в 18.00 часов по местному времени, в помещении, расположенном по адресу: Удмуртская Республика, город Глазов, ул</w:t>
      </w:r>
      <w:proofErr w:type="gramStart"/>
      <w:r w:rsidRPr="00113CF8">
        <w:rPr>
          <w:sz w:val="26"/>
          <w:szCs w:val="26"/>
        </w:rPr>
        <w:t>.Д</w:t>
      </w:r>
      <w:proofErr w:type="gramEnd"/>
      <w:r w:rsidRPr="00113CF8">
        <w:rPr>
          <w:sz w:val="26"/>
          <w:szCs w:val="26"/>
        </w:rPr>
        <w:t>инамо, д.6, конференц-зал, каб.224.</w:t>
      </w:r>
    </w:p>
    <w:p w:rsidR="00113CF8" w:rsidRPr="00113CF8" w:rsidRDefault="00113CF8" w:rsidP="00113CF8">
      <w:pPr>
        <w:spacing w:line="360" w:lineRule="auto"/>
        <w:ind w:firstLine="708"/>
        <w:jc w:val="both"/>
        <w:rPr>
          <w:sz w:val="26"/>
          <w:szCs w:val="26"/>
        </w:rPr>
      </w:pPr>
      <w:r w:rsidRPr="00113CF8">
        <w:rPr>
          <w:sz w:val="26"/>
          <w:szCs w:val="26"/>
        </w:rPr>
        <w:t xml:space="preserve">3. Назначить управление </w:t>
      </w:r>
      <w:proofErr w:type="gramStart"/>
      <w:r w:rsidRPr="00113CF8">
        <w:rPr>
          <w:sz w:val="26"/>
          <w:szCs w:val="26"/>
        </w:rPr>
        <w:t>организационной</w:t>
      </w:r>
      <w:proofErr w:type="gramEnd"/>
      <w:r w:rsidRPr="00113CF8">
        <w:rPr>
          <w:sz w:val="26"/>
          <w:szCs w:val="26"/>
        </w:rPr>
        <w:t xml:space="preserve"> и кадровой работы Администрации города Глазова ответственным за подготовку и проведение публичных слушаний.</w:t>
      </w:r>
    </w:p>
    <w:p w:rsidR="00113CF8" w:rsidRPr="00113CF8" w:rsidRDefault="00113CF8" w:rsidP="00113CF8">
      <w:pPr>
        <w:spacing w:line="360" w:lineRule="auto"/>
        <w:ind w:firstLine="708"/>
        <w:jc w:val="both"/>
        <w:rPr>
          <w:sz w:val="26"/>
          <w:szCs w:val="26"/>
        </w:rPr>
      </w:pPr>
      <w:r w:rsidRPr="00113CF8">
        <w:rPr>
          <w:sz w:val="26"/>
          <w:szCs w:val="26"/>
        </w:rPr>
        <w:t>4. Установить, что письменные замечания и предложения, касающиеся проекта муниципального правового акта, вынесенного на публичные слушания, представляются для включения их в протокол публичных слушаний в Администрацию города Глазова: 427620, Удмуртская Республика, г</w:t>
      </w:r>
      <w:proofErr w:type="gramStart"/>
      <w:r w:rsidRPr="00113CF8">
        <w:rPr>
          <w:sz w:val="26"/>
          <w:szCs w:val="26"/>
        </w:rPr>
        <w:t>.Г</w:t>
      </w:r>
      <w:proofErr w:type="gramEnd"/>
      <w:r w:rsidRPr="00113CF8">
        <w:rPr>
          <w:sz w:val="26"/>
          <w:szCs w:val="26"/>
        </w:rPr>
        <w:t xml:space="preserve">лазов, ул.Динамо, д.6, каб.114, с 8.00 до 12.00 часов и с 13.00 </w:t>
      </w:r>
      <w:r w:rsidR="002E36FE">
        <w:rPr>
          <w:sz w:val="26"/>
          <w:szCs w:val="26"/>
        </w:rPr>
        <w:t>до 17.00 часов с 20</w:t>
      </w:r>
      <w:bookmarkStart w:id="2" w:name="_GoBack"/>
      <w:bookmarkEnd w:id="2"/>
      <w:r w:rsidRPr="00113CF8">
        <w:rPr>
          <w:sz w:val="26"/>
          <w:szCs w:val="26"/>
        </w:rPr>
        <w:t xml:space="preserve"> мая 2023 </w:t>
      </w:r>
      <w:r w:rsidRPr="00113CF8">
        <w:rPr>
          <w:sz w:val="26"/>
          <w:szCs w:val="26"/>
        </w:rPr>
        <w:lastRenderedPageBreak/>
        <w:t xml:space="preserve">года по 05 июня 2023 года (за исключением выходных и праздничных дней) либо по электронной почте: </w:t>
      </w:r>
      <w:hyperlink r:id="rId8" w:history="1">
        <w:r w:rsidRPr="00113CF8">
          <w:rPr>
            <w:sz w:val="26"/>
            <w:szCs w:val="26"/>
          </w:rPr>
          <w:t>omsu@glazov-gov.ru</w:t>
        </w:r>
      </w:hyperlink>
      <w:r w:rsidRPr="00113CF8">
        <w:rPr>
          <w:sz w:val="26"/>
          <w:szCs w:val="26"/>
        </w:rPr>
        <w:t>, либо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113CF8" w:rsidRPr="00113CF8" w:rsidRDefault="00113CF8" w:rsidP="00113CF8">
      <w:pPr>
        <w:spacing w:line="360" w:lineRule="auto"/>
        <w:ind w:firstLine="708"/>
        <w:jc w:val="both"/>
        <w:rPr>
          <w:sz w:val="26"/>
          <w:szCs w:val="26"/>
        </w:rPr>
      </w:pPr>
      <w:r w:rsidRPr="00113CF8">
        <w:rPr>
          <w:sz w:val="26"/>
          <w:szCs w:val="26"/>
        </w:rPr>
        <w:t xml:space="preserve">5. </w:t>
      </w:r>
      <w:proofErr w:type="gramStart"/>
      <w:r w:rsidRPr="00113CF8">
        <w:rPr>
          <w:sz w:val="26"/>
          <w:szCs w:val="26"/>
        </w:rPr>
        <w:t xml:space="preserve">Проект решения </w:t>
      </w:r>
      <w:proofErr w:type="spellStart"/>
      <w:r w:rsidRPr="00113CF8">
        <w:rPr>
          <w:sz w:val="26"/>
          <w:szCs w:val="26"/>
        </w:rPr>
        <w:t>Глазовской</w:t>
      </w:r>
      <w:proofErr w:type="spellEnd"/>
      <w:r w:rsidRPr="00113CF8">
        <w:rPr>
          <w:sz w:val="26"/>
          <w:szCs w:val="26"/>
        </w:rPr>
        <w:t xml:space="preserve"> городской Думы «О внесении изменений в Устав муниципального образования «Город Глазов», настоящее постановление и Порядок учета предложений по проекту новой редакции Устава города Глазова, проекту решения </w:t>
      </w:r>
      <w:proofErr w:type="spellStart"/>
      <w:r w:rsidRPr="00113CF8">
        <w:rPr>
          <w:sz w:val="26"/>
          <w:szCs w:val="26"/>
        </w:rPr>
        <w:t>Глазовской</w:t>
      </w:r>
      <w:proofErr w:type="spellEnd"/>
      <w:r w:rsidRPr="00113CF8">
        <w:rPr>
          <w:sz w:val="26"/>
          <w:szCs w:val="26"/>
        </w:rPr>
        <w:t xml:space="preserve"> городской Думы «О внесении изменений в устав города Глазова», а также о Порядке участия граждан в его обсуждении», утвержденный решением </w:t>
      </w:r>
      <w:proofErr w:type="spellStart"/>
      <w:r w:rsidRPr="00113CF8">
        <w:rPr>
          <w:sz w:val="26"/>
          <w:szCs w:val="26"/>
        </w:rPr>
        <w:t>Глазовской</w:t>
      </w:r>
      <w:proofErr w:type="spellEnd"/>
      <w:r w:rsidRPr="00113CF8">
        <w:rPr>
          <w:sz w:val="26"/>
          <w:szCs w:val="26"/>
        </w:rPr>
        <w:t xml:space="preserve"> городской Думы от 27.02.2006 №82 (в редакции решения </w:t>
      </w:r>
      <w:proofErr w:type="spellStart"/>
      <w:r w:rsidRPr="00113CF8">
        <w:rPr>
          <w:sz w:val="26"/>
          <w:szCs w:val="26"/>
        </w:rPr>
        <w:t>Глазовской</w:t>
      </w:r>
      <w:proofErr w:type="spellEnd"/>
      <w:proofErr w:type="gramEnd"/>
      <w:r w:rsidRPr="00113CF8">
        <w:rPr>
          <w:sz w:val="26"/>
          <w:szCs w:val="26"/>
        </w:rPr>
        <w:t xml:space="preserve"> городской Думы от 29.03.2017 №234, подлежат официальному опубликованию.</w:t>
      </w:r>
    </w:p>
    <w:p w:rsidR="00113CF8" w:rsidRPr="00113CF8" w:rsidRDefault="00113CF8" w:rsidP="00113CF8">
      <w:pPr>
        <w:spacing w:line="360" w:lineRule="auto"/>
        <w:ind w:firstLine="708"/>
        <w:jc w:val="both"/>
        <w:rPr>
          <w:sz w:val="26"/>
          <w:szCs w:val="26"/>
        </w:rPr>
      </w:pPr>
      <w:r w:rsidRPr="00113CF8">
        <w:rPr>
          <w:sz w:val="26"/>
          <w:szCs w:val="26"/>
        </w:rPr>
        <w:t xml:space="preserve">6. </w:t>
      </w:r>
      <w:proofErr w:type="gramStart"/>
      <w:r w:rsidRPr="00113CF8">
        <w:rPr>
          <w:sz w:val="26"/>
          <w:szCs w:val="26"/>
        </w:rPr>
        <w:t>Контроль за</w:t>
      </w:r>
      <w:proofErr w:type="gramEnd"/>
      <w:r w:rsidRPr="00113CF8">
        <w:rPr>
          <w:sz w:val="26"/>
          <w:szCs w:val="26"/>
        </w:rPr>
        <w:t xml:space="preserve"> выполнением настоящего постановления возложить на руководителя Аппарата Администрации города Глазова Максимову К.А.</w:t>
      </w:r>
    </w:p>
    <w:p w:rsidR="00AC14C7" w:rsidRDefault="009E6AD3" w:rsidP="00113CF8">
      <w:pPr>
        <w:rPr>
          <w:sz w:val="26"/>
          <w:szCs w:val="26"/>
        </w:rPr>
      </w:pPr>
    </w:p>
    <w:p w:rsidR="00113CF8" w:rsidRPr="000422CE" w:rsidRDefault="00113CF8" w:rsidP="00113CF8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E6AD3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A079ED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sectPr w:rsidR="00AC14C7" w:rsidRPr="007D78E4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AD3" w:rsidRDefault="009E6AD3">
      <w:r>
        <w:separator/>
      </w:r>
    </w:p>
  </w:endnote>
  <w:endnote w:type="continuationSeparator" w:id="0">
    <w:p w:rsidR="009E6AD3" w:rsidRDefault="009E6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AD3" w:rsidRDefault="009E6AD3">
      <w:r>
        <w:separator/>
      </w:r>
    </w:p>
  </w:footnote>
  <w:footnote w:type="continuationSeparator" w:id="0">
    <w:p w:rsidR="009E6AD3" w:rsidRDefault="009E6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4728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79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E6A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4728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79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12E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E6A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54E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E7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EE6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656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6CB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20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20D5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CC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AB6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F822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327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1A1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82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EA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1E0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EF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88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A49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94A110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17CDA7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3C2FE9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6CEA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4BA407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6BAD77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9588F3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07A346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71CF89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EC238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53477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D02D9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C4C6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8426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9854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FAE0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0C36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06268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6D4354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EE2EC6E" w:tentative="1">
      <w:start w:val="1"/>
      <w:numFmt w:val="lowerLetter"/>
      <w:lvlText w:val="%2."/>
      <w:lvlJc w:val="left"/>
      <w:pPr>
        <w:ind w:left="1440" w:hanging="360"/>
      </w:pPr>
    </w:lvl>
    <w:lvl w:ilvl="2" w:tplc="EB5A702C" w:tentative="1">
      <w:start w:val="1"/>
      <w:numFmt w:val="lowerRoman"/>
      <w:lvlText w:val="%3."/>
      <w:lvlJc w:val="right"/>
      <w:pPr>
        <w:ind w:left="2160" w:hanging="180"/>
      </w:pPr>
    </w:lvl>
    <w:lvl w:ilvl="3" w:tplc="DA628BCE" w:tentative="1">
      <w:start w:val="1"/>
      <w:numFmt w:val="decimal"/>
      <w:lvlText w:val="%4."/>
      <w:lvlJc w:val="left"/>
      <w:pPr>
        <w:ind w:left="2880" w:hanging="360"/>
      </w:pPr>
    </w:lvl>
    <w:lvl w:ilvl="4" w:tplc="C1603862" w:tentative="1">
      <w:start w:val="1"/>
      <w:numFmt w:val="lowerLetter"/>
      <w:lvlText w:val="%5."/>
      <w:lvlJc w:val="left"/>
      <w:pPr>
        <w:ind w:left="3600" w:hanging="360"/>
      </w:pPr>
    </w:lvl>
    <w:lvl w:ilvl="5" w:tplc="53FE8DCA" w:tentative="1">
      <w:start w:val="1"/>
      <w:numFmt w:val="lowerRoman"/>
      <w:lvlText w:val="%6."/>
      <w:lvlJc w:val="right"/>
      <w:pPr>
        <w:ind w:left="4320" w:hanging="180"/>
      </w:pPr>
    </w:lvl>
    <w:lvl w:ilvl="6" w:tplc="1D825E70" w:tentative="1">
      <w:start w:val="1"/>
      <w:numFmt w:val="decimal"/>
      <w:lvlText w:val="%7."/>
      <w:lvlJc w:val="left"/>
      <w:pPr>
        <w:ind w:left="5040" w:hanging="360"/>
      </w:pPr>
    </w:lvl>
    <w:lvl w:ilvl="7" w:tplc="5DFABB0A" w:tentative="1">
      <w:start w:val="1"/>
      <w:numFmt w:val="lowerLetter"/>
      <w:lvlText w:val="%8."/>
      <w:lvlJc w:val="left"/>
      <w:pPr>
        <w:ind w:left="5760" w:hanging="360"/>
      </w:pPr>
    </w:lvl>
    <w:lvl w:ilvl="8" w:tplc="F326B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010E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08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41F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A0E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AD5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3439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87C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E2C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C38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B90D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B645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127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A1B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68D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6E2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620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C48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063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4E8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2E0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9485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C1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686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259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C26B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008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87E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B9C5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EE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050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E19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C4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028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22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2E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60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6B4E05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4CE3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8C0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60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85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42C4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05A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E05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4A7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B6C98D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1028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26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E2A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9A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ADA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AED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ED2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301C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376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84D5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FC61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66B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64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44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B2D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CB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120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BEE9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21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006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E8C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2A9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686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C7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E34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C7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3B24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AA4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A04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2B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CB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503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AB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E1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625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8D84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4DB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5C3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E23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41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FAF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CE0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29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22B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D488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D88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44E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28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43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A0A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2F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0F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520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BC4D6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9F26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A49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44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23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2E0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280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09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E9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C4A852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1F88B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D83A2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804993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3401F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B82AB6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26068E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93C5C7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944063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7604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B82F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DA8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8B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C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D66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6C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E4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6E8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AF244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8662DB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6CA250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E64D1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496931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FDC06A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FA6570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EEAEB8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350C1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1227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B67A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C9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29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CF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78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E8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EB8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C2B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39EC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5E5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5A8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AC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C8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CE1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6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67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14A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8D05F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0148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8A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96B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6F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8D3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464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EBA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C10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A1A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41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987D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384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C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EE1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C2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27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22C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4B40BF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F32EAF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B0440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862287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1C80F7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602E99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2B2655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544AB7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E082B4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066709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7B4C3F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2C49DB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84AC7E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E76CA6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35E0E6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2D636B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A76388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57E992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62A3C8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E8ED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B66F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EE648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DC6D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4A8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6CE0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BE28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B2C4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5A862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798D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D0C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88B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E5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28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A4C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2E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EE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32C7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C49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FE6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87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364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1E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84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CD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923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6284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AC1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803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03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80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96C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C0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C61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B6A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1E45A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CA4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D05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4C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86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D4A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2A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4A4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5EB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17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82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E1F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DC3B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4E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068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21C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C6A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E8D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923"/>
    <w:rsid w:val="00113CF8"/>
    <w:rsid w:val="00267923"/>
    <w:rsid w:val="002E36FE"/>
    <w:rsid w:val="00571267"/>
    <w:rsid w:val="0071161E"/>
    <w:rsid w:val="009E6AD3"/>
    <w:rsid w:val="00A079ED"/>
    <w:rsid w:val="00B47280"/>
    <w:rsid w:val="00E912E5"/>
    <w:rsid w:val="00EA0CDB"/>
    <w:rsid w:val="00F2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u@glazov-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2010-11-19T11:14:00Z</cp:lastPrinted>
  <dcterms:created xsi:type="dcterms:W3CDTF">2016-12-16T12:43:00Z</dcterms:created>
  <dcterms:modified xsi:type="dcterms:W3CDTF">2023-05-18T05:38:00Z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