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702F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05967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B502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702F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702F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702F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702F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512C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702F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702F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702F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702F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512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512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702F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512C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702F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141353">
        <w:rPr>
          <w:rFonts w:eastAsiaTheme="minorEastAsia"/>
          <w:color w:val="000000"/>
          <w:sz w:val="26"/>
          <w:szCs w:val="26"/>
        </w:rPr>
        <w:t>24.01.2022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</w:t>
      </w:r>
      <w:r w:rsidR="00141353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141353">
        <w:rPr>
          <w:rFonts w:eastAsiaTheme="minorEastAsia"/>
          <w:color w:val="000000"/>
          <w:sz w:val="26"/>
          <w:szCs w:val="26"/>
        </w:rPr>
        <w:t>10/1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512C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702F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512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702F1" w:rsidP="00596EA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государственного и муниципального жилищного фонда, утвержденное постановлением Администрации города Глазова от 28.04.2017 № 10/8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государственного и муниципального жилищного фонда» </w:t>
      </w:r>
    </w:p>
    <w:p w:rsidR="00AC14C7" w:rsidRPr="00760BEF" w:rsidRDefault="00D512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12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70021" w:rsidRPr="00E35DD6" w:rsidRDefault="00B70021" w:rsidP="00B7002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           </w:t>
      </w:r>
      <w:r w:rsidRPr="00E35DD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частью 3 статьи 156</w:t>
      </w:r>
      <w:r w:rsidRPr="00E35DD6">
        <w:rPr>
          <w:sz w:val="26"/>
          <w:szCs w:val="26"/>
        </w:rPr>
        <w:t xml:space="preserve"> Жилищн</w:t>
      </w:r>
      <w:r>
        <w:rPr>
          <w:sz w:val="26"/>
          <w:szCs w:val="26"/>
        </w:rPr>
        <w:t>ого</w:t>
      </w:r>
      <w:r w:rsidRPr="00E35DD6">
        <w:rPr>
          <w:sz w:val="26"/>
          <w:szCs w:val="26"/>
        </w:rPr>
        <w:t xml:space="preserve"> </w:t>
      </w:r>
      <w:hyperlink r:id="rId8" w:history="1">
        <w:proofErr w:type="gramStart"/>
        <w:r w:rsidRPr="00E35DD6">
          <w:rPr>
            <w:sz w:val="26"/>
            <w:szCs w:val="26"/>
          </w:rPr>
          <w:t>кодекс</w:t>
        </w:r>
        <w:proofErr w:type="gramEnd"/>
      </w:hyperlink>
      <w:r>
        <w:rPr>
          <w:sz w:val="26"/>
          <w:szCs w:val="26"/>
        </w:rPr>
        <w:t>а</w:t>
      </w:r>
      <w:r w:rsidRPr="00E35DD6">
        <w:rPr>
          <w:sz w:val="26"/>
          <w:szCs w:val="26"/>
        </w:rPr>
        <w:t xml:space="preserve"> Российской Федерации, Федеральным </w:t>
      </w:r>
      <w:hyperlink r:id="rId9" w:history="1">
        <w:r w:rsidRPr="00E35DD6">
          <w:rPr>
            <w:sz w:val="26"/>
            <w:szCs w:val="26"/>
          </w:rPr>
          <w:t>законом</w:t>
        </w:r>
      </w:hyperlink>
      <w:r w:rsidRPr="00E35DD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</w:t>
      </w:r>
      <w:r>
        <w:rPr>
          <w:sz w:val="26"/>
          <w:szCs w:val="26"/>
        </w:rPr>
        <w:t xml:space="preserve">оссийской </w:t>
      </w:r>
      <w:r w:rsidRPr="00E35DD6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E35DD6">
        <w:rPr>
          <w:sz w:val="26"/>
          <w:szCs w:val="26"/>
        </w:rPr>
        <w:t xml:space="preserve"> от 27.09.2016 № 668/</w:t>
      </w:r>
      <w:proofErr w:type="spellStart"/>
      <w:proofErr w:type="gramStart"/>
      <w:r w:rsidRPr="00E35DD6">
        <w:rPr>
          <w:sz w:val="26"/>
          <w:szCs w:val="26"/>
        </w:rPr>
        <w:t>пр</w:t>
      </w:r>
      <w:proofErr w:type="spellEnd"/>
      <w:proofErr w:type="gramEnd"/>
      <w:r w:rsidRPr="00E35DD6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hyperlink r:id="rId10" w:history="1">
        <w:r w:rsidRPr="00E35DD6">
          <w:rPr>
            <w:sz w:val="26"/>
            <w:szCs w:val="26"/>
          </w:rPr>
          <w:t>Уставом</w:t>
        </w:r>
      </w:hyperlink>
      <w:r w:rsidRPr="00E35DD6">
        <w:rPr>
          <w:sz w:val="26"/>
          <w:szCs w:val="26"/>
        </w:rPr>
        <w:t xml:space="preserve"> муниципального образования «Город Глазов»,</w:t>
      </w:r>
    </w:p>
    <w:p w:rsidR="00B70021" w:rsidRPr="00E35DD6" w:rsidRDefault="00B70021" w:rsidP="00B7002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B70021" w:rsidRPr="00E35DD6" w:rsidRDefault="00B70021" w:rsidP="00B7002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proofErr w:type="gramStart"/>
      <w:r w:rsidRPr="00E35DD6">
        <w:rPr>
          <w:b/>
          <w:sz w:val="26"/>
          <w:szCs w:val="26"/>
        </w:rPr>
        <w:t>П</w:t>
      </w:r>
      <w:proofErr w:type="gramEnd"/>
      <w:r w:rsidRPr="00E35DD6">
        <w:rPr>
          <w:b/>
          <w:sz w:val="26"/>
          <w:szCs w:val="26"/>
        </w:rPr>
        <w:t xml:space="preserve"> О С Т А Н О В Л Я Ю:</w:t>
      </w:r>
    </w:p>
    <w:p w:rsidR="00B70021" w:rsidRDefault="00B70021" w:rsidP="00B7002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Внести в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государственного и муниципального жилищного фонда, утвержденное постановлением </w:t>
      </w:r>
      <w:r w:rsidRPr="00E35DD6">
        <w:rPr>
          <w:sz w:val="26"/>
          <w:szCs w:val="26"/>
        </w:rPr>
        <w:t>Администрации города Глазова от</w:t>
      </w:r>
      <w:r>
        <w:rPr>
          <w:sz w:val="26"/>
          <w:szCs w:val="26"/>
        </w:rPr>
        <w:t xml:space="preserve"> 28.04.2017</w:t>
      </w:r>
      <w:r w:rsidRPr="00E35DD6">
        <w:rPr>
          <w:sz w:val="26"/>
          <w:szCs w:val="26"/>
        </w:rPr>
        <w:t xml:space="preserve"> № 10/</w:t>
      </w:r>
      <w:r>
        <w:rPr>
          <w:sz w:val="26"/>
          <w:szCs w:val="26"/>
        </w:rPr>
        <w:t>8</w:t>
      </w:r>
      <w:r w:rsidRPr="00E35DD6">
        <w:rPr>
          <w:sz w:val="26"/>
          <w:szCs w:val="26"/>
        </w:rPr>
        <w:t xml:space="preserve"> «</w:t>
      </w:r>
      <w:r w:rsidRPr="00706DCB">
        <w:rPr>
          <w:sz w:val="26"/>
          <w:szCs w:val="26"/>
        </w:rPr>
        <w:t>Об утверждении Положения о расчете</w:t>
      </w:r>
      <w:r>
        <w:rPr>
          <w:sz w:val="26"/>
          <w:szCs w:val="26"/>
        </w:rPr>
        <w:t xml:space="preserve"> </w:t>
      </w:r>
      <w:r w:rsidRPr="00706DCB">
        <w:rPr>
          <w:sz w:val="26"/>
          <w:szCs w:val="26"/>
        </w:rPr>
        <w:t>размера платы за пользование жилым помещением (платы за наем)</w:t>
      </w:r>
      <w:r>
        <w:rPr>
          <w:sz w:val="26"/>
          <w:szCs w:val="26"/>
        </w:rPr>
        <w:t xml:space="preserve"> </w:t>
      </w:r>
      <w:r w:rsidRPr="00706DCB">
        <w:rPr>
          <w:sz w:val="26"/>
          <w:szCs w:val="26"/>
        </w:rPr>
        <w:t>для нанимателей жилых помещений по договорам социального</w:t>
      </w:r>
      <w:proofErr w:type="gramEnd"/>
      <w:r w:rsidRPr="00706DCB">
        <w:rPr>
          <w:sz w:val="26"/>
          <w:szCs w:val="26"/>
        </w:rPr>
        <w:t xml:space="preserve"> найма</w:t>
      </w:r>
      <w:r>
        <w:rPr>
          <w:sz w:val="26"/>
          <w:szCs w:val="26"/>
        </w:rPr>
        <w:t xml:space="preserve"> </w:t>
      </w:r>
      <w:r w:rsidRPr="00706DCB">
        <w:rPr>
          <w:sz w:val="26"/>
          <w:szCs w:val="26"/>
        </w:rPr>
        <w:t>и договорам найма государственного и муниципального жилищного фонда</w:t>
      </w:r>
      <w:r>
        <w:rPr>
          <w:sz w:val="26"/>
          <w:szCs w:val="26"/>
        </w:rPr>
        <w:t>», следующие изменения:</w:t>
      </w:r>
    </w:p>
    <w:p w:rsidR="00B70021" w:rsidRPr="009C5A58" w:rsidRDefault="00B70021" w:rsidP="00B70021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C5A58">
        <w:rPr>
          <w:sz w:val="26"/>
          <w:szCs w:val="26"/>
        </w:rPr>
        <w:t>Пункт 4.7. изложить в следующей редакции:</w:t>
      </w:r>
    </w:p>
    <w:p w:rsidR="00B70021" w:rsidRDefault="00B70021" w:rsidP="00B70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Величина к</w:t>
      </w:r>
      <w:r w:rsidRPr="00E37F7A">
        <w:rPr>
          <w:rFonts w:ascii="Times New Roman" w:hAnsi="Times New Roman" w:cs="Times New Roman"/>
          <w:sz w:val="26"/>
          <w:szCs w:val="26"/>
        </w:rPr>
        <w:t>оэффициент</w:t>
      </w:r>
      <w:r>
        <w:rPr>
          <w:rFonts w:ascii="Times New Roman" w:hAnsi="Times New Roman" w:cs="Times New Roman"/>
          <w:sz w:val="26"/>
          <w:szCs w:val="26"/>
        </w:rPr>
        <w:t>а соответствия платы (К</w:t>
      </w:r>
      <w:proofErr w:type="gramStart"/>
      <w:r w:rsidRPr="0065571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</w:t>
      </w:r>
      <w:proofErr w:type="gramEnd"/>
      <w:r w:rsidRPr="00E37F7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устанавливается исходя из социально-экономических условий в интервале (0;1):</w:t>
      </w:r>
    </w:p>
    <w:p w:rsidR="00B70021" w:rsidRPr="00E37F7A" w:rsidRDefault="00B70021" w:rsidP="00B70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B70021" w:rsidRPr="007F69FF" w:rsidTr="00A5521A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Pr="00436976" w:rsidRDefault="00B70021" w:rsidP="00A5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976">
              <w:rPr>
                <w:sz w:val="26"/>
                <w:szCs w:val="26"/>
              </w:rPr>
              <w:lastRenderedPageBreak/>
              <w:t xml:space="preserve">Жилищный фонд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1" w:rsidRPr="00436976" w:rsidRDefault="00B70021" w:rsidP="00A5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976">
              <w:rPr>
                <w:sz w:val="26"/>
                <w:szCs w:val="26"/>
              </w:rPr>
              <w:t>Коэффициент соответствия платы, Кс</w:t>
            </w:r>
          </w:p>
        </w:tc>
      </w:tr>
      <w:tr w:rsidR="00B70021" w:rsidTr="00A5521A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Pr="001E58DB" w:rsidRDefault="00B70021" w:rsidP="00A552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 в многоквартирных домах, имеющих все виды благоустройства (включая лифт и мусоропровод)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Pr="006F102E" w:rsidRDefault="00B70021" w:rsidP="00A5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102E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24</w:t>
            </w:r>
          </w:p>
        </w:tc>
      </w:tr>
      <w:tr w:rsidR="00B70021" w:rsidTr="00A5521A">
        <w:trPr>
          <w:trHeight w:val="528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Pr="001E58DB" w:rsidRDefault="00B70021" w:rsidP="00A552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Жилые помещения в многоквартирных </w:t>
            </w:r>
            <w:r w:rsidRPr="001E58DB">
              <w:rPr>
                <w:sz w:val="26"/>
                <w:szCs w:val="26"/>
              </w:rPr>
              <w:t>дома</w:t>
            </w:r>
            <w:r>
              <w:rPr>
                <w:sz w:val="26"/>
                <w:szCs w:val="26"/>
              </w:rPr>
              <w:t>х (в том числе ранее использовавшихся как общежитие)</w:t>
            </w:r>
            <w:r w:rsidRPr="001E58D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имеющих не все виды </w:t>
            </w:r>
            <w:r w:rsidRPr="001E58DB">
              <w:rPr>
                <w:sz w:val="26"/>
                <w:szCs w:val="26"/>
              </w:rPr>
              <w:t>благоустройства</w:t>
            </w:r>
            <w:r>
              <w:rPr>
                <w:sz w:val="26"/>
                <w:szCs w:val="26"/>
              </w:rPr>
              <w:t xml:space="preserve"> высотой более 2-х этажей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Pr="006F102E" w:rsidRDefault="00B70021" w:rsidP="00A5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102E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21</w:t>
            </w:r>
          </w:p>
        </w:tc>
      </w:tr>
      <w:tr w:rsidR="00B70021" w:rsidTr="00A5521A">
        <w:trPr>
          <w:trHeight w:val="561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Default="00B70021" w:rsidP="00A552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Жилые помещения в многоквартирных </w:t>
            </w:r>
            <w:r w:rsidRPr="001E58DB">
              <w:rPr>
                <w:sz w:val="26"/>
                <w:szCs w:val="26"/>
              </w:rPr>
              <w:t>дома</w:t>
            </w:r>
            <w:r>
              <w:rPr>
                <w:sz w:val="26"/>
                <w:szCs w:val="26"/>
              </w:rPr>
              <w:t>х п. Дома отдыха Чепца</w:t>
            </w:r>
            <w:r w:rsidRPr="001E58D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имеющих не все виды </w:t>
            </w:r>
            <w:r w:rsidRPr="001E58DB">
              <w:rPr>
                <w:sz w:val="26"/>
                <w:szCs w:val="26"/>
              </w:rPr>
              <w:t>благоустройства</w:t>
            </w:r>
            <w:r>
              <w:rPr>
                <w:sz w:val="26"/>
                <w:szCs w:val="26"/>
              </w:rPr>
              <w:t xml:space="preserve"> высотой 2 и более этажей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Default="00B70021" w:rsidP="00A5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</w:tr>
      <w:tr w:rsidR="00B70021" w:rsidTr="00A5521A">
        <w:trPr>
          <w:trHeight w:val="561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Default="00B70021" w:rsidP="00A552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 в многоквартирных домах</w:t>
            </w:r>
            <w:r w:rsidRPr="001E58D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имеющих не все виды </w:t>
            </w:r>
            <w:r w:rsidRPr="001E58DB">
              <w:rPr>
                <w:sz w:val="26"/>
                <w:szCs w:val="26"/>
              </w:rPr>
              <w:t>благоустройства</w:t>
            </w:r>
            <w:r>
              <w:rPr>
                <w:sz w:val="26"/>
                <w:szCs w:val="26"/>
              </w:rPr>
              <w:t xml:space="preserve"> 1-2-х этажные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Pr="006F102E" w:rsidRDefault="00B70021" w:rsidP="00A5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</w:tr>
      <w:tr w:rsidR="00B70021" w:rsidTr="00A5521A">
        <w:trPr>
          <w:trHeight w:val="561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Default="00B70021" w:rsidP="00A552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 в общежитиях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Pr="006F102E" w:rsidRDefault="00B70021" w:rsidP="00A5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102E">
              <w:rPr>
                <w:sz w:val="26"/>
                <w:szCs w:val="26"/>
              </w:rPr>
              <w:t>0,1</w:t>
            </w:r>
            <w:r>
              <w:rPr>
                <w:sz w:val="26"/>
                <w:szCs w:val="26"/>
              </w:rPr>
              <w:t>1</w:t>
            </w:r>
          </w:p>
        </w:tc>
      </w:tr>
      <w:tr w:rsidR="00B70021" w:rsidTr="00A5521A">
        <w:trPr>
          <w:trHeight w:val="553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Pr="001E58DB" w:rsidRDefault="00B70021" w:rsidP="00A552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помещения в деревянных многоквартирных домах, кирпично-деревянных многоквартирных домах, деревянных жилых домах и домах блокированной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Pr="006F102E" w:rsidRDefault="00B70021" w:rsidP="00A5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102E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B70021" w:rsidRDefault="00B70021" w:rsidP="00B700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0021" w:rsidRPr="00E35DD6" w:rsidRDefault="00B70021" w:rsidP="00B70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35D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Pr="00E35DD6">
        <w:rPr>
          <w:sz w:val="26"/>
          <w:szCs w:val="26"/>
        </w:rPr>
        <w:t>Настоящее постановление подлежит официальному опубликованию</w:t>
      </w:r>
      <w:r>
        <w:rPr>
          <w:sz w:val="26"/>
          <w:szCs w:val="26"/>
        </w:rPr>
        <w:t>.</w:t>
      </w:r>
    </w:p>
    <w:p w:rsidR="00B70021" w:rsidRDefault="00B70021" w:rsidP="00B7002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E35DD6">
        <w:rPr>
          <w:sz w:val="26"/>
          <w:szCs w:val="26"/>
        </w:rPr>
        <w:t xml:space="preserve"> </w:t>
      </w:r>
      <w:proofErr w:type="gramStart"/>
      <w:r w:rsidRPr="00E35DD6">
        <w:rPr>
          <w:sz w:val="26"/>
          <w:szCs w:val="26"/>
        </w:rPr>
        <w:t>Контроль за</w:t>
      </w:r>
      <w:proofErr w:type="gramEnd"/>
      <w:r w:rsidRPr="00E35DD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Pr="009270D7">
        <w:rPr>
          <w:sz w:val="26"/>
          <w:szCs w:val="26"/>
        </w:rPr>
        <w:t>города Глазова по</w:t>
      </w:r>
      <w:r>
        <w:rPr>
          <w:sz w:val="26"/>
          <w:szCs w:val="26"/>
        </w:rPr>
        <w:t xml:space="preserve"> вопросам строительства, архитектуры и жилищно-коммунального хозяйства.</w:t>
      </w:r>
    </w:p>
    <w:p w:rsidR="00B70021" w:rsidRPr="00E35DD6" w:rsidRDefault="00B70021" w:rsidP="00B7002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C14C7" w:rsidRPr="00760BEF" w:rsidRDefault="00D512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12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B502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702F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702F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6702F1" w:rsidP="001413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512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C1" w:rsidRDefault="00D512C1" w:rsidP="002B5025">
      <w:r>
        <w:separator/>
      </w:r>
    </w:p>
  </w:endnote>
  <w:endnote w:type="continuationSeparator" w:id="0">
    <w:p w:rsidR="00D512C1" w:rsidRDefault="00D512C1" w:rsidP="002B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C1" w:rsidRDefault="00D512C1" w:rsidP="002B5025">
      <w:r>
        <w:separator/>
      </w:r>
    </w:p>
  </w:footnote>
  <w:footnote w:type="continuationSeparator" w:id="0">
    <w:p w:rsidR="00D512C1" w:rsidRDefault="00D512C1" w:rsidP="002B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47C8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02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512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47C8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02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135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51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BAE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EC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D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4296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8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C5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82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5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C1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CE6F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3E3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7CD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01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407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8C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8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704E7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84467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96454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034D5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92E837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6AAA0B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34811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9229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5FC55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21A18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8B0A6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6E1B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C65C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AA59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7C76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26FF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CA70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7E97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E44C85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68A245C" w:tentative="1">
      <w:start w:val="1"/>
      <w:numFmt w:val="lowerLetter"/>
      <w:lvlText w:val="%2."/>
      <w:lvlJc w:val="left"/>
      <w:pPr>
        <w:ind w:left="1440" w:hanging="360"/>
      </w:pPr>
    </w:lvl>
    <w:lvl w:ilvl="2" w:tplc="61E0532E" w:tentative="1">
      <w:start w:val="1"/>
      <w:numFmt w:val="lowerRoman"/>
      <w:lvlText w:val="%3."/>
      <w:lvlJc w:val="right"/>
      <w:pPr>
        <w:ind w:left="2160" w:hanging="180"/>
      </w:pPr>
    </w:lvl>
    <w:lvl w:ilvl="3" w:tplc="6520F71E" w:tentative="1">
      <w:start w:val="1"/>
      <w:numFmt w:val="decimal"/>
      <w:lvlText w:val="%4."/>
      <w:lvlJc w:val="left"/>
      <w:pPr>
        <w:ind w:left="2880" w:hanging="360"/>
      </w:pPr>
    </w:lvl>
    <w:lvl w:ilvl="4" w:tplc="05A26B64" w:tentative="1">
      <w:start w:val="1"/>
      <w:numFmt w:val="lowerLetter"/>
      <w:lvlText w:val="%5."/>
      <w:lvlJc w:val="left"/>
      <w:pPr>
        <w:ind w:left="3600" w:hanging="360"/>
      </w:pPr>
    </w:lvl>
    <w:lvl w:ilvl="5" w:tplc="64E2C31E" w:tentative="1">
      <w:start w:val="1"/>
      <w:numFmt w:val="lowerRoman"/>
      <w:lvlText w:val="%6."/>
      <w:lvlJc w:val="right"/>
      <w:pPr>
        <w:ind w:left="4320" w:hanging="180"/>
      </w:pPr>
    </w:lvl>
    <w:lvl w:ilvl="6" w:tplc="E8188A8C" w:tentative="1">
      <w:start w:val="1"/>
      <w:numFmt w:val="decimal"/>
      <w:lvlText w:val="%7."/>
      <w:lvlJc w:val="left"/>
      <w:pPr>
        <w:ind w:left="5040" w:hanging="360"/>
      </w:pPr>
    </w:lvl>
    <w:lvl w:ilvl="7" w:tplc="C43E02FC" w:tentative="1">
      <w:start w:val="1"/>
      <w:numFmt w:val="lowerLetter"/>
      <w:lvlText w:val="%8."/>
      <w:lvlJc w:val="left"/>
      <w:pPr>
        <w:ind w:left="5760" w:hanging="360"/>
      </w:pPr>
    </w:lvl>
    <w:lvl w:ilvl="8" w:tplc="FA100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848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C2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6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8E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0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8E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AE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49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EF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462E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0AA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E5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AE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6D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60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2CC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CD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0D8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48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CD2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8D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45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6F1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4E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4EB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32F0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262D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C0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43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C2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216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26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46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26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E0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35CB3F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F7E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DA9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84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2F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C2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E6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EC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C6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3F2195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7846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44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A3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CD8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00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43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8F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EF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2C49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00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0A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E7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E0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8F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C5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E6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A9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3FEC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2F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43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A5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4F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013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E9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9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7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9600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4A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0A4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00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01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67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87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05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38D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1168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C7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87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8B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AC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E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4E0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5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46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4651100"/>
    <w:multiLevelType w:val="multilevel"/>
    <w:tmpl w:val="6D42D5B0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46085F38"/>
    <w:multiLevelType w:val="hybridMultilevel"/>
    <w:tmpl w:val="740A33E8"/>
    <w:lvl w:ilvl="0" w:tplc="04F20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585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0E2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89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46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CC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2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65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1E6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28A24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608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A2D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C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20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A62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06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AC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369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6A8425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08C46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4449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58CFF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380BA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F2E7EE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7831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2BAE0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EEC12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7B0A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C2C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F80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61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88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D0B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89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64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41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0A498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0622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7125B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44A6D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B061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4989A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BA8B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69CAC8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CD870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6345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B41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F46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61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8D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CC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0A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AF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904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7C85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CEB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C22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01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B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B4A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1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C6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6E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02EB0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FDEE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540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CC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A5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4D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E3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5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201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4B2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66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61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8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3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67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5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E0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9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A93CDBF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EAC5B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16889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52090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1AA21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507C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DC38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AA0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B0625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2DAE5D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FD2C27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C4093C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3DEA49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EECD1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1708D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ED68C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09A2E6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DF21CC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84631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19E82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C2BE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6CE6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C479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0673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4CED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B8A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3093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C4C78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9C4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A2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A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AF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2C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2C2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A4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F0C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7B69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BA5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0C9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E5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E8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F6D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C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86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A4AC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EE2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27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6E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2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FC5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2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A1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2F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4082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606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AAD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0A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0E8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23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22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CCF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4E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8B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1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42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6B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2B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22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0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69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025"/>
    <w:rsid w:val="00141353"/>
    <w:rsid w:val="00147C8C"/>
    <w:rsid w:val="002860B6"/>
    <w:rsid w:val="002B5025"/>
    <w:rsid w:val="00436976"/>
    <w:rsid w:val="00596EA5"/>
    <w:rsid w:val="006702F1"/>
    <w:rsid w:val="006B3514"/>
    <w:rsid w:val="00772927"/>
    <w:rsid w:val="007C661C"/>
    <w:rsid w:val="00A110B3"/>
    <w:rsid w:val="00B70021"/>
    <w:rsid w:val="00D512C1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7B54F77220F3BBD9B6C99DAA7F661A7AAF06FA8062D58AE2C033A9D37206AD29B443F258610FCF1M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07B54F77220F3BBD9B6D97CFA7F661A7A4FD6CAB062D58AE2C033A9DF3M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7B54F77220F3BBD9B6C99DAA7F661A7AAF169A90A2D58AE2C033A9DF3M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2022-01-20T10:55:00Z</cp:lastPrinted>
  <dcterms:created xsi:type="dcterms:W3CDTF">2016-12-16T12:43:00Z</dcterms:created>
  <dcterms:modified xsi:type="dcterms:W3CDTF">2022-01-24T05:53:00Z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