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7014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9977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F260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7014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7014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7014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7014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5278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7014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7014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7014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7014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5278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5278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7014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5278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7014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4452E">
        <w:rPr>
          <w:rFonts w:eastAsiaTheme="minorEastAsia"/>
          <w:color w:val="000000"/>
          <w:sz w:val="26"/>
          <w:szCs w:val="26"/>
        </w:rPr>
        <w:t>31.08.2021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B4452E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B4452E">
        <w:rPr>
          <w:rFonts w:eastAsiaTheme="minorEastAsia"/>
          <w:color w:val="000000"/>
          <w:sz w:val="26"/>
          <w:szCs w:val="26"/>
        </w:rPr>
        <w:t>10/20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D718CF" w:rsidRDefault="00A22F5F" w:rsidP="00A22F5F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470142" w:rsidP="00D718CF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5278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84202D" w:rsidRDefault="0047014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4202D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13»</w:t>
      </w:r>
    </w:p>
    <w:p w:rsidR="00AC14C7" w:rsidRPr="0084202D" w:rsidRDefault="0015278C" w:rsidP="00A22F5F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CF24F9" w:rsidRPr="0084202D" w:rsidRDefault="00CF24F9" w:rsidP="00A22F5F">
      <w:pPr>
        <w:pStyle w:val="a6"/>
        <w:spacing w:line="276" w:lineRule="auto"/>
        <w:rPr>
          <w:sz w:val="26"/>
          <w:szCs w:val="26"/>
        </w:rPr>
      </w:pPr>
      <w:r w:rsidRPr="0084202D">
        <w:rPr>
          <w:b/>
          <w:color w:val="000000"/>
          <w:sz w:val="26"/>
          <w:szCs w:val="26"/>
        </w:rPr>
        <w:t xml:space="preserve">   </w:t>
      </w:r>
      <w:proofErr w:type="gramStart"/>
      <w:r w:rsidRPr="0084202D">
        <w:rPr>
          <w:sz w:val="26"/>
          <w:szCs w:val="26"/>
        </w:rPr>
        <w:t xml:space="preserve">В соответствии </w:t>
      </w:r>
      <w:proofErr w:type="spellStart"/>
      <w:r w:rsidRPr="0084202D">
        <w:rPr>
          <w:sz w:val="26"/>
          <w:szCs w:val="26"/>
        </w:rPr>
        <w:t>c</w:t>
      </w:r>
      <w:proofErr w:type="spellEnd"/>
      <w:r w:rsidRPr="0084202D">
        <w:rPr>
          <w:sz w:val="26"/>
          <w:szCs w:val="26"/>
        </w:rPr>
        <w:t xml:space="preserve"> Федеральным законом от 29.12.2012 № 273-ФЗ «Об образовании в Российской Федерации», Федеральным законом от 06.10.2003 </w:t>
      </w:r>
      <w:r w:rsidR="00A22F5F" w:rsidRPr="0084202D">
        <w:rPr>
          <w:sz w:val="26"/>
          <w:szCs w:val="26"/>
        </w:rPr>
        <w:t xml:space="preserve">    </w:t>
      </w:r>
      <w:r w:rsidRPr="0084202D">
        <w:rPr>
          <w:sz w:val="26"/>
          <w:szCs w:val="26"/>
        </w:rPr>
        <w:t>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 городской  Думы 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84202D">
        <w:rPr>
          <w:sz w:val="26"/>
          <w:szCs w:val="26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эксплуатации жилого фонда и осуществления контроля Администрации города Глазова от 23</w:t>
      </w:r>
      <w:r w:rsidRPr="0084202D">
        <w:rPr>
          <w:color w:val="000000"/>
          <w:sz w:val="26"/>
          <w:szCs w:val="26"/>
        </w:rPr>
        <w:t>.08.2021</w:t>
      </w:r>
      <w:r w:rsidRPr="0084202D">
        <w:rPr>
          <w:sz w:val="26"/>
          <w:szCs w:val="26"/>
        </w:rPr>
        <w:t xml:space="preserve"> года</w:t>
      </w:r>
    </w:p>
    <w:p w:rsidR="00CF24F9" w:rsidRPr="0084202D" w:rsidRDefault="00CF24F9" w:rsidP="00A22F5F">
      <w:pPr>
        <w:pStyle w:val="a6"/>
        <w:spacing w:line="276" w:lineRule="auto"/>
        <w:rPr>
          <w:sz w:val="26"/>
          <w:szCs w:val="26"/>
        </w:rPr>
      </w:pPr>
    </w:p>
    <w:p w:rsidR="00CF24F9" w:rsidRPr="0084202D" w:rsidRDefault="00CF24F9" w:rsidP="00A22F5F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84202D">
        <w:rPr>
          <w:b/>
          <w:sz w:val="26"/>
          <w:szCs w:val="26"/>
        </w:rPr>
        <w:t>П</w:t>
      </w:r>
      <w:proofErr w:type="gramEnd"/>
      <w:r w:rsidRPr="0084202D">
        <w:rPr>
          <w:b/>
          <w:sz w:val="26"/>
          <w:szCs w:val="26"/>
        </w:rPr>
        <w:t xml:space="preserve"> О С Т А Н О В Л Я Ю:</w:t>
      </w:r>
    </w:p>
    <w:p w:rsidR="00CF24F9" w:rsidRPr="0084202D" w:rsidRDefault="00CF24F9" w:rsidP="00A22F5F">
      <w:pPr>
        <w:spacing w:line="276" w:lineRule="auto"/>
        <w:jc w:val="both"/>
        <w:rPr>
          <w:b/>
          <w:sz w:val="26"/>
          <w:szCs w:val="26"/>
        </w:rPr>
      </w:pPr>
    </w:p>
    <w:p w:rsidR="00CF24F9" w:rsidRPr="0084202D" w:rsidRDefault="00CF24F9" w:rsidP="00A22F5F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6"/>
          <w:szCs w:val="26"/>
        </w:rPr>
      </w:pPr>
      <w:r w:rsidRPr="0084202D">
        <w:rPr>
          <w:sz w:val="26"/>
          <w:szCs w:val="26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13». </w:t>
      </w:r>
    </w:p>
    <w:p w:rsidR="00CF24F9" w:rsidRPr="0084202D" w:rsidRDefault="00CF24F9" w:rsidP="00A22F5F">
      <w:pPr>
        <w:spacing w:line="276" w:lineRule="auto"/>
        <w:jc w:val="both"/>
        <w:rPr>
          <w:sz w:val="26"/>
          <w:szCs w:val="26"/>
        </w:rPr>
      </w:pPr>
      <w:r w:rsidRPr="0084202D">
        <w:rPr>
          <w:sz w:val="26"/>
          <w:szCs w:val="26"/>
        </w:rPr>
        <w:t xml:space="preserve">          2. Признать утратившими силу: </w:t>
      </w:r>
    </w:p>
    <w:p w:rsidR="00CF24F9" w:rsidRPr="0084202D" w:rsidRDefault="00CF24F9" w:rsidP="00A22F5F">
      <w:pPr>
        <w:spacing w:line="276" w:lineRule="auto"/>
        <w:jc w:val="both"/>
        <w:rPr>
          <w:sz w:val="26"/>
          <w:szCs w:val="26"/>
        </w:rPr>
      </w:pPr>
      <w:r w:rsidRPr="0084202D">
        <w:rPr>
          <w:sz w:val="26"/>
          <w:szCs w:val="26"/>
        </w:rPr>
        <w:t xml:space="preserve">          2.1. Постановление Администрации города Глазова от 25.08.2015 № 10/28 «Об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13».</w:t>
      </w:r>
    </w:p>
    <w:p w:rsidR="00CF24F9" w:rsidRPr="0084202D" w:rsidRDefault="00A22F5F" w:rsidP="00A22F5F">
      <w:pPr>
        <w:spacing w:line="276" w:lineRule="auto"/>
        <w:jc w:val="both"/>
        <w:rPr>
          <w:sz w:val="26"/>
          <w:szCs w:val="26"/>
        </w:rPr>
      </w:pPr>
      <w:r w:rsidRPr="0084202D">
        <w:rPr>
          <w:sz w:val="26"/>
          <w:szCs w:val="26"/>
        </w:rPr>
        <w:t xml:space="preserve">          </w:t>
      </w:r>
      <w:r w:rsidR="00CF24F9" w:rsidRPr="0084202D">
        <w:rPr>
          <w:sz w:val="26"/>
          <w:szCs w:val="26"/>
        </w:rPr>
        <w:t xml:space="preserve">2.2. Постановление Администрации города Глазова от 04.08.2017 № 10/27 «О внесении изменений в постановление Администрации города Глазова от 25.08.2015 № 10/28 «Об установлении тарифов на платные образовательные услуги </w:t>
      </w:r>
      <w:r w:rsidR="00CF24F9" w:rsidRPr="0084202D">
        <w:rPr>
          <w:sz w:val="26"/>
          <w:szCs w:val="26"/>
        </w:rPr>
        <w:lastRenderedPageBreak/>
        <w:t>муниципального бюджетного общеобразовательного учреждения  «Средняя общеобразовательная школа № 13».</w:t>
      </w:r>
    </w:p>
    <w:p w:rsidR="00CF24F9" w:rsidRPr="0084202D" w:rsidRDefault="00A22F5F" w:rsidP="00A22F5F">
      <w:pPr>
        <w:spacing w:line="276" w:lineRule="auto"/>
        <w:jc w:val="both"/>
        <w:rPr>
          <w:sz w:val="26"/>
          <w:szCs w:val="26"/>
        </w:rPr>
      </w:pPr>
      <w:r w:rsidRPr="0084202D">
        <w:rPr>
          <w:sz w:val="26"/>
          <w:szCs w:val="26"/>
        </w:rPr>
        <w:t xml:space="preserve">         </w:t>
      </w:r>
      <w:r w:rsidR="00CF24F9" w:rsidRPr="0084202D">
        <w:rPr>
          <w:sz w:val="26"/>
          <w:szCs w:val="26"/>
        </w:rPr>
        <w:t>3. Н</w:t>
      </w:r>
      <w:r w:rsidR="0084202D">
        <w:rPr>
          <w:sz w:val="26"/>
          <w:szCs w:val="26"/>
        </w:rPr>
        <w:t xml:space="preserve">астоящее постановление подлежит </w:t>
      </w:r>
      <w:r w:rsidR="00CF24F9" w:rsidRPr="0084202D">
        <w:rPr>
          <w:sz w:val="26"/>
          <w:szCs w:val="26"/>
        </w:rPr>
        <w:t>официальному опубликованию и вступает в силу с 01 сентября 2021 года.</w:t>
      </w:r>
    </w:p>
    <w:p w:rsidR="00CF24F9" w:rsidRPr="0084202D" w:rsidRDefault="00A22F5F" w:rsidP="00A22F5F">
      <w:pPr>
        <w:pStyle w:val="a6"/>
        <w:spacing w:line="276" w:lineRule="auto"/>
        <w:ind w:firstLine="0"/>
        <w:rPr>
          <w:sz w:val="26"/>
          <w:szCs w:val="26"/>
        </w:rPr>
      </w:pPr>
      <w:r w:rsidRPr="0084202D">
        <w:rPr>
          <w:sz w:val="26"/>
          <w:szCs w:val="26"/>
        </w:rPr>
        <w:t xml:space="preserve">         </w:t>
      </w:r>
      <w:r w:rsidR="00CF24F9" w:rsidRPr="0084202D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Глазова  по социальной политике.</w:t>
      </w:r>
    </w:p>
    <w:p w:rsidR="00AC14C7" w:rsidRPr="0084202D" w:rsidRDefault="0015278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84202D" w:rsidRDefault="0015278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84202D" w:rsidRDefault="0015278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F2607" w:rsidRPr="0084202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4202D" w:rsidRDefault="0047014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84202D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4202D" w:rsidRDefault="0047014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84202D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84202D" w:rsidRDefault="0015278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C85C95" w:rsidRDefault="00470142" w:rsidP="00C85C95">
      <w:pPr>
        <w:pStyle w:val="a6"/>
        <w:ind w:firstLine="0"/>
      </w:pPr>
      <w:r w:rsidRPr="0084202D"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  <w:br w:type="page"/>
      </w:r>
      <w:r w:rsidR="00C85C95">
        <w:lastRenderedPageBreak/>
        <w:t xml:space="preserve">                                                                                                         </w:t>
      </w:r>
    </w:p>
    <w:p w:rsidR="00C85C95" w:rsidRDefault="00C85C95" w:rsidP="00C85C95">
      <w:pPr>
        <w:pStyle w:val="a6"/>
        <w:ind w:firstLine="0"/>
      </w:pPr>
      <w:r>
        <w:t xml:space="preserve">                                                                                                      Приложение к постановлению</w:t>
      </w:r>
    </w:p>
    <w:p w:rsidR="00C85C95" w:rsidRDefault="00C85C95" w:rsidP="00C85C95">
      <w:pPr>
        <w:pStyle w:val="a6"/>
        <w:ind w:firstLine="0"/>
        <w:jc w:val="right"/>
      </w:pPr>
      <w:r>
        <w:t>Администрации города Глазова</w:t>
      </w:r>
    </w:p>
    <w:p w:rsidR="00C85C95" w:rsidRDefault="00C85C95" w:rsidP="00C85C95">
      <w:pPr>
        <w:pStyle w:val="a6"/>
        <w:ind w:firstLine="0"/>
        <w:jc w:val="right"/>
      </w:pPr>
    </w:p>
    <w:p w:rsidR="00C85C95" w:rsidRDefault="00C85C95" w:rsidP="00C85C95">
      <w:pPr>
        <w:pStyle w:val="a6"/>
        <w:ind w:firstLine="0"/>
        <w:jc w:val="right"/>
      </w:pPr>
      <w:r>
        <w:t xml:space="preserve">  от_</w:t>
      </w:r>
      <w:r w:rsidR="00B4452E">
        <w:t>31.08.2021</w:t>
      </w:r>
      <w:r>
        <w:t>_ №_</w:t>
      </w:r>
      <w:r w:rsidR="00B4452E">
        <w:t>10/20</w:t>
      </w:r>
      <w:r>
        <w:t>_</w:t>
      </w:r>
    </w:p>
    <w:p w:rsidR="00C85C95" w:rsidRDefault="00C85C95" w:rsidP="00C85C95">
      <w:pPr>
        <w:pStyle w:val="a6"/>
        <w:ind w:firstLine="0"/>
      </w:pPr>
    </w:p>
    <w:p w:rsidR="00C85C95" w:rsidRDefault="00C85C95" w:rsidP="00C85C95">
      <w:pPr>
        <w:pStyle w:val="a6"/>
        <w:ind w:firstLine="0"/>
      </w:pPr>
    </w:p>
    <w:p w:rsidR="00C85C95" w:rsidRPr="00B035EC" w:rsidRDefault="00C85C95" w:rsidP="00C85C95">
      <w:pPr>
        <w:pStyle w:val="a6"/>
        <w:ind w:firstLine="0"/>
        <w:jc w:val="center"/>
        <w:rPr>
          <w:b/>
        </w:rPr>
      </w:pPr>
      <w:r w:rsidRPr="00B035EC">
        <w:rPr>
          <w:b/>
        </w:rPr>
        <w:t>Тарифы на платные образовательные услуги</w:t>
      </w:r>
    </w:p>
    <w:p w:rsidR="00C85C95" w:rsidRPr="00B035EC" w:rsidRDefault="00C85C95" w:rsidP="00C85C95">
      <w:pPr>
        <w:pStyle w:val="a6"/>
        <w:ind w:firstLine="0"/>
        <w:jc w:val="center"/>
        <w:rPr>
          <w:b/>
        </w:rPr>
      </w:pPr>
      <w:r w:rsidRPr="00B035EC">
        <w:rPr>
          <w:b/>
        </w:rPr>
        <w:t>муниципального бюджетного общеобразовательного учреждения</w:t>
      </w:r>
    </w:p>
    <w:p w:rsidR="00C85C95" w:rsidRPr="00B035EC" w:rsidRDefault="00C85C95" w:rsidP="00C85C95">
      <w:pPr>
        <w:pStyle w:val="a6"/>
        <w:ind w:firstLine="0"/>
        <w:jc w:val="center"/>
        <w:rPr>
          <w:b/>
        </w:rPr>
      </w:pPr>
      <w:r w:rsidRPr="00B035EC">
        <w:rPr>
          <w:b/>
        </w:rPr>
        <w:t xml:space="preserve">«Средняя общеобразовательная школа № </w:t>
      </w:r>
      <w:r>
        <w:rPr>
          <w:b/>
        </w:rPr>
        <w:t>1</w:t>
      </w:r>
      <w:r w:rsidRPr="00B035EC">
        <w:rPr>
          <w:b/>
        </w:rPr>
        <w:t>3»</w:t>
      </w:r>
    </w:p>
    <w:p w:rsidR="00C85C95" w:rsidRDefault="00C85C95" w:rsidP="00C85C95">
      <w:pPr>
        <w:pStyle w:val="a6"/>
        <w:ind w:firstLine="0"/>
        <w:jc w:val="center"/>
      </w:pPr>
    </w:p>
    <w:p w:rsidR="00C85C95" w:rsidRDefault="00C85C95" w:rsidP="00C85C95">
      <w:pPr>
        <w:pStyle w:val="a6"/>
        <w:ind w:firstLine="0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7039"/>
        <w:gridCol w:w="499"/>
        <w:gridCol w:w="1485"/>
      </w:tblGrid>
      <w:tr w:rsidR="00C85C95" w:rsidTr="00331D6E">
        <w:trPr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95" w:rsidRPr="00D718CF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8C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718CF">
              <w:rPr>
                <w:color w:val="000000"/>
              </w:rPr>
              <w:t>п</w:t>
            </w:r>
            <w:proofErr w:type="spellEnd"/>
            <w:proofErr w:type="gramEnd"/>
            <w:r w:rsidRPr="00D718CF">
              <w:rPr>
                <w:color w:val="000000"/>
              </w:rPr>
              <w:t>/</w:t>
            </w:r>
            <w:proofErr w:type="spellStart"/>
            <w:r w:rsidRPr="00D718CF">
              <w:rPr>
                <w:color w:val="000000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95" w:rsidRPr="00D718CF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8CF">
              <w:rPr>
                <w:color w:val="000000"/>
              </w:rPr>
              <w:t>Наименование  услуг</w:t>
            </w:r>
          </w:p>
          <w:p w:rsidR="00C85C95" w:rsidRPr="00D718CF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95" w:rsidRPr="00D718CF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8CF">
              <w:rPr>
                <w:color w:val="000000"/>
              </w:rPr>
              <w:t>Тариф, рублей                в месяц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Pr="00EB7DB1" w:rsidRDefault="00C85C95" w:rsidP="00331D6E">
            <w:pPr>
              <w:jc w:val="center"/>
            </w:pPr>
            <w: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95" w:rsidRDefault="00C85C95" w:rsidP="00331D6E">
            <w:r>
              <w:t>"Подготовительные курсы для дошкольников"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95" w:rsidRPr="008A659A" w:rsidRDefault="00C85C95" w:rsidP="00331D6E">
            <w:pPr>
              <w:rPr>
                <w:i/>
                <w:iCs/>
              </w:rPr>
            </w:pPr>
            <w:r>
              <w:rPr>
                <w:i/>
                <w:iCs/>
              </w:rPr>
              <w:t>Обучение специальным дисциплинам: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95" w:rsidRDefault="00C85C95" w:rsidP="00331D6E">
            <w:r>
              <w:t>«Логопедические групповые занятия»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r>
              <w:t>«Английский с увлечением»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r>
              <w:t>«Практикум решения задач по математике»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«Трудные вопросы орфографии и пунктуации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«Английский с увлечением»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обществознания»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«Избранные вопросы по математике, или решение задач повышенной сложности»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r>
              <w:t>«Углубленное изучение стилистики русского языка» в 10- 11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r>
              <w:t>«Разговорный английский»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истории»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обществознания»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"Удмуртский язык"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"Удмуртский язык"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"Занимательная информатика"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"Юный эрудит"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"Робототехника" в 3-4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"Робототехника"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"Риторика" в 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"Риторика"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биологии"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химии" в 8-9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физики" в 7-9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физики"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FE319D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95" w:rsidRPr="00D718CF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8CF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D718CF">
              <w:rPr>
                <w:color w:val="000000"/>
              </w:rPr>
              <w:t>п</w:t>
            </w:r>
            <w:proofErr w:type="spellEnd"/>
            <w:proofErr w:type="gramEnd"/>
            <w:r w:rsidRPr="00D718CF">
              <w:rPr>
                <w:color w:val="000000"/>
              </w:rPr>
              <w:t>/</w:t>
            </w:r>
            <w:proofErr w:type="spellStart"/>
            <w:r w:rsidRPr="00D718CF">
              <w:rPr>
                <w:color w:val="000000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85C95" w:rsidRPr="00D718CF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8CF">
              <w:rPr>
                <w:color w:val="000000"/>
              </w:rPr>
              <w:t>Наименование  услуг</w:t>
            </w:r>
          </w:p>
          <w:p w:rsidR="00C85C95" w:rsidRPr="00D718CF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95" w:rsidRPr="00D718CF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8CF">
              <w:rPr>
                <w:color w:val="000000"/>
              </w:rPr>
              <w:t>Тариф, рублей                в месяц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"Алгоритмика"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"Алгоритмика"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C85C95">
        <w:trPr>
          <w:trHeight w:val="3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95" w:rsidRDefault="00C85C95" w:rsidP="00331D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</w:rPr>
              <w:t>Обучение в кружках и секциях:</w:t>
            </w:r>
          </w:p>
        </w:tc>
      </w:tr>
      <w:tr w:rsidR="00C85C95" w:rsidTr="00331D6E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«Бальные танцы»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85C95" w:rsidTr="00331D6E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85C95" w:rsidRDefault="00C85C95" w:rsidP="00331D6E">
            <w:pPr>
              <w:rPr>
                <w:color w:val="000000"/>
              </w:rPr>
            </w:pPr>
            <w:r>
              <w:rPr>
                <w:color w:val="000000"/>
              </w:rPr>
              <w:t>«Баскетбол» в 8-9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270,00</w:t>
            </w:r>
          </w:p>
        </w:tc>
      </w:tr>
      <w:tr w:rsidR="00C85C95" w:rsidTr="00331D6E">
        <w:trPr>
          <w:trHeight w:val="319"/>
        </w:trPr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85C95" w:rsidTr="00331D6E">
        <w:trPr>
          <w:trHeight w:val="319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85C95" w:rsidRDefault="00C85C95" w:rsidP="00331D6E">
            <w:pPr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города Глазова </w:t>
            </w:r>
          </w:p>
          <w:p w:rsidR="00C85C95" w:rsidRPr="00740A5C" w:rsidRDefault="00C85C95" w:rsidP="00331D6E">
            <w:pPr>
              <w:ind w:left="-30"/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по социальной политике</w:t>
            </w: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  <w:p w:rsidR="00C85C95" w:rsidRDefault="00C85C95" w:rsidP="00331D6E"/>
          <w:p w:rsidR="00C85C95" w:rsidRPr="004E20D5" w:rsidRDefault="00C85C95" w:rsidP="00331D6E">
            <w:pPr>
              <w:rPr>
                <w:sz w:val="26"/>
                <w:szCs w:val="26"/>
              </w:rPr>
            </w:pPr>
          </w:p>
          <w:p w:rsidR="00C85C95" w:rsidRDefault="00C85C95" w:rsidP="00331D6E">
            <w:pPr>
              <w:ind w:left="-30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ЖКХ </w:t>
            </w:r>
          </w:p>
          <w:p w:rsidR="00C85C95" w:rsidRDefault="00C85C95" w:rsidP="00331D6E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вопросам жилищного хозяйства Администрации </w:t>
            </w:r>
          </w:p>
          <w:p w:rsidR="00C85C95" w:rsidRDefault="00C85C95" w:rsidP="00331D6E">
            <w:pPr>
              <w:ind w:left="-30"/>
            </w:pPr>
            <w:r>
              <w:rPr>
                <w:sz w:val="26"/>
                <w:szCs w:val="26"/>
              </w:rPr>
              <w:t xml:space="preserve">г. Глазова                                                                                               </w:t>
            </w:r>
          </w:p>
          <w:p w:rsidR="00C85C95" w:rsidRDefault="00C85C95" w:rsidP="00331D6E">
            <w:pPr>
              <w:rPr>
                <w:sz w:val="26"/>
                <w:szCs w:val="26"/>
              </w:rPr>
            </w:pPr>
          </w:p>
          <w:p w:rsidR="00C85C95" w:rsidRDefault="00C85C95" w:rsidP="00331D6E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</w:t>
            </w:r>
          </w:p>
          <w:p w:rsidR="00C85C95" w:rsidRDefault="00C85C95" w:rsidP="00331D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85C95" w:rsidRDefault="00C85C95" w:rsidP="00331D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85C95" w:rsidRDefault="00C85C95" w:rsidP="00331D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85C95" w:rsidRDefault="00C85C95" w:rsidP="00331D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85C95" w:rsidRDefault="00C85C95" w:rsidP="00331D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C95" w:rsidRDefault="00C85C95" w:rsidP="00331D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C85C95" w:rsidRPr="00545014" w:rsidRDefault="00C85C95" w:rsidP="00331D6E">
            <w:pPr>
              <w:rPr>
                <w:sz w:val="26"/>
                <w:szCs w:val="26"/>
              </w:rPr>
            </w:pPr>
          </w:p>
          <w:p w:rsidR="00C85C95" w:rsidRDefault="00C85C95" w:rsidP="00331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О.В. Станкевич</w:t>
            </w:r>
          </w:p>
          <w:p w:rsidR="00C85C95" w:rsidRDefault="00C85C95" w:rsidP="00331D6E">
            <w:pPr>
              <w:rPr>
                <w:sz w:val="26"/>
                <w:szCs w:val="26"/>
              </w:rPr>
            </w:pPr>
          </w:p>
          <w:p w:rsidR="00C85C95" w:rsidRDefault="00C85C95" w:rsidP="00331D6E">
            <w:pPr>
              <w:rPr>
                <w:sz w:val="26"/>
                <w:szCs w:val="26"/>
              </w:rPr>
            </w:pPr>
          </w:p>
          <w:p w:rsidR="00C85C95" w:rsidRDefault="00C85C95" w:rsidP="00331D6E">
            <w:pPr>
              <w:rPr>
                <w:sz w:val="26"/>
                <w:szCs w:val="26"/>
              </w:rPr>
            </w:pPr>
          </w:p>
          <w:p w:rsidR="00C85C95" w:rsidRDefault="00C85C95" w:rsidP="00331D6E">
            <w:pPr>
              <w:rPr>
                <w:sz w:val="26"/>
                <w:szCs w:val="26"/>
              </w:rPr>
            </w:pPr>
          </w:p>
          <w:p w:rsidR="00C85C95" w:rsidRDefault="00C85C95" w:rsidP="00331D6E">
            <w:pPr>
              <w:ind w:left="-30"/>
            </w:pPr>
            <w:r>
              <w:rPr>
                <w:sz w:val="26"/>
                <w:szCs w:val="26"/>
              </w:rPr>
              <w:t xml:space="preserve">    Л.В. Касимова</w:t>
            </w:r>
          </w:p>
          <w:p w:rsidR="00C85C95" w:rsidRPr="00545014" w:rsidRDefault="00C85C95" w:rsidP="00331D6E">
            <w:pPr>
              <w:rPr>
                <w:sz w:val="26"/>
                <w:szCs w:val="26"/>
              </w:rPr>
            </w:pPr>
          </w:p>
        </w:tc>
      </w:tr>
    </w:tbl>
    <w:p w:rsidR="00AC14C7" w:rsidRDefault="0015278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C95" w:rsidRDefault="00C85C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C85C95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8C" w:rsidRDefault="0015278C" w:rsidP="003F2607">
      <w:r>
        <w:separator/>
      </w:r>
    </w:p>
  </w:endnote>
  <w:endnote w:type="continuationSeparator" w:id="0">
    <w:p w:rsidR="0015278C" w:rsidRDefault="0015278C" w:rsidP="003F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8C" w:rsidRDefault="0015278C" w:rsidP="003F2607">
      <w:r>
        <w:separator/>
      </w:r>
    </w:p>
  </w:footnote>
  <w:footnote w:type="continuationSeparator" w:id="0">
    <w:p w:rsidR="0015278C" w:rsidRDefault="0015278C" w:rsidP="003F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7B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01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527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7B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01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452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5278C">
    <w:pPr>
      <w:pStyle w:val="a3"/>
    </w:pPr>
  </w:p>
  <w:p w:rsidR="00D718CF" w:rsidRDefault="00D718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C16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C5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8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E4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0EB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F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23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A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24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4D8E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BAE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E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2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45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A4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09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0D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6C3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AB8CC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CAAC0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FF8E1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B3411B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2E28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00D1B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008BE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CBE3A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C238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70C16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B8249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0E3D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C21F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AC46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D48E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3A03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46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1AB5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844BA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8C6CD8A" w:tentative="1">
      <w:start w:val="1"/>
      <w:numFmt w:val="lowerLetter"/>
      <w:lvlText w:val="%2."/>
      <w:lvlJc w:val="left"/>
      <w:pPr>
        <w:ind w:left="1440" w:hanging="360"/>
      </w:pPr>
    </w:lvl>
    <w:lvl w:ilvl="2" w:tplc="E584A3EA" w:tentative="1">
      <w:start w:val="1"/>
      <w:numFmt w:val="lowerRoman"/>
      <w:lvlText w:val="%3."/>
      <w:lvlJc w:val="right"/>
      <w:pPr>
        <w:ind w:left="2160" w:hanging="180"/>
      </w:pPr>
    </w:lvl>
    <w:lvl w:ilvl="3" w:tplc="EF02A352" w:tentative="1">
      <w:start w:val="1"/>
      <w:numFmt w:val="decimal"/>
      <w:lvlText w:val="%4."/>
      <w:lvlJc w:val="left"/>
      <w:pPr>
        <w:ind w:left="2880" w:hanging="360"/>
      </w:pPr>
    </w:lvl>
    <w:lvl w:ilvl="4" w:tplc="0478E692" w:tentative="1">
      <w:start w:val="1"/>
      <w:numFmt w:val="lowerLetter"/>
      <w:lvlText w:val="%5."/>
      <w:lvlJc w:val="left"/>
      <w:pPr>
        <w:ind w:left="3600" w:hanging="360"/>
      </w:pPr>
    </w:lvl>
    <w:lvl w:ilvl="5" w:tplc="F3606B0A" w:tentative="1">
      <w:start w:val="1"/>
      <w:numFmt w:val="lowerRoman"/>
      <w:lvlText w:val="%6."/>
      <w:lvlJc w:val="right"/>
      <w:pPr>
        <w:ind w:left="4320" w:hanging="180"/>
      </w:pPr>
    </w:lvl>
    <w:lvl w:ilvl="6" w:tplc="F1587E2A" w:tentative="1">
      <w:start w:val="1"/>
      <w:numFmt w:val="decimal"/>
      <w:lvlText w:val="%7."/>
      <w:lvlJc w:val="left"/>
      <w:pPr>
        <w:ind w:left="5040" w:hanging="360"/>
      </w:pPr>
    </w:lvl>
    <w:lvl w:ilvl="7" w:tplc="96C812E0" w:tentative="1">
      <w:start w:val="1"/>
      <w:numFmt w:val="lowerLetter"/>
      <w:lvlText w:val="%8."/>
      <w:lvlJc w:val="left"/>
      <w:pPr>
        <w:ind w:left="5760" w:hanging="360"/>
      </w:pPr>
    </w:lvl>
    <w:lvl w:ilvl="8" w:tplc="92789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536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6F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C6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8D4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C0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EA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8D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6A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E5A4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807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B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F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87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00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43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64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23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CD4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C4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28C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4E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0CF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22B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66F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0F4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00E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F2E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CD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AB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C4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05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21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6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C2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4F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13E4DE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94F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0A2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20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81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22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01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A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E1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F026EA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598B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65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8C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2B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C6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61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E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2D6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2A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00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E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6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E9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ED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A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8B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A08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EC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EF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7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4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46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06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82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82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6E4F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47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8F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E2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EF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2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EC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E6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A8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B42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CD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D63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A7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4E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05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6B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09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FA08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BEF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E0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2F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0D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8D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09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22B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5826F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4A1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A6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CD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27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87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28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27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7C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B8C94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2FCC45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0486A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638E3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98FE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6278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A04B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D5816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BE066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EB82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E0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69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25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E2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9A6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61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8E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2FE3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40897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6EB63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523A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5EAB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EBEFC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4BCAD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6A10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C4C1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9468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0CF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CA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2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21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3C6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E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85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640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72ED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8E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9CF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C1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64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68B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A2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21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B89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9440F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6DCB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81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AC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82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A3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6A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8A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6828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C5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AC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87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27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8B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E7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48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27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D361DF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F1696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C491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25871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54251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DAC7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3683F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CFE2F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5298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C6ED9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F4CD71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F56C4F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96216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0C248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369E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DFE73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B362F5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8866D3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3148A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5804D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1A8B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32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AC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F0C6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B6CD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1AE5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1C36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4BCDB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F00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A9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C8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C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07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26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CC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7C7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662E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3CE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20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82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AED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6F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83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86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336A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A45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85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F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E1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BE0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1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07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D69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7DD0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BA0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C0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A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65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8A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85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0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ED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2886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44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CB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84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05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82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3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E6F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63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07"/>
    <w:rsid w:val="001148A0"/>
    <w:rsid w:val="0015278C"/>
    <w:rsid w:val="003F2607"/>
    <w:rsid w:val="00470142"/>
    <w:rsid w:val="00557BA2"/>
    <w:rsid w:val="0084202D"/>
    <w:rsid w:val="00A22F5F"/>
    <w:rsid w:val="00B4452E"/>
    <w:rsid w:val="00BD23F1"/>
    <w:rsid w:val="00C85C95"/>
    <w:rsid w:val="00CC492D"/>
    <w:rsid w:val="00CF24F9"/>
    <w:rsid w:val="00D718CF"/>
    <w:rsid w:val="00F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2021-09-01T05:27:00Z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