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F7722D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0667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A81ACE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F7722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F7722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F7722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015B8B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015B8B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F7722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F7722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F7722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015B8B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015B8B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015B8B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F7722D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015B8B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F7722D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7D78E4">
        <w:rPr>
          <w:rFonts w:eastAsiaTheme="minorEastAsia"/>
          <w:color w:val="000000"/>
          <w:sz w:val="22"/>
          <w:szCs w:val="22"/>
        </w:rPr>
        <w:t>_</w:t>
      </w:r>
      <w:r w:rsidR="00AF735A">
        <w:rPr>
          <w:rFonts w:eastAsiaTheme="minorEastAsia"/>
          <w:color w:val="000000"/>
          <w:sz w:val="26"/>
          <w:szCs w:val="26"/>
        </w:rPr>
        <w:t>23.07.2021</w:t>
      </w:r>
      <w:r w:rsidRPr="007D78E4">
        <w:rPr>
          <w:rFonts w:eastAsiaTheme="minorEastAsia"/>
          <w:color w:val="000000"/>
          <w:sz w:val="22"/>
          <w:szCs w:val="22"/>
        </w:rPr>
        <w:t xml:space="preserve">_                                          </w:t>
      </w:r>
      <w:r w:rsidR="00AF735A">
        <w:rPr>
          <w:rFonts w:eastAsiaTheme="minorEastAsia"/>
          <w:color w:val="000000"/>
          <w:sz w:val="22"/>
          <w:szCs w:val="22"/>
        </w:rPr>
        <w:t xml:space="preserve">                                           </w:t>
      </w:r>
      <w:r w:rsidRPr="007D78E4">
        <w:rPr>
          <w:rFonts w:eastAsiaTheme="minorEastAsia"/>
          <w:color w:val="000000"/>
          <w:sz w:val="22"/>
          <w:szCs w:val="22"/>
        </w:rPr>
        <w:t xml:space="preserve">                            </w:t>
      </w:r>
      <w:r w:rsidRPr="007D78E4">
        <w:rPr>
          <w:rFonts w:eastAsiaTheme="minorEastAsia"/>
          <w:color w:val="000000"/>
          <w:sz w:val="26"/>
          <w:szCs w:val="26"/>
        </w:rPr>
        <w:t>№ __</w:t>
      </w:r>
      <w:r w:rsidR="00AF735A">
        <w:rPr>
          <w:rFonts w:eastAsiaTheme="minorEastAsia"/>
          <w:color w:val="000000"/>
          <w:sz w:val="26"/>
          <w:szCs w:val="26"/>
        </w:rPr>
        <w:t>2/27</w:t>
      </w:r>
      <w:r w:rsidRPr="007D78E4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015B8B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F7722D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015B8B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0523E6" w:rsidRDefault="00F7722D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4242E0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18:28:000026:52 расположенного по адресу: Удмуртская Республика, </w:t>
      </w:r>
    </w:p>
    <w:p w:rsidR="00D623C2" w:rsidRPr="004242E0" w:rsidRDefault="00F7722D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4242E0">
        <w:rPr>
          <w:rStyle w:val="af3"/>
          <w:b/>
          <w:color w:val="auto"/>
          <w:sz w:val="26"/>
          <w:szCs w:val="26"/>
        </w:rPr>
        <w:t>г. Глазов, ул. Береговая, 18»</w:t>
      </w:r>
    </w:p>
    <w:p w:rsidR="00AC14C7" w:rsidRPr="000422CE" w:rsidRDefault="00015B8B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4242E0" w:rsidRPr="00F726AF" w:rsidRDefault="004242E0" w:rsidP="004242E0">
      <w:pPr>
        <w:spacing w:line="360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</w:t>
      </w:r>
      <w:proofErr w:type="gramStart"/>
      <w:r w:rsidRPr="00F726AF">
        <w:rPr>
          <w:sz w:val="26"/>
          <w:szCs w:val="26"/>
        </w:rPr>
        <w:t>образовании</w:t>
      </w:r>
      <w:proofErr w:type="gramEnd"/>
      <w:r w:rsidRPr="00F726AF">
        <w:rPr>
          <w:sz w:val="26"/>
          <w:szCs w:val="26"/>
        </w:rPr>
        <w:t xml:space="preserve">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4242E0" w:rsidRPr="00F726AF" w:rsidRDefault="004242E0" w:rsidP="004242E0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4242E0" w:rsidRPr="0055194F" w:rsidRDefault="004242E0" w:rsidP="004242E0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</w:t>
      </w:r>
      <w:r>
        <w:rPr>
          <w:sz w:val="26"/>
          <w:szCs w:val="26"/>
        </w:rPr>
        <w:t>26</w:t>
      </w:r>
      <w:r w:rsidRPr="0055194F">
        <w:rPr>
          <w:sz w:val="26"/>
          <w:szCs w:val="26"/>
        </w:rPr>
        <w:t>:</w:t>
      </w:r>
      <w:r>
        <w:rPr>
          <w:sz w:val="26"/>
          <w:szCs w:val="26"/>
        </w:rPr>
        <w:t>5</w:t>
      </w:r>
      <w:r w:rsidRPr="0055194F">
        <w:rPr>
          <w:sz w:val="26"/>
          <w:szCs w:val="26"/>
        </w:rPr>
        <w:t>2 расположенного по адресу: Удмуртская Республика, г. Глазов</w:t>
      </w:r>
      <w:r>
        <w:rPr>
          <w:sz w:val="26"/>
          <w:szCs w:val="26"/>
        </w:rPr>
        <w:t>, ул. Береговая, 18</w:t>
      </w:r>
      <w:r w:rsidRPr="0055194F">
        <w:rPr>
          <w:sz w:val="26"/>
          <w:szCs w:val="26"/>
        </w:rPr>
        <w:t>».</w:t>
      </w:r>
    </w:p>
    <w:p w:rsidR="004242E0" w:rsidRPr="003B5E63" w:rsidRDefault="004242E0" w:rsidP="004242E0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DC1AB1">
        <w:rPr>
          <w:sz w:val="26"/>
          <w:szCs w:val="26"/>
        </w:rPr>
        <w:t xml:space="preserve">ул. </w:t>
      </w:r>
      <w:r>
        <w:rPr>
          <w:sz w:val="26"/>
          <w:szCs w:val="26"/>
        </w:rPr>
        <w:t>Береговая, 18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</w:t>
      </w:r>
      <w:proofErr w:type="gramStart"/>
      <w:r w:rsidRPr="00F726AF">
        <w:rPr>
          <w:sz w:val="26"/>
          <w:szCs w:val="26"/>
        </w:rPr>
        <w:t>отношении</w:t>
      </w:r>
      <w:proofErr w:type="gramEnd"/>
      <w:r w:rsidRPr="00F726AF">
        <w:rPr>
          <w:sz w:val="26"/>
          <w:szCs w:val="26"/>
        </w:rPr>
        <w:t xml:space="preserve"> которого подготовлен проект, правообладатели находящихся в границах этой территориальной зоны земельных участков и (или) расположенных на них </w:t>
      </w:r>
      <w:r w:rsidRPr="00F726AF">
        <w:rPr>
          <w:sz w:val="26"/>
          <w:szCs w:val="26"/>
        </w:rPr>
        <w:lastRenderedPageBreak/>
        <w:t>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4242E0" w:rsidRPr="0055194F" w:rsidRDefault="004242E0" w:rsidP="004242E0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05</w:t>
      </w:r>
      <w:r w:rsidRPr="0055194F">
        <w:rPr>
          <w:sz w:val="26"/>
          <w:szCs w:val="26"/>
        </w:rPr>
        <w:t>.</w:t>
      </w:r>
      <w:r>
        <w:rPr>
          <w:sz w:val="26"/>
          <w:szCs w:val="26"/>
        </w:rPr>
        <w:t>08</w:t>
      </w:r>
      <w:r w:rsidRPr="0055194F">
        <w:rPr>
          <w:sz w:val="26"/>
          <w:szCs w:val="26"/>
        </w:rPr>
        <w:t xml:space="preserve">.2021 года в 16 часов </w:t>
      </w:r>
      <w:r>
        <w:rPr>
          <w:sz w:val="26"/>
          <w:szCs w:val="26"/>
        </w:rPr>
        <w:t>0</w:t>
      </w:r>
      <w:r w:rsidRPr="0055194F">
        <w:rPr>
          <w:sz w:val="26"/>
          <w:szCs w:val="26"/>
        </w:rPr>
        <w:t xml:space="preserve">0 минут, в </w:t>
      </w:r>
      <w:proofErr w:type="gramStart"/>
      <w:r w:rsidRPr="0055194F">
        <w:rPr>
          <w:sz w:val="26"/>
          <w:szCs w:val="26"/>
        </w:rPr>
        <w:t>помещении</w:t>
      </w:r>
      <w:proofErr w:type="gramEnd"/>
      <w:r w:rsidRPr="0055194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55194F">
        <w:rPr>
          <w:sz w:val="26"/>
          <w:szCs w:val="26"/>
        </w:rPr>
        <w:t>каб</w:t>
      </w:r>
      <w:proofErr w:type="spellEnd"/>
      <w:r w:rsidRPr="0055194F">
        <w:rPr>
          <w:sz w:val="26"/>
          <w:szCs w:val="26"/>
        </w:rPr>
        <w:t>. 203.</w:t>
      </w:r>
    </w:p>
    <w:p w:rsidR="004242E0" w:rsidRPr="0055194F" w:rsidRDefault="004242E0" w:rsidP="004242E0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4242E0" w:rsidRPr="0055194F" w:rsidRDefault="004242E0" w:rsidP="004242E0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4242E0" w:rsidRPr="0055194F" w:rsidRDefault="004242E0" w:rsidP="004242E0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18, и в </w:t>
      </w:r>
      <w:proofErr w:type="gramStart"/>
      <w:r w:rsidRPr="0055194F">
        <w:rPr>
          <w:sz w:val="26"/>
          <w:szCs w:val="26"/>
        </w:rPr>
        <w:t>границах</w:t>
      </w:r>
      <w:proofErr w:type="gramEnd"/>
      <w:r w:rsidRPr="0055194F">
        <w:rPr>
          <w:sz w:val="26"/>
          <w:szCs w:val="26"/>
        </w:rPr>
        <w:t xml:space="preserve"> территории в отношении которой подготовлен проект;</w:t>
      </w:r>
    </w:p>
    <w:p w:rsidR="004242E0" w:rsidRPr="0055194F" w:rsidRDefault="004242E0" w:rsidP="004242E0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- организовать открытые экспозиции проекта по адресу: УР, г. Глазов, ул. Энгельса, 18, 1 этаж (здание управления архитектуры и градостроительства Администрации города Глазова).</w:t>
      </w:r>
    </w:p>
    <w:p w:rsidR="004242E0" w:rsidRPr="0055194F" w:rsidRDefault="004242E0" w:rsidP="004242E0">
      <w:pPr>
        <w:spacing w:line="360" w:lineRule="auto"/>
        <w:jc w:val="both"/>
        <w:rPr>
          <w:sz w:val="26"/>
          <w:szCs w:val="26"/>
        </w:rPr>
      </w:pPr>
      <w:r w:rsidRPr="0055194F">
        <w:rPr>
          <w:sz w:val="26"/>
          <w:szCs w:val="26"/>
        </w:rPr>
        <w:tab/>
        <w:t>6. Настоящее постановление подлежит официальному опубликованию.</w:t>
      </w:r>
    </w:p>
    <w:p w:rsidR="004242E0" w:rsidRPr="0055194F" w:rsidRDefault="004242E0" w:rsidP="004242E0">
      <w:pPr>
        <w:spacing w:line="360" w:lineRule="auto"/>
        <w:ind w:firstLine="708"/>
        <w:jc w:val="both"/>
        <w:rPr>
          <w:sz w:val="26"/>
          <w:szCs w:val="26"/>
        </w:rPr>
      </w:pPr>
      <w:r w:rsidRPr="0055194F">
        <w:rPr>
          <w:sz w:val="26"/>
          <w:szCs w:val="26"/>
        </w:rPr>
        <w:t xml:space="preserve">7. </w:t>
      </w:r>
      <w:proofErr w:type="gramStart"/>
      <w:r w:rsidRPr="0055194F">
        <w:rPr>
          <w:sz w:val="26"/>
          <w:szCs w:val="26"/>
        </w:rPr>
        <w:t>Контроль за</w:t>
      </w:r>
      <w:proofErr w:type="gramEnd"/>
      <w:r w:rsidRPr="0055194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55194F">
        <w:rPr>
          <w:sz w:val="26"/>
          <w:szCs w:val="26"/>
        </w:rPr>
        <w:t>Блинова</w:t>
      </w:r>
      <w:proofErr w:type="spellEnd"/>
      <w:r w:rsidRPr="0055194F">
        <w:rPr>
          <w:sz w:val="26"/>
          <w:szCs w:val="26"/>
        </w:rPr>
        <w:t>.</w:t>
      </w:r>
    </w:p>
    <w:p w:rsidR="00AC14C7" w:rsidRDefault="00015B8B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191FC3" w:rsidRDefault="00191FC3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191FC3" w:rsidRPr="000422CE" w:rsidRDefault="00191FC3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015B8B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F7722D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4242E0" w:rsidRDefault="00F7722D" w:rsidP="00AF735A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  <w:r w:rsidRPr="00754A6A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lastRenderedPageBreak/>
        <w:t xml:space="preserve"> </w:t>
      </w:r>
    </w:p>
    <w:p w:rsidR="004242E0" w:rsidRDefault="004242E0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4242E0" w:rsidRPr="004119F9" w:rsidRDefault="004242E0" w:rsidP="004242E0">
      <w:pPr>
        <w:spacing w:line="276" w:lineRule="auto"/>
        <w:jc w:val="right"/>
        <w:rPr>
          <w:rStyle w:val="af3"/>
          <w:color w:val="auto"/>
          <w:sz w:val="26"/>
          <w:szCs w:val="26"/>
        </w:rPr>
      </w:pPr>
      <w:r w:rsidRPr="004119F9">
        <w:rPr>
          <w:rStyle w:val="af3"/>
          <w:color w:val="auto"/>
          <w:sz w:val="26"/>
          <w:szCs w:val="26"/>
        </w:rPr>
        <w:t>Приложение к постановлению</w:t>
      </w:r>
    </w:p>
    <w:p w:rsidR="004242E0" w:rsidRPr="004119F9" w:rsidRDefault="004242E0" w:rsidP="004242E0">
      <w:pPr>
        <w:spacing w:line="276" w:lineRule="auto"/>
        <w:jc w:val="right"/>
        <w:rPr>
          <w:rStyle w:val="af3"/>
          <w:color w:val="auto"/>
          <w:sz w:val="26"/>
          <w:szCs w:val="26"/>
        </w:rPr>
      </w:pPr>
      <w:r w:rsidRPr="004119F9">
        <w:rPr>
          <w:rStyle w:val="af3"/>
          <w:color w:val="auto"/>
          <w:sz w:val="26"/>
          <w:szCs w:val="26"/>
        </w:rPr>
        <w:t>Главы города Глазова</w:t>
      </w:r>
    </w:p>
    <w:p w:rsidR="004242E0" w:rsidRPr="004119F9" w:rsidRDefault="002B5F7A" w:rsidP="004242E0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2B5F7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8" type="#_x0000_t32" style="position:absolute;left:0;text-align:left;margin-left:172.95pt;margin-top:129.4pt;width:35.25pt;height:4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" strokecolor="#0f243e [1615]">
            <v:stroke endarrow="block"/>
          </v:shape>
        </w:pict>
      </w:r>
      <w:r w:rsidRPr="002B5F7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7" type="#_x0000_t202" style="position:absolute;left:0;text-align:left;margin-left:38.7pt;margin-top:95.65pt;width:1in;height:33.75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" strokeweight=".5pt">
            <v:fill opacity="26985f"/>
            <v:textbox>
              <w:txbxContent>
                <w:p w:rsidR="004242E0" w:rsidRDefault="004242E0" w:rsidP="004242E0">
                  <w:r>
                    <w:t xml:space="preserve">Граница </w:t>
                  </w:r>
                  <w:proofErr w:type="gramStart"/>
                  <w:r>
                    <w:t>территориальной</w:t>
                  </w:r>
                  <w:proofErr w:type="gramEnd"/>
                </w:p>
                <w:p w:rsidR="004242E0" w:rsidRPr="004119F9" w:rsidRDefault="004242E0" w:rsidP="004242E0">
                  <w:r>
                    <w:t>зоны Ж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Pr="002B5F7A">
        <w:rPr>
          <w:noProof/>
        </w:rPr>
        <w:pict>
          <v:shape id="Полилиния 3" o:spid="_x0000_s1026" style="position:absolute;left:0;text-align:left;margin-left:156.45pt;margin-top:168.4pt;width:105pt;height:14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0,187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" path="m685800,r647700,276225l1162050,762000,619125,1876425,,1666875,685800,xe" filled="f" strokecolor="#0f243e [1615]" strokeweight="3pt">
            <v:path arrowok="t" o:connecttype="custom" o:connectlocs="685800,0;1333500,276225;1162050,762000;619125,1876425;0,1666875;685800,0" o:connectangles="0,0,0,0,0,0"/>
          </v:shape>
        </w:pict>
      </w:r>
      <w:r w:rsidR="004242E0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642620</wp:posOffset>
            </wp:positionV>
            <wp:extent cx="4238625" cy="4613468"/>
            <wp:effectExtent l="0" t="0" r="0" b="0"/>
            <wp:wrapTight wrapText="bothSides">
              <wp:wrapPolygon edited="0">
                <wp:start x="0" y="0"/>
                <wp:lineTo x="0" y="21496"/>
                <wp:lineTo x="21454" y="21496"/>
                <wp:lineTo x="214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29" t="19665" r="42604" b="34733"/>
                    <a:stretch/>
                  </pic:blipFill>
                  <pic:spPr bwMode="auto">
                    <a:xfrm>
                      <a:off x="0" y="0"/>
                      <a:ext cx="4238625" cy="461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42E0" w:rsidRPr="004119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</w:t>
      </w:r>
      <w:r w:rsidR="00AF735A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23.07.2021</w:t>
      </w:r>
      <w:r w:rsidR="004242E0" w:rsidRPr="004119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 № _</w:t>
      </w:r>
      <w:r w:rsidR="00AF735A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2/27</w:t>
      </w:r>
      <w:r w:rsidR="004242E0" w:rsidRPr="004119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</w:p>
    <w:p w:rsidR="004242E0" w:rsidRPr="000422CE" w:rsidRDefault="004242E0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bookmarkStart w:id="2" w:name="_GoBack"/>
      <w:bookmarkEnd w:id="2"/>
    </w:p>
    <w:sectPr w:rsidR="004242E0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B8B" w:rsidRDefault="00015B8B">
      <w:r>
        <w:separator/>
      </w:r>
    </w:p>
  </w:endnote>
  <w:endnote w:type="continuationSeparator" w:id="0">
    <w:p w:rsidR="00015B8B" w:rsidRDefault="00015B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B8B" w:rsidRDefault="00015B8B">
      <w:r>
        <w:separator/>
      </w:r>
    </w:p>
  </w:footnote>
  <w:footnote w:type="continuationSeparator" w:id="0">
    <w:p w:rsidR="00015B8B" w:rsidRDefault="00015B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2B5F7A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7722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015B8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2B5F7A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7722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F735A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015B8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0CA68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8E55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9687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1E4D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5A5A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0CA7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ACCD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828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06CC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48A685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A92F0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80282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32B7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9015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ECE28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768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E614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B567E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9F32D4B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9F66332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DC646760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66CE847E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382EAB6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E89AD950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7B42F8A4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3C367710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4A8F64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837E013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E965C7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BB4486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33C14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6BE746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16AFC9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1F26B3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C36895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EA554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F35A554C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B4A6E03A" w:tentative="1">
      <w:start w:val="1"/>
      <w:numFmt w:val="lowerLetter"/>
      <w:lvlText w:val="%2."/>
      <w:lvlJc w:val="left"/>
      <w:pPr>
        <w:ind w:left="1440" w:hanging="360"/>
      </w:pPr>
    </w:lvl>
    <w:lvl w:ilvl="2" w:tplc="AE0C8738" w:tentative="1">
      <w:start w:val="1"/>
      <w:numFmt w:val="lowerRoman"/>
      <w:lvlText w:val="%3."/>
      <w:lvlJc w:val="right"/>
      <w:pPr>
        <w:ind w:left="2160" w:hanging="180"/>
      </w:pPr>
    </w:lvl>
    <w:lvl w:ilvl="3" w:tplc="DA00AED0" w:tentative="1">
      <w:start w:val="1"/>
      <w:numFmt w:val="decimal"/>
      <w:lvlText w:val="%4."/>
      <w:lvlJc w:val="left"/>
      <w:pPr>
        <w:ind w:left="2880" w:hanging="360"/>
      </w:pPr>
    </w:lvl>
    <w:lvl w:ilvl="4" w:tplc="EE167962" w:tentative="1">
      <w:start w:val="1"/>
      <w:numFmt w:val="lowerLetter"/>
      <w:lvlText w:val="%5."/>
      <w:lvlJc w:val="left"/>
      <w:pPr>
        <w:ind w:left="3600" w:hanging="360"/>
      </w:pPr>
    </w:lvl>
    <w:lvl w:ilvl="5" w:tplc="3A264DE4" w:tentative="1">
      <w:start w:val="1"/>
      <w:numFmt w:val="lowerRoman"/>
      <w:lvlText w:val="%6."/>
      <w:lvlJc w:val="right"/>
      <w:pPr>
        <w:ind w:left="4320" w:hanging="180"/>
      </w:pPr>
    </w:lvl>
    <w:lvl w:ilvl="6" w:tplc="B8F41D5E" w:tentative="1">
      <w:start w:val="1"/>
      <w:numFmt w:val="decimal"/>
      <w:lvlText w:val="%7."/>
      <w:lvlJc w:val="left"/>
      <w:pPr>
        <w:ind w:left="5040" w:hanging="360"/>
      </w:pPr>
    </w:lvl>
    <w:lvl w:ilvl="7" w:tplc="E7240502" w:tentative="1">
      <w:start w:val="1"/>
      <w:numFmt w:val="lowerLetter"/>
      <w:lvlText w:val="%8."/>
      <w:lvlJc w:val="left"/>
      <w:pPr>
        <w:ind w:left="5760" w:hanging="360"/>
      </w:pPr>
    </w:lvl>
    <w:lvl w:ilvl="8" w:tplc="8BDE2D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F2D8C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00AC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B87E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BADE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348F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1C8F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16A0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26AC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A33844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EA414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828C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905B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A29A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B622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0084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C5F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FABD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FB904A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A4376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AA703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DBA9C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D07D1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9E2240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0879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64BF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F2AE8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F29AB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9A9F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D47D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707E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30F8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101B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B88E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C0613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80ED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BC045424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6396DC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8983F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16BE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244A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CE31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24AB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BCED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54D8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214840C2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D39CB6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BC53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3445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C8E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0400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44B8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489A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A24C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EBD4A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F88A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0CB7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15805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2ECA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A0672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2E827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566D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7A74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3D2E67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08BE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0088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6CD0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A6D3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F09B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4CAA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785B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F271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775EF6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61A69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51642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F471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C01D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A3CFC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85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E042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258BC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958CBA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C2CB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CA488A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4C31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D0DA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66E2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8ACC5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5AFC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7B82D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C972A6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478B2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529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B6DE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1CE6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6FEA1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2E66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FCFB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22B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8112326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BE1A99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D8A85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1AA8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2E22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4692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56284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A81F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F466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D668E7D2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F0FCA832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283263A0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556A50A2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CBECAF9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C378825C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8F729532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8644DCE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4AD427C0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C0A4D4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A22B1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DFCF0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82E7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8022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24C1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AC3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4007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904FE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E1BC7C6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6E65FA0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DB5A9D2C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2B1E6F5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7B18AF8E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88BCF8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372604E4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0F4DE4E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3CE4AA6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3112C8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43266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6C46E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20CE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7466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A5C8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A063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AA6F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628C2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A86CB4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BA6DD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5FAC8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004A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C424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0126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E4B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9245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466A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AEE038C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372C15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7AC4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6E51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4431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0259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327C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D05D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A485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F5D6B2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D21A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5C61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4E48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5446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54F5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0A66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CAF5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AA48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EBBAE75E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8B9C7F7E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A92696D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84B45BD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A8DEED56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87E6137E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50F06CC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1C52FBE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17743626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4A68C536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46548444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A23C717C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FC62E77C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233C2890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715A2A1C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DC80CE4E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2E7250D2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150493E4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D2102D14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BF6E650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4E4155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68679F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ABA90C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F0E77C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542CC8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672682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FBAD07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9670F38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78EEA8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94DB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E601F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A38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FAD68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FAD8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4A1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845E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269EBD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75ABD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758CE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78B1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AC32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AA03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46F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788C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11AD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A886C9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1B0B0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AA0D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BC66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48F9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9705A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ACD8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0291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A5E1C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622E15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19C47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E5A71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AFF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60A4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6A4AC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DA0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C4E0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6E95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08806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AD9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20C0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4830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67A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D6B2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1025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DA022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78A3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1ACE"/>
    <w:rsid w:val="00015083"/>
    <w:rsid w:val="00015B8B"/>
    <w:rsid w:val="000523E6"/>
    <w:rsid w:val="00191FC3"/>
    <w:rsid w:val="002B5F7A"/>
    <w:rsid w:val="0030228D"/>
    <w:rsid w:val="004242E0"/>
    <w:rsid w:val="00427C92"/>
    <w:rsid w:val="008442D8"/>
    <w:rsid w:val="00A81ACE"/>
    <w:rsid w:val="00AF735A"/>
    <w:rsid w:val="00F77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4242E0"/>
    <w:rPr>
      <w:sz w:val="24"/>
      <w:szCs w:val="24"/>
    </w:rPr>
  </w:style>
  <w:style w:type="paragraph" w:customStyle="1" w:styleId="210">
    <w:name w:val="Основной текст 21"/>
    <w:basedOn w:val="a"/>
    <w:rsid w:val="004242E0"/>
    <w:pPr>
      <w:suppressAutoHyphens/>
      <w:ind w:right="-2"/>
      <w:jc w:val="both"/>
    </w:pPr>
    <w:rPr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39</cp:revision>
  <cp:lastPrinted>2021-07-20T10:02:00Z</cp:lastPrinted>
  <dcterms:created xsi:type="dcterms:W3CDTF">2016-12-16T12:43:00Z</dcterms:created>
  <dcterms:modified xsi:type="dcterms:W3CDTF">2021-07-26T06:02:00Z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