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3406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861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C572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3406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3406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3406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3406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644E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3406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3406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3406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3406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644E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644E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3406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644E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3406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E6321">
        <w:rPr>
          <w:rFonts w:eastAsiaTheme="minorEastAsia"/>
          <w:color w:val="000000"/>
          <w:sz w:val="26"/>
          <w:szCs w:val="26"/>
        </w:rPr>
        <w:t>17.03.2021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 </w:t>
      </w:r>
      <w:r w:rsidR="005E6321">
        <w:rPr>
          <w:rFonts w:eastAsiaTheme="minorEastAsia"/>
          <w:color w:val="000000"/>
          <w:sz w:val="26"/>
          <w:szCs w:val="26"/>
        </w:rPr>
        <w:t xml:space="preserve">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5E6321">
        <w:rPr>
          <w:rFonts w:eastAsiaTheme="minorEastAsia"/>
          <w:color w:val="000000"/>
          <w:sz w:val="26"/>
          <w:szCs w:val="26"/>
        </w:rPr>
        <w:t>17/10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E644E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3406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644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E098C" w:rsidRDefault="00C3406F" w:rsidP="00FE098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C3406F" w:rsidP="00FE098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E644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43054" w:rsidRPr="00E43054" w:rsidRDefault="00E43054" w:rsidP="00E43054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r w:rsidRPr="00E43054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E43054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 в связи с принятием приказов начальника управления жилищно-коммунального хозяйства, наделенного правами юридического, лица, Администрации города Глазова от 10.03.2021  № 15,16  «О включении сведений о месте (площадке) накопления твердых коммунальных отходов в реестр»</w:t>
      </w:r>
    </w:p>
    <w:p w:rsidR="00E43054" w:rsidRPr="00E43054" w:rsidRDefault="00E43054" w:rsidP="00E43054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E43054">
        <w:rPr>
          <w:b/>
          <w:sz w:val="26"/>
          <w:szCs w:val="26"/>
          <w:lang w:eastAsia="zh-CN"/>
        </w:rPr>
        <w:t>П</w:t>
      </w:r>
      <w:proofErr w:type="gramEnd"/>
      <w:r w:rsidRPr="00E43054">
        <w:rPr>
          <w:b/>
          <w:sz w:val="26"/>
          <w:szCs w:val="26"/>
          <w:lang w:eastAsia="zh-CN"/>
        </w:rPr>
        <w:t xml:space="preserve"> О С Т А Н О В Л Я Ю:</w:t>
      </w:r>
    </w:p>
    <w:p w:rsidR="00E43054" w:rsidRPr="00E43054" w:rsidRDefault="00E43054" w:rsidP="00E43054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E43054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изменения, дополнив его пунктами  494,495 согласно Приложению № 1 к настоящему постановлению.</w:t>
      </w:r>
    </w:p>
    <w:p w:rsidR="00E43054" w:rsidRPr="00E43054" w:rsidRDefault="00E43054" w:rsidP="00E43054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E43054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E43054" w:rsidRPr="00E43054" w:rsidRDefault="00E43054" w:rsidP="00E43054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E43054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E43054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E43054">
        <w:rPr>
          <w:sz w:val="26"/>
          <w:szCs w:val="26"/>
          <w:lang w:eastAsia="zh-CN"/>
        </w:rPr>
        <w:t>Блинова</w:t>
      </w:r>
      <w:proofErr w:type="spellEnd"/>
      <w:r w:rsidRPr="00E43054">
        <w:rPr>
          <w:sz w:val="26"/>
          <w:szCs w:val="26"/>
          <w:lang w:eastAsia="zh-CN"/>
        </w:rPr>
        <w:t>.</w:t>
      </w:r>
    </w:p>
    <w:p w:rsidR="00AC14C7" w:rsidRPr="00760BEF" w:rsidRDefault="00E644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644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644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C572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3406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3406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E644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E6321" w:rsidRDefault="005E6321" w:rsidP="005E6321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E43054" w:rsidRDefault="00E43054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E43054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E43054" w:rsidRPr="00FE098C" w:rsidRDefault="00E43054" w:rsidP="00FE098C">
      <w:pPr>
        <w:pStyle w:val="af5"/>
        <w:jc w:val="right"/>
      </w:pPr>
      <w:r w:rsidRPr="00FE098C">
        <w:lastRenderedPageBreak/>
        <w:t>Приложение № 1</w:t>
      </w:r>
      <w:r w:rsidR="00FE098C">
        <w:t xml:space="preserve"> </w:t>
      </w:r>
      <w:r w:rsidRPr="00FE098C">
        <w:t>к постановлению</w:t>
      </w:r>
    </w:p>
    <w:p w:rsidR="00E43054" w:rsidRPr="00FE098C" w:rsidRDefault="00E43054" w:rsidP="00FE098C">
      <w:pPr>
        <w:pStyle w:val="af5"/>
        <w:jc w:val="right"/>
      </w:pPr>
      <w:r w:rsidRPr="00FE098C">
        <w:t xml:space="preserve">Администрации города Глазова </w:t>
      </w:r>
    </w:p>
    <w:p w:rsidR="00E43054" w:rsidRPr="00FE098C" w:rsidRDefault="00E43054" w:rsidP="00FE098C">
      <w:pPr>
        <w:pStyle w:val="af5"/>
        <w:jc w:val="right"/>
      </w:pPr>
      <w:r w:rsidRPr="00FE098C">
        <w:t xml:space="preserve">от </w:t>
      </w:r>
      <w:r w:rsidR="005E6321">
        <w:t>17.03.2021</w:t>
      </w:r>
      <w:r w:rsidRPr="00FE098C">
        <w:t xml:space="preserve"> №_</w:t>
      </w:r>
      <w:r w:rsidR="005E6321">
        <w:t>17/10</w:t>
      </w:r>
      <w:r w:rsidRPr="00FE098C">
        <w:t>__</w:t>
      </w:r>
    </w:p>
    <w:p w:rsidR="00E43054" w:rsidRPr="00E43054" w:rsidRDefault="00E43054" w:rsidP="00E43054">
      <w:pPr>
        <w:pStyle w:val="af5"/>
        <w:rPr>
          <w:sz w:val="16"/>
          <w:szCs w:val="16"/>
        </w:rPr>
      </w:pPr>
    </w:p>
    <w:tbl>
      <w:tblPr>
        <w:tblStyle w:val="a7"/>
        <w:tblW w:w="16019" w:type="dxa"/>
        <w:tblInd w:w="-176" w:type="dxa"/>
        <w:tblLayout w:type="fixed"/>
        <w:tblLook w:val="04A0"/>
      </w:tblPr>
      <w:tblGrid>
        <w:gridCol w:w="563"/>
        <w:gridCol w:w="1131"/>
        <w:gridCol w:w="7"/>
        <w:gridCol w:w="984"/>
        <w:gridCol w:w="8"/>
        <w:gridCol w:w="984"/>
        <w:gridCol w:w="8"/>
        <w:gridCol w:w="985"/>
        <w:gridCol w:w="8"/>
        <w:gridCol w:w="1126"/>
        <w:gridCol w:w="8"/>
        <w:gridCol w:w="1272"/>
        <w:gridCol w:w="995"/>
        <w:gridCol w:w="1419"/>
        <w:gridCol w:w="992"/>
        <w:gridCol w:w="2269"/>
        <w:gridCol w:w="1700"/>
        <w:gridCol w:w="1560"/>
      </w:tblGrid>
      <w:tr w:rsidR="00E43054" w:rsidRPr="00E43054" w:rsidTr="00E43054">
        <w:tc>
          <w:tcPr>
            <w:tcW w:w="563" w:type="dxa"/>
            <w:vMerge w:val="restart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№</w:t>
            </w: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proofErr w:type="gramStart"/>
            <w:r w:rsidRPr="00E43054">
              <w:rPr>
                <w:sz w:val="16"/>
                <w:szCs w:val="16"/>
              </w:rPr>
              <w:t>п</w:t>
            </w:r>
            <w:proofErr w:type="gramEnd"/>
            <w:r w:rsidRPr="00E43054">
              <w:rPr>
                <w:sz w:val="16"/>
                <w:szCs w:val="16"/>
              </w:rPr>
              <w:t>/п</w:t>
            </w:r>
          </w:p>
        </w:tc>
        <w:tc>
          <w:tcPr>
            <w:tcW w:w="4115" w:type="dxa"/>
            <w:gridSpan w:val="8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812" w:type="dxa"/>
            <w:gridSpan w:val="6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69" w:type="dxa"/>
            <w:vMerge w:val="restart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560" w:type="dxa"/>
            <w:vMerge w:val="restart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Периодичность вывоза</w:t>
            </w:r>
          </w:p>
        </w:tc>
      </w:tr>
      <w:tr w:rsidR="00E43054" w:rsidRPr="00E43054" w:rsidTr="00E43054">
        <w:tc>
          <w:tcPr>
            <w:tcW w:w="563" w:type="dxa"/>
            <w:vMerge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№ дома</w:t>
            </w:r>
          </w:p>
        </w:tc>
        <w:tc>
          <w:tcPr>
            <w:tcW w:w="992" w:type="dxa"/>
            <w:gridSpan w:val="2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Долгота</w:t>
            </w:r>
          </w:p>
        </w:tc>
        <w:tc>
          <w:tcPr>
            <w:tcW w:w="993" w:type="dxa"/>
            <w:gridSpan w:val="2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Широта</w:t>
            </w:r>
          </w:p>
        </w:tc>
        <w:tc>
          <w:tcPr>
            <w:tcW w:w="1134" w:type="dxa"/>
            <w:gridSpan w:val="2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272" w:type="dxa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Используемое покрытие</w:t>
            </w:r>
          </w:p>
        </w:tc>
        <w:tc>
          <w:tcPr>
            <w:tcW w:w="995" w:type="dxa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Площадь, м</w:t>
            </w:r>
            <w:proofErr w:type="gramStart"/>
            <w:r w:rsidRPr="00E4305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9" w:type="dxa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992" w:type="dxa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Объем контейнера, м3</w:t>
            </w:r>
          </w:p>
        </w:tc>
        <w:tc>
          <w:tcPr>
            <w:tcW w:w="2269" w:type="dxa"/>
            <w:vMerge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</w:tc>
      </w:tr>
      <w:tr w:rsidR="00E43054" w:rsidRPr="00E43054" w:rsidTr="00E43054">
        <w:trPr>
          <w:trHeight w:val="2498"/>
        </w:trPr>
        <w:tc>
          <w:tcPr>
            <w:tcW w:w="563" w:type="dxa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494</w:t>
            </w:r>
          </w:p>
        </w:tc>
        <w:tc>
          <w:tcPr>
            <w:tcW w:w="1138" w:type="dxa"/>
            <w:gridSpan w:val="2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СНТ «Золотой петушок»</w:t>
            </w:r>
          </w:p>
        </w:tc>
        <w:tc>
          <w:tcPr>
            <w:tcW w:w="992" w:type="dxa"/>
            <w:gridSpan w:val="2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20 м. на восток от ограждения СНТ «Золотой петушок» и по северному ограждению «Глазовской ПТФ»</w:t>
            </w:r>
          </w:p>
        </w:tc>
        <w:tc>
          <w:tcPr>
            <w:tcW w:w="992" w:type="dxa"/>
            <w:gridSpan w:val="2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58,124038</w:t>
            </w:r>
          </w:p>
        </w:tc>
        <w:tc>
          <w:tcPr>
            <w:tcW w:w="993" w:type="dxa"/>
            <w:gridSpan w:val="2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52,597368</w:t>
            </w:r>
          </w:p>
        </w:tc>
        <w:tc>
          <w:tcPr>
            <w:tcW w:w="1134" w:type="dxa"/>
            <w:gridSpan w:val="2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площадка</w:t>
            </w:r>
          </w:p>
        </w:tc>
        <w:tc>
          <w:tcPr>
            <w:tcW w:w="1272" w:type="dxa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бетон</w:t>
            </w:r>
          </w:p>
        </w:tc>
        <w:tc>
          <w:tcPr>
            <w:tcW w:w="995" w:type="dxa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3,75</w:t>
            </w:r>
          </w:p>
        </w:tc>
        <w:tc>
          <w:tcPr>
            <w:tcW w:w="1419" w:type="dxa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2</w:t>
            </w: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0,75</w:t>
            </w: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СНТ «Золой петушок» основной государственный регистрационный номер записи в Едином государственном реестре юридических лиц 1021801096987. Адрес: 427630, Удмуртская Республика, город Глазов, ул. 70 лет Октября, д. 17-А, кв. 37</w:t>
            </w:r>
          </w:p>
        </w:tc>
        <w:tc>
          <w:tcPr>
            <w:tcW w:w="1700" w:type="dxa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 xml:space="preserve">СНТ «Золотой петушок» </w:t>
            </w: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Один раз в неделю</w:t>
            </w:r>
          </w:p>
        </w:tc>
      </w:tr>
      <w:tr w:rsidR="00E43054" w:rsidRPr="00E43054" w:rsidTr="00E43054">
        <w:trPr>
          <w:trHeight w:val="2781"/>
        </w:trPr>
        <w:tc>
          <w:tcPr>
            <w:tcW w:w="563" w:type="dxa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bookmarkStart w:id="0" w:name="_GoBack"/>
            <w:bookmarkEnd w:id="0"/>
            <w:r w:rsidRPr="00E43054">
              <w:rPr>
                <w:sz w:val="16"/>
                <w:szCs w:val="16"/>
              </w:rPr>
              <w:t>495</w:t>
            </w:r>
          </w:p>
        </w:tc>
        <w:tc>
          <w:tcPr>
            <w:tcW w:w="1131" w:type="dxa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 xml:space="preserve">Ул. </w:t>
            </w:r>
            <w:proofErr w:type="spellStart"/>
            <w:r w:rsidRPr="00E43054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58,135814</w:t>
            </w:r>
          </w:p>
        </w:tc>
        <w:tc>
          <w:tcPr>
            <w:tcW w:w="993" w:type="dxa"/>
            <w:gridSpan w:val="2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52,652547</w:t>
            </w:r>
          </w:p>
        </w:tc>
        <w:tc>
          <w:tcPr>
            <w:tcW w:w="1134" w:type="dxa"/>
            <w:gridSpan w:val="2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площадка</w:t>
            </w:r>
          </w:p>
        </w:tc>
        <w:tc>
          <w:tcPr>
            <w:tcW w:w="1280" w:type="dxa"/>
            <w:gridSpan w:val="2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бетон</w:t>
            </w:r>
          </w:p>
        </w:tc>
        <w:tc>
          <w:tcPr>
            <w:tcW w:w="995" w:type="dxa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3</w:t>
            </w: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0,75</w:t>
            </w: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E43054">
              <w:rPr>
                <w:sz w:val="16"/>
                <w:szCs w:val="16"/>
              </w:rPr>
              <w:t>Конверн-Урал</w:t>
            </w:r>
            <w:proofErr w:type="spellEnd"/>
            <w:r w:rsidRPr="00E43054">
              <w:rPr>
                <w:sz w:val="16"/>
                <w:szCs w:val="16"/>
              </w:rPr>
              <w:t>», основной государственный регистрационный номер записи в Едином государственном реестре юридических лиц 320183200056634.</w:t>
            </w: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Адрес: 427620, Удмуртская Республика, город Глазов, ул. Пряженникова,12.</w:t>
            </w:r>
          </w:p>
        </w:tc>
        <w:tc>
          <w:tcPr>
            <w:tcW w:w="1700" w:type="dxa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Ул. Пряженникова,12</w:t>
            </w: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43054" w:rsidRPr="00E43054" w:rsidRDefault="00E43054" w:rsidP="00E43054">
            <w:pPr>
              <w:pStyle w:val="af5"/>
              <w:rPr>
                <w:sz w:val="16"/>
                <w:szCs w:val="16"/>
              </w:rPr>
            </w:pPr>
            <w:r w:rsidRPr="00E43054">
              <w:rPr>
                <w:sz w:val="16"/>
                <w:szCs w:val="16"/>
              </w:rPr>
              <w:t>Один раз в неделю</w:t>
            </w:r>
          </w:p>
        </w:tc>
      </w:tr>
    </w:tbl>
    <w:p w:rsidR="00AC14C7" w:rsidRPr="009131CA" w:rsidRDefault="00E644E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E644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E43054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E6" w:rsidRDefault="00E644E6">
      <w:r>
        <w:separator/>
      </w:r>
    </w:p>
  </w:endnote>
  <w:endnote w:type="continuationSeparator" w:id="0">
    <w:p w:rsidR="00E644E6" w:rsidRDefault="00E64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E6" w:rsidRDefault="00E644E6">
      <w:r>
        <w:separator/>
      </w:r>
    </w:p>
  </w:footnote>
  <w:footnote w:type="continuationSeparator" w:id="0">
    <w:p w:rsidR="00E644E6" w:rsidRDefault="00E64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17D0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40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644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17D0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40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632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644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C6C2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2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45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2D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A2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EA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44E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89D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2D2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E0CE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B67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F09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6F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AC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92B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A1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4B4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A69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3F6E7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A70DDA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A3EB5E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EE2C5C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A381E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780F2B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4DC5F7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EB4589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DAA25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39651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4AA8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3849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D001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8EFC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82DA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7E5B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B25E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664B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ABE740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2E42530" w:tentative="1">
      <w:start w:val="1"/>
      <w:numFmt w:val="lowerLetter"/>
      <w:lvlText w:val="%2."/>
      <w:lvlJc w:val="left"/>
      <w:pPr>
        <w:ind w:left="1440" w:hanging="360"/>
      </w:pPr>
    </w:lvl>
    <w:lvl w:ilvl="2" w:tplc="0F40571A" w:tentative="1">
      <w:start w:val="1"/>
      <w:numFmt w:val="lowerRoman"/>
      <w:lvlText w:val="%3."/>
      <w:lvlJc w:val="right"/>
      <w:pPr>
        <w:ind w:left="2160" w:hanging="180"/>
      </w:pPr>
    </w:lvl>
    <w:lvl w:ilvl="3" w:tplc="09766EF4" w:tentative="1">
      <w:start w:val="1"/>
      <w:numFmt w:val="decimal"/>
      <w:lvlText w:val="%4."/>
      <w:lvlJc w:val="left"/>
      <w:pPr>
        <w:ind w:left="2880" w:hanging="360"/>
      </w:pPr>
    </w:lvl>
    <w:lvl w:ilvl="4" w:tplc="05723E2C" w:tentative="1">
      <w:start w:val="1"/>
      <w:numFmt w:val="lowerLetter"/>
      <w:lvlText w:val="%5."/>
      <w:lvlJc w:val="left"/>
      <w:pPr>
        <w:ind w:left="3600" w:hanging="360"/>
      </w:pPr>
    </w:lvl>
    <w:lvl w:ilvl="5" w:tplc="705620C2" w:tentative="1">
      <w:start w:val="1"/>
      <w:numFmt w:val="lowerRoman"/>
      <w:lvlText w:val="%6."/>
      <w:lvlJc w:val="right"/>
      <w:pPr>
        <w:ind w:left="4320" w:hanging="180"/>
      </w:pPr>
    </w:lvl>
    <w:lvl w:ilvl="6" w:tplc="2E8E808E" w:tentative="1">
      <w:start w:val="1"/>
      <w:numFmt w:val="decimal"/>
      <w:lvlText w:val="%7."/>
      <w:lvlJc w:val="left"/>
      <w:pPr>
        <w:ind w:left="5040" w:hanging="360"/>
      </w:pPr>
    </w:lvl>
    <w:lvl w:ilvl="7" w:tplc="68981330" w:tentative="1">
      <w:start w:val="1"/>
      <w:numFmt w:val="lowerLetter"/>
      <w:lvlText w:val="%8."/>
      <w:lvlJc w:val="left"/>
      <w:pPr>
        <w:ind w:left="5760" w:hanging="360"/>
      </w:pPr>
    </w:lvl>
    <w:lvl w:ilvl="8" w:tplc="68B8C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6D4D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2F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C7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2D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0E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AA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8C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2A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0D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7B25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86E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4F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A6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A4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A3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69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4C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5D6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41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EA76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00B2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858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00C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6628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0B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5276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15A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4A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EE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8B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6A3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20B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7E3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89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C92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7F40A0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4C2C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908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E46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A61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C8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834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AC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844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1A4690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4D03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82E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29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E5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6C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47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A79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0C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E8C3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47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409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506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04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E2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A2B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86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02C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E24A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8D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C1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45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40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B431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0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63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00F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4C4F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E69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221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24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88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6A4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2F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EC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CC9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53D6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8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01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88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41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0F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60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E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547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EFE6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623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FC0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C4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E8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D61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EC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C9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02F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C8EB4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5CA2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26B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706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AAF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EA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42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66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EC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DFC77E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6E8CB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7AE72D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39AAC8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6A01F1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DC6AD7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EBE29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99C8AB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5D4DF3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87BA8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E4F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A4D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2D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0E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14C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85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C0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02F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AF248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2A70C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5E0133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E5E13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03AD1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636B3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4349B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8FED7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93096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2329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BCC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0AC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4C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4B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20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C3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AAB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BF86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5AA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E4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69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4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94D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63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49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78D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38011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E84D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AE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A2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87A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62A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A7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A1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5FAEE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45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66E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E6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0C0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FA6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244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28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A6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E4EAFD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3527B4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6C6688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E38DCE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70EE1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4F89B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986B8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668C3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5EDE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2E62AA4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FFC8DA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76AB3A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3E8C91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B0EEA2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EE40EB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F6A9A2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3A4431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C76004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4FC4A3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BC0FA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9AFF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381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C6BB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46DC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76D5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A42B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B2C4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C9C56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73C3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6E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8D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E3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88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86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8C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5C8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45EEE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3C2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929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64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81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6F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45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C0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083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A440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CC0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DE8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42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47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CEC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CA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49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32F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73C6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1A6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68F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63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29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E24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8A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5E0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A5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F04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AC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A4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60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A1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F0F6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CD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4A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014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722"/>
    <w:rsid w:val="00217D01"/>
    <w:rsid w:val="005E6321"/>
    <w:rsid w:val="00AC5722"/>
    <w:rsid w:val="00C3406F"/>
    <w:rsid w:val="00CD530D"/>
    <w:rsid w:val="00E43054"/>
    <w:rsid w:val="00E644E6"/>
    <w:rsid w:val="00EB544C"/>
    <w:rsid w:val="00FE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E430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2021-03-17T10:38:00Z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