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C0B3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8634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5769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C0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C0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C0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14BE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14BE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C0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BC0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BC0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14BE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14BE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C0B3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14BE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BC0B3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EF655D">
        <w:rPr>
          <w:rFonts w:eastAsiaTheme="minorEastAsia"/>
          <w:color w:val="000000"/>
          <w:sz w:val="22"/>
          <w:szCs w:val="22"/>
        </w:rPr>
        <w:t>12.11.2020</w:t>
      </w:r>
      <w:r w:rsidR="00DF6A3E">
        <w:rPr>
          <w:rFonts w:eastAsiaTheme="minorEastAsia"/>
          <w:color w:val="000000"/>
          <w:sz w:val="22"/>
          <w:szCs w:val="22"/>
        </w:rPr>
        <w:t>_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</w:t>
      </w:r>
      <w:r w:rsidR="000E4DD5">
        <w:rPr>
          <w:rFonts w:eastAsiaTheme="minorEastAsia"/>
          <w:color w:val="000000"/>
          <w:sz w:val="22"/>
          <w:szCs w:val="22"/>
        </w:rPr>
        <w:t xml:space="preserve">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</w:t>
      </w:r>
      <w:r w:rsidR="00EF655D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</w:t>
      </w:r>
      <w:r w:rsidRPr="007D78E4">
        <w:rPr>
          <w:rFonts w:eastAsiaTheme="minorEastAsia"/>
          <w:color w:val="000000"/>
          <w:sz w:val="26"/>
          <w:szCs w:val="26"/>
        </w:rPr>
        <w:t xml:space="preserve">№ </w:t>
      </w:r>
      <w:r w:rsidR="00DF6A3E">
        <w:rPr>
          <w:rFonts w:eastAsiaTheme="minorEastAsia"/>
          <w:color w:val="000000"/>
          <w:sz w:val="26"/>
          <w:szCs w:val="26"/>
        </w:rPr>
        <w:t>__</w:t>
      </w:r>
      <w:r w:rsidR="00EF655D">
        <w:rPr>
          <w:rFonts w:eastAsiaTheme="minorEastAsia"/>
          <w:color w:val="000000"/>
          <w:sz w:val="26"/>
          <w:szCs w:val="26"/>
        </w:rPr>
        <w:t>2/74</w:t>
      </w:r>
      <w:r w:rsidR="00DF6A3E">
        <w:rPr>
          <w:rFonts w:eastAsiaTheme="minorEastAsia"/>
          <w:color w:val="000000"/>
          <w:sz w:val="26"/>
          <w:szCs w:val="26"/>
        </w:rPr>
        <w:t>_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814BEF" w:rsidP="00DF6A3E">
      <w:pPr>
        <w:ind w:right="-1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C0B3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14BE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F25B0" w:rsidRPr="007F25B0" w:rsidRDefault="007F25B0" w:rsidP="007F25B0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7F25B0">
        <w:rPr>
          <w:rFonts w:eastAsiaTheme="minorEastAsia"/>
          <w:b/>
          <w:color w:val="000000"/>
          <w:sz w:val="26"/>
          <w:szCs w:val="26"/>
        </w:rPr>
        <w:t xml:space="preserve">О назначении публичных слушаний </w:t>
      </w:r>
    </w:p>
    <w:p w:rsidR="007F25B0" w:rsidRPr="007F25B0" w:rsidRDefault="007F25B0" w:rsidP="007F25B0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7F25B0">
        <w:rPr>
          <w:rFonts w:eastAsiaTheme="minorEastAsia"/>
          <w:b/>
          <w:color w:val="000000"/>
          <w:sz w:val="26"/>
          <w:szCs w:val="26"/>
        </w:rPr>
        <w:t xml:space="preserve">по проекту Схемы теплоснабжения муниципального образования «Город Глазов»  Удмуртской Республики на период 2016-2030 год </w:t>
      </w:r>
    </w:p>
    <w:p w:rsidR="007F25B0" w:rsidRPr="007F25B0" w:rsidRDefault="007F25B0" w:rsidP="007F25B0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7F25B0">
        <w:rPr>
          <w:rFonts w:eastAsiaTheme="minorEastAsia"/>
          <w:b/>
          <w:color w:val="000000"/>
          <w:sz w:val="26"/>
          <w:szCs w:val="26"/>
        </w:rPr>
        <w:t>(Актуализация на 2021 год)</w:t>
      </w:r>
      <w:bookmarkStart w:id="2" w:name="_GoBack"/>
      <w:bookmarkEnd w:id="2"/>
    </w:p>
    <w:p w:rsidR="007F25B0" w:rsidRPr="007F25B0" w:rsidRDefault="007F25B0" w:rsidP="007F25B0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7F25B0">
        <w:rPr>
          <w:rFonts w:eastAsiaTheme="minorEastAsia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</w:t>
      </w:r>
      <w:proofErr w:type="gramEnd"/>
      <w:r w:rsidRPr="007F25B0">
        <w:rPr>
          <w:rFonts w:eastAsiaTheme="minorEastAsia"/>
          <w:color w:val="000000"/>
          <w:sz w:val="26"/>
          <w:szCs w:val="26"/>
        </w:rPr>
        <w:t xml:space="preserve"> Глазов», </w:t>
      </w:r>
      <w:proofErr w:type="gramStart"/>
      <w:r w:rsidRPr="007F25B0">
        <w:rPr>
          <w:rFonts w:eastAsiaTheme="minorEastAsia"/>
          <w:color w:val="000000"/>
          <w:sz w:val="26"/>
          <w:szCs w:val="26"/>
        </w:rPr>
        <w:t>утвержденного</w:t>
      </w:r>
      <w:proofErr w:type="gramEnd"/>
      <w:r w:rsidRPr="007F25B0">
        <w:rPr>
          <w:rFonts w:eastAsiaTheme="minorEastAsia"/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7F25B0" w:rsidRPr="007F25B0" w:rsidRDefault="007F25B0" w:rsidP="007F25B0">
      <w:pPr>
        <w:jc w:val="both"/>
        <w:rPr>
          <w:rFonts w:eastAsiaTheme="minorEastAsia"/>
          <w:color w:val="000000"/>
          <w:sz w:val="26"/>
          <w:szCs w:val="26"/>
        </w:rPr>
      </w:pPr>
    </w:p>
    <w:p w:rsidR="007F25B0" w:rsidRPr="007F25B0" w:rsidRDefault="007F25B0" w:rsidP="007F25B0">
      <w:pPr>
        <w:rPr>
          <w:rFonts w:eastAsiaTheme="minorEastAsia"/>
          <w:b/>
          <w:color w:val="000000"/>
          <w:sz w:val="26"/>
          <w:szCs w:val="26"/>
        </w:rPr>
      </w:pPr>
      <w:r w:rsidRPr="007F25B0">
        <w:rPr>
          <w:rFonts w:eastAsiaTheme="minorEastAsia"/>
          <w:b/>
          <w:color w:val="000000"/>
          <w:sz w:val="26"/>
          <w:szCs w:val="26"/>
        </w:rPr>
        <w:t>ПОСТАНОВЛЯЮ:</w:t>
      </w:r>
    </w:p>
    <w:p w:rsidR="007F25B0" w:rsidRPr="007F25B0" w:rsidRDefault="007F25B0" w:rsidP="007F25B0">
      <w:pPr>
        <w:rPr>
          <w:rFonts w:eastAsiaTheme="minorEastAsia"/>
          <w:b/>
          <w:color w:val="000000"/>
          <w:sz w:val="26"/>
          <w:szCs w:val="26"/>
        </w:rPr>
      </w:pP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t xml:space="preserve">1. </w:t>
      </w:r>
      <w:proofErr w:type="gramStart"/>
      <w:r w:rsidRPr="007F25B0">
        <w:rPr>
          <w:rFonts w:eastAsiaTheme="minorEastAsia"/>
          <w:color w:val="000000"/>
          <w:sz w:val="26"/>
          <w:szCs w:val="26"/>
        </w:rPr>
        <w:t>Назначить публичные слушания по проекту Схемы теплоснабжения муниципального образования «Город Глазов»  Удмуртской Республики на период 2016-2030 год (Актуализация на 2021 год) (Проект Схемы теплоснабжения муниципального образования «Город Глазов» Удмуртской Республики на период 2016−2030 год (Актуализация на 2021 год) размещен на официальном сайте муниципального образования «Город Глазов</w:t>
      </w:r>
      <w:r w:rsidRPr="007F25B0">
        <w:rPr>
          <w:rFonts w:eastAsiaTheme="minorEastAsia"/>
          <w:color w:val="000000"/>
          <w:sz w:val="26"/>
          <w:szCs w:val="26"/>
          <w:u w:val="single"/>
        </w:rPr>
        <w:t>»</w:t>
      </w:r>
      <w:r w:rsidRPr="007F25B0">
        <w:rPr>
          <w:rFonts w:eastAsiaTheme="minorEastAsia"/>
          <w:color w:val="000000"/>
          <w:sz w:val="26"/>
          <w:szCs w:val="26"/>
        </w:rPr>
        <w:t xml:space="preserve">  </w:t>
      </w:r>
      <w:r w:rsidRPr="007F25B0">
        <w:rPr>
          <w:rFonts w:eastAsiaTheme="minorEastAsia"/>
          <w:color w:val="000000"/>
          <w:sz w:val="26"/>
          <w:szCs w:val="26"/>
          <w:u w:val="single"/>
        </w:rPr>
        <w:t>(</w:t>
      </w:r>
      <w:hyperlink r:id="rId8" w:history="1">
        <w:r w:rsidRPr="007F25B0">
          <w:rPr>
            <w:rFonts w:eastAsiaTheme="minorEastAsia"/>
            <w:color w:val="0000FF"/>
            <w:sz w:val="26"/>
            <w:szCs w:val="26"/>
            <w:u w:val="single"/>
          </w:rPr>
          <w:t>http://glazovgov.ru/city/zhkh/uved_teplo/up_circuit_21_35</w:t>
        </w:r>
      </w:hyperlink>
      <w:r w:rsidRPr="007F25B0">
        <w:rPr>
          <w:rFonts w:eastAsiaTheme="minorEastAsia"/>
          <w:color w:val="000000"/>
          <w:sz w:val="26"/>
          <w:szCs w:val="26"/>
        </w:rPr>
        <w:t>).</w:t>
      </w:r>
      <w:proofErr w:type="gramEnd"/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t xml:space="preserve"> 2. Определить площадку для размещения экспозиций материалов данных проекта – вестибюль первого этажа Администрации города Глазова по адресу: УР, г. Глазов, ул. Динамо, д. 6.</w:t>
      </w: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lastRenderedPageBreak/>
        <w:t>3. Публичные слушания по проекту Схемы теплоснабжения муниципального образования «Город Глазов»  Удмуртской Республики на период 2016-2030 год (Акту</w:t>
      </w:r>
      <w:r w:rsidR="006D0768">
        <w:rPr>
          <w:rFonts w:eastAsiaTheme="minorEastAsia"/>
          <w:color w:val="000000"/>
          <w:sz w:val="26"/>
          <w:szCs w:val="26"/>
        </w:rPr>
        <w:t>ализация на 2021 год) провести</w:t>
      </w:r>
      <w:r w:rsidRPr="007F25B0">
        <w:rPr>
          <w:rFonts w:eastAsiaTheme="minorEastAsia"/>
          <w:color w:val="000000"/>
          <w:sz w:val="26"/>
          <w:szCs w:val="26"/>
        </w:rPr>
        <w:t xml:space="preserve"> 23.11.2020 года в 18 часов 00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t xml:space="preserve">4. Назначить управление жилищно-коммунального хозяйства Администрации города Глазова </w:t>
      </w:r>
      <w:proofErr w:type="gramStart"/>
      <w:r w:rsidRPr="007F25B0">
        <w:rPr>
          <w:rFonts w:eastAsiaTheme="minorEastAsia"/>
          <w:color w:val="000000"/>
          <w:sz w:val="26"/>
          <w:szCs w:val="26"/>
        </w:rPr>
        <w:t>ответственным</w:t>
      </w:r>
      <w:proofErr w:type="gramEnd"/>
      <w:r w:rsidRPr="007F25B0">
        <w:rPr>
          <w:rFonts w:eastAsiaTheme="minorEastAsia"/>
          <w:color w:val="000000"/>
          <w:sz w:val="26"/>
          <w:szCs w:val="26"/>
        </w:rPr>
        <w:t xml:space="preserve"> за подготовку и проведение публичных слушаний.</w:t>
      </w: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t xml:space="preserve">5. Установить, что письменные замечания и предложения, касающиеся проекта Схемы теплоснабжения муниципального образования «Город Глазов»  Удмуртской Республики на период 2016-2030 год (Актуализация на 2021 год), вынесенного на публичные слушания, представляются для включения их в протокол публичных слушаний в управление жилищно-коммунального хозяйства Администрации города Глазова по адресу: УР, г. Глазов, ул. Динамо, д. 6, </w:t>
      </w:r>
      <w:proofErr w:type="spellStart"/>
      <w:r w:rsidRPr="007F25B0">
        <w:rPr>
          <w:rFonts w:eastAsiaTheme="minorEastAsia"/>
          <w:color w:val="000000"/>
          <w:sz w:val="26"/>
          <w:szCs w:val="26"/>
        </w:rPr>
        <w:t>каб</w:t>
      </w:r>
      <w:proofErr w:type="spellEnd"/>
      <w:r w:rsidRPr="007F25B0">
        <w:rPr>
          <w:rFonts w:eastAsiaTheme="minorEastAsia"/>
          <w:color w:val="000000"/>
          <w:sz w:val="26"/>
          <w:szCs w:val="26"/>
        </w:rPr>
        <w:t xml:space="preserve">. 121 или по адресу электронной почты: </w:t>
      </w:r>
      <w:hyperlink r:id="rId9" w:history="1">
        <w:r w:rsidRPr="007F25B0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zhkh</w:t>
        </w:r>
        <w:r w:rsidRPr="007F25B0">
          <w:rPr>
            <w:rFonts w:eastAsiaTheme="minorEastAsia"/>
            <w:color w:val="0000FF"/>
            <w:sz w:val="26"/>
            <w:szCs w:val="26"/>
            <w:u w:val="single"/>
          </w:rPr>
          <w:t>@</w:t>
        </w:r>
        <w:r w:rsidRPr="007F25B0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glazov</w:t>
        </w:r>
        <w:r w:rsidRPr="007F25B0">
          <w:rPr>
            <w:rFonts w:eastAsiaTheme="minorEastAsia"/>
            <w:color w:val="0000FF"/>
            <w:sz w:val="26"/>
            <w:szCs w:val="26"/>
            <w:u w:val="single"/>
          </w:rPr>
          <w:t>-</w:t>
        </w:r>
        <w:r w:rsidRPr="007F25B0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gov</w:t>
        </w:r>
        <w:r w:rsidRPr="007F25B0">
          <w:rPr>
            <w:rFonts w:eastAsiaTheme="minorEastAsia"/>
            <w:color w:val="0000FF"/>
            <w:sz w:val="26"/>
            <w:szCs w:val="26"/>
            <w:u w:val="single"/>
          </w:rPr>
          <w:t>.</w:t>
        </w:r>
        <w:r w:rsidRPr="007F25B0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ru</w:t>
        </w:r>
      </w:hyperlink>
      <w:r w:rsidRPr="007F25B0">
        <w:rPr>
          <w:rFonts w:eastAsiaTheme="minorEastAsia"/>
          <w:color w:val="000000"/>
          <w:sz w:val="26"/>
          <w:szCs w:val="26"/>
        </w:rPr>
        <w:t xml:space="preserve"> с 16.11.2020 по 23.11.2020.</w:t>
      </w:r>
    </w:p>
    <w:p w:rsidR="007F25B0" w:rsidRPr="007F25B0" w:rsidRDefault="007F25B0" w:rsidP="007F25B0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7F25B0">
        <w:rPr>
          <w:rFonts w:eastAsiaTheme="minorEastAsia"/>
          <w:color w:val="000000"/>
          <w:sz w:val="26"/>
          <w:szCs w:val="26"/>
        </w:rPr>
        <w:t>6. Настоящее постановление подлежит официальному опубликованию.</w:t>
      </w:r>
    </w:p>
    <w:p w:rsidR="006F7605" w:rsidRPr="006F7605" w:rsidRDefault="006F7605" w:rsidP="006F7605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AC14C7" w:rsidRPr="000422CE" w:rsidRDefault="00814BE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14BE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C0B3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6F760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7EE2" w:rsidRDefault="00F27EE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14BE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F" w:rsidRDefault="00814BEF">
      <w:r>
        <w:separator/>
      </w:r>
    </w:p>
  </w:endnote>
  <w:endnote w:type="continuationSeparator" w:id="0">
    <w:p w:rsidR="00814BEF" w:rsidRDefault="0081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F" w:rsidRDefault="00814BEF">
      <w:r>
        <w:separator/>
      </w:r>
    </w:p>
  </w:footnote>
  <w:footnote w:type="continuationSeparator" w:id="0">
    <w:p w:rsidR="00814BEF" w:rsidRDefault="00814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52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B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4B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52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B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55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4B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4FE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0B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E7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E3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86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C4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A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4C29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124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00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5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0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01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0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4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01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E5D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BE00A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86A5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CC07C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1600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4ABC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CEFA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5C4A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5AAB1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11273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0037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546B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948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028A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23F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045D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72F1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0E2C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FA8143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70C8EC" w:tentative="1">
      <w:start w:val="1"/>
      <w:numFmt w:val="lowerLetter"/>
      <w:lvlText w:val="%2."/>
      <w:lvlJc w:val="left"/>
      <w:pPr>
        <w:ind w:left="1440" w:hanging="360"/>
      </w:pPr>
    </w:lvl>
    <w:lvl w:ilvl="2" w:tplc="C2582744" w:tentative="1">
      <w:start w:val="1"/>
      <w:numFmt w:val="lowerRoman"/>
      <w:lvlText w:val="%3."/>
      <w:lvlJc w:val="right"/>
      <w:pPr>
        <w:ind w:left="2160" w:hanging="180"/>
      </w:pPr>
    </w:lvl>
    <w:lvl w:ilvl="3" w:tplc="BBFC4BE4" w:tentative="1">
      <w:start w:val="1"/>
      <w:numFmt w:val="decimal"/>
      <w:lvlText w:val="%4."/>
      <w:lvlJc w:val="left"/>
      <w:pPr>
        <w:ind w:left="2880" w:hanging="360"/>
      </w:pPr>
    </w:lvl>
    <w:lvl w:ilvl="4" w:tplc="C4E03BC8" w:tentative="1">
      <w:start w:val="1"/>
      <w:numFmt w:val="lowerLetter"/>
      <w:lvlText w:val="%5."/>
      <w:lvlJc w:val="left"/>
      <w:pPr>
        <w:ind w:left="3600" w:hanging="360"/>
      </w:pPr>
    </w:lvl>
    <w:lvl w:ilvl="5" w:tplc="BF14FDB0" w:tentative="1">
      <w:start w:val="1"/>
      <w:numFmt w:val="lowerRoman"/>
      <w:lvlText w:val="%6."/>
      <w:lvlJc w:val="right"/>
      <w:pPr>
        <w:ind w:left="4320" w:hanging="180"/>
      </w:pPr>
    </w:lvl>
    <w:lvl w:ilvl="6" w:tplc="DC228420" w:tentative="1">
      <w:start w:val="1"/>
      <w:numFmt w:val="decimal"/>
      <w:lvlText w:val="%7."/>
      <w:lvlJc w:val="left"/>
      <w:pPr>
        <w:ind w:left="5040" w:hanging="360"/>
      </w:pPr>
    </w:lvl>
    <w:lvl w:ilvl="7" w:tplc="421C7624" w:tentative="1">
      <w:start w:val="1"/>
      <w:numFmt w:val="lowerLetter"/>
      <w:lvlText w:val="%8."/>
      <w:lvlJc w:val="left"/>
      <w:pPr>
        <w:ind w:left="5760" w:hanging="360"/>
      </w:pPr>
    </w:lvl>
    <w:lvl w:ilvl="8" w:tplc="CE4E1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7B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A0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C6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67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A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4E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28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42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9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D24F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720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AE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45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09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21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AB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C9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E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C14B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E0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809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01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AF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486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68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9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030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45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8E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E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1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ED1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A8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0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B40A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1BC5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8D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1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C8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1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EC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E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C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22F3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B822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E0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20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29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0D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A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6C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65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F26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4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25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80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49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03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67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A5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E48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2F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2D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0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01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44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C4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4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8A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23EE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469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87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8E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81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E4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06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8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3E7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6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C3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CA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8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0E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CE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6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2D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4C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8F03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F86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64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2A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2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A3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1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46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60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6608A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A4D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CB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A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C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6C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0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C9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6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6B225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AB429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806A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8285E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CFCD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D8AE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B1446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C665B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4CE8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1B41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C65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18B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7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2C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88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8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CD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27EA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68CA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E0E9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4694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1ECC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6446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19EDB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6AE9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60A8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A0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52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0E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6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C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6A3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06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2A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ADE1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2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C5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5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AB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CB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01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41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5A243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B76D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E1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49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6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0A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65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8E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B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BF65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CF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CB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6F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3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C0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4E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E2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6D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9A4AF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423C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4EF5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02C6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6475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B1E1E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8E17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CE78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2585C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4BE33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57E2D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42AA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2D674C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0EC1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D6AEC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90252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46B9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0C6EA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49CA3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224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18A4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4E3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5074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6E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6055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3A10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D45D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EFCF4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685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41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EC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F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67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26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28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E3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8669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26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B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5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C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CE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80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E4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D504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7C8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A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F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E3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E8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6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CC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E8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EBAD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C20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02B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4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89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C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8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500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87E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9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8A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0D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EC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A4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C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0B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1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94"/>
    <w:rsid w:val="00063D32"/>
    <w:rsid w:val="000E4DD5"/>
    <w:rsid w:val="000E5A0E"/>
    <w:rsid w:val="001871C0"/>
    <w:rsid w:val="00221C1A"/>
    <w:rsid w:val="002A0A3C"/>
    <w:rsid w:val="002D2852"/>
    <w:rsid w:val="003370C6"/>
    <w:rsid w:val="004C76F4"/>
    <w:rsid w:val="00572C10"/>
    <w:rsid w:val="00690569"/>
    <w:rsid w:val="006D0768"/>
    <w:rsid w:val="006F7605"/>
    <w:rsid w:val="007F25B0"/>
    <w:rsid w:val="00814BEF"/>
    <w:rsid w:val="00825229"/>
    <w:rsid w:val="00BC0B31"/>
    <w:rsid w:val="00BF5569"/>
    <w:rsid w:val="00D57694"/>
    <w:rsid w:val="00DF6A3E"/>
    <w:rsid w:val="00EF655D"/>
    <w:rsid w:val="00F2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gov.ru/city/zhkh/uved_teplo/up_circuit_21_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kh@glazov-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2020-11-13T04:01:00Z</cp:lastPrinted>
  <dcterms:created xsi:type="dcterms:W3CDTF">2016-12-16T12:43:00Z</dcterms:created>
  <dcterms:modified xsi:type="dcterms:W3CDTF">2020-11-13T04:08:00Z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