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6E770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0667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444AEF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6E770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6E770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6E770C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6E770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7B2DD8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6E770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6E770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6E770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6E770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7B2DD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B2DD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E770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7B2DD8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6E770C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A72753">
        <w:rPr>
          <w:rFonts w:eastAsiaTheme="minorEastAsia"/>
          <w:color w:val="000000"/>
          <w:sz w:val="26"/>
          <w:szCs w:val="26"/>
        </w:rPr>
        <w:t>17.07.2020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 </w:t>
      </w:r>
      <w:r w:rsidR="00A72753">
        <w:rPr>
          <w:rFonts w:eastAsiaTheme="minorEastAsia"/>
          <w:color w:val="000000"/>
          <w:sz w:val="26"/>
          <w:szCs w:val="26"/>
        </w:rPr>
        <w:t xml:space="preserve">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№ _</w:t>
      </w:r>
      <w:r w:rsidR="00A72753">
        <w:rPr>
          <w:rFonts w:eastAsiaTheme="minorEastAsia"/>
          <w:color w:val="000000"/>
          <w:sz w:val="26"/>
          <w:szCs w:val="26"/>
        </w:rPr>
        <w:t>29/8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7B2DD8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6E770C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7B2DD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2C0642" w:rsidRDefault="006E770C" w:rsidP="002C0642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 О проведении 2 августа 2020 года торжественного мероприятия, </w:t>
      </w:r>
    </w:p>
    <w:p w:rsidR="00D623C2" w:rsidRPr="00E649DB" w:rsidRDefault="006E770C" w:rsidP="002C0642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посвященного открытию Аллеи мужества</w:t>
      </w:r>
    </w:p>
    <w:p w:rsidR="00AC14C7" w:rsidRPr="00760BEF" w:rsidRDefault="007B2DD8" w:rsidP="002C0642">
      <w:pPr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C0642" w:rsidRDefault="002C0642" w:rsidP="00736167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6"/>
          <w:szCs w:val="26"/>
        </w:rPr>
      </w:pPr>
      <w:r w:rsidRPr="00A83223">
        <w:rPr>
          <w:sz w:val="26"/>
          <w:szCs w:val="26"/>
        </w:rPr>
        <w:t>На основании Федерального закона от 06.10.2003 № 131-ФЗ «Об общих принципах организации местного самоупра</w:t>
      </w:r>
      <w:r>
        <w:rPr>
          <w:sz w:val="26"/>
          <w:szCs w:val="26"/>
        </w:rPr>
        <w:t>вления в Российской Федерации» и в целях патриотического воспитания подрастающего поколения,</w:t>
      </w:r>
      <w:r w:rsidRPr="00A83223">
        <w:rPr>
          <w:sz w:val="26"/>
          <w:szCs w:val="26"/>
        </w:rPr>
        <w:t xml:space="preserve"> </w:t>
      </w:r>
    </w:p>
    <w:p w:rsidR="002C0642" w:rsidRDefault="002C0642" w:rsidP="00736167">
      <w:pPr>
        <w:spacing w:line="312" w:lineRule="auto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Ю:</w:t>
      </w:r>
    </w:p>
    <w:p w:rsidR="002C0642" w:rsidRDefault="002C0642" w:rsidP="00736167">
      <w:pPr>
        <w:numPr>
          <w:ilvl w:val="0"/>
          <w:numId w:val="42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6"/>
          <w:szCs w:val="26"/>
        </w:rPr>
      </w:pPr>
      <w:r w:rsidRPr="0065699B">
        <w:rPr>
          <w:sz w:val="26"/>
          <w:szCs w:val="26"/>
        </w:rPr>
        <w:t xml:space="preserve">Провести 2 августа 2020 года </w:t>
      </w:r>
      <w:r>
        <w:rPr>
          <w:sz w:val="26"/>
          <w:szCs w:val="26"/>
        </w:rPr>
        <w:t xml:space="preserve">в 11:00 часов </w:t>
      </w:r>
      <w:r w:rsidRPr="006126CE">
        <w:rPr>
          <w:sz w:val="26"/>
          <w:szCs w:val="26"/>
        </w:rPr>
        <w:t xml:space="preserve">у здания </w:t>
      </w:r>
      <w:r>
        <w:rPr>
          <w:sz w:val="26"/>
          <w:szCs w:val="26"/>
        </w:rPr>
        <w:t>в</w:t>
      </w:r>
      <w:r w:rsidRPr="006126CE">
        <w:rPr>
          <w:sz w:val="26"/>
          <w:szCs w:val="26"/>
        </w:rPr>
        <w:t>оенного комиссариата города Глазов</w:t>
      </w:r>
      <w:r>
        <w:rPr>
          <w:sz w:val="26"/>
          <w:szCs w:val="26"/>
        </w:rPr>
        <w:t>а</w:t>
      </w:r>
      <w:r w:rsidRPr="006126CE">
        <w:rPr>
          <w:sz w:val="26"/>
          <w:szCs w:val="26"/>
        </w:rPr>
        <w:t xml:space="preserve">, Глазовского, </w:t>
      </w:r>
      <w:proofErr w:type="spellStart"/>
      <w:r w:rsidRPr="006126CE">
        <w:rPr>
          <w:sz w:val="26"/>
          <w:szCs w:val="26"/>
        </w:rPr>
        <w:t>Балезинского</w:t>
      </w:r>
      <w:proofErr w:type="spellEnd"/>
      <w:r w:rsidRPr="006126CE">
        <w:rPr>
          <w:sz w:val="26"/>
          <w:szCs w:val="26"/>
        </w:rPr>
        <w:t xml:space="preserve"> и </w:t>
      </w:r>
      <w:proofErr w:type="spellStart"/>
      <w:r w:rsidRPr="006126CE">
        <w:rPr>
          <w:sz w:val="26"/>
          <w:szCs w:val="26"/>
        </w:rPr>
        <w:t>Ярского</w:t>
      </w:r>
      <w:proofErr w:type="spellEnd"/>
      <w:r w:rsidRPr="006126CE">
        <w:rPr>
          <w:sz w:val="26"/>
          <w:szCs w:val="26"/>
        </w:rPr>
        <w:t xml:space="preserve"> районов УР </w:t>
      </w:r>
      <w:r w:rsidRPr="0065699B">
        <w:rPr>
          <w:sz w:val="26"/>
          <w:szCs w:val="26"/>
        </w:rPr>
        <w:t xml:space="preserve">торжественное мероприятие, посвященное открытию </w:t>
      </w:r>
      <w:r>
        <w:rPr>
          <w:sz w:val="26"/>
          <w:szCs w:val="26"/>
        </w:rPr>
        <w:t>Аллеи мужества</w:t>
      </w:r>
      <w:r w:rsidRPr="0065699B">
        <w:rPr>
          <w:sz w:val="26"/>
          <w:szCs w:val="26"/>
        </w:rPr>
        <w:t>.</w:t>
      </w:r>
    </w:p>
    <w:p w:rsidR="002C0642" w:rsidRDefault="002C0642" w:rsidP="00736167">
      <w:pPr>
        <w:numPr>
          <w:ilvl w:val="0"/>
          <w:numId w:val="42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6"/>
          <w:szCs w:val="26"/>
        </w:rPr>
      </w:pPr>
      <w:r w:rsidRPr="00012EEF">
        <w:rPr>
          <w:sz w:val="26"/>
          <w:szCs w:val="26"/>
        </w:rPr>
        <w:t xml:space="preserve">Управлению культуры, спорта и молодежной политики Администрации города Глазова обеспечить организацию подготовки торжественного мероприятия, посвященного открытию </w:t>
      </w:r>
      <w:r w:rsidRPr="0065699B">
        <w:rPr>
          <w:sz w:val="26"/>
          <w:szCs w:val="26"/>
        </w:rPr>
        <w:t>А</w:t>
      </w:r>
      <w:r>
        <w:rPr>
          <w:sz w:val="26"/>
          <w:szCs w:val="26"/>
        </w:rPr>
        <w:t>ллеи</w:t>
      </w:r>
      <w:r w:rsidRPr="0065699B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65699B">
        <w:rPr>
          <w:sz w:val="26"/>
          <w:szCs w:val="26"/>
        </w:rPr>
        <w:t>ужества</w:t>
      </w:r>
      <w:r>
        <w:rPr>
          <w:sz w:val="26"/>
          <w:szCs w:val="26"/>
        </w:rPr>
        <w:t>.</w:t>
      </w:r>
    </w:p>
    <w:p w:rsidR="002C0642" w:rsidRDefault="002C0642" w:rsidP="00736167">
      <w:pPr>
        <w:numPr>
          <w:ilvl w:val="0"/>
          <w:numId w:val="42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Муниципальному бюджетному учреждению культуры «</w:t>
      </w:r>
      <w:proofErr w:type="gramStart"/>
      <w:r>
        <w:rPr>
          <w:sz w:val="26"/>
          <w:szCs w:val="26"/>
        </w:rPr>
        <w:t>Культурный</w:t>
      </w:r>
      <w:proofErr w:type="gramEnd"/>
      <w:r>
        <w:rPr>
          <w:sz w:val="26"/>
          <w:szCs w:val="26"/>
        </w:rPr>
        <w:t xml:space="preserve"> центр «Россия» (далее - Культурный центр «Россия»):</w:t>
      </w:r>
      <w:r w:rsidRPr="002D369D">
        <w:rPr>
          <w:sz w:val="26"/>
          <w:szCs w:val="26"/>
        </w:rPr>
        <w:t xml:space="preserve"> </w:t>
      </w:r>
    </w:p>
    <w:p w:rsidR="002C0642" w:rsidRPr="006126CE" w:rsidRDefault="002C0642" w:rsidP="00736167">
      <w:pPr>
        <w:numPr>
          <w:ilvl w:val="1"/>
          <w:numId w:val="42"/>
        </w:numPr>
        <w:tabs>
          <w:tab w:val="left" w:pos="1134"/>
        </w:tabs>
        <w:suppressAutoHyphens/>
        <w:spacing w:line="312" w:lineRule="auto"/>
        <w:ind w:left="0" w:firstLine="567"/>
        <w:jc w:val="both"/>
        <w:rPr>
          <w:sz w:val="26"/>
          <w:szCs w:val="26"/>
        </w:rPr>
      </w:pPr>
      <w:r w:rsidRPr="006126CE">
        <w:rPr>
          <w:sz w:val="26"/>
          <w:szCs w:val="26"/>
        </w:rPr>
        <w:t xml:space="preserve">Провести </w:t>
      </w:r>
      <w:r w:rsidRPr="0065699B">
        <w:rPr>
          <w:sz w:val="26"/>
          <w:szCs w:val="26"/>
        </w:rPr>
        <w:t>2 августа 2020 года</w:t>
      </w:r>
      <w:r>
        <w:rPr>
          <w:sz w:val="26"/>
          <w:szCs w:val="26"/>
        </w:rPr>
        <w:t xml:space="preserve"> в 11:00 часов </w:t>
      </w:r>
      <w:r w:rsidRPr="006126CE">
        <w:rPr>
          <w:sz w:val="26"/>
          <w:szCs w:val="26"/>
        </w:rPr>
        <w:t xml:space="preserve">у здания </w:t>
      </w:r>
      <w:r>
        <w:rPr>
          <w:sz w:val="26"/>
          <w:szCs w:val="26"/>
        </w:rPr>
        <w:t>в</w:t>
      </w:r>
      <w:r w:rsidRPr="006126CE">
        <w:rPr>
          <w:sz w:val="26"/>
          <w:szCs w:val="26"/>
        </w:rPr>
        <w:t>оенного комиссариата города Глазов</w:t>
      </w:r>
      <w:r>
        <w:rPr>
          <w:sz w:val="26"/>
          <w:szCs w:val="26"/>
        </w:rPr>
        <w:t>а</w:t>
      </w:r>
      <w:r w:rsidRPr="006126CE">
        <w:rPr>
          <w:sz w:val="26"/>
          <w:szCs w:val="26"/>
        </w:rPr>
        <w:t xml:space="preserve">, Глазовского, </w:t>
      </w:r>
      <w:proofErr w:type="spellStart"/>
      <w:r w:rsidRPr="006126CE">
        <w:rPr>
          <w:sz w:val="26"/>
          <w:szCs w:val="26"/>
        </w:rPr>
        <w:t>Балезинского</w:t>
      </w:r>
      <w:proofErr w:type="spellEnd"/>
      <w:r w:rsidRPr="006126CE">
        <w:rPr>
          <w:sz w:val="26"/>
          <w:szCs w:val="26"/>
        </w:rPr>
        <w:t xml:space="preserve"> и </w:t>
      </w:r>
      <w:proofErr w:type="spellStart"/>
      <w:r w:rsidRPr="006126CE">
        <w:rPr>
          <w:sz w:val="26"/>
          <w:szCs w:val="26"/>
        </w:rPr>
        <w:t>Ярского</w:t>
      </w:r>
      <w:proofErr w:type="spellEnd"/>
      <w:r w:rsidRPr="006126CE">
        <w:rPr>
          <w:sz w:val="26"/>
          <w:szCs w:val="26"/>
        </w:rPr>
        <w:t xml:space="preserve"> районов УР </w:t>
      </w:r>
      <w:r>
        <w:rPr>
          <w:sz w:val="26"/>
          <w:szCs w:val="26"/>
        </w:rPr>
        <w:t>т</w:t>
      </w:r>
      <w:r w:rsidRPr="006126CE">
        <w:rPr>
          <w:sz w:val="26"/>
          <w:szCs w:val="26"/>
        </w:rPr>
        <w:t xml:space="preserve">оржественное мероприятие, посвященное открытию </w:t>
      </w:r>
      <w:r w:rsidRPr="0065699B">
        <w:rPr>
          <w:sz w:val="26"/>
          <w:szCs w:val="26"/>
        </w:rPr>
        <w:t>А</w:t>
      </w:r>
      <w:r>
        <w:rPr>
          <w:sz w:val="26"/>
          <w:szCs w:val="26"/>
        </w:rPr>
        <w:t>ллеи</w:t>
      </w:r>
      <w:r w:rsidRPr="0065699B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65699B">
        <w:rPr>
          <w:sz w:val="26"/>
          <w:szCs w:val="26"/>
        </w:rPr>
        <w:t>ужества</w:t>
      </w:r>
      <w:r w:rsidRPr="006126CE">
        <w:rPr>
          <w:sz w:val="26"/>
          <w:szCs w:val="26"/>
        </w:rPr>
        <w:t>;</w:t>
      </w:r>
    </w:p>
    <w:p w:rsidR="002C0642" w:rsidRDefault="002C0642" w:rsidP="00736167">
      <w:pPr>
        <w:numPr>
          <w:ilvl w:val="1"/>
          <w:numId w:val="42"/>
        </w:numPr>
        <w:tabs>
          <w:tab w:val="left" w:pos="1134"/>
        </w:tabs>
        <w:suppressAutoHyphens/>
        <w:spacing w:line="312" w:lineRule="auto"/>
        <w:ind w:left="0" w:firstLine="567"/>
        <w:jc w:val="both"/>
        <w:rPr>
          <w:sz w:val="26"/>
          <w:szCs w:val="26"/>
        </w:rPr>
      </w:pPr>
      <w:r w:rsidRPr="006126CE">
        <w:rPr>
          <w:sz w:val="26"/>
          <w:szCs w:val="26"/>
        </w:rPr>
        <w:t xml:space="preserve">Провести </w:t>
      </w:r>
      <w:r w:rsidRPr="0065699B">
        <w:rPr>
          <w:sz w:val="26"/>
          <w:szCs w:val="26"/>
        </w:rPr>
        <w:t>2 августа 2020 года</w:t>
      </w:r>
      <w:r>
        <w:rPr>
          <w:sz w:val="26"/>
          <w:szCs w:val="26"/>
        </w:rPr>
        <w:t xml:space="preserve"> с 14:00 часов </w:t>
      </w:r>
      <w:r w:rsidRPr="00A009A8">
        <w:rPr>
          <w:color w:val="000000"/>
          <w:sz w:val="26"/>
          <w:szCs w:val="26"/>
        </w:rPr>
        <w:t xml:space="preserve">в </w:t>
      </w:r>
      <w:proofErr w:type="gramStart"/>
      <w:r w:rsidRPr="00A009A8">
        <w:rPr>
          <w:color w:val="000000"/>
          <w:sz w:val="26"/>
          <w:szCs w:val="26"/>
        </w:rPr>
        <w:t>сквер</w:t>
      </w:r>
      <w:r>
        <w:rPr>
          <w:color w:val="000000"/>
          <w:sz w:val="26"/>
          <w:szCs w:val="26"/>
        </w:rPr>
        <w:t>е</w:t>
      </w:r>
      <w:proofErr w:type="gramEnd"/>
      <w:r w:rsidRPr="00A009A8">
        <w:rPr>
          <w:color w:val="000000"/>
          <w:sz w:val="26"/>
          <w:szCs w:val="26"/>
        </w:rPr>
        <w:t xml:space="preserve"> у фонтана Культурного центра «Россия»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Праздничную программу, посвященную 90-летию </w:t>
      </w:r>
      <w:r w:rsidRPr="00A009A8">
        <w:rPr>
          <w:color w:val="000000"/>
          <w:sz w:val="26"/>
          <w:szCs w:val="26"/>
        </w:rPr>
        <w:t>образования воздушно-десантных войск России</w:t>
      </w:r>
      <w:r>
        <w:rPr>
          <w:sz w:val="26"/>
          <w:szCs w:val="26"/>
        </w:rPr>
        <w:t>.</w:t>
      </w:r>
    </w:p>
    <w:p w:rsidR="002C0642" w:rsidRDefault="002C0642" w:rsidP="00736167">
      <w:pPr>
        <w:numPr>
          <w:ilvl w:val="0"/>
          <w:numId w:val="42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6"/>
          <w:szCs w:val="26"/>
        </w:rPr>
      </w:pPr>
      <w:r w:rsidRPr="002D369D">
        <w:rPr>
          <w:sz w:val="26"/>
          <w:szCs w:val="26"/>
        </w:rPr>
        <w:t xml:space="preserve">Настоящее постановление подлежит официальному опубликованию. </w:t>
      </w:r>
    </w:p>
    <w:p w:rsidR="00AC14C7" w:rsidRPr="002C0642" w:rsidRDefault="002C0642" w:rsidP="00736167">
      <w:pPr>
        <w:pStyle w:val="af5"/>
        <w:numPr>
          <w:ilvl w:val="0"/>
          <w:numId w:val="42"/>
        </w:numPr>
        <w:tabs>
          <w:tab w:val="left" w:pos="851"/>
        </w:tabs>
        <w:spacing w:line="312" w:lineRule="auto"/>
        <w:ind w:left="0" w:firstLine="567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2C0642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города Глазова </w:t>
      </w:r>
      <w:r w:rsidR="00736167">
        <w:rPr>
          <w:sz w:val="26"/>
          <w:szCs w:val="26"/>
        </w:rPr>
        <w:t xml:space="preserve">по социальной политике </w:t>
      </w:r>
      <w:r w:rsidRPr="002C0642">
        <w:rPr>
          <w:sz w:val="26"/>
          <w:szCs w:val="26"/>
        </w:rPr>
        <w:t>О.В.Станкевич.</w:t>
      </w:r>
    </w:p>
    <w:tbl>
      <w:tblPr>
        <w:tblStyle w:val="a7"/>
        <w:tblW w:w="0" w:type="auto"/>
        <w:tblLook w:val="04A0"/>
      </w:tblPr>
      <w:tblGrid>
        <w:gridCol w:w="4768"/>
        <w:gridCol w:w="4804"/>
      </w:tblGrid>
      <w:tr w:rsidR="00444AEF" w:rsidTr="00A72753"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E770C" w:rsidP="002C0642"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E770C" w:rsidP="002C0642">
            <w:pPr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AC14C7" w:rsidRDefault="007B2DD8" w:rsidP="00A7275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2C0642">
      <w:headerReference w:type="even" r:id="rId8"/>
      <w:headerReference w:type="default" r:id="rId9"/>
      <w:pgSz w:w="11906" w:h="16838"/>
      <w:pgMar w:top="993" w:right="849" w:bottom="993" w:left="1701" w:header="56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DD8" w:rsidRDefault="007B2DD8" w:rsidP="00444AEF">
      <w:r>
        <w:separator/>
      </w:r>
    </w:p>
  </w:endnote>
  <w:endnote w:type="continuationSeparator" w:id="0">
    <w:p w:rsidR="007B2DD8" w:rsidRDefault="007B2DD8" w:rsidP="00444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DD8" w:rsidRDefault="007B2DD8" w:rsidP="00444AEF">
      <w:r>
        <w:separator/>
      </w:r>
    </w:p>
  </w:footnote>
  <w:footnote w:type="continuationSeparator" w:id="0">
    <w:p w:rsidR="007B2DD8" w:rsidRDefault="007B2DD8" w:rsidP="00444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C083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E770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B2D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C083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E770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2753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7B2D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F5CF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901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CCC9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7846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668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BA08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405D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4DB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E41B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96AA87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A54AB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8C69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0CF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3676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144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9C9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BA7A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0691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F00392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6FE8C0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130F94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BECCB4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6E8EB6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B868C0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658960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908342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97AE0D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38D823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80E062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FF449C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0F2A1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AD284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A56F88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64870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58610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FBA81C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A0D0C70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1666DCC" w:tentative="1">
      <w:start w:val="1"/>
      <w:numFmt w:val="lowerLetter"/>
      <w:lvlText w:val="%2."/>
      <w:lvlJc w:val="left"/>
      <w:pPr>
        <w:ind w:left="1440" w:hanging="360"/>
      </w:pPr>
    </w:lvl>
    <w:lvl w:ilvl="2" w:tplc="94AAC5E6" w:tentative="1">
      <w:start w:val="1"/>
      <w:numFmt w:val="lowerRoman"/>
      <w:lvlText w:val="%3."/>
      <w:lvlJc w:val="right"/>
      <w:pPr>
        <w:ind w:left="2160" w:hanging="180"/>
      </w:pPr>
    </w:lvl>
    <w:lvl w:ilvl="3" w:tplc="C3EA8C72" w:tentative="1">
      <w:start w:val="1"/>
      <w:numFmt w:val="decimal"/>
      <w:lvlText w:val="%4."/>
      <w:lvlJc w:val="left"/>
      <w:pPr>
        <w:ind w:left="2880" w:hanging="360"/>
      </w:pPr>
    </w:lvl>
    <w:lvl w:ilvl="4" w:tplc="70ACF82A" w:tentative="1">
      <w:start w:val="1"/>
      <w:numFmt w:val="lowerLetter"/>
      <w:lvlText w:val="%5."/>
      <w:lvlJc w:val="left"/>
      <w:pPr>
        <w:ind w:left="3600" w:hanging="360"/>
      </w:pPr>
    </w:lvl>
    <w:lvl w:ilvl="5" w:tplc="119CF406" w:tentative="1">
      <w:start w:val="1"/>
      <w:numFmt w:val="lowerRoman"/>
      <w:lvlText w:val="%6."/>
      <w:lvlJc w:val="right"/>
      <w:pPr>
        <w:ind w:left="4320" w:hanging="180"/>
      </w:pPr>
    </w:lvl>
    <w:lvl w:ilvl="6" w:tplc="3D901D6A" w:tentative="1">
      <w:start w:val="1"/>
      <w:numFmt w:val="decimal"/>
      <w:lvlText w:val="%7."/>
      <w:lvlJc w:val="left"/>
      <w:pPr>
        <w:ind w:left="5040" w:hanging="360"/>
      </w:pPr>
    </w:lvl>
    <w:lvl w:ilvl="7" w:tplc="D9D0A1E2" w:tentative="1">
      <w:start w:val="1"/>
      <w:numFmt w:val="lowerLetter"/>
      <w:lvlText w:val="%8."/>
      <w:lvlJc w:val="left"/>
      <w:pPr>
        <w:ind w:left="5760" w:hanging="360"/>
      </w:pPr>
    </w:lvl>
    <w:lvl w:ilvl="8" w:tplc="DF1CBB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69043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8ABE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B647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FC8F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F459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4ED2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FE23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0C12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F6AF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2E06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E2AB7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1EE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C0E8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A57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8E60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E4D4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C6F7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EC09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9956E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FEEB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18E0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523C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68F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C834B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3E8D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22C3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76F0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3BC3B13"/>
    <w:multiLevelType w:val="multilevel"/>
    <w:tmpl w:val="FE22E7AA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15AD50BC"/>
    <w:multiLevelType w:val="hybridMultilevel"/>
    <w:tmpl w:val="B6789A6A"/>
    <w:lvl w:ilvl="0" w:tplc="4FDAE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A611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A2EE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A606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6E14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788E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A279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3033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A4F0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BA72270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2D24B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98DC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2BE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AC62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A4F3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D85D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943A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413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6C2A009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0747C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0451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A6EF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424E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2441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288D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4AD2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2C6A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929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62C0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46D7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4A6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8ED4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24A2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20DA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4C43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D03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EF02E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A0A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D891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46D4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D4B4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8C66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AE97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DEF0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BAE8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ECC4DB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F06C2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7AB4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48F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8833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4C3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9C1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E21A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721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E9BA4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56F3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2650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66B5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D802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B2DE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B62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86E3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7CFA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4EF6B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B2A9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8C8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89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6CC4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3242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43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F425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32E9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2D0C8B3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CCC23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B411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FEA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9A1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C02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A60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72E7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A016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3F34FE4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446A88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9CCCC4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E38ADB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7EA66A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A5CBAF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344880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084124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40A091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D2F0C9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8659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540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8AA3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6A58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E07E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946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5426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EA6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0D70E4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37200F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A584E2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DB2603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9ECDE5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D36EA1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354CDC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DA8D2E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224C27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928A5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BC436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90E0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C64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7240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D67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32E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696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C42F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0518E0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2284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5643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F4A1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6CCE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9A32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219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2CE0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2891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09B0074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A140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0281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C892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7C29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9A85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3817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96D5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1C47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9AE6D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ACE1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C47F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6A3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8B6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305E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92B7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34E5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2AF7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075EE4A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4D0589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D14B5E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1BEE95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DEAEF8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82A6AB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726143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8723B9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43CBD9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F67443D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9D2F19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4E0388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4EA700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5028D5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4AC8E5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226916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1CAF8F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E84F57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FEC2E3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DE66ACA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752675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EDA88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1961D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F3490C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9DE99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D66ECE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A60D2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98EE5CA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D4E13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C028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9C0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0A9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7229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C63E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AC7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647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BAF83E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360C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2E54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AA93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060F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0C0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30B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3A74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E8FE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0AEAFA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8387A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D45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C8E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EA0F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DC2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065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2EBD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D495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D5B2B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0E8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C80D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E8A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8A41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8211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968E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52A6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982C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A82AD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BEB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7C58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FEB8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EE8D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1A3E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B6CD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7818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368E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AEF"/>
    <w:rsid w:val="002B1E70"/>
    <w:rsid w:val="002C0642"/>
    <w:rsid w:val="00444AEF"/>
    <w:rsid w:val="004F44EE"/>
    <w:rsid w:val="006E770C"/>
    <w:rsid w:val="00736167"/>
    <w:rsid w:val="007B2DD8"/>
    <w:rsid w:val="009E0237"/>
    <w:rsid w:val="00A42DD6"/>
    <w:rsid w:val="00A72753"/>
    <w:rsid w:val="00AC083E"/>
    <w:rsid w:val="00E6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2C0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2020-07-16T07:53:00Z</cp:lastPrinted>
  <dcterms:created xsi:type="dcterms:W3CDTF">2016-12-16T12:43:00Z</dcterms:created>
  <dcterms:modified xsi:type="dcterms:W3CDTF">2020-07-17T07:43:00Z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