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65" w:rsidRDefault="00745E1A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778423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FF0065">
        <w:trPr>
          <w:trHeight w:val="1134"/>
          <w:jc w:val="center"/>
        </w:trPr>
        <w:tc>
          <w:tcPr>
            <w:tcW w:w="4397" w:type="dxa"/>
            <w:vAlign w:val="center"/>
          </w:tcPr>
          <w:p w:rsidR="00FF0065" w:rsidRDefault="00745E1A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>
              <w:rPr>
                <w:rFonts w:eastAsiaTheme="minorEastAsia"/>
                <w:bCs/>
              </w:rPr>
              <w:t>Глава</w:t>
            </w:r>
          </w:p>
          <w:p w:rsidR="00FF0065" w:rsidRDefault="00745E1A">
            <w:pPr>
              <w:ind w:left="462" w:right="317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муниципального образования</w:t>
            </w:r>
          </w:p>
          <w:p w:rsidR="00FF0065" w:rsidRDefault="00745E1A">
            <w:pPr>
              <w:ind w:left="462" w:right="317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«Город Глазов» </w:t>
            </w:r>
          </w:p>
          <w:p w:rsidR="00FF0065" w:rsidRDefault="00FF0065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F0065" w:rsidRDefault="00FF0065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FF0065" w:rsidRDefault="00745E1A">
            <w:pPr>
              <w:ind w:left="462" w:right="46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«</w:t>
            </w:r>
            <w:proofErr w:type="spellStart"/>
            <w:r>
              <w:rPr>
                <w:rFonts w:eastAsiaTheme="minorEastAsia"/>
                <w:bCs/>
              </w:rPr>
              <w:t>Глазкар</w:t>
            </w:r>
            <w:proofErr w:type="spellEnd"/>
            <w:r>
              <w:rPr>
                <w:rFonts w:eastAsiaTheme="minorEastAsia"/>
                <w:bCs/>
              </w:rPr>
              <w:t xml:space="preserve">» </w:t>
            </w:r>
          </w:p>
          <w:p w:rsidR="00FF0065" w:rsidRDefault="00745E1A">
            <w:pPr>
              <w:ind w:left="462" w:right="46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муниципал </w:t>
            </w:r>
            <w:proofErr w:type="spellStart"/>
            <w:r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FF0065" w:rsidRDefault="00745E1A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>
              <w:rPr>
                <w:rFonts w:eastAsiaTheme="minorEastAsia"/>
                <w:bCs/>
              </w:rPr>
              <w:t>тöроез</w:t>
            </w:r>
            <w:proofErr w:type="spellEnd"/>
          </w:p>
          <w:p w:rsidR="00FF0065" w:rsidRDefault="00FF0065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FF0065" w:rsidRDefault="00FF0065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FF0065" w:rsidRDefault="00FF0065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FF0065" w:rsidRDefault="00745E1A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FF0065" w:rsidRDefault="00FF0065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FF0065" w:rsidRDefault="00745E1A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>
        <w:rPr>
          <w:rFonts w:eastAsiaTheme="minorEastAsia"/>
          <w:color w:val="000000"/>
          <w:sz w:val="22"/>
          <w:szCs w:val="22"/>
        </w:rPr>
        <w:t>___</w:t>
      </w:r>
      <w:r w:rsidR="008A2806">
        <w:rPr>
          <w:rFonts w:eastAsiaTheme="minorEastAsia"/>
          <w:color w:val="000000"/>
          <w:sz w:val="22"/>
          <w:szCs w:val="22"/>
        </w:rPr>
        <w:t>26.02.2020</w:t>
      </w:r>
      <w:r>
        <w:rPr>
          <w:rFonts w:eastAsiaTheme="minorEastAsia"/>
          <w:color w:val="000000"/>
          <w:sz w:val="22"/>
          <w:szCs w:val="22"/>
        </w:rPr>
        <w:t xml:space="preserve">_____                          </w:t>
      </w:r>
      <w:r w:rsidR="008A2806">
        <w:rPr>
          <w:rFonts w:eastAsiaTheme="minorEastAsia"/>
          <w:color w:val="000000"/>
          <w:sz w:val="22"/>
          <w:szCs w:val="22"/>
        </w:rPr>
        <w:t xml:space="preserve">                   </w:t>
      </w:r>
      <w:r>
        <w:rPr>
          <w:rFonts w:eastAsiaTheme="minorEastAsia"/>
          <w:color w:val="000000"/>
          <w:sz w:val="22"/>
          <w:szCs w:val="22"/>
        </w:rPr>
        <w:t xml:space="preserve">                                            </w:t>
      </w:r>
      <w:r>
        <w:rPr>
          <w:rFonts w:eastAsiaTheme="minorEastAsia"/>
          <w:color w:val="000000"/>
          <w:sz w:val="26"/>
          <w:szCs w:val="26"/>
        </w:rPr>
        <w:t>№ ___</w:t>
      </w:r>
      <w:r w:rsidR="008A2806">
        <w:rPr>
          <w:rFonts w:eastAsiaTheme="minorEastAsia"/>
          <w:color w:val="000000"/>
          <w:sz w:val="26"/>
          <w:szCs w:val="26"/>
        </w:rPr>
        <w:t>2/15</w:t>
      </w:r>
      <w:r>
        <w:rPr>
          <w:rFonts w:eastAsiaTheme="minorEastAsia"/>
          <w:color w:val="000000"/>
          <w:sz w:val="26"/>
          <w:szCs w:val="26"/>
        </w:rPr>
        <w:t>____</w:t>
      </w:r>
      <w:bookmarkEnd w:id="0"/>
      <w:bookmarkEnd w:id="1"/>
    </w:p>
    <w:p w:rsidR="00FF0065" w:rsidRDefault="00FF0065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FF0065" w:rsidRDefault="00745E1A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г. Глазов</w:t>
      </w:r>
    </w:p>
    <w:p w:rsidR="00FF0065" w:rsidRDefault="00FF0065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FF0065" w:rsidRDefault="00745E1A">
      <w:pPr>
        <w:jc w:val="center"/>
        <w:rPr>
          <w:rStyle w:val="af3"/>
          <w:b/>
          <w:color w:val="auto"/>
          <w:sz w:val="26"/>
          <w:szCs w:val="26"/>
        </w:rPr>
      </w:pPr>
      <w:r>
        <w:rPr>
          <w:rStyle w:val="af3"/>
          <w:b/>
          <w:color w:val="auto"/>
          <w:sz w:val="26"/>
          <w:szCs w:val="26"/>
        </w:rPr>
        <w:t xml:space="preserve">О проведении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18:28:000099:20 по адресу: </w:t>
      </w:r>
    </w:p>
    <w:p w:rsidR="00FF0065" w:rsidRDefault="00745E1A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af3"/>
          <w:b/>
          <w:color w:val="auto"/>
          <w:sz w:val="26"/>
          <w:szCs w:val="26"/>
        </w:rPr>
        <w:t xml:space="preserve">Удмуртская Республика, г. Глазов, пер. </w:t>
      </w:r>
      <w:proofErr w:type="gramStart"/>
      <w:r>
        <w:rPr>
          <w:rStyle w:val="af3"/>
          <w:b/>
          <w:color w:val="auto"/>
          <w:sz w:val="26"/>
          <w:szCs w:val="26"/>
        </w:rPr>
        <w:t>Гвардейский</w:t>
      </w:r>
      <w:proofErr w:type="gramEnd"/>
      <w:r>
        <w:rPr>
          <w:rStyle w:val="af3"/>
          <w:b/>
          <w:color w:val="auto"/>
          <w:sz w:val="26"/>
          <w:szCs w:val="26"/>
        </w:rPr>
        <w:t>, 22»</w:t>
      </w:r>
    </w:p>
    <w:p w:rsidR="00FF0065" w:rsidRDefault="00FF0065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F0065" w:rsidRDefault="00745E1A">
      <w:pPr>
        <w:spacing w:line="276" w:lineRule="auto"/>
        <w:ind w:firstLine="72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>
        <w:rPr>
          <w:sz w:val="26"/>
          <w:szCs w:val="26"/>
        </w:rPr>
        <w:t>Глазовской</w:t>
      </w:r>
      <w:proofErr w:type="spellEnd"/>
      <w:r>
        <w:rPr>
          <w:sz w:val="26"/>
          <w:szCs w:val="26"/>
        </w:rPr>
        <w:t xml:space="preserve"> городской Думы от 27.06.2018 №369,</w:t>
      </w:r>
      <w:r>
        <w:rPr>
          <w:color w:val="FF0000"/>
          <w:sz w:val="26"/>
          <w:szCs w:val="26"/>
        </w:rPr>
        <w:t xml:space="preserve">          </w:t>
      </w:r>
    </w:p>
    <w:p w:rsidR="00FF0065" w:rsidRDefault="00FF0065">
      <w:pPr>
        <w:spacing w:line="276" w:lineRule="auto"/>
        <w:jc w:val="both"/>
        <w:rPr>
          <w:color w:val="FF0000"/>
          <w:sz w:val="26"/>
          <w:szCs w:val="26"/>
        </w:rPr>
      </w:pPr>
    </w:p>
    <w:p w:rsidR="00FF0065" w:rsidRDefault="00745E1A">
      <w:pPr>
        <w:pStyle w:val="210"/>
        <w:spacing w:line="276" w:lineRule="auto"/>
        <w:ind w:right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</w:t>
      </w:r>
    </w:p>
    <w:p w:rsidR="00FF0065" w:rsidRDefault="00FF0065">
      <w:pPr>
        <w:spacing w:line="276" w:lineRule="auto"/>
        <w:jc w:val="both"/>
        <w:rPr>
          <w:color w:val="FF0000"/>
          <w:sz w:val="26"/>
          <w:szCs w:val="26"/>
        </w:rPr>
      </w:pPr>
    </w:p>
    <w:p w:rsidR="00FF0065" w:rsidRDefault="00745E1A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>
        <w:t xml:space="preserve">18:28:000099:20 по адресу: Удмуртская Республика, г. Глазов, пер. </w:t>
      </w:r>
      <w:proofErr w:type="gramStart"/>
      <w:r>
        <w:t>Гвардейский</w:t>
      </w:r>
      <w:proofErr w:type="gramEnd"/>
      <w:r>
        <w:t>, 22</w:t>
      </w:r>
      <w:r>
        <w:rPr>
          <w:sz w:val="26"/>
          <w:szCs w:val="26"/>
        </w:rPr>
        <w:t>».</w:t>
      </w:r>
    </w:p>
    <w:p w:rsidR="00FF0065" w:rsidRDefault="00745E1A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>
        <w:rPr>
          <w:sz w:val="26"/>
          <w:szCs w:val="26"/>
        </w:rPr>
        <w:t>Участниками публичных слушаний являются граждане, постоянно проживающие в пределах территориальной зоны Ж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(согласно приложению к настоящему постановлению), в границах которой расположен земельный участок по адресу: Удмуртская Республика, г. Глазов, </w:t>
      </w:r>
      <w:r>
        <w:t>Гвардейский, 22</w:t>
      </w:r>
      <w:r>
        <w:rPr>
          <w:sz w:val="26"/>
          <w:szCs w:val="26"/>
        </w:rPr>
        <w:t xml:space="preserve">, в </w:t>
      </w:r>
      <w:proofErr w:type="gramStart"/>
      <w:r>
        <w:rPr>
          <w:sz w:val="26"/>
          <w:szCs w:val="26"/>
        </w:rPr>
        <w:t>отношении</w:t>
      </w:r>
      <w:proofErr w:type="gramEnd"/>
      <w:r>
        <w:rPr>
          <w:sz w:val="26"/>
          <w:szCs w:val="26"/>
        </w:rPr>
        <w:t xml:space="preserve">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</w:t>
      </w:r>
      <w:r>
        <w:rPr>
          <w:sz w:val="26"/>
          <w:szCs w:val="26"/>
        </w:rPr>
        <w:lastRenderedPageBreak/>
        <w:t>границах земельных участков, прилегающих к земельному участку, в отношении которого подготовлен да</w:t>
      </w:r>
      <w:bookmarkStart w:id="2" w:name="_GoBack"/>
      <w:bookmarkEnd w:id="2"/>
      <w:r>
        <w:rPr>
          <w:sz w:val="26"/>
          <w:szCs w:val="26"/>
        </w:rPr>
        <w:t xml:space="preserve">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</w:t>
      </w:r>
      <w:proofErr w:type="gramStart"/>
      <w:r>
        <w:rPr>
          <w:sz w:val="26"/>
          <w:szCs w:val="26"/>
        </w:rPr>
        <w:t>отношении</w:t>
      </w:r>
      <w:proofErr w:type="gramEnd"/>
      <w:r>
        <w:rPr>
          <w:sz w:val="26"/>
          <w:szCs w:val="26"/>
        </w:rPr>
        <w:t xml:space="preserve"> которого подготовлен данный проект.</w:t>
      </w:r>
    </w:p>
    <w:p w:rsidR="00FF0065" w:rsidRDefault="00745E1A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Собрание участников публичных слушаний провести </w:t>
      </w:r>
      <w:r w:rsidR="00141925">
        <w:rPr>
          <w:sz w:val="26"/>
          <w:szCs w:val="26"/>
        </w:rPr>
        <w:t>10</w:t>
      </w:r>
      <w:r>
        <w:rPr>
          <w:sz w:val="26"/>
          <w:szCs w:val="26"/>
        </w:rPr>
        <w:t xml:space="preserve">.03.2020 года в 16 часов 00 минут, в </w:t>
      </w:r>
      <w:proofErr w:type="gramStart"/>
      <w:r>
        <w:rPr>
          <w:sz w:val="26"/>
          <w:szCs w:val="26"/>
        </w:rPr>
        <w:t>помещении</w:t>
      </w:r>
      <w:proofErr w:type="gramEnd"/>
      <w:r>
        <w:rPr>
          <w:sz w:val="26"/>
          <w:szCs w:val="26"/>
        </w:rPr>
        <w:t xml:space="preserve">, расположенном по адресу: Удмуртская Республика, г. Глазов, ул. Энгельса, д.18,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203.</w:t>
      </w:r>
    </w:p>
    <w:p w:rsidR="00FF0065" w:rsidRDefault="00745E1A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FF0065" w:rsidRDefault="00745E1A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FF0065" w:rsidRDefault="00745E1A">
      <w:pPr>
        <w:pStyle w:val="a5"/>
        <w:spacing w:line="276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18, и в </w:t>
      </w:r>
      <w:proofErr w:type="gramStart"/>
      <w:r>
        <w:rPr>
          <w:sz w:val="26"/>
          <w:szCs w:val="26"/>
        </w:rPr>
        <w:t>границах</w:t>
      </w:r>
      <w:proofErr w:type="gramEnd"/>
      <w:r>
        <w:rPr>
          <w:sz w:val="26"/>
          <w:szCs w:val="26"/>
        </w:rPr>
        <w:t xml:space="preserve"> территории в отношении которой подготовлен проект;</w:t>
      </w:r>
    </w:p>
    <w:p w:rsidR="00FF0065" w:rsidRDefault="00745E1A">
      <w:pPr>
        <w:pStyle w:val="a5"/>
        <w:spacing w:line="276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>- организовать открытые экспозиции проекта по адресу: УР, г. Глазов, ул. Энгельса, 18, 1 этаж (здание управления архитектуры и градостроительства Администрации города Глазова).</w:t>
      </w:r>
    </w:p>
    <w:p w:rsidR="00FF0065" w:rsidRDefault="00745E1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6. Настоящее постановление подлежит официальному опубликованию.</w:t>
      </w:r>
    </w:p>
    <w:p w:rsidR="00FF0065" w:rsidRDefault="00745E1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>
        <w:rPr>
          <w:sz w:val="26"/>
          <w:szCs w:val="26"/>
        </w:rPr>
        <w:t>Блинова</w:t>
      </w:r>
      <w:proofErr w:type="spellEnd"/>
      <w:r>
        <w:rPr>
          <w:sz w:val="26"/>
          <w:szCs w:val="26"/>
        </w:rPr>
        <w:t>.</w:t>
      </w:r>
    </w:p>
    <w:p w:rsidR="00FF0065" w:rsidRDefault="00FF0065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F0065" w:rsidRDefault="00FF0065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FF0065" w:rsidRDefault="00745E1A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>
        <w:rPr>
          <w:rStyle w:val="af3"/>
          <w:color w:val="auto"/>
          <w:sz w:val="26"/>
          <w:szCs w:val="26"/>
        </w:rPr>
        <w:t>Глава города Глазова</w:t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af3"/>
          <w:color w:val="auto"/>
          <w:sz w:val="26"/>
          <w:szCs w:val="26"/>
        </w:rPr>
        <w:t xml:space="preserve">С.Н. </w:t>
      </w:r>
      <w:proofErr w:type="gramStart"/>
      <w:r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FF0065" w:rsidRDefault="00745E1A" w:rsidP="008A2806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="008A2806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FF0065" w:rsidRDefault="00FF0065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F0065" w:rsidRDefault="00745E1A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Приложение к постановлению</w:t>
      </w:r>
    </w:p>
    <w:p w:rsidR="00FF0065" w:rsidRDefault="00745E1A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Главы города Глазова</w:t>
      </w:r>
    </w:p>
    <w:p w:rsidR="00FF0065" w:rsidRDefault="00745E1A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от </w:t>
      </w:r>
      <w:r w:rsidR="008A280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26.02.2020  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№ __</w:t>
      </w:r>
      <w:r w:rsidR="008A280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2/15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__ </w:t>
      </w:r>
    </w:p>
    <w:p w:rsidR="00FF0065" w:rsidRDefault="00DC0BFA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DC0BF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8" type="#_x0000_t32" style="position:absolute;left:0;text-align:left;margin-left:186.5pt;margin-top:124.85pt;width:25.05pt;height:59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e1LAIAAG8EAAAOAAAAZHJzL2Uyb0RvYy54bWysVEmO2zAQvAfIHwjeY0keODYMy3PwZHLJ&#10;YmR5AIciLQJcBJJjybdJPjBPyBdyySEL5g3Sj9KkZDlOTgmiA8Wlq7qr1NTqslES7Zl1wugcZ5MU&#10;I6apKYTe5fj9u+snC4ycJ7og0miW4wNz+HL9+NGqrpZsakojC2YRkGi3rKscl95XyyRxtGSKuImp&#10;mIZDbqwiHpZ2lxSW1MCuZDJN06dJbWxRWUOZc7B71R/ideTnnFH/mnPHPJI5htp8HG0cb8KYrFdk&#10;ubOkKgUdyiD/UIUiQkPSkeqKeIJurfiDSglqjTPcT6hRieFcUBY1gJos/U3N25JULGoBc1w12uT+&#10;Hy19td9aJIoczzHSRMEnaj91d919+6P93N2j7kP7AEP3sbtrv7Tf22/tQ/sVzYNvdeWWAN/orR1W&#10;rtraYELDrQpvkIea6PVh9Jo1HlHYvMgW2cUMIwpH89liMZ0FzuQErqzzz5lRKExy7LwlYlf6jdEa&#10;vqqxWfSb7F843wOPgJBZalRDO07naRrDnJGiuBZShsPYXGwjLdoTaAvfTGOMvFUvTdHvzVJ4hoLG&#10;8FjeGZMnQj7TBfKHCozzVhC9k2zASQ2AYFJvS5z5g2R9fW8YB9vBiF7HmKTPTyhl2mcjE0QHGAcF&#10;I3BQFm7KScw5cIgPUBYvw9+AR0TMbLQfwUpoY3tfz7P75lgy7+OPDvS6gwU3pjjEhonWQFdHV4cb&#10;GK7Nr+sIP/0n1j8BAAD//wMAUEsDBBQABgAIAAAAIQCvMeDB3gAAAAsBAAAPAAAAZHJzL2Rvd25y&#10;ZXYueG1sTI/NTsMwEITvSLyDtUjcqPOnhqZxKoTEBVVClHJ34yWJGq+j2GnN27Oc4Dia0cw39S7a&#10;UVxw9oMjBekqAYHUOjNQp+D48fLwCMIHTUaPjlDBN3rYNbc3ta6Mu9I7Xg6hE1xCvtIK+hCmSkrf&#10;9mi1X7kJib0vN1sdWM6dNLO+crkdZZYka2n1QLzQ6wmfe2zPh8UqwGO2p1javXlNp7Z4y5fyMy5K&#10;3d/Fpy2IgDH8heEXn9GhYaaTW8h4MSrIy5y/BAVZsSlBcKLI8hTEia31JgPZ1PL/h+YHAAD//wMA&#10;UEsBAi0AFAAGAAgAAAAhALaDOJL+AAAA4QEAABMAAAAAAAAAAAAAAAAAAAAAAFtDb250ZW50X1R5&#10;cGVzXS54bWxQSwECLQAUAAYACAAAACEAOP0h/9YAAACUAQAACwAAAAAAAAAAAAAAAAAvAQAAX3Jl&#10;bHMvLnJlbHNQSwECLQAUAAYACAAAACEAEZ7XtSwCAABvBAAADgAAAAAAAAAAAAAAAAAuAgAAZHJz&#10;L2Uyb0RvYy54bWxQSwECLQAUAAYACAAAACEArzHgwd4AAAALAQAADwAAAAAAAAAAAAAAAACGBAAA&#10;ZHJzL2Rvd25yZXYueG1sUEsFBgAAAAAEAAQA8wAAAJEFAAAAAA==&#10;" strokecolor="#0f243e [1615]" strokeweight="1pt">
            <v:stroke endarrow="block"/>
          </v:shape>
        </w:pict>
      </w:r>
      <w:r w:rsidRPr="00DC0B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7" type="#_x0000_t202" style="position:absolute;left:0;text-align:left;margin-left:25.65pt;margin-top:88.5pt;width:1in;height:36.3pt;z-index:2516602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5itgIAANgFAAAOAAAAZHJzL2Uyb0RvYy54bWysVL1u2zAQ3gv0HQjujWzDdhsjcuA6SFEg&#10;SII6RWaaIi0hFI8gGUvu1r2v0Hfo0KFbX8F5ox4pyXbSLCm6SEfex/v57ufktC4VWQvrCtAp7R/1&#10;KBGaQ1boVUo/35y/eUeJ80xnTIEWKd0IR0+nr1+dVGYiBpCDyoQlaES7SWVSmntvJknieC5K5o7A&#10;CI1KCbZkHo92lWSWVWi9VMmg1xsnFdjMWODCObw9a5R0Gu1LKbi/ktIJT1RKMTYfvzZ+l+GbTE/Y&#10;ZGWZyQvehsH+IYqSFRqd7kydMc/IvS3+MlUW3IID6Y84lAlIWXARc8Bs+r0n2SxyZkTMBclxZkeT&#10;+39m+eX62pIiS+mYEs1KLNH2+/bH9uf29/bXw9eHb2QcOKqMmyB0YRDs6/dQY627e4eXIfVa2jL8&#10;MSmCemR7s2NY1J5wvDzuD4c91HBUDcd9TDlYSfaPjXX+g4CSBCGlFgsYeWXrC+cbaAcJvhyoIjsv&#10;lIqH0DRirixZMyz3ctVvniqTs+ZqeNwbdB5jiwV09P/IkNKkwlhHg1E08EgXvO9dKMbv2gwOUJiP&#10;0iEiETuwjTxw2HAVJb9RImCU/iQkViBS9kwajHOhfWQ72kV0QElM+iUPW/w+qpc8bvLoPIP2u8dl&#10;ocE2LD1mP7vrQpYNHmk+yDuIvl7WbW8tIdtga1loBtQZfl4g0RfM+WtmcSKxZ3DL+Cv8SAVYHWgl&#10;SnKwX567D3gcFNRSUuGEp1TjCqJEfdQ4QLETcSHEw3D0FvuC2EPN8lCj78s5YE/1cZsZHsWA96oT&#10;pYXyFlfRLPhEFdMcPafUd+LcN1sHVxkXs1kE4QowzF/oheHBdKhNaK+b+pZZ006Ax9G5hG4TsMmT&#10;QWiw4aWG2b0HWcQpCfQ2nLa04/qIfd6uurCfDs8RtV/I0z8AAAD//wMAUEsDBBQABgAIAAAAIQCU&#10;rHvY3wAAAAoBAAAPAAAAZHJzL2Rvd25yZXYueG1sTI9NS8NAEIbvgv9hGcGb3aSa1sZsikir0EOg&#10;UfA6za5JcHc2ZLdt/PdOT3qcdx7ej2I9OStOZgy9JwXpLAFhqPG6p1bBx/v27hFEiEgarSej4McE&#10;WJfXVwXm2p9pb051bAWbUMhRQRfjkEsZms44DDM/GOLflx8dRj7HVuoRz2zurJwnyUI67IkTOhzM&#10;S2ea7/roFFSvNtvV6eatwV3l6n31ud1kpNTtzfT8BCKaKf7BcKnP1aHkTgd/JB2EVZCl90yyvlzy&#10;pguwylg5KJg/rBYgy0L+n1D+AgAA//8DAFBLAQItABQABgAIAAAAIQC2gziS/gAAAOEBAAATAAAA&#10;AAAAAAAAAAAAAAAAAABbQ29udGVudF9UeXBlc10ueG1sUEsBAi0AFAAGAAgAAAAhADj9If/WAAAA&#10;lAEAAAsAAAAAAAAAAAAAAAAALwEAAF9yZWxzLy5yZWxzUEsBAi0AFAAGAAgAAAAhADAyfmK2AgAA&#10;2AUAAA4AAAAAAAAAAAAAAAAALgIAAGRycy9lMm9Eb2MueG1sUEsBAi0AFAAGAAgAAAAhAJSse9jf&#10;AAAACgEAAA8AAAAAAAAAAAAAAAAAEAUAAGRycy9kb3ducmV2LnhtbFBLBQYAAAAABAAEAPMAAAAc&#10;BgAAAAA=&#10;" fillcolor="white [3212]">
            <v:fill opacity="32125f"/>
            <v:textbox>
              <w:txbxContent>
                <w:p w:rsidR="00FF0065" w:rsidRDefault="00745E1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Граница </w:t>
                  </w:r>
                  <w:proofErr w:type="gramStart"/>
                  <w:r>
                    <w:rPr>
                      <w:b/>
                    </w:rPr>
                    <w:t>территориальной</w:t>
                  </w:r>
                  <w:proofErr w:type="gramEnd"/>
                </w:p>
                <w:p w:rsidR="00FF0065" w:rsidRDefault="00745E1A">
                  <w:pPr>
                    <w:rPr>
                      <w:b/>
                    </w:rPr>
                  </w:pPr>
                  <w:r>
                    <w:rPr>
                      <w:b/>
                    </w:rPr>
                    <w:t>зоны Ж</w:t>
                  </w:r>
                  <w:proofErr w:type="gramStart"/>
                  <w:r>
                    <w:rPr>
                      <w:b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DC0BFA">
        <w:rPr>
          <w:noProof/>
        </w:rPr>
        <w:pict>
          <v:shape id="Полилиния 4" o:spid="_x0000_s1026" style="position:absolute;left:0;text-align:left;margin-left:199.4pt;margin-top:184.85pt;width:102.5pt;height:8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478,1043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cD0wMAACQKAAAOAAAAZHJzL2Uyb0RvYy54bWysVttq5DYYvi/0HYQvC83YnkkmGTJZQpaU&#10;QtgNTcq2l4osxwZZciXNIX2JPkJfY6G0zzB9o376fRhtsnQ2pQNjS9Z//P6Tzt9sG8XW0rra6GWS&#10;HaUJk1qYotaPy+TH++tvTxPmPNcFV0bLZfIkXfLm4uuvzjftQuamMqqQlkGIdotNu0wq79vFZOJE&#10;JRvujkwrNQ5LYxvusbWPk8LyDaQ3apKn6clkY2zRWiOkc/j6tjtMLkh+WUrh35elk56pZQLbPD0t&#10;PR/Cc3JxzhePlrdVLXoz+H+wouG1htJR1FvuOVvZ+oWophbWOFP6I2GaiSnLWkjyAd5k6TNv7ire&#10;SvIF4Lh2hMn9f2LFu/WtZXWxTGYJ07xBiHa/7/7a/bH7SP8/dx///o3NAk6b1i1Aftfe2n7nsAxO&#10;b0vbhDfcYVvC9mnEVm49E/iYTdNsNkc2CJxl6Ww6y0+C1MmeXayc/04aEsXXN853wSmwImiL3kBh&#10;tHa1lz8hoGWjEK9vJizPZ7OUbdigp+d9xvJzzJKyikWWIHgvNGSRhl7yYR0x00k2T08P68ljPfn0&#10;bD7/Al8+YeoQPaxpGmn6Ah0x+dnsND0+O6wCmfTasMQsz8KCBHkcUoBXQ1aIre7TAivGQ7dJqQBb&#10;40IOxjmChBu2iH+Xc+AKOXWAGZGMmbNXMSM8MXP+KmbgHjNPX8UMNGNmql7ASD537x47i/4YOqOi&#10;zugThs5oE4bO+BAU8kXLfYB8WLJNVMjVvo7DeWPW8t4QpQ8RoIIkQwbM9xRKx5RDyQajqV56Zweq&#10;4d2S3KwrD5IcVS/8GuiGd0ePiofcLnf/VfBLgwdBQhknu7wJgFDTGpEJgEaNS5vrWikCT1GKOaPq&#10;InwL0NBck1fKsjUH7n47pFRERZ5AR+i3jjosrfyTkkGE0j/IEh07QEwZ/0wmF0Jqn3VHFS9kp+o4&#10;xa/3f+QgT0hgkFzCyFF2LyDM4b29g+wOi54+sEoatSNzV4qjms6CT5lHDtJstB+Zm1ob+znPFLzq&#10;NXf0A0gdNAGlB1M8YZ5Z0w1614rr2jp/w52/5RaTAtmA24p/j0epDNIZWUurhFXG/vq574EeAxen&#10;CdvgprBM3C8rbmXC1Pcao/gsw+RBAdFmdjzPsbHxyUN8olfNlUHo0VpgHS0DvVfDsrSm+YBLzWXQ&#10;iiOuBXSjhXlUZre58tjjCNciIS8vaY3rBFLyRt+1IggPqLbw/H77gduWhSXSDcP4nRluFXwxDFlk&#10;3J42cGpzufKmrMMEpjzscO03uIpQ4vTXpnDXifdEtb/cXfwDAAD//wMAUEsDBBQABgAIAAAAIQAV&#10;s6Rd4QAAAAsBAAAPAAAAZHJzL2Rvd25yZXYueG1sTI/NTsMwEITvSLyDtUjcqF1C0ybEqRA/F26E&#10;HuDmxm4cYa+j2E1Tnp7lBLfd2dHMt9V29o5NZox9QAnLhQBmsA26x07C7v3lZgMsJoVauYBGwtlE&#10;2NaXF5UqdTjhm5ma1DEKwVgqCTaloeQ8ttZ4FRdhMEi3Qxi9SrSOHdejOlG4d/xWiJx71SM1WDWY&#10;R2var+boJfjzsjk82Q89F9Pq81W53fd6epby+mp+uAeWzJz+zPCLT+hQE9M+HFFH5iRkxYbQEw15&#10;sQZGjlxkpOwlrLI7Abyu+P8f6h8AAAD//wMAUEsBAi0AFAAGAAgAAAAhALaDOJL+AAAA4QEAABMA&#10;AAAAAAAAAAAAAAAAAAAAAFtDb250ZW50X1R5cGVzXS54bWxQSwECLQAUAAYACAAAACEAOP0h/9YA&#10;AACUAQAACwAAAAAAAAAAAAAAAAAvAQAAX3JlbHMvLnJlbHNQSwECLQAUAAYACAAAACEArSn3A9MD&#10;AAAkCgAADgAAAAAAAAAAAAAAAAAuAgAAZHJzL2Uyb0RvYy54bWxQSwECLQAUAAYACAAAACEAFbOk&#10;XeEAAAALAQAADwAAAAAAAAAAAAAAAAAtBgAAZHJzL2Rvd25yZXYueG1sUEsFBgAAAAAEAAQA8wAA&#10;ADsHAAAAAA==&#10;" path="m22440,l1301478,61708r-61708,981718l,948059,22440,xe" filled="f" strokecolor="black [3213]" strokeweight="2pt">
            <v:path arrowok="t" o:connecttype="custom" o:connectlocs="22440,0;1301478,61708;1239770,1043426;0,948059;22440,0" o:connectangles="0,0,0,0,0"/>
          </v:shape>
        </w:pict>
      </w:r>
    </w:p>
    <w:p w:rsidR="00FF0065" w:rsidRDefault="00FF0065">
      <w:pPr>
        <w:rPr>
          <w:noProof/>
        </w:rPr>
      </w:pPr>
    </w:p>
    <w:p w:rsidR="00FF0065" w:rsidRDefault="00745E1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-1833</wp:posOffset>
            </wp:positionH>
            <wp:positionV relativeFrom="paragraph">
              <wp:posOffset>-1546</wp:posOffset>
            </wp:positionV>
            <wp:extent cx="5624423" cy="4982876"/>
            <wp:effectExtent l="0" t="0" r="0" b="8255"/>
            <wp:wrapTight wrapText="bothSides">
              <wp:wrapPolygon edited="0">
                <wp:start x="0" y="0"/>
                <wp:lineTo x="0" y="21553"/>
                <wp:lineTo x="21510" y="21553"/>
                <wp:lineTo x="2151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804" t="37803" r="40323" b="18297"/>
                    <a:stretch/>
                  </pic:blipFill>
                  <pic:spPr bwMode="auto">
                    <a:xfrm>
                      <a:off x="0" y="0"/>
                      <a:ext cx="5624423" cy="4982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F0065" w:rsidRDefault="00FF0065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FF0065" w:rsidSect="00FF4D5C">
      <w:headerReference w:type="even" r:id="rId9"/>
      <w:headerReference w:type="default" r:id="rId10"/>
      <w:pgSz w:w="11906" w:h="16838"/>
      <w:pgMar w:top="567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F6B" w:rsidRDefault="004E6F6B">
      <w:r>
        <w:separator/>
      </w:r>
    </w:p>
  </w:endnote>
  <w:endnote w:type="continuationSeparator" w:id="0">
    <w:p w:rsidR="004E6F6B" w:rsidRDefault="004E6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F6B" w:rsidRDefault="004E6F6B">
      <w:r>
        <w:separator/>
      </w:r>
    </w:p>
  </w:footnote>
  <w:footnote w:type="continuationSeparator" w:id="0">
    <w:p w:rsidR="004E6F6B" w:rsidRDefault="004E6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65" w:rsidRDefault="00DC0B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5E1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0065" w:rsidRDefault="00FF00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65" w:rsidRDefault="00DC0B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5E1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2806">
      <w:rPr>
        <w:rStyle w:val="a4"/>
        <w:noProof/>
      </w:rPr>
      <w:t>2</w:t>
    </w:r>
    <w:r>
      <w:rPr>
        <w:rStyle w:val="a4"/>
      </w:rPr>
      <w:fldChar w:fldCharType="end"/>
    </w:r>
  </w:p>
  <w:p w:rsidR="00FF0065" w:rsidRDefault="00FF00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50AD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ECB1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6882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385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84C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E87B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8407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AC0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A881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936A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CA7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3E8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4D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EC0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B80A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E3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89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5C48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FCC7B4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588D0E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4D4379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3C29C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C6EDEF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1EABB3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78EEE6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A062C6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7C0680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12E85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BE6CB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E2A12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32ED1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2C886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80021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0E2881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929B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7882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6A252C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7266482" w:tentative="1">
      <w:start w:val="1"/>
      <w:numFmt w:val="lowerLetter"/>
      <w:lvlText w:val="%2."/>
      <w:lvlJc w:val="left"/>
      <w:pPr>
        <w:ind w:left="1440" w:hanging="360"/>
      </w:pPr>
    </w:lvl>
    <w:lvl w:ilvl="2" w:tplc="3D72975E" w:tentative="1">
      <w:start w:val="1"/>
      <w:numFmt w:val="lowerRoman"/>
      <w:lvlText w:val="%3."/>
      <w:lvlJc w:val="right"/>
      <w:pPr>
        <w:ind w:left="2160" w:hanging="180"/>
      </w:pPr>
    </w:lvl>
    <w:lvl w:ilvl="3" w:tplc="877C089E" w:tentative="1">
      <w:start w:val="1"/>
      <w:numFmt w:val="decimal"/>
      <w:lvlText w:val="%4."/>
      <w:lvlJc w:val="left"/>
      <w:pPr>
        <w:ind w:left="2880" w:hanging="360"/>
      </w:pPr>
    </w:lvl>
    <w:lvl w:ilvl="4" w:tplc="FEAEE80C" w:tentative="1">
      <w:start w:val="1"/>
      <w:numFmt w:val="lowerLetter"/>
      <w:lvlText w:val="%5."/>
      <w:lvlJc w:val="left"/>
      <w:pPr>
        <w:ind w:left="3600" w:hanging="360"/>
      </w:pPr>
    </w:lvl>
    <w:lvl w:ilvl="5" w:tplc="B3AAF1A6" w:tentative="1">
      <w:start w:val="1"/>
      <w:numFmt w:val="lowerRoman"/>
      <w:lvlText w:val="%6."/>
      <w:lvlJc w:val="right"/>
      <w:pPr>
        <w:ind w:left="4320" w:hanging="180"/>
      </w:pPr>
    </w:lvl>
    <w:lvl w:ilvl="6" w:tplc="195EA208" w:tentative="1">
      <w:start w:val="1"/>
      <w:numFmt w:val="decimal"/>
      <w:lvlText w:val="%7."/>
      <w:lvlJc w:val="left"/>
      <w:pPr>
        <w:ind w:left="5040" w:hanging="360"/>
      </w:pPr>
    </w:lvl>
    <w:lvl w:ilvl="7" w:tplc="8E04D680" w:tentative="1">
      <w:start w:val="1"/>
      <w:numFmt w:val="lowerLetter"/>
      <w:lvlText w:val="%8."/>
      <w:lvlJc w:val="left"/>
      <w:pPr>
        <w:ind w:left="5760" w:hanging="360"/>
      </w:pPr>
    </w:lvl>
    <w:lvl w:ilvl="8" w:tplc="68E0BB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2EE9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A3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1883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14CF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EE9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98EC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67D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589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F47B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36E444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720D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EAD1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CAC8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44BA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829C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8450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D832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46C0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F3E6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5048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9AB0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6E4C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A21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7C8C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9E23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4CFE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A0F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4ECA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9C5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761B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4AA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4875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C038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D01F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AA8B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0C7D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16E66A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1A89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38A2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8A74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3082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6EC6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94C0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423F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CDA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FF4441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A56C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FAF5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4CBC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D6A1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12C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EC9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0CAB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9E6C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9527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4C97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0E44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3A47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C0C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F88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ACE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2AC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3CA0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05EB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F61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B470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F86C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C837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9A04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ACAD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E52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5A8E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7E761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9E6E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9A97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6E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4422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BACB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4038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E6F9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1C66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6E482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866E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EE42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C2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34B2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1AF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CE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6AF6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D658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EA0087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C42C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9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8AD1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865A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8032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8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2B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4A5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6186B80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41095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5C35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EC7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E7A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6F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C87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210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383A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25209CA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86866D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8E8D0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F6ED13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6722D4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C3A64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86487D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0A6398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1405ED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0D609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6848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584F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444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6A53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BAB9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16EB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D64B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78A3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381A89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9407A5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DFCDCF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DCA46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E38677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F5CA11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F3C688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9C489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302A0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64B29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9E23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6AB1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0C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B0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E03C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161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E63B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76C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2A520E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B22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B09D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E9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C2A7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A412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EA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5665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F66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AB94ED0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256A7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B4BE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EFD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7A10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E48C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089C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C8A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E8C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ED823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D2D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A051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56D9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3A92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D0DE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A871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5E93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F6A0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867007F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350814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7F61F5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32055D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3EC41D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030998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204A22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32C15D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334DE4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BBEE322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59C1FF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B7AC1B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50E3DE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616C0E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E383F4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6D81B5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7F2146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C0AEA0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3AB206A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31E4B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CE00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E2C24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F6ED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38BF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DC66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25E10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9A2FC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3CD647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9E00D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1CA2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5AA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04AD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1C4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865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6E3C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DE44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0616C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1E4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94E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E26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AC8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FAC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86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8881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34AE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AF3870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F207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1A7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E3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8CB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3A2C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90D6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D20B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A05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F6FA65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A20F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1E4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206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FE09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CAF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00F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7CC1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F8B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FAF04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CAA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A490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D42F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6B5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24C5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CC0E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E4A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60FF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065"/>
    <w:rsid w:val="00141925"/>
    <w:rsid w:val="004E6F6B"/>
    <w:rsid w:val="00745E1A"/>
    <w:rsid w:val="008A2806"/>
    <w:rsid w:val="00B2178B"/>
    <w:rsid w:val="00DC0BFA"/>
    <w:rsid w:val="00FF0065"/>
    <w:rsid w:val="00FF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65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FF00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F0065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F0065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FF00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F006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FF0065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FF006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F006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F00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006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F00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F00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FF006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F0065"/>
  </w:style>
  <w:style w:type="paragraph" w:styleId="a5">
    <w:name w:val="Body Text"/>
    <w:aliases w:val="Основной текст Знак Знак Знак"/>
    <w:basedOn w:val="a"/>
    <w:link w:val="a6"/>
    <w:rsid w:val="00FF0065"/>
    <w:pPr>
      <w:jc w:val="both"/>
    </w:pPr>
  </w:style>
  <w:style w:type="paragraph" w:styleId="a7">
    <w:name w:val="Body Text Indent"/>
    <w:basedOn w:val="a"/>
    <w:rsid w:val="00FF0065"/>
    <w:pPr>
      <w:ind w:firstLine="708"/>
      <w:jc w:val="both"/>
    </w:pPr>
  </w:style>
  <w:style w:type="paragraph" w:styleId="30">
    <w:name w:val="Body Text Indent 3"/>
    <w:basedOn w:val="a"/>
    <w:rsid w:val="00FF0065"/>
    <w:pPr>
      <w:ind w:firstLine="540"/>
      <w:jc w:val="both"/>
    </w:pPr>
  </w:style>
  <w:style w:type="table" w:styleId="a8">
    <w:name w:val="Table Grid"/>
    <w:basedOn w:val="a1"/>
    <w:rsid w:val="00FF0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FF0065"/>
    <w:rPr>
      <w:i/>
    </w:rPr>
  </w:style>
  <w:style w:type="paragraph" w:styleId="10">
    <w:name w:val="toc 1"/>
    <w:basedOn w:val="a"/>
    <w:next w:val="a"/>
    <w:autoRedefine/>
    <w:semiHidden/>
    <w:rsid w:val="00FF0065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FF0065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FF0065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FF0065"/>
    <w:pPr>
      <w:ind w:left="960"/>
    </w:pPr>
    <w:rPr>
      <w:sz w:val="18"/>
      <w:szCs w:val="18"/>
    </w:rPr>
  </w:style>
  <w:style w:type="character" w:styleId="a9">
    <w:name w:val="Hyperlink"/>
    <w:rsid w:val="00FF0065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FF0065"/>
    <w:rPr>
      <w:color w:val="800080"/>
      <w:u w:val="single"/>
    </w:rPr>
  </w:style>
  <w:style w:type="paragraph" w:styleId="ab">
    <w:name w:val="footer"/>
    <w:basedOn w:val="a"/>
    <w:rsid w:val="00FF0065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FF0065"/>
    <w:pPr>
      <w:jc w:val="center"/>
    </w:pPr>
    <w:rPr>
      <w:b/>
      <w:szCs w:val="20"/>
    </w:rPr>
  </w:style>
  <w:style w:type="paragraph" w:styleId="21">
    <w:name w:val="Body Text 2"/>
    <w:basedOn w:val="a"/>
    <w:rsid w:val="00FF0065"/>
    <w:pPr>
      <w:spacing w:after="120" w:line="480" w:lineRule="auto"/>
    </w:pPr>
  </w:style>
  <w:style w:type="paragraph" w:styleId="32">
    <w:name w:val="Body Text 3"/>
    <w:basedOn w:val="a"/>
    <w:rsid w:val="00FF0065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FF0065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FF00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FF0065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FF0065"/>
    <w:rPr>
      <w:sz w:val="24"/>
      <w:lang w:val="ru-RU" w:eastAsia="ru-RU" w:bidi="ar-SA"/>
    </w:rPr>
  </w:style>
  <w:style w:type="character" w:customStyle="1" w:styleId="12">
    <w:name w:val="Заголовок 1 Знак Знак"/>
    <w:rsid w:val="00FF0065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FF0065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FF0065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FF0065"/>
    <w:pPr>
      <w:ind w:left="1440"/>
    </w:pPr>
    <w:rPr>
      <w:sz w:val="18"/>
      <w:szCs w:val="18"/>
    </w:rPr>
  </w:style>
  <w:style w:type="paragraph" w:styleId="ae">
    <w:name w:val="Block Text"/>
    <w:basedOn w:val="a"/>
    <w:rsid w:val="00FF0065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FF0065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FF0065"/>
    <w:pPr>
      <w:spacing w:before="100" w:beforeAutospacing="1" w:after="100" w:afterAutospacing="1"/>
    </w:pPr>
  </w:style>
  <w:style w:type="paragraph" w:styleId="af0">
    <w:name w:val="Plain Text"/>
    <w:basedOn w:val="a"/>
    <w:rsid w:val="00FF0065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FF006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FF0065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FF0065"/>
    <w:rPr>
      <w:color w:val="808080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FF0065"/>
    <w:rPr>
      <w:sz w:val="24"/>
      <w:szCs w:val="24"/>
    </w:rPr>
  </w:style>
  <w:style w:type="paragraph" w:customStyle="1" w:styleId="210">
    <w:name w:val="Основной текст 21"/>
    <w:basedOn w:val="a"/>
    <w:rsid w:val="00FF0065"/>
    <w:pPr>
      <w:suppressAutoHyphens/>
      <w:ind w:right="-2"/>
      <w:jc w:val="both"/>
    </w:pPr>
    <w:rPr>
      <w:szCs w:val="20"/>
      <w:lang w:eastAsia="zh-CN"/>
    </w:rPr>
  </w:style>
  <w:style w:type="character" w:customStyle="1" w:styleId="label">
    <w:name w:val="label"/>
    <w:basedOn w:val="a0"/>
    <w:rsid w:val="00FF4D5C"/>
  </w:style>
  <w:style w:type="character" w:customStyle="1" w:styleId="value1">
    <w:name w:val="value1"/>
    <w:basedOn w:val="a0"/>
    <w:rsid w:val="00FF4D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39</cp:revision>
  <cp:lastPrinted>2020-02-18T05:19:00Z</cp:lastPrinted>
  <dcterms:created xsi:type="dcterms:W3CDTF">2016-12-16T12:43:00Z</dcterms:created>
  <dcterms:modified xsi:type="dcterms:W3CDTF">2020-02-26T12:05:00Z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