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B6BD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08506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B1B6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B6BD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B6BD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B6BD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B6BD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81E9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B6BD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CB6BD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CB6BD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CB6BD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A81E9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81E9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B6BD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81E9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0B3F0D" w:rsidRDefault="00CB6BD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208C6">
        <w:rPr>
          <w:rFonts w:eastAsiaTheme="minorEastAsia"/>
          <w:color w:val="000000"/>
          <w:sz w:val="26"/>
          <w:szCs w:val="26"/>
        </w:rPr>
        <w:t>26.02.2020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</w:t>
      </w:r>
      <w:r w:rsidR="007208C6">
        <w:rPr>
          <w:rFonts w:eastAsiaTheme="minorEastAsia"/>
          <w:color w:val="000000"/>
          <w:sz w:val="26"/>
          <w:szCs w:val="26"/>
        </w:rPr>
        <w:t xml:space="preserve">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___</w:t>
      </w:r>
      <w:r w:rsidR="007208C6">
        <w:rPr>
          <w:rFonts w:eastAsiaTheme="minorEastAsia"/>
          <w:color w:val="000000"/>
          <w:sz w:val="26"/>
          <w:szCs w:val="26"/>
        </w:rPr>
        <w:t>17/15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CB6BD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Default="00A81E9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B3F0D" w:rsidRPr="00760BEF" w:rsidRDefault="000B3F0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208C6" w:rsidRDefault="00CB6BD2" w:rsidP="007208C6">
      <w:pPr>
        <w:ind w:right="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</w:t>
      </w:r>
    </w:p>
    <w:p w:rsidR="007208C6" w:rsidRDefault="00CB6BD2" w:rsidP="007208C6">
      <w:pPr>
        <w:ind w:right="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твердых коммунальных отходов  на территории </w:t>
      </w:r>
    </w:p>
    <w:p w:rsidR="007208C6" w:rsidRDefault="00CB6BD2" w:rsidP="007208C6">
      <w:pPr>
        <w:ind w:right="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CB6BD2" w:rsidP="007208C6">
      <w:pPr>
        <w:ind w:right="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Default="00A81E91" w:rsidP="007208C6">
      <w:pPr>
        <w:ind w:right="142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43FEF" w:rsidRDefault="00543FE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43FEF" w:rsidRPr="00760BEF" w:rsidRDefault="00543FE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Pr="00D03CDA" w:rsidRDefault="000B3F0D" w:rsidP="000B3F0D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D03CDA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D03CDA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</w:p>
    <w:p w:rsidR="000B3F0D" w:rsidRPr="00D03CDA" w:rsidRDefault="000B3F0D" w:rsidP="000B3F0D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D03CDA">
        <w:rPr>
          <w:b/>
          <w:sz w:val="26"/>
          <w:szCs w:val="26"/>
          <w:lang w:eastAsia="zh-CN"/>
        </w:rPr>
        <w:t>П</w:t>
      </w:r>
      <w:proofErr w:type="gramEnd"/>
      <w:r w:rsidRPr="00D03CDA">
        <w:rPr>
          <w:b/>
          <w:sz w:val="26"/>
          <w:szCs w:val="26"/>
          <w:lang w:eastAsia="zh-CN"/>
        </w:rPr>
        <w:t xml:space="preserve"> О С Т А Н О В Л Я Ю:</w:t>
      </w:r>
    </w:p>
    <w:p w:rsidR="000B3F0D" w:rsidRDefault="000B3F0D" w:rsidP="000B3F0D">
      <w:pPr>
        <w:pStyle w:val="af5"/>
        <w:numPr>
          <w:ilvl w:val="0"/>
          <w:numId w:val="42"/>
        </w:numPr>
        <w:suppressAutoHyphens/>
        <w:spacing w:line="360" w:lineRule="auto"/>
        <w:ind w:left="0" w:firstLine="360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следующие изменения:</w:t>
      </w:r>
    </w:p>
    <w:p w:rsidR="000B3F0D" w:rsidRDefault="000B3F0D" w:rsidP="000B3F0D">
      <w:pPr>
        <w:pStyle w:val="af5"/>
        <w:suppressAutoHyphens/>
        <w:spacing w:line="360" w:lineRule="auto"/>
        <w:ind w:left="360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-</w:t>
      </w:r>
      <w:r w:rsidR="0023099C">
        <w:rPr>
          <w:rFonts w:eastAsia="Times New Roman"/>
          <w:szCs w:val="26"/>
          <w:lang w:eastAsia="zh-CN"/>
        </w:rPr>
        <w:t xml:space="preserve"> пункты  385, 386, 387</w:t>
      </w:r>
      <w:r>
        <w:rPr>
          <w:rFonts w:eastAsia="Times New Roman"/>
          <w:szCs w:val="26"/>
          <w:lang w:eastAsia="zh-CN"/>
        </w:rPr>
        <w:t xml:space="preserve"> реестра изложить в новой редакции согласно Приложению № 1 к настоящему постановлению;</w:t>
      </w:r>
    </w:p>
    <w:p w:rsidR="000B3F0D" w:rsidRDefault="000B3F0D" w:rsidP="000B3F0D">
      <w:pPr>
        <w:pStyle w:val="af5"/>
        <w:numPr>
          <w:ilvl w:val="0"/>
          <w:numId w:val="42"/>
        </w:numPr>
        <w:suppressAutoHyphens/>
        <w:spacing w:line="360" w:lineRule="auto"/>
        <w:ind w:left="0" w:firstLine="426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0B3F0D" w:rsidRDefault="000B3F0D" w:rsidP="000B3F0D">
      <w:pPr>
        <w:pStyle w:val="af5"/>
        <w:suppressAutoHyphens/>
        <w:spacing w:line="360" w:lineRule="auto"/>
        <w:ind w:left="426"/>
        <w:jc w:val="both"/>
        <w:rPr>
          <w:rFonts w:eastAsia="Times New Roman"/>
          <w:szCs w:val="26"/>
          <w:lang w:eastAsia="zh-CN"/>
        </w:rPr>
      </w:pPr>
    </w:p>
    <w:p w:rsidR="000B3F0D" w:rsidRDefault="000B3F0D" w:rsidP="000B3F0D">
      <w:pPr>
        <w:pStyle w:val="af5"/>
        <w:suppressAutoHyphens/>
        <w:spacing w:line="360" w:lineRule="auto"/>
        <w:ind w:left="426"/>
        <w:jc w:val="both"/>
        <w:rPr>
          <w:rFonts w:eastAsia="Times New Roman"/>
          <w:szCs w:val="26"/>
          <w:lang w:eastAsia="zh-CN"/>
        </w:rPr>
      </w:pPr>
    </w:p>
    <w:p w:rsidR="000B3F0D" w:rsidRPr="000B3F0D" w:rsidRDefault="000B3F0D" w:rsidP="000B3F0D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0B3F0D" w:rsidRDefault="000B3F0D" w:rsidP="000B3F0D">
      <w:pPr>
        <w:pStyle w:val="af5"/>
        <w:numPr>
          <w:ilvl w:val="0"/>
          <w:numId w:val="42"/>
        </w:numPr>
        <w:suppressAutoHyphens/>
        <w:spacing w:line="360" w:lineRule="auto"/>
        <w:ind w:left="0" w:firstLine="426"/>
        <w:jc w:val="both"/>
        <w:rPr>
          <w:rFonts w:eastAsia="Times New Roman"/>
          <w:szCs w:val="26"/>
          <w:lang w:eastAsia="zh-CN"/>
        </w:rPr>
      </w:pPr>
      <w:proofErr w:type="gramStart"/>
      <w:r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rFonts w:eastAsia="Times New Roman"/>
          <w:szCs w:val="26"/>
          <w:lang w:eastAsia="zh-CN"/>
        </w:rPr>
        <w:t>Блинова</w:t>
      </w:r>
      <w:proofErr w:type="spellEnd"/>
      <w:r>
        <w:rPr>
          <w:rFonts w:eastAsia="Times New Roman"/>
          <w:szCs w:val="26"/>
          <w:lang w:eastAsia="zh-CN"/>
        </w:rPr>
        <w:t>.</w:t>
      </w:r>
    </w:p>
    <w:p w:rsidR="000B3F0D" w:rsidRDefault="000B3F0D" w:rsidP="000B3F0D">
      <w:pPr>
        <w:pStyle w:val="af5"/>
        <w:suppressAutoHyphens/>
        <w:spacing w:line="360" w:lineRule="auto"/>
        <w:ind w:left="567"/>
        <w:jc w:val="both"/>
        <w:rPr>
          <w:rFonts w:eastAsia="Times New Roman"/>
          <w:szCs w:val="26"/>
          <w:lang w:eastAsia="zh-CN"/>
        </w:rPr>
      </w:pPr>
    </w:p>
    <w:p w:rsidR="00AC14C7" w:rsidRDefault="00A81E91" w:rsidP="000B3F0D">
      <w:pPr>
        <w:ind w:right="566"/>
        <w:rPr>
          <w:sz w:val="26"/>
          <w:szCs w:val="26"/>
          <w:lang w:eastAsia="zh-CN"/>
        </w:rPr>
      </w:pPr>
    </w:p>
    <w:p w:rsidR="000B3F0D" w:rsidRPr="00760BEF" w:rsidRDefault="000B3F0D" w:rsidP="000B3F0D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B1B6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B6BD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B6BD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A81E9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0B3F0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B3F0D" w:rsidRDefault="000B3F0D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sectPr w:rsidR="000B3F0D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0B3F0D" w:rsidRDefault="000B3F0D" w:rsidP="000B3F0D">
      <w:pPr>
        <w:suppressAutoHyphens/>
        <w:jc w:val="right"/>
        <w:rPr>
          <w:szCs w:val="26"/>
          <w:lang w:eastAsia="zh-CN"/>
        </w:rPr>
      </w:pPr>
    </w:p>
    <w:p w:rsidR="000B3F0D" w:rsidRPr="00D03CDA" w:rsidRDefault="000B3F0D" w:rsidP="000B3F0D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Приложение № 1</w:t>
      </w:r>
    </w:p>
    <w:p w:rsidR="000B3F0D" w:rsidRPr="00D03CDA" w:rsidRDefault="000B3F0D" w:rsidP="000B3F0D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0B3F0D" w:rsidRDefault="000B3F0D" w:rsidP="000B3F0D">
      <w:pPr>
        <w:suppressAutoHyphens/>
        <w:rPr>
          <w:szCs w:val="26"/>
          <w:lang w:eastAsia="zh-CN"/>
        </w:rPr>
      </w:pPr>
    </w:p>
    <w:p w:rsidR="000B3F0D" w:rsidRPr="00D03CDA" w:rsidRDefault="000B3F0D" w:rsidP="000B3F0D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0B3F0D" w:rsidRDefault="000B3F0D" w:rsidP="000B3F0D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от </w:t>
      </w:r>
      <w:r w:rsidR="007208C6">
        <w:rPr>
          <w:szCs w:val="26"/>
          <w:lang w:eastAsia="zh-CN"/>
        </w:rPr>
        <w:t>26.02.2020 № 17/15</w:t>
      </w:r>
    </w:p>
    <w:p w:rsidR="000B3F0D" w:rsidRDefault="000B3F0D" w:rsidP="000B3F0D">
      <w:pPr>
        <w:suppressAutoHyphens/>
        <w:spacing w:line="360" w:lineRule="auto"/>
        <w:jc w:val="both"/>
        <w:rPr>
          <w:szCs w:val="26"/>
          <w:lang w:eastAsia="zh-CN"/>
        </w:rPr>
      </w:pPr>
    </w:p>
    <w:p w:rsidR="000B3F0D" w:rsidRPr="00293FAD" w:rsidRDefault="000B3F0D" w:rsidP="000B3F0D">
      <w:pPr>
        <w:suppressAutoHyphens/>
        <w:spacing w:line="360" w:lineRule="auto"/>
        <w:jc w:val="both"/>
        <w:rPr>
          <w:szCs w:val="26"/>
          <w:lang w:eastAsia="zh-CN"/>
        </w:rPr>
      </w:pPr>
    </w:p>
    <w:tbl>
      <w:tblPr>
        <w:tblStyle w:val="a7"/>
        <w:tblW w:w="15877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1984"/>
        <w:gridCol w:w="1701"/>
        <w:gridCol w:w="1559"/>
      </w:tblGrid>
      <w:tr w:rsidR="000B3F0D" w:rsidTr="000B3F0D">
        <w:tc>
          <w:tcPr>
            <w:tcW w:w="567" w:type="dxa"/>
            <w:vMerge w:val="restart"/>
            <w:vAlign w:val="center"/>
          </w:tcPr>
          <w:p w:rsidR="000B3F0D" w:rsidRPr="00FF580A" w:rsidRDefault="000B3F0D" w:rsidP="00B25C5A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0B3F0D" w:rsidRPr="00FF580A" w:rsidRDefault="000B3F0D" w:rsidP="00B25C5A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</w:t>
            </w:r>
            <w:proofErr w:type="spell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3970" w:type="dxa"/>
            <w:gridSpan w:val="4"/>
            <w:vAlign w:val="center"/>
          </w:tcPr>
          <w:p w:rsidR="000B3F0D" w:rsidRPr="00FF580A" w:rsidRDefault="000B3F0D" w:rsidP="00B25C5A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0B3F0D" w:rsidRPr="00FF580A" w:rsidRDefault="000B3F0D" w:rsidP="00B25C5A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0B3F0D" w:rsidRPr="00FF580A" w:rsidRDefault="000B3F0D" w:rsidP="00B25C5A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0B3F0D" w:rsidRPr="00FF580A" w:rsidRDefault="000B3F0D" w:rsidP="00B25C5A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0B3F0D" w:rsidRPr="00FF580A" w:rsidRDefault="000B3F0D" w:rsidP="00B25C5A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0B3F0D" w:rsidTr="000B3F0D">
        <w:tc>
          <w:tcPr>
            <w:tcW w:w="567" w:type="dxa"/>
            <w:vMerge/>
          </w:tcPr>
          <w:p w:rsidR="000B3F0D" w:rsidRDefault="000B3F0D" w:rsidP="00B25C5A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0B3F0D" w:rsidRPr="00FF580A" w:rsidRDefault="000B3F0D" w:rsidP="00B25C5A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0B3F0D" w:rsidRPr="00FF580A" w:rsidRDefault="000B3F0D" w:rsidP="00B25C5A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0B3F0D" w:rsidRPr="00FF580A" w:rsidRDefault="000B3F0D" w:rsidP="00B25C5A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0B3F0D" w:rsidRPr="00FF580A" w:rsidRDefault="000B3F0D" w:rsidP="00B25C5A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0B3F0D" w:rsidRPr="00FF580A" w:rsidRDefault="000B3F0D" w:rsidP="00B25C5A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0B3F0D" w:rsidRPr="00FF580A" w:rsidRDefault="000B3F0D" w:rsidP="00B25C5A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0B3F0D" w:rsidRPr="00FF580A" w:rsidRDefault="000B3F0D" w:rsidP="00B25C5A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0B3F0D" w:rsidRPr="00FF580A" w:rsidRDefault="000B3F0D" w:rsidP="00B25C5A">
            <w:pPr>
              <w:pStyle w:val="af5"/>
              <w:suppressAutoHyphens/>
              <w:spacing w:line="360" w:lineRule="auto"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0B3F0D" w:rsidRPr="00FF580A" w:rsidRDefault="000B3F0D" w:rsidP="00B25C5A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984" w:type="dxa"/>
            <w:vMerge/>
          </w:tcPr>
          <w:p w:rsidR="000B3F0D" w:rsidRPr="00FF580A" w:rsidRDefault="000B3F0D" w:rsidP="00B25C5A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0B3F0D" w:rsidRPr="00FF580A" w:rsidRDefault="000B3F0D" w:rsidP="00B25C5A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0B3F0D" w:rsidRPr="00FF580A" w:rsidRDefault="000B3F0D" w:rsidP="00B25C5A">
            <w:pPr>
              <w:pStyle w:val="af5"/>
              <w:suppressAutoHyphens/>
              <w:spacing w:line="360" w:lineRule="auto"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23099C" w:rsidRPr="000458EC" w:rsidTr="0023099C">
        <w:tc>
          <w:tcPr>
            <w:tcW w:w="567" w:type="dxa"/>
          </w:tcPr>
          <w:p w:rsidR="0023099C" w:rsidRPr="000458E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458EC">
              <w:rPr>
                <w:rFonts w:eastAsia="Times New Roman"/>
                <w:sz w:val="18"/>
                <w:szCs w:val="18"/>
                <w:lang w:eastAsia="zh-CN"/>
              </w:rPr>
              <w:t>38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18" w:type="dxa"/>
          </w:tcPr>
          <w:p w:rsidR="0023099C" w:rsidRPr="000458E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Интернациональная</w:t>
            </w:r>
          </w:p>
        </w:tc>
        <w:tc>
          <w:tcPr>
            <w:tcW w:w="567" w:type="dxa"/>
          </w:tcPr>
          <w:p w:rsidR="0023099C" w:rsidRPr="000458E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2" w:type="dxa"/>
          </w:tcPr>
          <w:p w:rsidR="0023099C" w:rsidRPr="000458E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58.136553</w:t>
            </w:r>
          </w:p>
        </w:tc>
        <w:tc>
          <w:tcPr>
            <w:tcW w:w="993" w:type="dxa"/>
          </w:tcPr>
          <w:p w:rsidR="0023099C" w:rsidRPr="000458E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52.668721</w:t>
            </w:r>
          </w:p>
        </w:tc>
        <w:tc>
          <w:tcPr>
            <w:tcW w:w="1134" w:type="dxa"/>
          </w:tcPr>
          <w:p w:rsidR="0023099C" w:rsidRPr="000458E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</w:tcPr>
          <w:p w:rsidR="0023099C" w:rsidRPr="000458E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асфальт</w:t>
            </w:r>
          </w:p>
        </w:tc>
        <w:tc>
          <w:tcPr>
            <w:tcW w:w="992" w:type="dxa"/>
          </w:tcPr>
          <w:p w:rsidR="0023099C" w:rsidRPr="000458E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418" w:type="dxa"/>
          </w:tcPr>
          <w:p w:rsidR="0023099C" w:rsidRPr="000458E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7" w:type="dxa"/>
          </w:tcPr>
          <w:p w:rsidR="0023099C" w:rsidRPr="000458E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0,65</w:t>
            </w:r>
          </w:p>
        </w:tc>
        <w:tc>
          <w:tcPr>
            <w:tcW w:w="1984" w:type="dxa"/>
          </w:tcPr>
          <w:p w:rsidR="0023099C" w:rsidRPr="000458EC" w:rsidRDefault="0023099C" w:rsidP="00CE5DDF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proofErr w:type="spell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Глазовские</w:t>
            </w:r>
            <w:proofErr w:type="spell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 теплосети»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2051801256461. Адрес: УР, город Глазов, ул. </w:t>
            </w:r>
            <w:proofErr w:type="gram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Интернациональная</w:t>
            </w:r>
            <w:proofErr w:type="gram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, 2</w:t>
            </w:r>
          </w:p>
        </w:tc>
        <w:tc>
          <w:tcPr>
            <w:tcW w:w="1701" w:type="dxa"/>
          </w:tcPr>
          <w:p w:rsidR="0023099C" w:rsidRPr="000458EC" w:rsidRDefault="0023099C" w:rsidP="00CE5DDF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Территория Муниципального унитарного предприятия «</w:t>
            </w:r>
            <w:proofErr w:type="spell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Глазовские</w:t>
            </w:r>
            <w:proofErr w:type="spell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 теплосети» муниципального образования «Город Глазов»</w:t>
            </w:r>
          </w:p>
        </w:tc>
        <w:tc>
          <w:tcPr>
            <w:tcW w:w="1559" w:type="dxa"/>
          </w:tcPr>
          <w:p w:rsidR="0023099C" w:rsidRPr="000458EC" w:rsidRDefault="0023099C" w:rsidP="00CE5DDF">
            <w:pPr>
              <w:pStyle w:val="af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 раз в месяц</w:t>
            </w:r>
          </w:p>
        </w:tc>
      </w:tr>
      <w:tr w:rsidR="0023099C" w:rsidTr="0023099C">
        <w:tc>
          <w:tcPr>
            <w:tcW w:w="567" w:type="dxa"/>
          </w:tcPr>
          <w:p w:rsidR="0023099C" w:rsidRPr="000458E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386</w:t>
            </w:r>
          </w:p>
        </w:tc>
        <w:tc>
          <w:tcPr>
            <w:tcW w:w="1418" w:type="dxa"/>
          </w:tcPr>
          <w:p w:rsidR="0023099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Циолковского</w:t>
            </w:r>
          </w:p>
        </w:tc>
        <w:tc>
          <w:tcPr>
            <w:tcW w:w="567" w:type="dxa"/>
          </w:tcPr>
          <w:p w:rsidR="0023099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992" w:type="dxa"/>
          </w:tcPr>
          <w:p w:rsidR="0023099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58.122082</w:t>
            </w:r>
          </w:p>
        </w:tc>
        <w:tc>
          <w:tcPr>
            <w:tcW w:w="993" w:type="dxa"/>
          </w:tcPr>
          <w:p w:rsidR="0023099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52.652476</w:t>
            </w:r>
          </w:p>
        </w:tc>
        <w:tc>
          <w:tcPr>
            <w:tcW w:w="1134" w:type="dxa"/>
          </w:tcPr>
          <w:p w:rsidR="0023099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</w:tcPr>
          <w:p w:rsidR="0023099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асфальт</w:t>
            </w:r>
          </w:p>
        </w:tc>
        <w:tc>
          <w:tcPr>
            <w:tcW w:w="992" w:type="dxa"/>
          </w:tcPr>
          <w:p w:rsidR="0023099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18" w:type="dxa"/>
          </w:tcPr>
          <w:p w:rsidR="0023099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7" w:type="dxa"/>
          </w:tcPr>
          <w:p w:rsidR="0023099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0,65</w:t>
            </w:r>
          </w:p>
        </w:tc>
        <w:tc>
          <w:tcPr>
            <w:tcW w:w="1984" w:type="dxa"/>
          </w:tcPr>
          <w:p w:rsidR="0023099C" w:rsidRDefault="0023099C" w:rsidP="00CE5DDF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proofErr w:type="spell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Глазовские</w:t>
            </w:r>
            <w:proofErr w:type="spell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 теплосети» муниципального образования «Город Глазов», основной государственный 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регистрационный номер записи в Едином государственном реестре юридических лиц 2051801256461. Адрес: УР, город Глазов, ул. </w:t>
            </w:r>
            <w:proofErr w:type="gram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Интернациональная</w:t>
            </w:r>
            <w:proofErr w:type="gram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,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01" w:type="dxa"/>
          </w:tcPr>
          <w:p w:rsidR="0023099C" w:rsidRDefault="0023099C" w:rsidP="00CE5DDF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Территория Муниципального унитарного предприятия «</w:t>
            </w:r>
            <w:proofErr w:type="spell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Глазовские</w:t>
            </w:r>
            <w:proofErr w:type="spell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 теплосети» муниципального 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образования «Город Глазов»</w:t>
            </w:r>
          </w:p>
        </w:tc>
        <w:tc>
          <w:tcPr>
            <w:tcW w:w="1559" w:type="dxa"/>
          </w:tcPr>
          <w:p w:rsidR="0023099C" w:rsidRDefault="0023099C" w:rsidP="00CE5DDF">
            <w:pPr>
              <w:pStyle w:val="af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lastRenderedPageBreak/>
              <w:t>1 раз месяц</w:t>
            </w:r>
          </w:p>
        </w:tc>
      </w:tr>
      <w:tr w:rsidR="0023099C" w:rsidTr="0023099C">
        <w:tc>
          <w:tcPr>
            <w:tcW w:w="567" w:type="dxa"/>
          </w:tcPr>
          <w:p w:rsidR="0023099C" w:rsidRPr="000458E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lastRenderedPageBreak/>
              <w:t>387</w:t>
            </w:r>
          </w:p>
        </w:tc>
        <w:tc>
          <w:tcPr>
            <w:tcW w:w="1418" w:type="dxa"/>
          </w:tcPr>
          <w:p w:rsidR="0023099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Куйбышева</w:t>
            </w:r>
          </w:p>
        </w:tc>
        <w:tc>
          <w:tcPr>
            <w:tcW w:w="567" w:type="dxa"/>
          </w:tcPr>
          <w:p w:rsidR="0023099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77</w:t>
            </w:r>
          </w:p>
        </w:tc>
        <w:tc>
          <w:tcPr>
            <w:tcW w:w="992" w:type="dxa"/>
          </w:tcPr>
          <w:p w:rsidR="0023099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58.121645</w:t>
            </w:r>
          </w:p>
        </w:tc>
        <w:tc>
          <w:tcPr>
            <w:tcW w:w="993" w:type="dxa"/>
          </w:tcPr>
          <w:p w:rsidR="0023099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52.690196</w:t>
            </w:r>
          </w:p>
        </w:tc>
        <w:tc>
          <w:tcPr>
            <w:tcW w:w="1134" w:type="dxa"/>
          </w:tcPr>
          <w:p w:rsidR="0023099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</w:tcPr>
          <w:p w:rsidR="0023099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асфальт</w:t>
            </w:r>
          </w:p>
        </w:tc>
        <w:tc>
          <w:tcPr>
            <w:tcW w:w="992" w:type="dxa"/>
          </w:tcPr>
          <w:p w:rsidR="0023099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18" w:type="dxa"/>
          </w:tcPr>
          <w:p w:rsidR="0023099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7" w:type="dxa"/>
          </w:tcPr>
          <w:p w:rsidR="0023099C" w:rsidRDefault="0023099C" w:rsidP="00CE5DDF">
            <w:pPr>
              <w:pStyle w:val="af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0,65</w:t>
            </w:r>
          </w:p>
        </w:tc>
        <w:tc>
          <w:tcPr>
            <w:tcW w:w="1984" w:type="dxa"/>
          </w:tcPr>
          <w:p w:rsidR="0023099C" w:rsidRDefault="0023099C" w:rsidP="00CE5DDF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proofErr w:type="spell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Глазовские</w:t>
            </w:r>
            <w:proofErr w:type="spell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 теплосети»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2051801256461. Адрес: УР, город Глазов, ул. </w:t>
            </w:r>
            <w:proofErr w:type="gram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Интернациональная</w:t>
            </w:r>
            <w:proofErr w:type="gram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,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01" w:type="dxa"/>
          </w:tcPr>
          <w:p w:rsidR="0023099C" w:rsidRDefault="0023099C" w:rsidP="00CE5DDF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Территория Муниципального унитарного предприятия «</w:t>
            </w:r>
            <w:proofErr w:type="spell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Глазовские</w:t>
            </w:r>
            <w:proofErr w:type="spell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 теплосети» муниципального образования «Город Глазов»</w:t>
            </w:r>
          </w:p>
        </w:tc>
        <w:tc>
          <w:tcPr>
            <w:tcW w:w="1559" w:type="dxa"/>
          </w:tcPr>
          <w:p w:rsidR="0023099C" w:rsidRDefault="0023099C" w:rsidP="00CE5DDF">
            <w:pPr>
              <w:pStyle w:val="af5"/>
              <w:suppressAutoHyphens/>
              <w:spacing w:line="360" w:lineRule="auto"/>
              <w:ind w:left="600" w:hanging="60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    1 аз в месяц</w:t>
            </w:r>
          </w:p>
        </w:tc>
      </w:tr>
    </w:tbl>
    <w:p w:rsidR="000B3F0D" w:rsidRPr="00347ED7" w:rsidRDefault="000B3F0D" w:rsidP="000B3F0D">
      <w:pPr>
        <w:pStyle w:val="af5"/>
        <w:suppressAutoHyphens/>
        <w:spacing w:line="360" w:lineRule="auto"/>
        <w:ind w:left="0"/>
        <w:jc w:val="both"/>
        <w:rPr>
          <w:rFonts w:eastAsia="Times New Roman"/>
          <w:szCs w:val="26"/>
          <w:lang w:eastAsia="zh-CN"/>
        </w:rPr>
      </w:pPr>
    </w:p>
    <w:p w:rsidR="000B3F0D" w:rsidRDefault="000B3F0D" w:rsidP="000B3F0D">
      <w:pPr>
        <w:pStyle w:val="ConsPlusNonformat"/>
        <w:widowControl/>
        <w:spacing w:line="360" w:lineRule="auto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3F0D" w:rsidRDefault="000B3F0D" w:rsidP="000B3F0D">
      <w:pPr>
        <w:pStyle w:val="ConsPlusNonformat"/>
        <w:widowControl/>
        <w:spacing w:line="360" w:lineRule="auto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3F0D" w:rsidRDefault="00CB6BD2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0B3F0D" w:rsidSect="000B3F0D">
          <w:headerReference w:type="even" r:id="rId10"/>
          <w:headerReference w:type="default" r:id="rId11"/>
          <w:pgSz w:w="16838" w:h="11906" w:orient="landscape"/>
          <w:pgMar w:top="1701" w:right="567" w:bottom="851" w:left="567" w:header="709" w:footer="709" w:gutter="0"/>
          <w:cols w:space="708"/>
          <w:titlePg/>
          <w:docGrid w:linePitch="360"/>
        </w:sect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543FEF" w:rsidRPr="00760BEF" w:rsidRDefault="00543FEF" w:rsidP="007208C6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543FEF" w:rsidRPr="00760BEF" w:rsidSect="000B3F0D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E91" w:rsidRDefault="00A81E91" w:rsidP="00EB1B61">
      <w:r>
        <w:separator/>
      </w:r>
    </w:p>
  </w:endnote>
  <w:endnote w:type="continuationSeparator" w:id="0">
    <w:p w:rsidR="00A81E91" w:rsidRDefault="00A81E91" w:rsidP="00EB1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E91" w:rsidRDefault="00A81E91" w:rsidP="00EB1B61">
      <w:r>
        <w:separator/>
      </w:r>
    </w:p>
  </w:footnote>
  <w:footnote w:type="continuationSeparator" w:id="0">
    <w:p w:rsidR="00A81E91" w:rsidRDefault="00A81E91" w:rsidP="00EB1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0D" w:rsidRDefault="0012597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3F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3F0D" w:rsidRDefault="000B3F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0D" w:rsidRDefault="0012597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3F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08C6">
      <w:rPr>
        <w:rStyle w:val="a4"/>
        <w:noProof/>
      </w:rPr>
      <w:t>2</w:t>
    </w:r>
    <w:r>
      <w:rPr>
        <w:rStyle w:val="a4"/>
      </w:rPr>
      <w:fldChar w:fldCharType="end"/>
    </w:r>
  </w:p>
  <w:p w:rsidR="000B3F0D" w:rsidRDefault="000B3F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2597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6B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81E9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2597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6B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08C6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A81E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F8C0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09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40D4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8B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C9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3AD1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8FF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E73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2649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0644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2E5B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CEE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8D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BC6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70E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03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900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24F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F56D96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2CE22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E3E5C0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E608E0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EE04B3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7C0AF4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8420D0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0AA489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D583C2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78E43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B61D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3C6A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4C03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014ED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7E99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8429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C057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00F7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30CB41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AF6BBBE" w:tentative="1">
      <w:start w:val="1"/>
      <w:numFmt w:val="lowerLetter"/>
      <w:lvlText w:val="%2."/>
      <w:lvlJc w:val="left"/>
      <w:pPr>
        <w:ind w:left="1440" w:hanging="360"/>
      </w:pPr>
    </w:lvl>
    <w:lvl w:ilvl="2" w:tplc="F76A4CAC" w:tentative="1">
      <w:start w:val="1"/>
      <w:numFmt w:val="lowerRoman"/>
      <w:lvlText w:val="%3."/>
      <w:lvlJc w:val="right"/>
      <w:pPr>
        <w:ind w:left="2160" w:hanging="180"/>
      </w:pPr>
    </w:lvl>
    <w:lvl w:ilvl="3" w:tplc="F7A07756" w:tentative="1">
      <w:start w:val="1"/>
      <w:numFmt w:val="decimal"/>
      <w:lvlText w:val="%4."/>
      <w:lvlJc w:val="left"/>
      <w:pPr>
        <w:ind w:left="2880" w:hanging="360"/>
      </w:pPr>
    </w:lvl>
    <w:lvl w:ilvl="4" w:tplc="B28A0A78" w:tentative="1">
      <w:start w:val="1"/>
      <w:numFmt w:val="lowerLetter"/>
      <w:lvlText w:val="%5."/>
      <w:lvlJc w:val="left"/>
      <w:pPr>
        <w:ind w:left="3600" w:hanging="360"/>
      </w:pPr>
    </w:lvl>
    <w:lvl w:ilvl="5" w:tplc="F97A6EF6" w:tentative="1">
      <w:start w:val="1"/>
      <w:numFmt w:val="lowerRoman"/>
      <w:lvlText w:val="%6."/>
      <w:lvlJc w:val="right"/>
      <w:pPr>
        <w:ind w:left="4320" w:hanging="180"/>
      </w:pPr>
    </w:lvl>
    <w:lvl w:ilvl="6" w:tplc="3CE6ACD2" w:tentative="1">
      <w:start w:val="1"/>
      <w:numFmt w:val="decimal"/>
      <w:lvlText w:val="%7."/>
      <w:lvlJc w:val="left"/>
      <w:pPr>
        <w:ind w:left="5040" w:hanging="360"/>
      </w:pPr>
    </w:lvl>
    <w:lvl w:ilvl="7" w:tplc="62C0DCF0" w:tentative="1">
      <w:start w:val="1"/>
      <w:numFmt w:val="lowerLetter"/>
      <w:lvlText w:val="%8."/>
      <w:lvlJc w:val="left"/>
      <w:pPr>
        <w:ind w:left="5760" w:hanging="360"/>
      </w:pPr>
    </w:lvl>
    <w:lvl w:ilvl="8" w:tplc="60E6D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0ACD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CC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6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A0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C4F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A44B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EFE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E3E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C01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0147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06F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EB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8C3A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4D1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EBE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81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C15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A2A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DAEE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C0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AC7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7822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8E4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A621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6D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6D3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8C84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6CC7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40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48A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9A0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6EB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820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4A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C42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90D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2E4F8F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C148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D4AC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EE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4B7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E4E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104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4E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A67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D44172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33A4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A0D5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EAD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9F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C0A1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425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437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61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786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0C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04B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E7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02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9ED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AEB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A7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C61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C7C9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442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AD6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EB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4E7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46C9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C8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22B9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E6B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166A0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9064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3EC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20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41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0D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0C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4A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2A0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EBC46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8A7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72A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147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01D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762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304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CC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500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7068A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7CB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A84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62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86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B41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AB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F2A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8C5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2362D4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20B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6C50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B88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4F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DE7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A4D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5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23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B1EE19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2B0191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FF4099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C1C866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E364D9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1D63AA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89A46F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170348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FE8F08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386E6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50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A2D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AF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20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BA5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CC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20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5E5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44D2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CE1FA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B6CEF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C769D6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D9295D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076FA7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2B80F6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18A2FA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E92420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3BC67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7E8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D8F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CC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A8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DE0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23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08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B47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DBF62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C05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481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EF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0F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868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C7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DC21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902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A18B7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F98C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2CA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AE2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CA0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F43A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A37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2E2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8A98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4976A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C8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A0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6E6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6DB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02E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82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6CE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1622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48C879E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0B0777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454D77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F84BAD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B00EC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7B4F5B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B20AC2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95864D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944DA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01A6B69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BA88E8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2DE2B4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9FA6ED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AA804E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EA6EFE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8D64F5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1FCDF3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27E7A6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8E24A20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474DF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86F8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02677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F082E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E0AE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3E72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D14B9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8803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F404D4B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1D20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98C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A3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4F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D8B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D4E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29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52D7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13CC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DEC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9AC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C6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6AF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DE5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E1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05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A05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ED4E7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D22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EC0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66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48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864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8F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49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96E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1E4A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188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76A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A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009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D8F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06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EC6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B6A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DDDE4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4F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E23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AE6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4AF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94C5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692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0D0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4FC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B61"/>
    <w:rsid w:val="000B3F0D"/>
    <w:rsid w:val="00125971"/>
    <w:rsid w:val="00166A6E"/>
    <w:rsid w:val="0023099C"/>
    <w:rsid w:val="00446AD4"/>
    <w:rsid w:val="00543FEF"/>
    <w:rsid w:val="007208C6"/>
    <w:rsid w:val="00935142"/>
    <w:rsid w:val="00A81E91"/>
    <w:rsid w:val="00CB6BD2"/>
    <w:rsid w:val="00EB1B61"/>
    <w:rsid w:val="00EB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0B3F0D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label">
    <w:name w:val="label"/>
    <w:basedOn w:val="a0"/>
    <w:rsid w:val="00543FEF"/>
  </w:style>
  <w:style w:type="character" w:customStyle="1" w:styleId="value1">
    <w:name w:val="value1"/>
    <w:basedOn w:val="a0"/>
    <w:rsid w:val="00543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2020-02-27T06:52:00Z</cp:lastPrinted>
  <dcterms:created xsi:type="dcterms:W3CDTF">2016-12-16T12:43:00Z</dcterms:created>
  <dcterms:modified xsi:type="dcterms:W3CDTF">2020-02-27T06:53:00Z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