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9DB" w:rsidRPr="00E649DB" w:rsidRDefault="00CA09DC" w:rsidP="00E649DB">
      <w:pPr>
        <w:autoSpaceDE w:val="0"/>
        <w:autoSpaceDN w:val="0"/>
        <w:adjustRightInd w:val="0"/>
        <w:ind w:right="-143"/>
        <w:jc w:val="center"/>
        <w:outlineLvl w:val="0"/>
        <w:rPr>
          <w:b/>
          <w:color w:val="000000"/>
          <w:sz w:val="26"/>
          <w:szCs w:val="26"/>
        </w:rPr>
      </w:pPr>
      <w:r w:rsidRPr="00E649DB">
        <w:rPr>
          <w:noProof/>
          <w:color w:val="000000"/>
        </w:rPr>
        <w:drawing>
          <wp:inline distT="0" distB="0" distL="0" distR="0">
            <wp:extent cx="466725" cy="581025"/>
            <wp:effectExtent l="19050" t="0" r="9525"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1260408" name="Picture 1" descr="Герб4"/>
                    <pic:cNvPicPr>
                      <a:picLocks noChangeAspect="1" noChangeArrowheads="1"/>
                    </pic:cNvPicPr>
                  </pic:nvPicPr>
                  <pic:blipFill>
                    <a:blip r:embed="rId8" cstate="print"/>
                    <a:stretch>
                      <a:fillRect/>
                    </a:stretch>
                  </pic:blipFill>
                  <pic:spPr bwMode="auto">
                    <a:xfrm>
                      <a:off x="0" y="0"/>
                      <a:ext cx="466725" cy="581025"/>
                    </a:xfrm>
                    <a:prstGeom prst="rect">
                      <a:avLst/>
                    </a:prstGeom>
                    <a:noFill/>
                    <a:ln w="9525">
                      <a:noFill/>
                      <a:miter lim="800000"/>
                      <a:headEnd/>
                      <a:tailEnd/>
                    </a:ln>
                  </pic:spPr>
                </pic:pic>
              </a:graphicData>
            </a:graphic>
          </wp:inline>
        </w:drawing>
      </w:r>
    </w:p>
    <w:tbl>
      <w:tblPr>
        <w:tblW w:w="9108" w:type="dxa"/>
        <w:jc w:val="center"/>
        <w:tblLayout w:type="fixed"/>
        <w:tblLook w:val="0000" w:firstRow="0" w:lastRow="0" w:firstColumn="0" w:lastColumn="0" w:noHBand="0" w:noVBand="0"/>
      </w:tblPr>
      <w:tblGrid>
        <w:gridCol w:w="3988"/>
        <w:gridCol w:w="1134"/>
        <w:gridCol w:w="3986"/>
      </w:tblGrid>
      <w:tr w:rsidR="00A20120" w:rsidTr="0075636E">
        <w:trPr>
          <w:jc w:val="center"/>
        </w:trPr>
        <w:tc>
          <w:tcPr>
            <w:tcW w:w="3988" w:type="dxa"/>
            <w:vAlign w:val="center"/>
          </w:tcPr>
          <w:p w:rsidR="00E649DB" w:rsidRPr="00E649DB" w:rsidRDefault="00CA09DC" w:rsidP="00E649DB">
            <w:pPr>
              <w:ind w:left="-231" w:right="305"/>
              <w:jc w:val="center"/>
              <w:rPr>
                <w:rFonts w:eastAsiaTheme="minorEastAsia"/>
                <w:bCs/>
                <w:color w:val="000000"/>
              </w:rPr>
            </w:pPr>
            <w:r w:rsidRPr="00E649DB">
              <w:rPr>
                <w:rFonts w:eastAsiaTheme="minorEastAsia"/>
                <w:bCs/>
                <w:color w:val="000000"/>
              </w:rPr>
              <w:t xml:space="preserve">Администрация </w:t>
            </w:r>
          </w:p>
          <w:p w:rsidR="00E649DB" w:rsidRPr="00E649DB" w:rsidRDefault="00CA09DC" w:rsidP="00E649DB">
            <w:pPr>
              <w:ind w:left="-231" w:right="305"/>
              <w:jc w:val="center"/>
              <w:rPr>
                <w:rFonts w:eastAsiaTheme="minorEastAsia"/>
                <w:bCs/>
                <w:color w:val="000000"/>
              </w:rPr>
            </w:pPr>
            <w:r w:rsidRPr="00E649DB">
              <w:rPr>
                <w:rFonts w:eastAsiaTheme="minorEastAsia"/>
                <w:bCs/>
                <w:color w:val="000000"/>
              </w:rPr>
              <w:t xml:space="preserve">муниципального образования </w:t>
            </w:r>
          </w:p>
          <w:p w:rsidR="00E649DB" w:rsidRPr="00E649DB" w:rsidRDefault="00CA09DC" w:rsidP="00E649DB">
            <w:pPr>
              <w:tabs>
                <w:tab w:val="left" w:pos="3844"/>
              </w:tabs>
              <w:ind w:left="-231" w:right="305"/>
              <w:jc w:val="center"/>
              <w:rPr>
                <w:rFonts w:eastAsiaTheme="minorEastAsia"/>
                <w:bCs/>
                <w:color w:val="000000"/>
              </w:rPr>
            </w:pPr>
            <w:r w:rsidRPr="00E649DB">
              <w:rPr>
                <w:rFonts w:eastAsiaTheme="minorEastAsia"/>
                <w:bCs/>
                <w:color w:val="000000"/>
              </w:rPr>
              <w:t xml:space="preserve">«Город Глазов» </w:t>
            </w:r>
          </w:p>
          <w:p w:rsidR="00E649DB" w:rsidRPr="00E649DB" w:rsidRDefault="00CA09DC" w:rsidP="00E649DB">
            <w:pPr>
              <w:ind w:left="-231" w:right="305"/>
              <w:jc w:val="center"/>
              <w:rPr>
                <w:rFonts w:eastAsiaTheme="minorEastAsia"/>
                <w:bCs/>
                <w:color w:val="000000"/>
              </w:rPr>
            </w:pPr>
            <w:r w:rsidRPr="00E649DB">
              <w:rPr>
                <w:rFonts w:eastAsiaTheme="minorEastAsia"/>
                <w:bCs/>
                <w:color w:val="000000"/>
              </w:rPr>
              <w:t>(Администрация города Глазова)</w:t>
            </w:r>
          </w:p>
        </w:tc>
        <w:tc>
          <w:tcPr>
            <w:tcW w:w="1134" w:type="dxa"/>
          </w:tcPr>
          <w:p w:rsidR="00E649DB" w:rsidRPr="00E649DB" w:rsidRDefault="000616FE" w:rsidP="00E649DB">
            <w:pPr>
              <w:ind w:left="-231" w:right="305"/>
              <w:rPr>
                <w:rFonts w:eastAsiaTheme="minorEastAsia"/>
                <w:color w:val="000000"/>
              </w:rPr>
            </w:pPr>
          </w:p>
        </w:tc>
        <w:tc>
          <w:tcPr>
            <w:tcW w:w="3986" w:type="dxa"/>
          </w:tcPr>
          <w:p w:rsidR="00E649DB" w:rsidRPr="00E649DB" w:rsidRDefault="00CA09DC" w:rsidP="00E649DB">
            <w:pPr>
              <w:ind w:right="-233"/>
              <w:jc w:val="center"/>
              <w:rPr>
                <w:rFonts w:eastAsiaTheme="minorEastAsia"/>
                <w:bCs/>
                <w:color w:val="000000"/>
              </w:rPr>
            </w:pPr>
            <w:r w:rsidRPr="00E649DB">
              <w:rPr>
                <w:rFonts w:eastAsiaTheme="minorEastAsia"/>
                <w:bCs/>
                <w:color w:val="000000"/>
              </w:rPr>
              <w:t xml:space="preserve"> «Глазкар» </w:t>
            </w:r>
          </w:p>
          <w:p w:rsidR="00E649DB" w:rsidRPr="00E649DB" w:rsidRDefault="00CA09DC" w:rsidP="00E649DB">
            <w:pPr>
              <w:ind w:right="-233"/>
              <w:jc w:val="center"/>
              <w:rPr>
                <w:rFonts w:eastAsiaTheme="minorEastAsia"/>
                <w:bCs/>
                <w:color w:val="000000"/>
              </w:rPr>
            </w:pPr>
            <w:r w:rsidRPr="00E649DB">
              <w:rPr>
                <w:rFonts w:eastAsiaTheme="minorEastAsia"/>
                <w:bCs/>
                <w:color w:val="000000"/>
              </w:rPr>
              <w:t xml:space="preserve">муниципал кылдытэтлэн </w:t>
            </w:r>
          </w:p>
          <w:p w:rsidR="00E649DB" w:rsidRPr="00E649DB" w:rsidRDefault="00CA09DC" w:rsidP="00E649DB">
            <w:pPr>
              <w:ind w:right="-233"/>
              <w:jc w:val="center"/>
              <w:rPr>
                <w:rFonts w:eastAsiaTheme="minorEastAsia"/>
                <w:bCs/>
                <w:color w:val="000000"/>
              </w:rPr>
            </w:pPr>
            <w:r w:rsidRPr="00E649DB">
              <w:rPr>
                <w:rFonts w:eastAsiaTheme="minorEastAsia"/>
                <w:bCs/>
                <w:color w:val="000000"/>
              </w:rPr>
              <w:t>Администрациез</w:t>
            </w:r>
          </w:p>
          <w:p w:rsidR="00E649DB" w:rsidRPr="00E649DB" w:rsidRDefault="00CA09DC" w:rsidP="00E649DB">
            <w:pPr>
              <w:ind w:right="-233"/>
              <w:jc w:val="center"/>
              <w:rPr>
                <w:rFonts w:eastAsiaTheme="minorEastAsia"/>
                <w:bCs/>
                <w:color w:val="000000"/>
              </w:rPr>
            </w:pPr>
            <w:r w:rsidRPr="00E649DB">
              <w:rPr>
                <w:rFonts w:eastAsiaTheme="minorEastAsia"/>
                <w:bCs/>
                <w:color w:val="000000"/>
              </w:rPr>
              <w:t>(Глазкарлэн Администрациез)</w:t>
            </w:r>
          </w:p>
        </w:tc>
      </w:tr>
    </w:tbl>
    <w:p w:rsidR="00E649DB" w:rsidRPr="00E649DB" w:rsidRDefault="000616FE" w:rsidP="00E649DB">
      <w:pPr>
        <w:ind w:right="-143"/>
        <w:jc w:val="center"/>
        <w:rPr>
          <w:rFonts w:eastAsiaTheme="minorEastAsia"/>
          <w:b/>
          <w:color w:val="000000"/>
          <w:sz w:val="28"/>
          <w:szCs w:val="28"/>
        </w:rPr>
      </w:pPr>
    </w:p>
    <w:p w:rsidR="00E649DB" w:rsidRPr="00E649DB" w:rsidRDefault="000616FE" w:rsidP="00E649DB">
      <w:pPr>
        <w:ind w:right="-143"/>
        <w:jc w:val="center"/>
        <w:rPr>
          <w:rFonts w:eastAsiaTheme="minorEastAsia"/>
          <w:b/>
          <w:color w:val="000000"/>
          <w:sz w:val="28"/>
          <w:szCs w:val="28"/>
        </w:rPr>
      </w:pPr>
    </w:p>
    <w:p w:rsidR="00E649DB" w:rsidRPr="00E649DB" w:rsidRDefault="00CA09DC" w:rsidP="00E649DB">
      <w:pPr>
        <w:ind w:right="-143"/>
        <w:jc w:val="center"/>
        <w:rPr>
          <w:rFonts w:eastAsiaTheme="minorEastAsia"/>
          <w:b/>
          <w:color w:val="000000"/>
          <w:spacing w:val="34"/>
          <w:sz w:val="32"/>
          <w:szCs w:val="32"/>
        </w:rPr>
      </w:pPr>
      <w:r w:rsidRPr="00E649DB">
        <w:rPr>
          <w:rFonts w:eastAsiaTheme="minorEastAsia"/>
          <w:b/>
          <w:color w:val="000000"/>
          <w:spacing w:val="34"/>
          <w:sz w:val="32"/>
          <w:szCs w:val="32"/>
        </w:rPr>
        <w:t>ПОСТАНОВЛЕНИЕ</w:t>
      </w:r>
    </w:p>
    <w:p w:rsidR="00E649DB" w:rsidRPr="00E649DB" w:rsidRDefault="000616FE" w:rsidP="00E649DB">
      <w:pPr>
        <w:ind w:right="-143"/>
        <w:jc w:val="center"/>
        <w:rPr>
          <w:rFonts w:eastAsiaTheme="minorEastAsia"/>
          <w:b/>
          <w:color w:val="000000"/>
          <w:sz w:val="22"/>
          <w:szCs w:val="22"/>
        </w:rPr>
      </w:pPr>
    </w:p>
    <w:p w:rsidR="00E649DB" w:rsidRPr="00E649DB" w:rsidRDefault="00CA09DC" w:rsidP="00E649DB">
      <w:pPr>
        <w:ind w:right="-143"/>
        <w:rPr>
          <w:rFonts w:eastAsiaTheme="minorEastAsia"/>
          <w:color w:val="000000"/>
          <w:sz w:val="26"/>
          <w:szCs w:val="26"/>
        </w:rPr>
      </w:pPr>
      <w:r w:rsidRPr="00E649DB">
        <w:rPr>
          <w:rFonts w:eastAsiaTheme="minorEastAsia"/>
          <w:color w:val="000000"/>
          <w:sz w:val="26"/>
          <w:szCs w:val="26"/>
        </w:rPr>
        <w:t xml:space="preserve">_______________________                                                           № _________________ </w:t>
      </w:r>
    </w:p>
    <w:p w:rsidR="00E649DB" w:rsidRPr="00E649DB" w:rsidRDefault="000616FE" w:rsidP="00E649DB">
      <w:pPr>
        <w:ind w:right="-143"/>
        <w:rPr>
          <w:rFonts w:eastAsiaTheme="minorEastAsia"/>
          <w:color w:val="000000"/>
          <w:sz w:val="44"/>
          <w:szCs w:val="44"/>
        </w:rPr>
      </w:pPr>
    </w:p>
    <w:p w:rsidR="00E649DB" w:rsidRPr="00E649DB" w:rsidRDefault="00CA09DC" w:rsidP="00E649DB">
      <w:pPr>
        <w:ind w:right="-143"/>
        <w:jc w:val="center"/>
        <w:rPr>
          <w:rFonts w:eastAsiaTheme="minorEastAsia"/>
          <w:color w:val="000000"/>
          <w:sz w:val="26"/>
          <w:szCs w:val="26"/>
        </w:rPr>
      </w:pPr>
      <w:r w:rsidRPr="00E649DB">
        <w:rPr>
          <w:rFonts w:eastAsiaTheme="minorEastAsia"/>
          <w:color w:val="000000"/>
          <w:sz w:val="26"/>
          <w:szCs w:val="26"/>
        </w:rPr>
        <w:t>г. Глазов</w:t>
      </w:r>
    </w:p>
    <w:p w:rsidR="00D623C2" w:rsidRDefault="000616FE" w:rsidP="00443329">
      <w:pPr>
        <w:ind w:right="566"/>
        <w:jc w:val="center"/>
        <w:rPr>
          <w:rStyle w:val="12"/>
          <w:rFonts w:ascii="Times New Roman" w:hAnsi="Times New Roman" w:cs="Times New Roman"/>
          <w:bCs w:val="0"/>
          <w:i/>
          <w:iCs/>
          <w:sz w:val="24"/>
          <w:szCs w:val="24"/>
        </w:rPr>
      </w:pPr>
    </w:p>
    <w:p w:rsidR="00EA12E9" w:rsidRPr="00760BEF" w:rsidRDefault="00EA12E9" w:rsidP="00443329">
      <w:pPr>
        <w:ind w:right="566"/>
        <w:jc w:val="center"/>
        <w:rPr>
          <w:rStyle w:val="12"/>
          <w:rFonts w:ascii="Times New Roman" w:hAnsi="Times New Roman" w:cs="Times New Roman"/>
          <w:bCs w:val="0"/>
          <w:i/>
          <w:iCs/>
          <w:sz w:val="24"/>
          <w:szCs w:val="24"/>
        </w:rPr>
      </w:pPr>
    </w:p>
    <w:p w:rsidR="00B82F87" w:rsidRPr="00B82F87" w:rsidRDefault="00B82F87" w:rsidP="00B82F87">
      <w:pPr>
        <w:autoSpaceDE w:val="0"/>
        <w:autoSpaceDN w:val="0"/>
        <w:adjustRightInd w:val="0"/>
        <w:ind w:firstLine="709"/>
        <w:jc w:val="center"/>
        <w:rPr>
          <w:b/>
          <w:sz w:val="26"/>
          <w:szCs w:val="26"/>
        </w:rPr>
      </w:pPr>
      <w:r w:rsidRPr="00B82F87">
        <w:rPr>
          <w:b/>
          <w:bCs/>
          <w:sz w:val="26"/>
          <w:szCs w:val="26"/>
        </w:rPr>
        <w:t xml:space="preserve">Об утверждении Порядка предоставления мер социальной поддержки врачам, приглашенным на работу в государственные учреждения здравоохранения, </w:t>
      </w:r>
      <w:r w:rsidRPr="00B82F87">
        <w:rPr>
          <w:b/>
          <w:sz w:val="26"/>
          <w:szCs w:val="26"/>
        </w:rPr>
        <w:t>расположенные на территории муниципального образования «Город Глазов» и  участвующие в реализации территориальной программы государственных гарантий бесплатного оказания гражданам медицинской помощи на территории Удмуртской Республики</w:t>
      </w:r>
    </w:p>
    <w:p w:rsidR="00AC14C7" w:rsidRDefault="000616FE" w:rsidP="00443329">
      <w:pPr>
        <w:ind w:right="566"/>
        <w:jc w:val="center"/>
        <w:rPr>
          <w:rStyle w:val="12"/>
          <w:rFonts w:ascii="Times New Roman" w:hAnsi="Times New Roman" w:cs="Times New Roman"/>
          <w:bCs w:val="0"/>
          <w:iCs/>
          <w:sz w:val="24"/>
          <w:szCs w:val="24"/>
        </w:rPr>
      </w:pPr>
    </w:p>
    <w:p w:rsidR="00EA12E9" w:rsidRPr="00760BEF" w:rsidRDefault="00EA12E9" w:rsidP="00443329">
      <w:pPr>
        <w:ind w:right="566"/>
        <w:jc w:val="center"/>
        <w:rPr>
          <w:rStyle w:val="12"/>
          <w:rFonts w:ascii="Times New Roman" w:hAnsi="Times New Roman" w:cs="Times New Roman"/>
          <w:bCs w:val="0"/>
          <w:iCs/>
          <w:sz w:val="24"/>
          <w:szCs w:val="24"/>
        </w:rPr>
      </w:pPr>
    </w:p>
    <w:p w:rsidR="00B82F87" w:rsidRPr="00B82F87" w:rsidRDefault="00B82F87" w:rsidP="00B82F87">
      <w:pPr>
        <w:autoSpaceDE w:val="0"/>
        <w:autoSpaceDN w:val="0"/>
        <w:adjustRightInd w:val="0"/>
        <w:ind w:firstLine="709"/>
        <w:jc w:val="both"/>
        <w:rPr>
          <w:sz w:val="26"/>
          <w:szCs w:val="26"/>
        </w:rPr>
      </w:pPr>
      <w:proofErr w:type="gramStart"/>
      <w:r w:rsidRPr="00B82F87">
        <w:rPr>
          <w:sz w:val="26"/>
          <w:szCs w:val="26"/>
        </w:rPr>
        <w:t xml:space="preserve">В соответствии с </w:t>
      </w:r>
      <w:hyperlink r:id="rId9" w:history="1">
        <w:r w:rsidRPr="00B82F87">
          <w:rPr>
            <w:color w:val="000000"/>
            <w:sz w:val="26"/>
            <w:szCs w:val="26"/>
          </w:rPr>
          <w:t>решением</w:t>
        </w:r>
      </w:hyperlink>
      <w:r w:rsidRPr="00B82F87">
        <w:rPr>
          <w:sz w:val="26"/>
          <w:szCs w:val="26"/>
        </w:rPr>
        <w:t xml:space="preserve"> </w:t>
      </w:r>
      <w:proofErr w:type="spellStart"/>
      <w:r w:rsidRPr="00B82F87">
        <w:rPr>
          <w:sz w:val="26"/>
          <w:szCs w:val="26"/>
        </w:rPr>
        <w:t>Глазовской</w:t>
      </w:r>
      <w:proofErr w:type="spellEnd"/>
      <w:r w:rsidRPr="00B82F87">
        <w:rPr>
          <w:sz w:val="26"/>
          <w:szCs w:val="26"/>
        </w:rPr>
        <w:t xml:space="preserve"> городской Думы от 30.11.2016 года № 186 «Об установлении мер социальной поддержки врачам, приглашенным на работу в государственные учреждения здравоохранения, расположенные на территории муниципального образования «Город Глазов» и  участвующие в реализации территориальной программы государственных гарантий бесплатного оказания гражданам медицинской помощи на территории Удмуртской Республики» (в ред. от 18.12.2019), руководствуясь Уставом города Глазова,</w:t>
      </w:r>
      <w:proofErr w:type="gramEnd"/>
    </w:p>
    <w:p w:rsidR="00B82F87" w:rsidRPr="00B82F87" w:rsidRDefault="00B82F87" w:rsidP="00B82F87">
      <w:pPr>
        <w:autoSpaceDE w:val="0"/>
        <w:autoSpaceDN w:val="0"/>
        <w:adjustRightInd w:val="0"/>
        <w:ind w:firstLine="709"/>
        <w:jc w:val="both"/>
        <w:rPr>
          <w:sz w:val="26"/>
          <w:szCs w:val="26"/>
        </w:rPr>
      </w:pPr>
    </w:p>
    <w:p w:rsidR="00B82F87" w:rsidRPr="00B82F87" w:rsidRDefault="00B82F87" w:rsidP="00B82F87">
      <w:pPr>
        <w:autoSpaceDE w:val="0"/>
        <w:autoSpaceDN w:val="0"/>
        <w:adjustRightInd w:val="0"/>
        <w:ind w:firstLine="709"/>
        <w:jc w:val="both"/>
        <w:rPr>
          <w:b/>
          <w:sz w:val="26"/>
          <w:szCs w:val="26"/>
        </w:rPr>
      </w:pPr>
      <w:r w:rsidRPr="00B82F87">
        <w:rPr>
          <w:b/>
          <w:sz w:val="26"/>
          <w:szCs w:val="26"/>
        </w:rPr>
        <w:t>ПОСТАНОВЛЯЮ:</w:t>
      </w:r>
    </w:p>
    <w:p w:rsidR="00B82F87" w:rsidRPr="00B82F87" w:rsidRDefault="00B82F87" w:rsidP="00B82F87">
      <w:pPr>
        <w:autoSpaceDE w:val="0"/>
        <w:autoSpaceDN w:val="0"/>
        <w:adjustRightInd w:val="0"/>
        <w:ind w:firstLine="709"/>
        <w:jc w:val="both"/>
        <w:rPr>
          <w:b/>
          <w:sz w:val="26"/>
          <w:szCs w:val="26"/>
        </w:rPr>
      </w:pPr>
    </w:p>
    <w:p w:rsidR="00B82F87" w:rsidRPr="00B82F87" w:rsidRDefault="00B82F87" w:rsidP="00B82F87">
      <w:pPr>
        <w:autoSpaceDE w:val="0"/>
        <w:autoSpaceDN w:val="0"/>
        <w:adjustRightInd w:val="0"/>
        <w:ind w:firstLine="709"/>
        <w:jc w:val="both"/>
        <w:rPr>
          <w:sz w:val="26"/>
          <w:szCs w:val="26"/>
        </w:rPr>
      </w:pPr>
      <w:r w:rsidRPr="00B82F87">
        <w:rPr>
          <w:sz w:val="26"/>
          <w:szCs w:val="26"/>
        </w:rPr>
        <w:t xml:space="preserve">1. Утвердить прилагаемый Порядок </w:t>
      </w:r>
      <w:r w:rsidRPr="00B82F87">
        <w:rPr>
          <w:bCs/>
          <w:sz w:val="26"/>
          <w:szCs w:val="26"/>
        </w:rPr>
        <w:t xml:space="preserve"> предоставления мер социальной поддержки врачам, </w:t>
      </w:r>
      <w:r w:rsidRPr="00B82F87">
        <w:rPr>
          <w:sz w:val="26"/>
          <w:szCs w:val="26"/>
        </w:rPr>
        <w:t>приглашенным на работу в государственные учреждения здравоохранения, расположенные на территории муниципального образования «Город Глазов» и участвующие в реализации территориальной программы государственных гарантий бесплатного оказания гражданам медицинской помощи на территории Удмуртской Республики.</w:t>
      </w:r>
    </w:p>
    <w:p w:rsidR="00B82F87" w:rsidRPr="00B82F87" w:rsidRDefault="00B82F87" w:rsidP="00B82F87">
      <w:pPr>
        <w:autoSpaceDE w:val="0"/>
        <w:autoSpaceDN w:val="0"/>
        <w:adjustRightInd w:val="0"/>
        <w:ind w:firstLine="709"/>
        <w:jc w:val="both"/>
        <w:rPr>
          <w:bCs/>
          <w:sz w:val="26"/>
          <w:szCs w:val="26"/>
        </w:rPr>
      </w:pPr>
      <w:r w:rsidRPr="00B82F87">
        <w:rPr>
          <w:sz w:val="26"/>
          <w:szCs w:val="26"/>
        </w:rPr>
        <w:t>2. Постановление Администрации города Глазова от 04.05.2017 года № 19/1 «</w:t>
      </w:r>
      <w:r w:rsidRPr="00B82F87">
        <w:rPr>
          <w:bCs/>
          <w:sz w:val="26"/>
          <w:szCs w:val="26"/>
        </w:rPr>
        <w:t>Об утверждении Порядка предоставления мер социальной поддержки врачам, приглашенным на работу в государственные учреждения здравоохранения Министерства здравоохранения Удмуртской Республики в городе Глазове» признать утратившим силу.</w:t>
      </w:r>
    </w:p>
    <w:p w:rsidR="00B82F87" w:rsidRPr="00B82F87" w:rsidRDefault="00B82F87" w:rsidP="00B82F87">
      <w:pPr>
        <w:autoSpaceDE w:val="0"/>
        <w:autoSpaceDN w:val="0"/>
        <w:adjustRightInd w:val="0"/>
        <w:ind w:firstLine="709"/>
        <w:jc w:val="both"/>
        <w:rPr>
          <w:bCs/>
          <w:sz w:val="26"/>
          <w:szCs w:val="26"/>
        </w:rPr>
      </w:pPr>
      <w:r w:rsidRPr="00B82F87">
        <w:rPr>
          <w:bCs/>
          <w:sz w:val="26"/>
          <w:szCs w:val="26"/>
        </w:rPr>
        <w:t xml:space="preserve">3. </w:t>
      </w:r>
      <w:proofErr w:type="gramStart"/>
      <w:r w:rsidRPr="00B82F87">
        <w:rPr>
          <w:bCs/>
          <w:sz w:val="26"/>
          <w:szCs w:val="26"/>
        </w:rPr>
        <w:t>Контроль за</w:t>
      </w:r>
      <w:proofErr w:type="gramEnd"/>
      <w:r w:rsidRPr="00B82F87">
        <w:rPr>
          <w:bCs/>
          <w:sz w:val="26"/>
          <w:szCs w:val="26"/>
        </w:rPr>
        <w:t xml:space="preserve"> исполнением настоящего постановления возложить на заместителя Главы Администрации города Глазова по социальной политике Станкевич О.В.</w:t>
      </w:r>
    </w:p>
    <w:p w:rsidR="00AC14C7" w:rsidRDefault="000616FE" w:rsidP="00B82F87">
      <w:pPr>
        <w:ind w:right="566"/>
        <w:jc w:val="center"/>
        <w:rPr>
          <w:rStyle w:val="12"/>
          <w:rFonts w:ascii="Times New Roman" w:hAnsi="Times New Roman" w:cs="Times New Roman"/>
          <w:bCs w:val="0"/>
          <w:iCs/>
          <w:sz w:val="24"/>
          <w:szCs w:val="24"/>
        </w:rPr>
      </w:pPr>
    </w:p>
    <w:p w:rsidR="00AC14C7" w:rsidRPr="00760BEF" w:rsidRDefault="000616FE" w:rsidP="00B82F87">
      <w:pPr>
        <w:ind w:right="566"/>
        <w:jc w:val="center"/>
        <w:rPr>
          <w:rStyle w:val="12"/>
          <w:rFonts w:ascii="Times New Roman" w:hAnsi="Times New Roman" w:cs="Times New Roman"/>
          <w:bCs w:val="0"/>
          <w:iCs/>
          <w:sz w:val="24"/>
          <w:szCs w:val="24"/>
        </w:rPr>
      </w:pPr>
    </w:p>
    <w:tbl>
      <w:tblPr>
        <w:tblStyle w:val="aa"/>
        <w:tblW w:w="0" w:type="auto"/>
        <w:tblLook w:val="04A0" w:firstRow="1" w:lastRow="0" w:firstColumn="1" w:lastColumn="0" w:noHBand="0" w:noVBand="1"/>
      </w:tblPr>
      <w:tblGrid>
        <w:gridCol w:w="5061"/>
        <w:gridCol w:w="5076"/>
      </w:tblGrid>
      <w:tr w:rsidR="00A20120" w:rsidTr="00072FC9">
        <w:tc>
          <w:tcPr>
            <w:tcW w:w="5210" w:type="dxa"/>
            <w:tcBorders>
              <w:top w:val="nil"/>
              <w:left w:val="nil"/>
              <w:bottom w:val="nil"/>
              <w:right w:val="nil"/>
            </w:tcBorders>
          </w:tcPr>
          <w:p w:rsidR="00072FC9" w:rsidRPr="00E649DB" w:rsidRDefault="00CA09DC" w:rsidP="00B82F87">
            <w:pPr>
              <w:ind w:right="566"/>
              <w:rPr>
                <w:rStyle w:val="12"/>
                <w:rFonts w:ascii="Times New Roman" w:hAnsi="Times New Roman" w:cs="Times New Roman"/>
                <w:b w:val="0"/>
                <w:bCs w:val="0"/>
                <w:iCs/>
                <w:sz w:val="26"/>
                <w:szCs w:val="26"/>
              </w:rPr>
            </w:pPr>
            <w:r w:rsidRPr="00E649DB">
              <w:rPr>
                <w:rStyle w:val="af6"/>
                <w:color w:val="auto"/>
                <w:sz w:val="26"/>
                <w:szCs w:val="26"/>
              </w:rPr>
              <w:t>Глава города Глазова</w:t>
            </w:r>
          </w:p>
        </w:tc>
        <w:tc>
          <w:tcPr>
            <w:tcW w:w="5211" w:type="dxa"/>
            <w:tcBorders>
              <w:top w:val="nil"/>
              <w:left w:val="nil"/>
              <w:bottom w:val="nil"/>
              <w:right w:val="nil"/>
            </w:tcBorders>
          </w:tcPr>
          <w:p w:rsidR="00072FC9" w:rsidRPr="00E649DB" w:rsidRDefault="00CA09DC" w:rsidP="00B82F87">
            <w:pPr>
              <w:ind w:right="566"/>
              <w:jc w:val="right"/>
              <w:rPr>
                <w:rStyle w:val="12"/>
                <w:rFonts w:ascii="Times New Roman" w:hAnsi="Times New Roman" w:cs="Times New Roman"/>
                <w:b w:val="0"/>
                <w:bCs w:val="0"/>
                <w:iCs/>
                <w:sz w:val="26"/>
                <w:szCs w:val="26"/>
              </w:rPr>
            </w:pPr>
            <w:r w:rsidRPr="00E649DB">
              <w:rPr>
                <w:rStyle w:val="af6"/>
                <w:color w:val="auto"/>
                <w:sz w:val="26"/>
                <w:szCs w:val="26"/>
              </w:rPr>
              <w:t>С.Н. Коновалов</w:t>
            </w:r>
          </w:p>
        </w:tc>
      </w:tr>
    </w:tbl>
    <w:p w:rsidR="00AC14C7" w:rsidRPr="00760BEF" w:rsidRDefault="000616FE" w:rsidP="00443329">
      <w:pPr>
        <w:ind w:right="566"/>
        <w:jc w:val="center"/>
        <w:rPr>
          <w:rStyle w:val="12"/>
          <w:rFonts w:ascii="Times New Roman" w:hAnsi="Times New Roman" w:cs="Times New Roman"/>
          <w:bCs w:val="0"/>
          <w:iCs/>
          <w:sz w:val="24"/>
          <w:szCs w:val="24"/>
        </w:rPr>
      </w:pPr>
    </w:p>
    <w:p w:rsidR="00005A41" w:rsidRPr="00760BEF" w:rsidRDefault="00CA09DC" w:rsidP="00443329">
      <w:pPr>
        <w:spacing w:line="360" w:lineRule="auto"/>
        <w:ind w:right="566"/>
        <w:jc w:val="center"/>
        <w:outlineLvl w:val="0"/>
        <w:rPr>
          <w:rStyle w:val="12"/>
          <w:rFonts w:ascii="Times New Roman" w:hAnsi="Times New Roman" w:cs="Times New Roman"/>
          <w:b w:val="0"/>
          <w:bCs w:val="0"/>
          <w:iCs/>
          <w:sz w:val="24"/>
          <w:szCs w:val="24"/>
        </w:rPr>
      </w:pPr>
      <w:r w:rsidRPr="00760BEF">
        <w:rPr>
          <w:rStyle w:val="12"/>
          <w:rFonts w:ascii="Times New Roman" w:hAnsi="Times New Roman" w:cs="Times New Roman"/>
          <w:bCs w:val="0"/>
          <w:i/>
          <w:iCs/>
          <w:sz w:val="24"/>
          <w:szCs w:val="24"/>
        </w:rPr>
        <w:br w:type="page"/>
      </w:r>
      <w:r w:rsidRPr="00760BEF">
        <w:rPr>
          <w:rStyle w:val="12"/>
          <w:rFonts w:ascii="Times New Roman" w:hAnsi="Times New Roman" w:cs="Times New Roman"/>
          <w:b w:val="0"/>
          <w:iCs/>
          <w:sz w:val="24"/>
          <w:szCs w:val="24"/>
        </w:rPr>
        <w:lastRenderedPageBreak/>
        <w:t>СОГЛАСОВАНО:</w:t>
      </w:r>
    </w:p>
    <w:p w:rsidR="00005A41" w:rsidRPr="009131CA" w:rsidRDefault="000616FE" w:rsidP="00443329">
      <w:pPr>
        <w:spacing w:line="360" w:lineRule="auto"/>
        <w:ind w:right="566"/>
        <w:rPr>
          <w:rStyle w:val="12"/>
          <w:rFonts w:ascii="Times New Roman" w:hAnsi="Times New Roman" w:cs="Times New Roman"/>
          <w:b w:val="0"/>
          <w:bCs w:val="0"/>
          <w:iCs/>
          <w:sz w:val="24"/>
          <w:szCs w:val="24"/>
        </w:rPr>
      </w:pPr>
    </w:p>
    <w:tbl>
      <w:tblPr>
        <w:tblW w:w="0" w:type="auto"/>
        <w:tblLook w:val="04A0" w:firstRow="1" w:lastRow="0" w:firstColumn="1" w:lastColumn="0" w:noHBand="0" w:noVBand="1"/>
      </w:tblPr>
      <w:tblGrid>
        <w:gridCol w:w="4524"/>
        <w:gridCol w:w="808"/>
        <w:gridCol w:w="4805"/>
      </w:tblGrid>
      <w:tr w:rsidR="00A20120" w:rsidTr="00114897">
        <w:tc>
          <w:tcPr>
            <w:tcW w:w="4644" w:type="dxa"/>
          </w:tcPr>
          <w:p w:rsidR="00005A41" w:rsidRPr="009131CA" w:rsidRDefault="00AA4FD2" w:rsidP="001A74BB">
            <w:pPr>
              <w:spacing w:line="240" w:lineRule="exact"/>
              <w:rPr>
                <w:rStyle w:val="12"/>
                <w:rFonts w:ascii="Times New Roman" w:hAnsi="Times New Roman" w:cs="Times New Roman"/>
                <w:b w:val="0"/>
                <w:bCs w:val="0"/>
                <w:iCs/>
                <w:sz w:val="24"/>
                <w:szCs w:val="24"/>
              </w:rPr>
            </w:pPr>
            <w:r>
              <w:rPr>
                <w:rStyle w:val="af6"/>
                <w:color w:val="auto"/>
              </w:rPr>
              <w:t>Начальник управления</w:t>
            </w:r>
            <w:r w:rsidR="00CA09DC" w:rsidRPr="009131CA">
              <w:rPr>
                <w:rStyle w:val="af6"/>
                <w:color w:val="auto"/>
              </w:rPr>
              <w:t xml:space="preserve"> жилищно-коммунального хозяйства</w:t>
            </w:r>
          </w:p>
          <w:p w:rsidR="00005A41" w:rsidRPr="009131CA" w:rsidRDefault="000616FE" w:rsidP="001A74BB">
            <w:pPr>
              <w:spacing w:line="240" w:lineRule="exact"/>
              <w:rPr>
                <w:rStyle w:val="12"/>
                <w:rFonts w:ascii="Times New Roman" w:hAnsi="Times New Roman" w:cs="Times New Roman"/>
                <w:b w:val="0"/>
                <w:bCs w:val="0"/>
                <w:iCs/>
                <w:sz w:val="24"/>
                <w:szCs w:val="24"/>
              </w:rPr>
            </w:pPr>
          </w:p>
          <w:p w:rsidR="00005A41" w:rsidRPr="009131CA" w:rsidRDefault="000616FE" w:rsidP="001A74BB">
            <w:pPr>
              <w:spacing w:line="240" w:lineRule="exact"/>
              <w:rPr>
                <w:rStyle w:val="12"/>
                <w:rFonts w:ascii="Times New Roman" w:hAnsi="Times New Roman" w:cs="Times New Roman"/>
                <w:b w:val="0"/>
                <w:bCs w:val="0"/>
                <w:iCs/>
                <w:sz w:val="24"/>
                <w:szCs w:val="24"/>
              </w:rPr>
            </w:pPr>
          </w:p>
          <w:p w:rsidR="00005A41" w:rsidRPr="009131CA" w:rsidRDefault="00CA09DC" w:rsidP="001A74BB">
            <w:pPr>
              <w:spacing w:line="240" w:lineRule="exact"/>
              <w:rPr>
                <w:rStyle w:val="12"/>
                <w:rFonts w:ascii="Times New Roman" w:hAnsi="Times New Roman" w:cs="Times New Roman"/>
                <w:b w:val="0"/>
                <w:bCs w:val="0"/>
                <w:iCs/>
                <w:sz w:val="24"/>
                <w:szCs w:val="24"/>
              </w:rPr>
            </w:pPr>
            <w:r w:rsidRPr="009131CA">
              <w:rPr>
                <w:rStyle w:val="af6"/>
                <w:color w:val="auto"/>
              </w:rPr>
              <w:t>____________</w:t>
            </w:r>
            <w:proofErr w:type="spellStart"/>
            <w:r w:rsidR="00AA4FD2">
              <w:rPr>
                <w:rStyle w:val="af6"/>
                <w:color w:val="auto"/>
              </w:rPr>
              <w:t>Е.Ю.Шейко</w:t>
            </w:r>
            <w:proofErr w:type="spellEnd"/>
          </w:p>
          <w:p w:rsidR="00005A41" w:rsidRPr="009131CA" w:rsidRDefault="00CA09DC" w:rsidP="001A74BB">
            <w:pPr>
              <w:spacing w:line="240" w:lineRule="exact"/>
              <w:rPr>
                <w:rStyle w:val="12"/>
                <w:rFonts w:ascii="Times New Roman" w:hAnsi="Times New Roman" w:cs="Times New Roman"/>
                <w:b w:val="0"/>
                <w:bCs w:val="0"/>
                <w:iCs/>
                <w:sz w:val="24"/>
                <w:szCs w:val="24"/>
              </w:rPr>
            </w:pPr>
            <w:r w:rsidRPr="009131CA">
              <w:rPr>
                <w:rStyle w:val="af6"/>
                <w:color w:val="auto"/>
              </w:rPr>
              <w:t>__.__.2019</w:t>
            </w:r>
          </w:p>
          <w:p w:rsidR="00005A41" w:rsidRPr="009131CA" w:rsidRDefault="000616FE" w:rsidP="001A74BB">
            <w:pPr>
              <w:spacing w:line="240" w:lineRule="exact"/>
              <w:rPr>
                <w:rStyle w:val="12"/>
                <w:rFonts w:ascii="Times New Roman" w:hAnsi="Times New Roman" w:cs="Times New Roman"/>
                <w:b w:val="0"/>
                <w:bCs w:val="0"/>
                <w:iCs/>
                <w:sz w:val="24"/>
                <w:szCs w:val="24"/>
              </w:rPr>
            </w:pPr>
          </w:p>
        </w:tc>
        <w:tc>
          <w:tcPr>
            <w:tcW w:w="851" w:type="dxa"/>
          </w:tcPr>
          <w:p w:rsidR="00005A41" w:rsidRPr="009131CA" w:rsidRDefault="000616FE" w:rsidP="001A74BB">
            <w:pPr>
              <w:spacing w:line="240" w:lineRule="exact"/>
              <w:rPr>
                <w:rStyle w:val="12"/>
                <w:rFonts w:ascii="Times New Roman" w:hAnsi="Times New Roman" w:cs="Times New Roman"/>
                <w:b w:val="0"/>
                <w:bCs w:val="0"/>
                <w:iCs/>
                <w:sz w:val="24"/>
                <w:szCs w:val="24"/>
              </w:rPr>
            </w:pPr>
          </w:p>
        </w:tc>
        <w:tc>
          <w:tcPr>
            <w:tcW w:w="4926" w:type="dxa"/>
          </w:tcPr>
          <w:p w:rsidR="00005A41" w:rsidRPr="009131CA" w:rsidRDefault="00C36652" w:rsidP="001A74BB">
            <w:pPr>
              <w:spacing w:line="240" w:lineRule="exact"/>
              <w:rPr>
                <w:rStyle w:val="12"/>
                <w:rFonts w:ascii="Times New Roman" w:hAnsi="Times New Roman" w:cs="Times New Roman"/>
                <w:b w:val="0"/>
                <w:bCs w:val="0"/>
                <w:iCs/>
                <w:sz w:val="24"/>
                <w:szCs w:val="24"/>
              </w:rPr>
            </w:pPr>
            <w:r>
              <w:rPr>
                <w:rStyle w:val="af6"/>
                <w:color w:val="auto"/>
              </w:rPr>
              <w:t>Н</w:t>
            </w:r>
            <w:r w:rsidR="00CA09DC" w:rsidRPr="009131CA">
              <w:rPr>
                <w:rStyle w:val="af6"/>
                <w:color w:val="auto"/>
              </w:rPr>
              <w:t>ачальник правового управления</w:t>
            </w:r>
            <w:r>
              <w:rPr>
                <w:rStyle w:val="af6"/>
                <w:color w:val="auto"/>
              </w:rPr>
              <w:t xml:space="preserve"> </w:t>
            </w:r>
            <w:proofErr w:type="gramStart"/>
            <w:r w:rsidR="00CA09DC" w:rsidRPr="009131CA">
              <w:rPr>
                <w:rStyle w:val="af6"/>
                <w:color w:val="auto"/>
              </w:rPr>
              <w:t>-г</w:t>
            </w:r>
            <w:proofErr w:type="gramEnd"/>
            <w:r w:rsidR="00CA09DC" w:rsidRPr="009131CA">
              <w:rPr>
                <w:rStyle w:val="af6"/>
                <w:color w:val="auto"/>
              </w:rPr>
              <w:t>лавный юрист Администрации города Глазова</w:t>
            </w:r>
          </w:p>
          <w:p w:rsidR="00005A41" w:rsidRPr="009131CA" w:rsidRDefault="000616FE" w:rsidP="001A74BB">
            <w:pPr>
              <w:spacing w:line="240" w:lineRule="exact"/>
              <w:rPr>
                <w:rStyle w:val="12"/>
                <w:rFonts w:ascii="Times New Roman" w:hAnsi="Times New Roman" w:cs="Times New Roman"/>
                <w:b w:val="0"/>
                <w:bCs w:val="0"/>
                <w:iCs/>
                <w:sz w:val="24"/>
                <w:szCs w:val="24"/>
              </w:rPr>
            </w:pPr>
          </w:p>
          <w:p w:rsidR="00005A41" w:rsidRPr="009131CA" w:rsidRDefault="000616FE" w:rsidP="001A74BB">
            <w:pPr>
              <w:spacing w:line="240" w:lineRule="exact"/>
              <w:rPr>
                <w:rStyle w:val="12"/>
                <w:rFonts w:ascii="Times New Roman" w:hAnsi="Times New Roman" w:cs="Times New Roman"/>
                <w:b w:val="0"/>
                <w:bCs w:val="0"/>
                <w:iCs/>
                <w:sz w:val="24"/>
                <w:szCs w:val="24"/>
              </w:rPr>
            </w:pPr>
          </w:p>
          <w:p w:rsidR="00005A41" w:rsidRPr="009131CA" w:rsidRDefault="00CA09DC" w:rsidP="001A74BB">
            <w:pPr>
              <w:spacing w:line="240" w:lineRule="exact"/>
              <w:rPr>
                <w:rStyle w:val="12"/>
                <w:rFonts w:ascii="Times New Roman" w:hAnsi="Times New Roman" w:cs="Times New Roman"/>
                <w:b w:val="0"/>
                <w:bCs w:val="0"/>
                <w:iCs/>
                <w:sz w:val="24"/>
                <w:szCs w:val="24"/>
              </w:rPr>
            </w:pPr>
            <w:r w:rsidRPr="009131CA">
              <w:rPr>
                <w:rStyle w:val="af6"/>
                <w:color w:val="auto"/>
              </w:rPr>
              <w:t>____________О</w:t>
            </w:r>
            <w:r w:rsidR="00C36652">
              <w:rPr>
                <w:rStyle w:val="af6"/>
                <w:color w:val="auto"/>
              </w:rPr>
              <w:t>.Г.Васильева</w:t>
            </w:r>
          </w:p>
          <w:p w:rsidR="00005A41" w:rsidRPr="009131CA" w:rsidRDefault="00CA09DC" w:rsidP="001A74BB">
            <w:pPr>
              <w:spacing w:line="240" w:lineRule="exact"/>
              <w:rPr>
                <w:rStyle w:val="12"/>
                <w:rFonts w:ascii="Times New Roman" w:hAnsi="Times New Roman" w:cs="Times New Roman"/>
                <w:b w:val="0"/>
                <w:bCs w:val="0"/>
                <w:iCs/>
                <w:sz w:val="24"/>
                <w:szCs w:val="24"/>
              </w:rPr>
            </w:pPr>
            <w:r w:rsidRPr="009131CA">
              <w:rPr>
                <w:rStyle w:val="af6"/>
                <w:color w:val="auto"/>
              </w:rPr>
              <w:t>__.__.2019</w:t>
            </w:r>
          </w:p>
        </w:tc>
      </w:tr>
      <w:tr w:rsidR="00A20120" w:rsidTr="00114897">
        <w:tc>
          <w:tcPr>
            <w:tcW w:w="4644" w:type="dxa"/>
          </w:tcPr>
          <w:p w:rsidR="00114897" w:rsidRDefault="000616FE" w:rsidP="00F50203">
            <w:pPr>
              <w:spacing w:line="240" w:lineRule="exact"/>
              <w:rPr>
                <w:rStyle w:val="12"/>
                <w:rFonts w:ascii="Times New Roman" w:hAnsi="Times New Roman" w:cs="Times New Roman"/>
                <w:b w:val="0"/>
                <w:bCs w:val="0"/>
                <w:iCs/>
                <w:sz w:val="24"/>
                <w:szCs w:val="24"/>
                <w:lang w:val="en-US"/>
              </w:rPr>
            </w:pPr>
          </w:p>
        </w:tc>
        <w:tc>
          <w:tcPr>
            <w:tcW w:w="851" w:type="dxa"/>
          </w:tcPr>
          <w:p w:rsidR="00114897" w:rsidRPr="009131CA" w:rsidRDefault="000616FE" w:rsidP="00F50203">
            <w:pPr>
              <w:spacing w:line="240" w:lineRule="exact"/>
              <w:rPr>
                <w:rStyle w:val="12"/>
                <w:rFonts w:ascii="Times New Roman" w:hAnsi="Times New Roman" w:cs="Times New Roman"/>
                <w:b w:val="0"/>
                <w:bCs w:val="0"/>
                <w:iCs/>
                <w:sz w:val="24"/>
                <w:szCs w:val="24"/>
              </w:rPr>
            </w:pPr>
          </w:p>
        </w:tc>
        <w:tc>
          <w:tcPr>
            <w:tcW w:w="4926" w:type="dxa"/>
          </w:tcPr>
          <w:p w:rsidR="00114897" w:rsidRDefault="000616FE" w:rsidP="00F50203">
            <w:pPr>
              <w:spacing w:line="240" w:lineRule="exact"/>
              <w:rPr>
                <w:rStyle w:val="12"/>
                <w:rFonts w:ascii="Times New Roman" w:hAnsi="Times New Roman" w:cs="Times New Roman"/>
                <w:b w:val="0"/>
                <w:bCs w:val="0"/>
                <w:iCs/>
                <w:sz w:val="24"/>
                <w:szCs w:val="24"/>
                <w:lang w:val="en-US"/>
              </w:rPr>
            </w:pPr>
          </w:p>
        </w:tc>
      </w:tr>
      <w:tr w:rsidR="00A20120" w:rsidTr="00114897">
        <w:tc>
          <w:tcPr>
            <w:tcW w:w="4644" w:type="dxa"/>
          </w:tcPr>
          <w:p w:rsidR="00005A41" w:rsidRPr="009131CA" w:rsidRDefault="00CA09DC" w:rsidP="00F50203">
            <w:pPr>
              <w:spacing w:line="240" w:lineRule="exact"/>
              <w:rPr>
                <w:rStyle w:val="12"/>
                <w:rFonts w:ascii="Times New Roman" w:hAnsi="Times New Roman" w:cs="Times New Roman"/>
                <w:b w:val="0"/>
                <w:bCs w:val="0"/>
                <w:iCs/>
                <w:sz w:val="24"/>
                <w:szCs w:val="24"/>
              </w:rPr>
            </w:pPr>
            <w:r w:rsidRPr="009131CA">
              <w:rPr>
                <w:rStyle w:val="af6"/>
                <w:color w:val="auto"/>
              </w:rPr>
              <w:t>ВРИО начальника Управление информационно-документационного обеспечения</w:t>
            </w:r>
          </w:p>
          <w:p w:rsidR="00005A41" w:rsidRPr="009131CA" w:rsidRDefault="000616FE" w:rsidP="00F50203">
            <w:pPr>
              <w:spacing w:line="240" w:lineRule="exact"/>
              <w:rPr>
                <w:rStyle w:val="12"/>
                <w:rFonts w:ascii="Times New Roman" w:hAnsi="Times New Roman" w:cs="Times New Roman"/>
                <w:b w:val="0"/>
                <w:bCs w:val="0"/>
                <w:iCs/>
                <w:sz w:val="24"/>
                <w:szCs w:val="24"/>
              </w:rPr>
            </w:pPr>
          </w:p>
          <w:p w:rsidR="00005A41" w:rsidRPr="009131CA" w:rsidRDefault="000616FE" w:rsidP="00F50203">
            <w:pPr>
              <w:spacing w:line="240" w:lineRule="exact"/>
              <w:rPr>
                <w:rStyle w:val="12"/>
                <w:rFonts w:ascii="Times New Roman" w:hAnsi="Times New Roman" w:cs="Times New Roman"/>
                <w:b w:val="0"/>
                <w:bCs w:val="0"/>
                <w:iCs/>
                <w:sz w:val="24"/>
                <w:szCs w:val="24"/>
              </w:rPr>
            </w:pPr>
          </w:p>
          <w:p w:rsidR="00005A41" w:rsidRPr="009131CA" w:rsidRDefault="00CA09DC" w:rsidP="00F50203">
            <w:pPr>
              <w:spacing w:line="240" w:lineRule="exact"/>
              <w:rPr>
                <w:rStyle w:val="12"/>
                <w:rFonts w:ascii="Times New Roman" w:hAnsi="Times New Roman" w:cs="Times New Roman"/>
                <w:b w:val="0"/>
                <w:bCs w:val="0"/>
                <w:iCs/>
                <w:sz w:val="24"/>
                <w:szCs w:val="24"/>
              </w:rPr>
            </w:pPr>
            <w:r w:rsidRPr="009131CA">
              <w:rPr>
                <w:rStyle w:val="af6"/>
                <w:color w:val="auto"/>
              </w:rPr>
              <w:t>____________О.Н. Ресько</w:t>
            </w:r>
          </w:p>
          <w:p w:rsidR="00005A41" w:rsidRPr="009131CA" w:rsidRDefault="00CA09DC" w:rsidP="00F50203">
            <w:pPr>
              <w:spacing w:line="240" w:lineRule="exact"/>
              <w:rPr>
                <w:rStyle w:val="12"/>
                <w:rFonts w:ascii="Times New Roman" w:hAnsi="Times New Roman" w:cs="Times New Roman"/>
                <w:b w:val="0"/>
                <w:bCs w:val="0"/>
                <w:iCs/>
                <w:sz w:val="24"/>
                <w:szCs w:val="24"/>
              </w:rPr>
            </w:pPr>
            <w:r w:rsidRPr="009131CA">
              <w:rPr>
                <w:rStyle w:val="af6"/>
                <w:color w:val="auto"/>
              </w:rPr>
              <w:t>__.__.2019</w:t>
            </w:r>
          </w:p>
        </w:tc>
        <w:tc>
          <w:tcPr>
            <w:tcW w:w="851" w:type="dxa"/>
          </w:tcPr>
          <w:p w:rsidR="00005A41" w:rsidRPr="009131CA" w:rsidRDefault="000616FE" w:rsidP="00F50203">
            <w:pPr>
              <w:spacing w:line="240" w:lineRule="exact"/>
              <w:rPr>
                <w:rStyle w:val="12"/>
                <w:rFonts w:ascii="Times New Roman" w:hAnsi="Times New Roman" w:cs="Times New Roman"/>
                <w:b w:val="0"/>
                <w:bCs w:val="0"/>
                <w:iCs/>
                <w:sz w:val="24"/>
                <w:szCs w:val="24"/>
              </w:rPr>
            </w:pPr>
          </w:p>
        </w:tc>
        <w:tc>
          <w:tcPr>
            <w:tcW w:w="4926" w:type="dxa"/>
          </w:tcPr>
          <w:p w:rsidR="00005A41" w:rsidRPr="009131CA" w:rsidRDefault="002E4242" w:rsidP="00F50203">
            <w:pPr>
              <w:spacing w:line="240" w:lineRule="exact"/>
              <w:rPr>
                <w:rStyle w:val="12"/>
                <w:rFonts w:ascii="Times New Roman" w:hAnsi="Times New Roman" w:cs="Times New Roman"/>
                <w:b w:val="0"/>
                <w:bCs w:val="0"/>
                <w:iCs/>
                <w:sz w:val="24"/>
                <w:szCs w:val="24"/>
              </w:rPr>
            </w:pPr>
            <w:r>
              <w:rPr>
                <w:rStyle w:val="af6"/>
                <w:color w:val="auto"/>
              </w:rPr>
              <w:t>Н</w:t>
            </w:r>
            <w:r w:rsidR="00CA09DC" w:rsidRPr="009131CA">
              <w:rPr>
                <w:rStyle w:val="af6"/>
                <w:color w:val="auto"/>
              </w:rPr>
              <w:t xml:space="preserve">ачальник </w:t>
            </w:r>
            <w:proofErr w:type="gramStart"/>
            <w:r w:rsidR="00CA09DC" w:rsidRPr="009131CA">
              <w:rPr>
                <w:rStyle w:val="af6"/>
                <w:color w:val="auto"/>
              </w:rPr>
              <w:t>управления</w:t>
            </w:r>
            <w:r>
              <w:rPr>
                <w:rStyle w:val="af6"/>
                <w:color w:val="auto"/>
              </w:rPr>
              <w:t xml:space="preserve"> </w:t>
            </w:r>
            <w:r w:rsidR="00CA09DC" w:rsidRPr="009131CA">
              <w:rPr>
                <w:rStyle w:val="af6"/>
                <w:color w:val="auto"/>
              </w:rPr>
              <w:t>муниципального жилья Администрации города Глазова</w:t>
            </w:r>
            <w:proofErr w:type="gramEnd"/>
          </w:p>
          <w:p w:rsidR="00005A41" w:rsidRPr="009131CA" w:rsidRDefault="000616FE" w:rsidP="00F50203">
            <w:pPr>
              <w:spacing w:line="240" w:lineRule="exact"/>
              <w:rPr>
                <w:rStyle w:val="12"/>
                <w:rFonts w:ascii="Times New Roman" w:hAnsi="Times New Roman" w:cs="Times New Roman"/>
                <w:b w:val="0"/>
                <w:bCs w:val="0"/>
                <w:iCs/>
                <w:sz w:val="24"/>
                <w:szCs w:val="24"/>
              </w:rPr>
            </w:pPr>
          </w:p>
          <w:tbl>
            <w:tblPr>
              <w:tblW w:w="5000" w:type="pct"/>
              <w:tblCellSpacing w:w="0" w:type="dxa"/>
              <w:tblCellMar>
                <w:left w:w="0" w:type="dxa"/>
                <w:right w:w="0" w:type="dxa"/>
              </w:tblCellMar>
              <w:tblLook w:val="04A0" w:firstRow="1" w:lastRow="0" w:firstColumn="1" w:lastColumn="0" w:noHBand="0" w:noVBand="1"/>
            </w:tblPr>
            <w:tblGrid>
              <w:gridCol w:w="2493"/>
              <w:gridCol w:w="2096"/>
            </w:tblGrid>
            <w:tr w:rsidR="00687B64" w:rsidRPr="00687B64">
              <w:trPr>
                <w:tblCellSpacing w:w="0" w:type="dxa"/>
              </w:trPr>
              <w:tc>
                <w:tcPr>
                  <w:tcW w:w="0" w:type="auto"/>
                  <w:hideMark/>
                </w:tcPr>
                <w:p w:rsidR="00687B64" w:rsidRPr="00687B64" w:rsidRDefault="002E4242" w:rsidP="002E4242">
                  <w:pPr>
                    <w:rPr>
                      <w:rFonts w:ascii="Segoe UI" w:hAnsi="Segoe UI" w:cs="Segoe UI"/>
                      <w:color w:val="666666"/>
                      <w:sz w:val="16"/>
                      <w:szCs w:val="16"/>
                    </w:rPr>
                  </w:pPr>
                  <w:r>
                    <w:rPr>
                      <w:rFonts w:ascii="Segoe UI" w:hAnsi="Segoe UI" w:cs="Segoe UI"/>
                      <w:color w:val="666666"/>
                      <w:sz w:val="16"/>
                    </w:rPr>
                    <w:t>20</w:t>
                  </w:r>
                  <w:r w:rsidR="00687B64" w:rsidRPr="00687B64">
                    <w:rPr>
                      <w:rFonts w:ascii="Segoe UI" w:hAnsi="Segoe UI" w:cs="Segoe UI"/>
                      <w:color w:val="666666"/>
                      <w:sz w:val="16"/>
                    </w:rPr>
                    <w:t>.1</w:t>
                  </w:r>
                  <w:r>
                    <w:rPr>
                      <w:rFonts w:ascii="Segoe UI" w:hAnsi="Segoe UI" w:cs="Segoe UI"/>
                      <w:color w:val="666666"/>
                      <w:sz w:val="16"/>
                    </w:rPr>
                    <w:t>2</w:t>
                  </w:r>
                  <w:r w:rsidR="00687B64" w:rsidRPr="00687B64">
                    <w:rPr>
                      <w:rFonts w:ascii="Segoe UI" w:hAnsi="Segoe UI" w:cs="Segoe UI"/>
                      <w:color w:val="666666"/>
                      <w:sz w:val="16"/>
                    </w:rPr>
                    <w:t>.2019 14:07</w:t>
                  </w:r>
                </w:p>
              </w:tc>
              <w:tc>
                <w:tcPr>
                  <w:tcW w:w="0" w:type="auto"/>
                  <w:noWrap/>
                  <w:hideMark/>
                </w:tcPr>
                <w:p w:rsidR="00687B64" w:rsidRPr="00687B64" w:rsidRDefault="00687B64" w:rsidP="00687B64">
                  <w:pPr>
                    <w:rPr>
                      <w:rFonts w:ascii="Segoe UI" w:hAnsi="Segoe UI" w:cs="Segoe UI"/>
                      <w:color w:val="666666"/>
                      <w:sz w:val="16"/>
                      <w:szCs w:val="16"/>
                    </w:rPr>
                  </w:pPr>
                  <w:r w:rsidRPr="00687B64">
                    <w:rPr>
                      <w:rFonts w:ascii="Segoe UI" w:hAnsi="Segoe UI" w:cs="Segoe UI"/>
                      <w:b/>
                      <w:bCs/>
                      <w:color w:val="666666"/>
                      <w:sz w:val="16"/>
                    </w:rPr>
                    <w:t>Согласовано</w:t>
                  </w:r>
                </w:p>
              </w:tc>
            </w:tr>
          </w:tbl>
          <w:p w:rsidR="00005A41" w:rsidRPr="009131CA" w:rsidRDefault="00CA09DC" w:rsidP="00F50203">
            <w:pPr>
              <w:spacing w:line="240" w:lineRule="exact"/>
              <w:rPr>
                <w:rStyle w:val="12"/>
                <w:rFonts w:ascii="Times New Roman" w:hAnsi="Times New Roman" w:cs="Times New Roman"/>
                <w:b w:val="0"/>
                <w:bCs w:val="0"/>
                <w:iCs/>
                <w:sz w:val="24"/>
                <w:szCs w:val="24"/>
              </w:rPr>
            </w:pPr>
            <w:r w:rsidRPr="009131CA">
              <w:rPr>
                <w:rStyle w:val="af6"/>
                <w:color w:val="auto"/>
              </w:rPr>
              <w:t>____________</w:t>
            </w:r>
            <w:proofErr w:type="spellStart"/>
            <w:r w:rsidR="00B82F87">
              <w:rPr>
                <w:rStyle w:val="af6"/>
                <w:color w:val="auto"/>
              </w:rPr>
              <w:t>Н.И.Ананьева</w:t>
            </w:r>
            <w:proofErr w:type="spellEnd"/>
          </w:p>
          <w:p w:rsidR="00005A41" w:rsidRPr="009131CA" w:rsidRDefault="00CA09DC" w:rsidP="00F50203">
            <w:pPr>
              <w:spacing w:line="240" w:lineRule="exact"/>
              <w:rPr>
                <w:rStyle w:val="12"/>
                <w:rFonts w:ascii="Times New Roman" w:hAnsi="Times New Roman" w:cs="Times New Roman"/>
                <w:b w:val="0"/>
                <w:bCs w:val="0"/>
                <w:iCs/>
                <w:sz w:val="24"/>
                <w:szCs w:val="24"/>
              </w:rPr>
            </w:pPr>
            <w:r w:rsidRPr="009131CA">
              <w:rPr>
                <w:rStyle w:val="af6"/>
                <w:color w:val="auto"/>
              </w:rPr>
              <w:t>__.__.2019</w:t>
            </w:r>
          </w:p>
        </w:tc>
      </w:tr>
    </w:tbl>
    <w:p w:rsidR="00005A41" w:rsidRPr="009131CA" w:rsidRDefault="000616FE" w:rsidP="00F50203">
      <w:pPr>
        <w:spacing w:line="240" w:lineRule="exact"/>
        <w:ind w:right="566"/>
        <w:rPr>
          <w:rStyle w:val="12"/>
          <w:rFonts w:ascii="Times New Roman" w:hAnsi="Times New Roman" w:cs="Times New Roman"/>
          <w:b w:val="0"/>
          <w:bCs w:val="0"/>
          <w:iCs/>
          <w:sz w:val="24"/>
          <w:szCs w:val="24"/>
        </w:rPr>
      </w:pPr>
    </w:p>
    <w:tbl>
      <w:tblPr>
        <w:tblW w:w="0" w:type="auto"/>
        <w:tblLook w:val="04A0" w:firstRow="1" w:lastRow="0" w:firstColumn="1" w:lastColumn="0" w:noHBand="0" w:noVBand="1"/>
      </w:tblPr>
      <w:tblGrid>
        <w:gridCol w:w="4558"/>
        <w:gridCol w:w="825"/>
        <w:gridCol w:w="4754"/>
      </w:tblGrid>
      <w:tr w:rsidR="00A20120" w:rsidTr="00114897">
        <w:tc>
          <w:tcPr>
            <w:tcW w:w="4644" w:type="dxa"/>
          </w:tcPr>
          <w:p w:rsidR="00005A41" w:rsidRPr="009131CA" w:rsidRDefault="000616FE" w:rsidP="00F50203">
            <w:pPr>
              <w:spacing w:line="240" w:lineRule="exact"/>
              <w:ind w:right="566"/>
              <w:rPr>
                <w:rStyle w:val="12"/>
                <w:rFonts w:ascii="Times New Roman" w:hAnsi="Times New Roman" w:cs="Times New Roman"/>
                <w:b w:val="0"/>
                <w:bCs w:val="0"/>
                <w:iCs/>
                <w:sz w:val="24"/>
                <w:szCs w:val="24"/>
              </w:rPr>
            </w:pPr>
          </w:p>
        </w:tc>
        <w:tc>
          <w:tcPr>
            <w:tcW w:w="851" w:type="dxa"/>
          </w:tcPr>
          <w:p w:rsidR="00005A41" w:rsidRPr="009131CA" w:rsidRDefault="000616FE" w:rsidP="00F50203">
            <w:pPr>
              <w:spacing w:line="240" w:lineRule="exact"/>
              <w:ind w:right="566"/>
              <w:rPr>
                <w:rStyle w:val="12"/>
                <w:rFonts w:ascii="Times New Roman" w:hAnsi="Times New Roman" w:cs="Times New Roman"/>
                <w:b w:val="0"/>
                <w:bCs w:val="0"/>
                <w:iCs/>
                <w:sz w:val="24"/>
                <w:szCs w:val="24"/>
              </w:rPr>
            </w:pPr>
          </w:p>
        </w:tc>
        <w:tc>
          <w:tcPr>
            <w:tcW w:w="4926" w:type="dxa"/>
          </w:tcPr>
          <w:p w:rsidR="00005A41" w:rsidRPr="009131CA" w:rsidRDefault="000616FE" w:rsidP="00F50203">
            <w:pPr>
              <w:spacing w:line="240" w:lineRule="exact"/>
              <w:ind w:right="566"/>
              <w:rPr>
                <w:rStyle w:val="12"/>
                <w:rFonts w:ascii="Times New Roman" w:hAnsi="Times New Roman" w:cs="Times New Roman"/>
                <w:b w:val="0"/>
                <w:bCs w:val="0"/>
                <w:iCs/>
                <w:sz w:val="24"/>
                <w:szCs w:val="24"/>
              </w:rPr>
            </w:pPr>
          </w:p>
        </w:tc>
      </w:tr>
      <w:tr w:rsidR="00A20120" w:rsidTr="00114897">
        <w:tc>
          <w:tcPr>
            <w:tcW w:w="4644" w:type="dxa"/>
          </w:tcPr>
          <w:p w:rsidR="00005A41" w:rsidRDefault="00ED21ED" w:rsidP="00F50203">
            <w:pPr>
              <w:spacing w:line="240" w:lineRule="exact"/>
              <w:ind w:right="566"/>
              <w:rPr>
                <w:rStyle w:val="12"/>
                <w:rFonts w:ascii="Times New Roman" w:hAnsi="Times New Roman" w:cs="Times New Roman"/>
                <w:b w:val="0"/>
                <w:bCs w:val="0"/>
                <w:iCs/>
                <w:sz w:val="24"/>
                <w:szCs w:val="24"/>
              </w:rPr>
            </w:pPr>
            <w:r>
              <w:rPr>
                <w:rStyle w:val="12"/>
                <w:rFonts w:ascii="Times New Roman" w:hAnsi="Times New Roman" w:cs="Times New Roman"/>
                <w:b w:val="0"/>
                <w:bCs w:val="0"/>
                <w:iCs/>
                <w:sz w:val="24"/>
                <w:szCs w:val="24"/>
              </w:rPr>
              <w:t>Заместитель Главы Администрации города Глазова по социальной политике</w:t>
            </w:r>
          </w:p>
          <w:p w:rsidR="00ED21ED" w:rsidRDefault="00ED21ED" w:rsidP="00F50203">
            <w:pPr>
              <w:spacing w:line="240" w:lineRule="exact"/>
              <w:ind w:right="566"/>
              <w:rPr>
                <w:rStyle w:val="12"/>
                <w:rFonts w:ascii="Times New Roman" w:hAnsi="Times New Roman" w:cs="Times New Roman"/>
                <w:b w:val="0"/>
                <w:bCs w:val="0"/>
                <w:iCs/>
                <w:sz w:val="24"/>
                <w:szCs w:val="24"/>
              </w:rPr>
            </w:pPr>
          </w:p>
          <w:p w:rsidR="00ED21ED" w:rsidRPr="009131CA" w:rsidRDefault="00ED21ED" w:rsidP="00F50203">
            <w:pPr>
              <w:spacing w:line="240" w:lineRule="exact"/>
              <w:ind w:right="566"/>
              <w:rPr>
                <w:rStyle w:val="12"/>
                <w:rFonts w:ascii="Times New Roman" w:hAnsi="Times New Roman" w:cs="Times New Roman"/>
                <w:b w:val="0"/>
                <w:bCs w:val="0"/>
                <w:iCs/>
                <w:sz w:val="24"/>
                <w:szCs w:val="24"/>
              </w:rPr>
            </w:pPr>
            <w:r>
              <w:rPr>
                <w:rStyle w:val="12"/>
                <w:rFonts w:ascii="Times New Roman" w:hAnsi="Times New Roman" w:cs="Times New Roman"/>
                <w:b w:val="0"/>
                <w:bCs w:val="0"/>
                <w:iCs/>
                <w:sz w:val="24"/>
                <w:szCs w:val="24"/>
              </w:rPr>
              <w:t xml:space="preserve">_______________ </w:t>
            </w:r>
            <w:proofErr w:type="spellStart"/>
            <w:r>
              <w:rPr>
                <w:rStyle w:val="12"/>
                <w:rFonts w:ascii="Times New Roman" w:hAnsi="Times New Roman" w:cs="Times New Roman"/>
                <w:b w:val="0"/>
                <w:bCs w:val="0"/>
                <w:iCs/>
                <w:sz w:val="24"/>
                <w:szCs w:val="24"/>
              </w:rPr>
              <w:t>О.В.Станкевич</w:t>
            </w:r>
            <w:proofErr w:type="spellEnd"/>
          </w:p>
          <w:p w:rsidR="00005A41" w:rsidRPr="009131CA" w:rsidRDefault="00ED21ED" w:rsidP="00F50203">
            <w:pPr>
              <w:spacing w:line="240" w:lineRule="exact"/>
              <w:ind w:right="566"/>
              <w:rPr>
                <w:rStyle w:val="12"/>
                <w:rFonts w:ascii="Times New Roman" w:hAnsi="Times New Roman" w:cs="Times New Roman"/>
                <w:b w:val="0"/>
                <w:bCs w:val="0"/>
                <w:iCs/>
                <w:sz w:val="24"/>
                <w:szCs w:val="24"/>
              </w:rPr>
            </w:pPr>
            <w:r>
              <w:rPr>
                <w:rStyle w:val="12"/>
                <w:rFonts w:ascii="Times New Roman" w:hAnsi="Times New Roman" w:cs="Times New Roman"/>
                <w:b w:val="0"/>
                <w:bCs w:val="0"/>
                <w:iCs/>
                <w:sz w:val="24"/>
                <w:szCs w:val="24"/>
              </w:rPr>
              <w:t>___ __________ 2019</w:t>
            </w:r>
          </w:p>
          <w:p w:rsidR="00005A41" w:rsidRPr="009131CA" w:rsidRDefault="000616FE" w:rsidP="00F50203">
            <w:pPr>
              <w:spacing w:line="240" w:lineRule="exact"/>
              <w:ind w:right="566"/>
              <w:rPr>
                <w:rStyle w:val="12"/>
                <w:rFonts w:ascii="Times New Roman" w:hAnsi="Times New Roman" w:cs="Times New Roman"/>
                <w:b w:val="0"/>
                <w:bCs w:val="0"/>
                <w:iCs/>
                <w:sz w:val="24"/>
                <w:szCs w:val="24"/>
              </w:rPr>
            </w:pPr>
          </w:p>
          <w:p w:rsidR="00005A41" w:rsidRPr="009131CA" w:rsidRDefault="000616FE" w:rsidP="00F50203">
            <w:pPr>
              <w:spacing w:line="240" w:lineRule="exact"/>
              <w:ind w:right="566"/>
              <w:rPr>
                <w:rStyle w:val="12"/>
                <w:rFonts w:ascii="Times New Roman" w:hAnsi="Times New Roman" w:cs="Times New Roman"/>
                <w:b w:val="0"/>
                <w:bCs w:val="0"/>
                <w:iCs/>
                <w:sz w:val="24"/>
                <w:szCs w:val="24"/>
              </w:rPr>
            </w:pPr>
          </w:p>
          <w:p w:rsidR="00005A41" w:rsidRPr="009131CA" w:rsidRDefault="000616FE" w:rsidP="00F50203">
            <w:pPr>
              <w:spacing w:line="240" w:lineRule="exact"/>
              <w:ind w:right="566"/>
              <w:rPr>
                <w:rStyle w:val="12"/>
                <w:rFonts w:ascii="Times New Roman" w:hAnsi="Times New Roman" w:cs="Times New Roman"/>
                <w:b w:val="0"/>
                <w:bCs w:val="0"/>
                <w:iCs/>
                <w:sz w:val="24"/>
                <w:szCs w:val="24"/>
              </w:rPr>
            </w:pPr>
          </w:p>
        </w:tc>
        <w:tc>
          <w:tcPr>
            <w:tcW w:w="851" w:type="dxa"/>
          </w:tcPr>
          <w:p w:rsidR="00005A41" w:rsidRPr="009131CA" w:rsidRDefault="000616FE" w:rsidP="00F50203">
            <w:pPr>
              <w:spacing w:line="240" w:lineRule="exact"/>
              <w:ind w:right="566"/>
              <w:rPr>
                <w:rStyle w:val="12"/>
                <w:rFonts w:ascii="Times New Roman" w:hAnsi="Times New Roman" w:cs="Times New Roman"/>
                <w:b w:val="0"/>
                <w:bCs w:val="0"/>
                <w:iCs/>
                <w:sz w:val="24"/>
                <w:szCs w:val="24"/>
              </w:rPr>
            </w:pPr>
          </w:p>
        </w:tc>
        <w:tc>
          <w:tcPr>
            <w:tcW w:w="4926" w:type="dxa"/>
          </w:tcPr>
          <w:p w:rsidR="00005A41" w:rsidRPr="009131CA" w:rsidRDefault="000616FE" w:rsidP="00F50203">
            <w:pPr>
              <w:spacing w:line="240" w:lineRule="exact"/>
              <w:ind w:right="566"/>
              <w:rPr>
                <w:rStyle w:val="12"/>
                <w:rFonts w:ascii="Times New Roman" w:hAnsi="Times New Roman" w:cs="Times New Roman"/>
                <w:b w:val="0"/>
                <w:bCs w:val="0"/>
                <w:iCs/>
                <w:sz w:val="24"/>
                <w:szCs w:val="24"/>
              </w:rPr>
            </w:pPr>
          </w:p>
          <w:p w:rsidR="00005A41" w:rsidRPr="009131CA" w:rsidRDefault="000616FE" w:rsidP="00F50203">
            <w:pPr>
              <w:spacing w:line="240" w:lineRule="exact"/>
              <w:ind w:right="566"/>
              <w:rPr>
                <w:rStyle w:val="12"/>
                <w:rFonts w:ascii="Times New Roman" w:hAnsi="Times New Roman" w:cs="Times New Roman"/>
                <w:b w:val="0"/>
                <w:bCs w:val="0"/>
                <w:iCs/>
                <w:sz w:val="24"/>
                <w:szCs w:val="24"/>
              </w:rPr>
            </w:pPr>
          </w:p>
          <w:p w:rsidR="00005A41" w:rsidRPr="009131CA" w:rsidRDefault="000616FE" w:rsidP="00F50203">
            <w:pPr>
              <w:spacing w:line="240" w:lineRule="exact"/>
              <w:ind w:right="566"/>
              <w:rPr>
                <w:rStyle w:val="12"/>
                <w:rFonts w:ascii="Times New Roman" w:hAnsi="Times New Roman" w:cs="Times New Roman"/>
                <w:b w:val="0"/>
                <w:bCs w:val="0"/>
                <w:iCs/>
                <w:sz w:val="24"/>
                <w:szCs w:val="24"/>
              </w:rPr>
            </w:pPr>
          </w:p>
          <w:p w:rsidR="00005A41" w:rsidRPr="009131CA" w:rsidRDefault="000616FE" w:rsidP="00F50203">
            <w:pPr>
              <w:spacing w:line="240" w:lineRule="exact"/>
              <w:ind w:right="566"/>
              <w:rPr>
                <w:rStyle w:val="12"/>
                <w:rFonts w:ascii="Times New Roman" w:hAnsi="Times New Roman" w:cs="Times New Roman"/>
                <w:b w:val="0"/>
                <w:bCs w:val="0"/>
                <w:iCs/>
                <w:sz w:val="24"/>
                <w:szCs w:val="24"/>
              </w:rPr>
            </w:pPr>
          </w:p>
          <w:p w:rsidR="00005A41" w:rsidRPr="009131CA" w:rsidRDefault="000616FE" w:rsidP="00F50203">
            <w:pPr>
              <w:spacing w:line="240" w:lineRule="exact"/>
              <w:ind w:right="566"/>
              <w:rPr>
                <w:rStyle w:val="12"/>
                <w:rFonts w:ascii="Times New Roman" w:hAnsi="Times New Roman" w:cs="Times New Roman"/>
                <w:b w:val="0"/>
                <w:bCs w:val="0"/>
                <w:iCs/>
                <w:sz w:val="24"/>
                <w:szCs w:val="24"/>
              </w:rPr>
            </w:pPr>
          </w:p>
        </w:tc>
      </w:tr>
    </w:tbl>
    <w:p w:rsidR="00005A41" w:rsidRPr="009131CA" w:rsidRDefault="000616FE" w:rsidP="00F50203">
      <w:pPr>
        <w:spacing w:line="240" w:lineRule="exact"/>
        <w:ind w:right="566"/>
        <w:rPr>
          <w:rStyle w:val="12"/>
          <w:rFonts w:ascii="Times New Roman" w:hAnsi="Times New Roman" w:cs="Times New Roman"/>
          <w:b w:val="0"/>
          <w:bCs w:val="0"/>
          <w:iCs/>
          <w:sz w:val="24"/>
          <w:szCs w:val="24"/>
        </w:rPr>
      </w:pPr>
    </w:p>
    <w:tbl>
      <w:tblPr>
        <w:tblW w:w="0" w:type="auto"/>
        <w:tblLook w:val="04A0" w:firstRow="1" w:lastRow="0" w:firstColumn="1" w:lastColumn="0" w:noHBand="0" w:noVBand="1"/>
      </w:tblPr>
      <w:tblGrid>
        <w:gridCol w:w="4264"/>
        <w:gridCol w:w="789"/>
        <w:gridCol w:w="4519"/>
      </w:tblGrid>
      <w:tr w:rsidR="00A20120" w:rsidTr="00EA12E9">
        <w:tc>
          <w:tcPr>
            <w:tcW w:w="4264" w:type="dxa"/>
          </w:tcPr>
          <w:p w:rsidR="00005A41" w:rsidRPr="009131CA" w:rsidRDefault="000616FE" w:rsidP="00F50203">
            <w:pPr>
              <w:spacing w:line="240" w:lineRule="exact"/>
              <w:ind w:right="566"/>
              <w:rPr>
                <w:rStyle w:val="12"/>
                <w:rFonts w:ascii="Times New Roman" w:hAnsi="Times New Roman" w:cs="Times New Roman"/>
                <w:b w:val="0"/>
                <w:bCs w:val="0"/>
                <w:iCs/>
                <w:sz w:val="24"/>
                <w:szCs w:val="24"/>
              </w:rPr>
            </w:pPr>
          </w:p>
        </w:tc>
        <w:tc>
          <w:tcPr>
            <w:tcW w:w="789" w:type="dxa"/>
          </w:tcPr>
          <w:p w:rsidR="00005A41" w:rsidRPr="009131CA" w:rsidRDefault="000616FE" w:rsidP="00F50203">
            <w:pPr>
              <w:spacing w:line="240" w:lineRule="exact"/>
              <w:ind w:right="566"/>
              <w:rPr>
                <w:rStyle w:val="12"/>
                <w:rFonts w:ascii="Times New Roman" w:hAnsi="Times New Roman" w:cs="Times New Roman"/>
                <w:b w:val="0"/>
                <w:bCs w:val="0"/>
                <w:iCs/>
                <w:sz w:val="24"/>
                <w:szCs w:val="24"/>
              </w:rPr>
            </w:pPr>
          </w:p>
        </w:tc>
        <w:tc>
          <w:tcPr>
            <w:tcW w:w="4519" w:type="dxa"/>
          </w:tcPr>
          <w:p w:rsidR="00005A41" w:rsidRPr="009131CA" w:rsidRDefault="000616FE" w:rsidP="00F50203">
            <w:pPr>
              <w:spacing w:line="240" w:lineRule="exact"/>
              <w:ind w:right="566"/>
              <w:rPr>
                <w:rStyle w:val="12"/>
                <w:rFonts w:ascii="Times New Roman" w:hAnsi="Times New Roman" w:cs="Times New Roman"/>
                <w:b w:val="0"/>
                <w:bCs w:val="0"/>
                <w:iCs/>
                <w:sz w:val="24"/>
                <w:szCs w:val="24"/>
              </w:rPr>
            </w:pPr>
          </w:p>
        </w:tc>
      </w:tr>
    </w:tbl>
    <w:p w:rsidR="00AC14C7" w:rsidRPr="009131CA" w:rsidRDefault="000616FE" w:rsidP="00443329">
      <w:pPr>
        <w:spacing w:line="276" w:lineRule="auto"/>
        <w:ind w:right="566"/>
        <w:jc w:val="center"/>
        <w:rPr>
          <w:rStyle w:val="12"/>
          <w:rFonts w:ascii="Times New Roman" w:hAnsi="Times New Roman" w:cs="Times New Roman"/>
          <w:bCs w:val="0"/>
          <w:iCs/>
          <w:sz w:val="24"/>
          <w:szCs w:val="24"/>
        </w:rPr>
      </w:pPr>
    </w:p>
    <w:p w:rsidR="00AC14C7" w:rsidRDefault="000616FE" w:rsidP="00443329">
      <w:pPr>
        <w:spacing w:line="276" w:lineRule="auto"/>
        <w:ind w:right="566"/>
        <w:rPr>
          <w:rStyle w:val="12"/>
          <w:rFonts w:ascii="Times New Roman" w:hAnsi="Times New Roman" w:cs="Times New Roman"/>
          <w:bCs w:val="0"/>
          <w:iCs/>
          <w:sz w:val="24"/>
          <w:szCs w:val="24"/>
        </w:rPr>
      </w:pPr>
    </w:p>
    <w:p w:rsidR="00B82F87" w:rsidRDefault="00B82F87" w:rsidP="00443329">
      <w:pPr>
        <w:spacing w:line="276" w:lineRule="auto"/>
        <w:ind w:right="566"/>
        <w:rPr>
          <w:rStyle w:val="12"/>
          <w:rFonts w:ascii="Times New Roman" w:hAnsi="Times New Roman" w:cs="Times New Roman"/>
          <w:bCs w:val="0"/>
          <w:iCs/>
          <w:sz w:val="24"/>
          <w:szCs w:val="24"/>
        </w:rPr>
      </w:pPr>
    </w:p>
    <w:p w:rsidR="00B82F87" w:rsidRDefault="00B82F87" w:rsidP="00443329">
      <w:pPr>
        <w:spacing w:line="276" w:lineRule="auto"/>
        <w:ind w:right="566"/>
        <w:rPr>
          <w:rStyle w:val="12"/>
          <w:rFonts w:ascii="Times New Roman" w:hAnsi="Times New Roman" w:cs="Times New Roman"/>
          <w:bCs w:val="0"/>
          <w:iCs/>
          <w:sz w:val="24"/>
          <w:szCs w:val="24"/>
        </w:rPr>
      </w:pPr>
    </w:p>
    <w:p w:rsidR="00B82F87" w:rsidRDefault="00B82F87" w:rsidP="00443329">
      <w:pPr>
        <w:spacing w:line="276" w:lineRule="auto"/>
        <w:ind w:right="566"/>
        <w:rPr>
          <w:rStyle w:val="12"/>
          <w:rFonts w:ascii="Times New Roman" w:hAnsi="Times New Roman" w:cs="Times New Roman"/>
          <w:bCs w:val="0"/>
          <w:iCs/>
          <w:sz w:val="24"/>
          <w:szCs w:val="24"/>
        </w:rPr>
      </w:pPr>
    </w:p>
    <w:p w:rsidR="00B82F87" w:rsidRDefault="00B82F87" w:rsidP="00443329">
      <w:pPr>
        <w:spacing w:line="276" w:lineRule="auto"/>
        <w:ind w:right="566"/>
        <w:rPr>
          <w:rStyle w:val="12"/>
          <w:rFonts w:ascii="Times New Roman" w:hAnsi="Times New Roman" w:cs="Times New Roman"/>
          <w:bCs w:val="0"/>
          <w:iCs/>
          <w:sz w:val="24"/>
          <w:szCs w:val="24"/>
        </w:rPr>
      </w:pPr>
    </w:p>
    <w:p w:rsidR="00B82F87" w:rsidRDefault="00B82F87" w:rsidP="00443329">
      <w:pPr>
        <w:spacing w:line="276" w:lineRule="auto"/>
        <w:ind w:right="566"/>
        <w:rPr>
          <w:rStyle w:val="12"/>
          <w:rFonts w:ascii="Times New Roman" w:hAnsi="Times New Roman" w:cs="Times New Roman"/>
          <w:bCs w:val="0"/>
          <w:iCs/>
          <w:sz w:val="24"/>
          <w:szCs w:val="24"/>
        </w:rPr>
      </w:pPr>
    </w:p>
    <w:p w:rsidR="00B82F87" w:rsidRDefault="00B82F87" w:rsidP="00443329">
      <w:pPr>
        <w:spacing w:line="276" w:lineRule="auto"/>
        <w:ind w:right="566"/>
        <w:rPr>
          <w:rStyle w:val="12"/>
          <w:rFonts w:ascii="Times New Roman" w:hAnsi="Times New Roman" w:cs="Times New Roman"/>
          <w:bCs w:val="0"/>
          <w:iCs/>
          <w:sz w:val="24"/>
          <w:szCs w:val="24"/>
        </w:rPr>
      </w:pPr>
    </w:p>
    <w:p w:rsidR="00B82F87" w:rsidRDefault="00B82F87" w:rsidP="00443329">
      <w:pPr>
        <w:spacing w:line="276" w:lineRule="auto"/>
        <w:ind w:right="566"/>
        <w:rPr>
          <w:rStyle w:val="12"/>
          <w:rFonts w:ascii="Times New Roman" w:hAnsi="Times New Roman" w:cs="Times New Roman"/>
          <w:bCs w:val="0"/>
          <w:iCs/>
          <w:sz w:val="24"/>
          <w:szCs w:val="24"/>
        </w:rPr>
      </w:pPr>
    </w:p>
    <w:p w:rsidR="00B82F87" w:rsidRDefault="00B82F87" w:rsidP="00443329">
      <w:pPr>
        <w:spacing w:line="276" w:lineRule="auto"/>
        <w:ind w:right="566"/>
        <w:rPr>
          <w:rStyle w:val="12"/>
          <w:rFonts w:ascii="Times New Roman" w:hAnsi="Times New Roman" w:cs="Times New Roman"/>
          <w:bCs w:val="0"/>
          <w:iCs/>
          <w:sz w:val="24"/>
          <w:szCs w:val="24"/>
        </w:rPr>
      </w:pPr>
    </w:p>
    <w:p w:rsidR="00B82F87" w:rsidRDefault="00B82F87" w:rsidP="00443329">
      <w:pPr>
        <w:spacing w:line="276" w:lineRule="auto"/>
        <w:ind w:right="566"/>
        <w:rPr>
          <w:rStyle w:val="12"/>
          <w:rFonts w:ascii="Times New Roman" w:hAnsi="Times New Roman" w:cs="Times New Roman"/>
          <w:bCs w:val="0"/>
          <w:iCs/>
          <w:sz w:val="24"/>
          <w:szCs w:val="24"/>
        </w:rPr>
      </w:pPr>
    </w:p>
    <w:p w:rsidR="00B82F87" w:rsidRDefault="00B82F87" w:rsidP="00443329">
      <w:pPr>
        <w:spacing w:line="276" w:lineRule="auto"/>
        <w:ind w:right="566"/>
        <w:rPr>
          <w:rStyle w:val="12"/>
          <w:rFonts w:ascii="Times New Roman" w:hAnsi="Times New Roman" w:cs="Times New Roman"/>
          <w:bCs w:val="0"/>
          <w:iCs/>
          <w:sz w:val="24"/>
          <w:szCs w:val="24"/>
        </w:rPr>
      </w:pPr>
    </w:p>
    <w:p w:rsidR="00B82F87" w:rsidRPr="00760BEF" w:rsidRDefault="00B82F87" w:rsidP="00443329">
      <w:pPr>
        <w:spacing w:line="276" w:lineRule="auto"/>
        <w:ind w:right="566"/>
        <w:rPr>
          <w:rStyle w:val="12"/>
          <w:rFonts w:ascii="Times New Roman" w:hAnsi="Times New Roman" w:cs="Times New Roman"/>
          <w:bCs w:val="0"/>
          <w:iCs/>
          <w:sz w:val="24"/>
          <w:szCs w:val="24"/>
        </w:rPr>
      </w:pPr>
    </w:p>
    <w:p w:rsidR="00AC14C7" w:rsidRPr="00760BEF" w:rsidRDefault="00CA09DC" w:rsidP="00443329">
      <w:pPr>
        <w:spacing w:line="360" w:lineRule="auto"/>
        <w:ind w:right="566"/>
        <w:outlineLvl w:val="0"/>
        <w:rPr>
          <w:rStyle w:val="12"/>
          <w:rFonts w:ascii="Times New Roman" w:hAnsi="Times New Roman" w:cs="Times New Roman"/>
          <w:bCs w:val="0"/>
          <w:iCs/>
          <w:sz w:val="24"/>
          <w:szCs w:val="24"/>
        </w:rPr>
      </w:pPr>
      <w:r w:rsidRPr="00760BEF">
        <w:rPr>
          <w:rStyle w:val="12"/>
          <w:rFonts w:ascii="Times New Roman" w:hAnsi="Times New Roman" w:cs="Times New Roman"/>
          <w:bCs w:val="0"/>
          <w:iCs/>
          <w:sz w:val="24"/>
          <w:szCs w:val="24"/>
        </w:rPr>
        <w:t>Рассылка:</w:t>
      </w:r>
    </w:p>
    <w:p w:rsidR="00AC14C7" w:rsidRPr="00760BEF" w:rsidRDefault="00CA09DC" w:rsidP="00443329">
      <w:pPr>
        <w:spacing w:line="360" w:lineRule="auto"/>
        <w:ind w:right="566"/>
        <w:rPr>
          <w:rStyle w:val="12"/>
          <w:rFonts w:ascii="Times New Roman" w:hAnsi="Times New Roman" w:cs="Times New Roman"/>
          <w:b w:val="0"/>
          <w:bCs w:val="0"/>
          <w:iCs/>
          <w:sz w:val="24"/>
          <w:szCs w:val="24"/>
        </w:rPr>
      </w:pPr>
      <w:r w:rsidRPr="00760BEF">
        <w:rPr>
          <w:rStyle w:val="af6"/>
        </w:rPr>
        <w:t xml:space="preserve">       </w:t>
      </w:r>
    </w:p>
    <w:tbl>
      <w:tblPr>
        <w:tblStyle w:val="aa"/>
        <w:tblW w:w="0" w:type="auto"/>
        <w:tblLook w:val="04A0" w:firstRow="1" w:lastRow="0" w:firstColumn="1" w:lastColumn="0" w:noHBand="0" w:noVBand="1"/>
      </w:tblPr>
      <w:tblGrid>
        <w:gridCol w:w="6629"/>
        <w:gridCol w:w="3118"/>
      </w:tblGrid>
      <w:tr w:rsidR="00A20120" w:rsidTr="00443329">
        <w:tc>
          <w:tcPr>
            <w:tcW w:w="6629" w:type="dxa"/>
          </w:tcPr>
          <w:p w:rsidR="00AC14C7" w:rsidRPr="00E649DB" w:rsidRDefault="00CA09DC" w:rsidP="00443329">
            <w:pPr>
              <w:spacing w:line="360" w:lineRule="auto"/>
              <w:ind w:right="566"/>
              <w:rPr>
                <w:rStyle w:val="12"/>
                <w:rFonts w:ascii="Times New Roman" w:hAnsi="Times New Roman" w:cs="Times New Roman"/>
                <w:b w:val="0"/>
                <w:bCs w:val="0"/>
                <w:iCs/>
                <w:sz w:val="20"/>
                <w:szCs w:val="20"/>
              </w:rPr>
            </w:pPr>
            <w:r w:rsidRPr="00E649DB">
              <w:rPr>
                <w:rStyle w:val="af6"/>
                <w:color w:val="auto"/>
                <w:sz w:val="20"/>
                <w:szCs w:val="20"/>
              </w:rPr>
              <w:t>УИДО</w:t>
            </w:r>
          </w:p>
        </w:tc>
        <w:tc>
          <w:tcPr>
            <w:tcW w:w="3118" w:type="dxa"/>
          </w:tcPr>
          <w:p w:rsidR="00AC14C7" w:rsidRPr="00E649DB" w:rsidRDefault="00EA12E9" w:rsidP="00443329">
            <w:pPr>
              <w:spacing w:line="360" w:lineRule="auto"/>
              <w:rPr>
                <w:rStyle w:val="12"/>
                <w:rFonts w:ascii="Times New Roman" w:hAnsi="Times New Roman" w:cs="Times New Roman"/>
                <w:b w:val="0"/>
                <w:bCs w:val="0"/>
                <w:iCs/>
                <w:sz w:val="20"/>
                <w:szCs w:val="20"/>
              </w:rPr>
            </w:pPr>
            <w:r>
              <w:rPr>
                <w:rStyle w:val="af6"/>
                <w:color w:val="auto"/>
                <w:sz w:val="20"/>
                <w:szCs w:val="20"/>
              </w:rPr>
              <w:t xml:space="preserve">1 - </w:t>
            </w:r>
            <w:r w:rsidR="00CA09DC" w:rsidRPr="00E649DB">
              <w:rPr>
                <w:rStyle w:val="af6"/>
                <w:color w:val="auto"/>
                <w:sz w:val="20"/>
                <w:szCs w:val="20"/>
              </w:rPr>
              <w:t>Оригинал</w:t>
            </w:r>
          </w:p>
        </w:tc>
      </w:tr>
      <w:tr w:rsidR="00A20120" w:rsidTr="00443329">
        <w:tc>
          <w:tcPr>
            <w:tcW w:w="6629" w:type="dxa"/>
          </w:tcPr>
          <w:p w:rsidR="00AC14C7" w:rsidRPr="00E649DB" w:rsidRDefault="00CA09DC" w:rsidP="00443329">
            <w:pPr>
              <w:spacing w:line="360" w:lineRule="auto"/>
              <w:ind w:right="566"/>
              <w:rPr>
                <w:rStyle w:val="12"/>
                <w:rFonts w:ascii="Times New Roman" w:hAnsi="Times New Roman" w:cs="Times New Roman"/>
                <w:b w:val="0"/>
                <w:bCs w:val="0"/>
                <w:iCs/>
                <w:sz w:val="20"/>
                <w:szCs w:val="20"/>
              </w:rPr>
            </w:pPr>
            <w:r w:rsidRPr="00E649DB">
              <w:rPr>
                <w:rStyle w:val="af6"/>
                <w:color w:val="auto"/>
                <w:sz w:val="20"/>
                <w:szCs w:val="20"/>
              </w:rPr>
              <w:t>Управление муниципального жилья Администрации горо</w:t>
            </w:r>
            <w:r w:rsidR="00EA12E9">
              <w:rPr>
                <w:rStyle w:val="af6"/>
                <w:color w:val="auto"/>
                <w:sz w:val="20"/>
                <w:szCs w:val="20"/>
              </w:rPr>
              <w:t>да</w:t>
            </w:r>
          </w:p>
        </w:tc>
        <w:tc>
          <w:tcPr>
            <w:tcW w:w="3118" w:type="dxa"/>
          </w:tcPr>
          <w:p w:rsidR="00AC14C7" w:rsidRPr="00E649DB" w:rsidRDefault="00EA12E9" w:rsidP="00443329">
            <w:pPr>
              <w:spacing w:line="360" w:lineRule="auto"/>
              <w:rPr>
                <w:rStyle w:val="12"/>
                <w:rFonts w:ascii="Times New Roman" w:hAnsi="Times New Roman" w:cs="Times New Roman"/>
                <w:b w:val="0"/>
                <w:bCs w:val="0"/>
                <w:iCs/>
                <w:sz w:val="20"/>
                <w:szCs w:val="20"/>
              </w:rPr>
            </w:pPr>
            <w:r>
              <w:rPr>
                <w:rStyle w:val="af6"/>
                <w:color w:val="auto"/>
                <w:sz w:val="20"/>
                <w:szCs w:val="20"/>
              </w:rPr>
              <w:t xml:space="preserve">1 - </w:t>
            </w:r>
            <w:r w:rsidR="00CA09DC" w:rsidRPr="00E649DB">
              <w:rPr>
                <w:rStyle w:val="af6"/>
                <w:color w:val="auto"/>
                <w:sz w:val="20"/>
                <w:szCs w:val="20"/>
              </w:rPr>
              <w:t>Оригинал</w:t>
            </w:r>
          </w:p>
        </w:tc>
      </w:tr>
    </w:tbl>
    <w:p w:rsidR="00AC14C7" w:rsidRPr="009131CA" w:rsidRDefault="000616FE" w:rsidP="00443329">
      <w:pPr>
        <w:spacing w:line="360" w:lineRule="auto"/>
        <w:ind w:right="566"/>
        <w:rPr>
          <w:rStyle w:val="12"/>
          <w:rFonts w:ascii="Times New Roman" w:hAnsi="Times New Roman" w:cs="Times New Roman"/>
          <w:b w:val="0"/>
          <w:bCs w:val="0"/>
          <w:iCs/>
          <w:sz w:val="24"/>
          <w:szCs w:val="24"/>
        </w:rPr>
      </w:pPr>
    </w:p>
    <w:p w:rsidR="00AC14C7" w:rsidRPr="009131CA" w:rsidRDefault="000616FE" w:rsidP="00443329">
      <w:pPr>
        <w:spacing w:line="360" w:lineRule="auto"/>
        <w:ind w:right="566"/>
        <w:rPr>
          <w:rStyle w:val="12"/>
          <w:rFonts w:ascii="Times New Roman" w:hAnsi="Times New Roman" w:cs="Times New Roman"/>
          <w:bCs w:val="0"/>
          <w:iCs/>
          <w:sz w:val="25"/>
          <w:szCs w:val="25"/>
          <w:lang w:val="en-US"/>
        </w:rPr>
      </w:pPr>
    </w:p>
    <w:p w:rsidR="00AC14C7" w:rsidRPr="009131CA" w:rsidRDefault="00CA09DC" w:rsidP="00443329">
      <w:pPr>
        <w:spacing w:line="360" w:lineRule="auto"/>
        <w:ind w:right="566"/>
        <w:outlineLvl w:val="0"/>
        <w:rPr>
          <w:rStyle w:val="12"/>
          <w:rFonts w:ascii="Times New Roman" w:hAnsi="Times New Roman" w:cs="Times New Roman"/>
          <w:b w:val="0"/>
          <w:bCs w:val="0"/>
          <w:iCs/>
          <w:sz w:val="16"/>
          <w:szCs w:val="16"/>
        </w:rPr>
      </w:pPr>
      <w:r w:rsidRPr="009131CA">
        <w:rPr>
          <w:rStyle w:val="12"/>
          <w:rFonts w:ascii="Times New Roman" w:hAnsi="Times New Roman" w:cs="Times New Roman"/>
          <w:b w:val="0"/>
          <w:bCs w:val="0"/>
          <w:iCs/>
          <w:sz w:val="16"/>
          <w:szCs w:val="16"/>
        </w:rPr>
        <w:t xml:space="preserve">Исп.: </w:t>
      </w:r>
      <w:r w:rsidRPr="009131CA">
        <w:rPr>
          <w:rStyle w:val="af6"/>
          <w:b/>
          <w:color w:val="auto"/>
          <w:sz w:val="16"/>
          <w:szCs w:val="16"/>
        </w:rPr>
        <w:t>Селиванова Лариса Петровна</w:t>
      </w:r>
      <w:r w:rsidRPr="009131CA">
        <w:rPr>
          <w:rStyle w:val="12"/>
          <w:rFonts w:ascii="Times New Roman" w:hAnsi="Times New Roman" w:cs="Times New Roman"/>
          <w:b w:val="0"/>
          <w:bCs w:val="0"/>
          <w:iCs/>
          <w:sz w:val="16"/>
          <w:szCs w:val="16"/>
        </w:rPr>
        <w:t xml:space="preserve"> , </w:t>
      </w:r>
      <w:r w:rsidRPr="009131CA">
        <w:rPr>
          <w:rStyle w:val="af6"/>
          <w:b/>
          <w:color w:val="auto"/>
          <w:sz w:val="16"/>
          <w:szCs w:val="16"/>
        </w:rPr>
        <w:t>2-55-54</w:t>
      </w:r>
    </w:p>
    <w:p w:rsidR="00AC14C7" w:rsidRPr="009131CA" w:rsidRDefault="00CA09DC" w:rsidP="00443329">
      <w:pPr>
        <w:spacing w:line="360" w:lineRule="auto"/>
        <w:ind w:right="566"/>
        <w:outlineLvl w:val="0"/>
        <w:rPr>
          <w:rStyle w:val="12"/>
          <w:rFonts w:ascii="Times New Roman" w:hAnsi="Times New Roman" w:cs="Times New Roman"/>
          <w:b w:val="0"/>
          <w:bCs w:val="0"/>
          <w:iCs/>
          <w:sz w:val="16"/>
          <w:szCs w:val="16"/>
        </w:rPr>
      </w:pPr>
      <w:r w:rsidRPr="009131CA">
        <w:rPr>
          <w:rStyle w:val="af6"/>
          <w:b/>
          <w:color w:val="auto"/>
          <w:sz w:val="16"/>
          <w:szCs w:val="16"/>
        </w:rPr>
        <w:t>2</w:t>
      </w:r>
      <w:r w:rsidRPr="009131CA">
        <w:rPr>
          <w:rStyle w:val="12"/>
          <w:rFonts w:ascii="Times New Roman" w:hAnsi="Times New Roman" w:cs="Times New Roman"/>
          <w:b w:val="0"/>
          <w:bCs w:val="0"/>
          <w:iCs/>
          <w:sz w:val="16"/>
          <w:szCs w:val="16"/>
        </w:rPr>
        <w:t xml:space="preserve"> </w:t>
      </w:r>
      <w:r w:rsidRPr="009131CA">
        <w:rPr>
          <w:rStyle w:val="af6"/>
          <w:b/>
          <w:color w:val="auto"/>
          <w:sz w:val="16"/>
          <w:szCs w:val="16"/>
        </w:rPr>
        <w:t>Селиванова Л.П.</w:t>
      </w:r>
    </w:p>
    <w:p w:rsidR="00AC14C7" w:rsidRPr="009131CA" w:rsidRDefault="00CA09DC" w:rsidP="00443329">
      <w:pPr>
        <w:spacing w:line="360" w:lineRule="auto"/>
        <w:ind w:right="566"/>
        <w:outlineLvl w:val="0"/>
        <w:rPr>
          <w:rStyle w:val="12"/>
          <w:rFonts w:ascii="Times New Roman" w:hAnsi="Times New Roman" w:cs="Times New Roman"/>
          <w:b w:val="0"/>
          <w:bCs w:val="0"/>
          <w:iCs/>
          <w:sz w:val="16"/>
          <w:szCs w:val="16"/>
        </w:rPr>
      </w:pPr>
      <w:r w:rsidRPr="009131CA">
        <w:rPr>
          <w:rStyle w:val="12"/>
          <w:rFonts w:ascii="Times New Roman" w:hAnsi="Times New Roman" w:cs="Times New Roman"/>
          <w:b w:val="0"/>
          <w:bCs w:val="0"/>
          <w:iCs/>
          <w:sz w:val="16"/>
          <w:szCs w:val="16"/>
        </w:rPr>
        <w:t xml:space="preserve">Разработчик проекта постановления: </w:t>
      </w:r>
      <w:r w:rsidRPr="009131CA">
        <w:rPr>
          <w:rStyle w:val="af6"/>
          <w:b/>
          <w:color w:val="auto"/>
          <w:sz w:val="16"/>
          <w:szCs w:val="16"/>
        </w:rPr>
        <w:t>Управление муниципального жилья</w:t>
      </w:r>
    </w:p>
    <w:p w:rsidR="00ED21ED" w:rsidRDefault="00ED21ED" w:rsidP="00443329">
      <w:pPr>
        <w:ind w:right="566"/>
        <w:jc w:val="center"/>
        <w:rPr>
          <w:rStyle w:val="12"/>
          <w:rFonts w:ascii="Times New Roman" w:hAnsi="Times New Roman" w:cs="Times New Roman"/>
          <w:bCs w:val="0"/>
          <w:iCs/>
          <w:sz w:val="25"/>
          <w:szCs w:val="25"/>
        </w:rPr>
      </w:pPr>
    </w:p>
    <w:p w:rsidR="00AA4FD2" w:rsidRDefault="00AA4FD2" w:rsidP="00AA4FD2">
      <w:pPr>
        <w:autoSpaceDE w:val="0"/>
        <w:autoSpaceDN w:val="0"/>
        <w:adjustRightInd w:val="0"/>
        <w:ind w:firstLine="540"/>
        <w:jc w:val="both"/>
        <w:rPr>
          <w:rFonts w:ascii="Arial" w:hAnsi="Arial" w:cs="Arial"/>
          <w:sz w:val="20"/>
          <w:szCs w:val="20"/>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784"/>
      </w:tblGrid>
      <w:tr w:rsidR="003A6F44" w:rsidTr="003A6F44">
        <w:tc>
          <w:tcPr>
            <w:tcW w:w="5353" w:type="dxa"/>
          </w:tcPr>
          <w:p w:rsidR="003A6F44" w:rsidRDefault="003A6F44" w:rsidP="00B82F87">
            <w:pPr>
              <w:autoSpaceDE w:val="0"/>
              <w:autoSpaceDN w:val="0"/>
              <w:adjustRightInd w:val="0"/>
              <w:jc w:val="center"/>
              <w:rPr>
                <w:b/>
                <w:bCs/>
              </w:rPr>
            </w:pPr>
            <w:bookmarkStart w:id="0" w:name="Par26"/>
            <w:bookmarkStart w:id="1" w:name="_GoBack"/>
            <w:bookmarkEnd w:id="0"/>
          </w:p>
        </w:tc>
        <w:tc>
          <w:tcPr>
            <w:tcW w:w="4784" w:type="dxa"/>
          </w:tcPr>
          <w:p w:rsidR="003A6F44" w:rsidRDefault="003A6F44" w:rsidP="003A6F44">
            <w:pPr>
              <w:autoSpaceDE w:val="0"/>
              <w:autoSpaceDN w:val="0"/>
              <w:adjustRightInd w:val="0"/>
              <w:rPr>
                <w:bCs/>
              </w:rPr>
            </w:pPr>
            <w:r w:rsidRPr="003A6F44">
              <w:rPr>
                <w:bCs/>
              </w:rPr>
              <w:t>Утвержден</w:t>
            </w:r>
          </w:p>
          <w:p w:rsidR="003A6F44" w:rsidRPr="003A6F44" w:rsidRDefault="003A6F44" w:rsidP="003A6F44">
            <w:pPr>
              <w:autoSpaceDE w:val="0"/>
              <w:autoSpaceDN w:val="0"/>
              <w:adjustRightInd w:val="0"/>
              <w:rPr>
                <w:bCs/>
              </w:rPr>
            </w:pPr>
            <w:r w:rsidRPr="003A6F44">
              <w:rPr>
                <w:bCs/>
              </w:rPr>
              <w:t>постановлением Администрации города Глазова</w:t>
            </w:r>
          </w:p>
          <w:p w:rsidR="003A6F44" w:rsidRDefault="003A6F44" w:rsidP="003A6F44">
            <w:pPr>
              <w:autoSpaceDE w:val="0"/>
              <w:autoSpaceDN w:val="0"/>
              <w:adjustRightInd w:val="0"/>
              <w:rPr>
                <w:b/>
                <w:bCs/>
              </w:rPr>
            </w:pPr>
            <w:r w:rsidRPr="003A6F44">
              <w:rPr>
                <w:bCs/>
              </w:rPr>
              <w:t>от ____________ № _____________</w:t>
            </w:r>
          </w:p>
        </w:tc>
      </w:tr>
      <w:bookmarkEnd w:id="1"/>
    </w:tbl>
    <w:p w:rsidR="003A6F44" w:rsidRDefault="003A6F44" w:rsidP="00B82F87">
      <w:pPr>
        <w:autoSpaceDE w:val="0"/>
        <w:autoSpaceDN w:val="0"/>
        <w:adjustRightInd w:val="0"/>
        <w:jc w:val="center"/>
        <w:rPr>
          <w:b/>
          <w:bCs/>
        </w:rPr>
      </w:pPr>
    </w:p>
    <w:p w:rsidR="003A6F44" w:rsidRDefault="003A6F44" w:rsidP="00B82F87">
      <w:pPr>
        <w:autoSpaceDE w:val="0"/>
        <w:autoSpaceDN w:val="0"/>
        <w:adjustRightInd w:val="0"/>
        <w:jc w:val="center"/>
        <w:rPr>
          <w:b/>
          <w:bCs/>
        </w:rPr>
      </w:pPr>
    </w:p>
    <w:p w:rsidR="00B82F87" w:rsidRDefault="00B82F87" w:rsidP="00B82F87">
      <w:pPr>
        <w:autoSpaceDE w:val="0"/>
        <w:autoSpaceDN w:val="0"/>
        <w:adjustRightInd w:val="0"/>
        <w:jc w:val="center"/>
        <w:rPr>
          <w:b/>
          <w:bCs/>
        </w:rPr>
      </w:pPr>
      <w:r>
        <w:rPr>
          <w:b/>
          <w:bCs/>
        </w:rPr>
        <w:t xml:space="preserve">Порядок предоставления мер социальной поддержки врачам, </w:t>
      </w:r>
    </w:p>
    <w:p w:rsidR="00B82F87" w:rsidRPr="003264B5" w:rsidRDefault="00B82F87" w:rsidP="00B82F87">
      <w:pPr>
        <w:autoSpaceDE w:val="0"/>
        <w:autoSpaceDN w:val="0"/>
        <w:adjustRightInd w:val="0"/>
        <w:jc w:val="center"/>
        <w:rPr>
          <w:b/>
        </w:rPr>
      </w:pPr>
      <w:r w:rsidRPr="00727AA4">
        <w:rPr>
          <w:b/>
          <w:bCs/>
        </w:rPr>
        <w:t>приглашенным на работу в государственные учреждения здравоохранения</w:t>
      </w:r>
      <w:r>
        <w:rPr>
          <w:b/>
          <w:bCs/>
        </w:rPr>
        <w:t>,</w:t>
      </w:r>
      <w:r w:rsidRPr="00727AA4">
        <w:rPr>
          <w:b/>
          <w:bCs/>
        </w:rPr>
        <w:t xml:space="preserve"> </w:t>
      </w:r>
      <w:r w:rsidRPr="003264B5">
        <w:rPr>
          <w:b/>
        </w:rPr>
        <w:t>расположенные на территории муниципального образования «Город Глазов» и  участвующие в реализации территориальной программы государственных гарантий бесплатного оказания гражданам медицинской помощи на территории Удмуртской Республики</w:t>
      </w:r>
    </w:p>
    <w:p w:rsidR="00B82F87" w:rsidRPr="00727AA4" w:rsidRDefault="00B82F87" w:rsidP="00B82F87">
      <w:pPr>
        <w:autoSpaceDE w:val="0"/>
        <w:autoSpaceDN w:val="0"/>
        <w:adjustRightInd w:val="0"/>
        <w:ind w:firstLine="540"/>
        <w:jc w:val="both"/>
      </w:pPr>
    </w:p>
    <w:p w:rsidR="00B82F87" w:rsidRPr="00A658CA" w:rsidRDefault="00B82F87" w:rsidP="00B82F87">
      <w:pPr>
        <w:autoSpaceDE w:val="0"/>
        <w:autoSpaceDN w:val="0"/>
        <w:adjustRightInd w:val="0"/>
        <w:spacing w:line="288" w:lineRule="auto"/>
        <w:ind w:firstLine="709"/>
        <w:jc w:val="both"/>
        <w:rPr>
          <w:color w:val="000000"/>
        </w:rPr>
      </w:pPr>
      <w:r w:rsidRPr="00A658CA">
        <w:rPr>
          <w:color w:val="000000"/>
        </w:rPr>
        <w:t xml:space="preserve">1. </w:t>
      </w:r>
      <w:proofErr w:type="gramStart"/>
      <w:r w:rsidRPr="00A658CA">
        <w:rPr>
          <w:color w:val="000000"/>
        </w:rPr>
        <w:t xml:space="preserve">Настоящий Порядок определяет механизм реализации </w:t>
      </w:r>
      <w:hyperlink r:id="rId10" w:history="1">
        <w:r w:rsidRPr="00A658CA">
          <w:rPr>
            <w:color w:val="000000"/>
          </w:rPr>
          <w:t>решения</w:t>
        </w:r>
      </w:hyperlink>
      <w:r w:rsidRPr="00A658CA">
        <w:rPr>
          <w:color w:val="000000"/>
        </w:rPr>
        <w:t xml:space="preserve"> </w:t>
      </w:r>
      <w:proofErr w:type="spellStart"/>
      <w:r w:rsidRPr="00A658CA">
        <w:rPr>
          <w:color w:val="000000"/>
        </w:rPr>
        <w:t>Глазовской</w:t>
      </w:r>
      <w:proofErr w:type="spellEnd"/>
      <w:r w:rsidRPr="00A658CA">
        <w:rPr>
          <w:color w:val="000000"/>
        </w:rPr>
        <w:t xml:space="preserve"> городской Думы N 186 от 30 ноября 2016 года "Об установлении мер социальной поддержки врачам, приглашенным на работу в государственные учреждения здравоохранения, </w:t>
      </w:r>
      <w:r w:rsidRPr="00A658CA">
        <w:t>расположенные на территории муниципального образования «Город Глазов» и участвующие в реализации территориальной программы государственных гарантий бесплатного оказания гражданам медицинской помощи на территории Удмуртской Республики</w:t>
      </w:r>
      <w:r>
        <w:t xml:space="preserve"> (далее – Порядок)</w:t>
      </w:r>
      <w:r w:rsidRPr="00A658CA">
        <w:rPr>
          <w:color w:val="000000"/>
        </w:rPr>
        <w:t>.</w:t>
      </w:r>
      <w:proofErr w:type="gramEnd"/>
    </w:p>
    <w:p w:rsidR="00B82F87" w:rsidRPr="00A658CA" w:rsidRDefault="00B82F87" w:rsidP="00B82F87">
      <w:pPr>
        <w:autoSpaceDE w:val="0"/>
        <w:autoSpaceDN w:val="0"/>
        <w:adjustRightInd w:val="0"/>
        <w:spacing w:line="288" w:lineRule="auto"/>
        <w:ind w:firstLine="709"/>
        <w:jc w:val="both"/>
        <w:rPr>
          <w:color w:val="000000"/>
        </w:rPr>
      </w:pPr>
      <w:r w:rsidRPr="00A658CA">
        <w:rPr>
          <w:color w:val="000000"/>
        </w:rPr>
        <w:t xml:space="preserve">2. В соответствии с </w:t>
      </w:r>
      <w:hyperlink r:id="rId11" w:history="1">
        <w:r w:rsidRPr="00A658CA">
          <w:rPr>
            <w:color w:val="000000"/>
          </w:rPr>
          <w:t>решением</w:t>
        </w:r>
      </w:hyperlink>
      <w:r w:rsidRPr="00A658CA">
        <w:rPr>
          <w:color w:val="000000"/>
        </w:rPr>
        <w:t xml:space="preserve"> </w:t>
      </w:r>
      <w:proofErr w:type="spellStart"/>
      <w:r w:rsidRPr="00A658CA">
        <w:rPr>
          <w:color w:val="000000"/>
        </w:rPr>
        <w:t>Глазовской</w:t>
      </w:r>
      <w:proofErr w:type="spellEnd"/>
      <w:r w:rsidRPr="00A658CA">
        <w:rPr>
          <w:color w:val="000000"/>
        </w:rPr>
        <w:t xml:space="preserve"> городской Думы N 186 от 30 ноября 2016 года установлены следующие меры социальной поддержки:</w:t>
      </w:r>
    </w:p>
    <w:p w:rsidR="00B82F87" w:rsidRPr="00A658CA" w:rsidRDefault="00B82F87" w:rsidP="00B82F87">
      <w:pPr>
        <w:autoSpaceDE w:val="0"/>
        <w:autoSpaceDN w:val="0"/>
        <w:adjustRightInd w:val="0"/>
        <w:spacing w:line="288" w:lineRule="auto"/>
        <w:ind w:firstLine="709"/>
        <w:jc w:val="both"/>
      </w:pPr>
      <w:proofErr w:type="gramStart"/>
      <w:r w:rsidRPr="00A658CA">
        <w:rPr>
          <w:color w:val="000000"/>
        </w:rPr>
        <w:t xml:space="preserve">1) врачам, работающим в государственных учреждениях здравоохранения, </w:t>
      </w:r>
      <w:r w:rsidRPr="00A658CA">
        <w:t>расположенных на территории муниципального образования «Город Глазов» и участвующих в реализации территориальной программы государственных гарантий бесплатного оказания гражданам медицинской помощи на территории Удмуртской Республики, принятым на работу по письменному приглашению учреждения, независимо от давности принятия на работу и не обеспеченным жилыми помещениями на территории города Глазова в соответствии с требованиями жилищного законодательства, в</w:t>
      </w:r>
      <w:proofErr w:type="gramEnd"/>
      <w:r w:rsidRPr="00A658CA">
        <w:t xml:space="preserve"> </w:t>
      </w:r>
      <w:proofErr w:type="gramStart"/>
      <w:r w:rsidRPr="00A658CA">
        <w:t>виде</w:t>
      </w:r>
      <w:proofErr w:type="gramEnd"/>
      <w:r>
        <w:t>:</w:t>
      </w:r>
    </w:p>
    <w:p w:rsidR="00B82F87" w:rsidRPr="00A658CA" w:rsidRDefault="00B82F87" w:rsidP="00B82F87">
      <w:pPr>
        <w:autoSpaceDE w:val="0"/>
        <w:autoSpaceDN w:val="0"/>
        <w:adjustRightInd w:val="0"/>
        <w:spacing w:line="288" w:lineRule="auto"/>
        <w:ind w:firstLine="709"/>
        <w:jc w:val="both"/>
        <w:rPr>
          <w:color w:val="000000"/>
        </w:rPr>
      </w:pPr>
      <w:r w:rsidRPr="00A658CA">
        <w:t xml:space="preserve">-  выплаты ежемесячной компенсации в размере фактически произведенных расходов за наем (поднаем) жилого помещения, но не более 6 (шести) тысяч рублей </w:t>
      </w:r>
      <w:r w:rsidRPr="00A658CA">
        <w:rPr>
          <w:color w:val="000000"/>
        </w:rPr>
        <w:t>(далее – ежемесячная компенсация за наем жилья);</w:t>
      </w:r>
    </w:p>
    <w:p w:rsidR="00B82F87" w:rsidRPr="00A658CA" w:rsidRDefault="00B82F87" w:rsidP="00B82F87">
      <w:pPr>
        <w:autoSpaceDE w:val="0"/>
        <w:autoSpaceDN w:val="0"/>
        <w:adjustRightInd w:val="0"/>
        <w:spacing w:line="288" w:lineRule="auto"/>
        <w:ind w:firstLine="709"/>
        <w:jc w:val="both"/>
      </w:pPr>
      <w:proofErr w:type="gramStart"/>
      <w:r w:rsidRPr="00A658CA">
        <w:t>2) врачам, работающим в государственных учреждениях здравоохранения, расположенных на территории муниципального образования «Город Глазов» и участвующих в реализации территориальной программы государственных гарантий бесплатного оказания гражданам медицинской помощи на территории Удмуртской Республики, принятым  на работу  по письменному приглашению учреждения после 01.01.2020 года и не обеспеченным жилыми помещениями на территории города Глазова в соответствии с требованиями жилищного законодательства</w:t>
      </w:r>
      <w:r>
        <w:t xml:space="preserve"> (далее соответственно – заявители, государственные</w:t>
      </w:r>
      <w:proofErr w:type="gramEnd"/>
      <w:r>
        <w:t xml:space="preserve"> учреждения здравоохранения)</w:t>
      </w:r>
      <w:r w:rsidRPr="00A658CA">
        <w:t>, в виде:</w:t>
      </w:r>
    </w:p>
    <w:p w:rsidR="00B82F87" w:rsidRPr="00A658CA" w:rsidRDefault="00B82F87" w:rsidP="00B82F87">
      <w:pPr>
        <w:autoSpaceDE w:val="0"/>
        <w:autoSpaceDN w:val="0"/>
        <w:adjustRightInd w:val="0"/>
        <w:spacing w:line="288" w:lineRule="auto"/>
        <w:ind w:firstLine="709"/>
        <w:jc w:val="both"/>
        <w:rPr>
          <w:color w:val="000000"/>
        </w:rPr>
      </w:pPr>
      <w:proofErr w:type="gramStart"/>
      <w:r w:rsidRPr="00A658CA">
        <w:rPr>
          <w:color w:val="000000"/>
        </w:rPr>
        <w:t>- выплаты ежемесячной компенсации в размере 6 (шести) тысяч рублей на погашение ипотечных жилищных кредитов (займов), полученных в коммерческих банках на приобретение жилых помещений, расположенных в городе Глазове (в том числе кредитов, которые были рефинансированы); срок выплаты – не более 60 месяцев, общая сумма выплаты не более 360 000 рублей (далее – ежемесячная компенсация на погашение кредита);</w:t>
      </w:r>
      <w:proofErr w:type="gramEnd"/>
    </w:p>
    <w:p w:rsidR="00B82F87" w:rsidRPr="00A658CA" w:rsidRDefault="00B82F87" w:rsidP="00B82F87">
      <w:pPr>
        <w:autoSpaceDE w:val="0"/>
        <w:autoSpaceDN w:val="0"/>
        <w:adjustRightInd w:val="0"/>
        <w:spacing w:line="288" w:lineRule="auto"/>
        <w:ind w:firstLine="709"/>
        <w:jc w:val="both"/>
        <w:rPr>
          <w:color w:val="000000"/>
        </w:rPr>
      </w:pPr>
      <w:r w:rsidRPr="00A658CA">
        <w:rPr>
          <w:color w:val="000000"/>
        </w:rPr>
        <w:t xml:space="preserve">- единовременной выплаты в размере 360 000 рублей на оплату части первоначального взноса для получения ипотечного жилищного кредита (займа) в коммерческом банке на </w:t>
      </w:r>
      <w:r w:rsidRPr="00A658CA">
        <w:rPr>
          <w:color w:val="000000"/>
        </w:rPr>
        <w:lastRenderedPageBreak/>
        <w:t>приобретение жилого помещения в городе Глазове (далее – единовременная выплата на первоначальный взнос).</w:t>
      </w:r>
    </w:p>
    <w:p w:rsidR="00B82F87" w:rsidRPr="00A658CA" w:rsidRDefault="00B82F87" w:rsidP="00B82F87">
      <w:pPr>
        <w:autoSpaceDE w:val="0"/>
        <w:autoSpaceDN w:val="0"/>
        <w:adjustRightInd w:val="0"/>
        <w:spacing w:line="288" w:lineRule="auto"/>
        <w:ind w:firstLine="709"/>
        <w:jc w:val="both"/>
        <w:rPr>
          <w:color w:val="000000"/>
        </w:rPr>
      </w:pPr>
      <w:r w:rsidRPr="00A658CA">
        <w:rPr>
          <w:color w:val="000000"/>
        </w:rPr>
        <w:t xml:space="preserve">3. </w:t>
      </w:r>
      <w:r>
        <w:rPr>
          <w:color w:val="000000"/>
        </w:rPr>
        <w:t>Заявителю</w:t>
      </w:r>
      <w:r w:rsidRPr="00A658CA">
        <w:rPr>
          <w:color w:val="000000"/>
        </w:rPr>
        <w:t xml:space="preserve"> предоставляется одна из мер социальной поддержки по их выбору.</w:t>
      </w:r>
    </w:p>
    <w:p w:rsidR="00B82F87" w:rsidRDefault="00B82F87" w:rsidP="00B82F87">
      <w:pPr>
        <w:autoSpaceDE w:val="0"/>
        <w:autoSpaceDN w:val="0"/>
        <w:adjustRightInd w:val="0"/>
        <w:spacing w:line="288" w:lineRule="auto"/>
        <w:ind w:firstLine="709"/>
        <w:jc w:val="both"/>
        <w:rPr>
          <w:color w:val="000000"/>
        </w:rPr>
      </w:pPr>
      <w:r w:rsidRPr="00A658CA">
        <w:rPr>
          <w:color w:val="000000"/>
        </w:rPr>
        <w:t>4. В случае работы супруга (супруги) заявителя в государственном учреждении здравоохранения в городе Глазове</w:t>
      </w:r>
      <w:r>
        <w:rPr>
          <w:color w:val="000000"/>
        </w:rPr>
        <w:t>,</w:t>
      </w:r>
      <w:r w:rsidRPr="00A658CA">
        <w:rPr>
          <w:color w:val="000000"/>
        </w:rPr>
        <w:t xml:space="preserve"> мера социальной поддержки предоставляется  одному из супругов.</w:t>
      </w:r>
    </w:p>
    <w:p w:rsidR="00B82F87" w:rsidRPr="00A658CA" w:rsidRDefault="00B82F87" w:rsidP="00B82F87">
      <w:pPr>
        <w:autoSpaceDE w:val="0"/>
        <w:autoSpaceDN w:val="0"/>
        <w:adjustRightInd w:val="0"/>
        <w:spacing w:line="288" w:lineRule="auto"/>
        <w:ind w:firstLine="709"/>
        <w:jc w:val="both"/>
        <w:rPr>
          <w:color w:val="000000"/>
        </w:rPr>
      </w:pPr>
      <w:r>
        <w:rPr>
          <w:color w:val="000000"/>
        </w:rPr>
        <w:t>5</w:t>
      </w:r>
      <w:r w:rsidRPr="00A658CA">
        <w:rPr>
          <w:color w:val="000000"/>
        </w:rPr>
        <w:t xml:space="preserve">. Меры социальной поддержки предоставляются  Администрацией города Глазова за счет средств бюджета города Глазова в пределах ассигнований, предусмотренных муниципальной </w:t>
      </w:r>
      <w:hyperlink r:id="rId12" w:history="1">
        <w:r w:rsidRPr="00A658CA">
          <w:rPr>
            <w:color w:val="000000"/>
          </w:rPr>
          <w:t>программой</w:t>
        </w:r>
      </w:hyperlink>
      <w:r w:rsidRPr="00A658CA">
        <w:rPr>
          <w:color w:val="000000"/>
        </w:rPr>
        <w:t xml:space="preserve"> "Социальная поддержка населения"</w:t>
      </w:r>
      <w:r>
        <w:rPr>
          <w:color w:val="000000"/>
        </w:rPr>
        <w:t>,</w:t>
      </w:r>
      <w:r w:rsidRPr="00325C55">
        <w:rPr>
          <w:color w:val="000000"/>
        </w:rPr>
        <w:t xml:space="preserve"> </w:t>
      </w:r>
      <w:r w:rsidRPr="00A658CA">
        <w:rPr>
          <w:color w:val="000000"/>
        </w:rPr>
        <w:t>утвержденной постановлением Администрации города Глазова</w:t>
      </w:r>
      <w:bookmarkStart w:id="2" w:name="Par36"/>
      <w:bookmarkEnd w:id="2"/>
      <w:r w:rsidRPr="00A658CA">
        <w:rPr>
          <w:color w:val="000000"/>
        </w:rPr>
        <w:t>.</w:t>
      </w:r>
    </w:p>
    <w:p w:rsidR="00B82F87" w:rsidRPr="00A658CA" w:rsidRDefault="00B82F87" w:rsidP="00B82F87">
      <w:pPr>
        <w:autoSpaceDE w:val="0"/>
        <w:autoSpaceDN w:val="0"/>
        <w:adjustRightInd w:val="0"/>
        <w:spacing w:line="288" w:lineRule="auto"/>
        <w:ind w:firstLine="709"/>
        <w:jc w:val="both"/>
        <w:rPr>
          <w:color w:val="000000"/>
        </w:rPr>
      </w:pPr>
      <w:r>
        <w:rPr>
          <w:color w:val="000000"/>
        </w:rPr>
        <w:t>6</w:t>
      </w:r>
      <w:r w:rsidRPr="00325C55">
        <w:rPr>
          <w:color w:val="000000"/>
        </w:rPr>
        <w:t xml:space="preserve">. </w:t>
      </w:r>
      <w:r>
        <w:rPr>
          <w:color w:val="000000"/>
        </w:rPr>
        <w:t>К</w:t>
      </w:r>
      <w:r w:rsidRPr="00A658CA">
        <w:rPr>
          <w:color w:val="000000"/>
        </w:rPr>
        <w:t xml:space="preserve">оличество выплат, предусмотренных подпунктом 2 пункта 2 настоящего Порядка (далее – квоты), между </w:t>
      </w:r>
      <w:r>
        <w:rPr>
          <w:color w:val="000000"/>
        </w:rPr>
        <w:t xml:space="preserve">государственными </w:t>
      </w:r>
      <w:r w:rsidRPr="00A658CA">
        <w:rPr>
          <w:color w:val="000000"/>
        </w:rPr>
        <w:t>учреждениями здравоохранения</w:t>
      </w:r>
      <w:r>
        <w:rPr>
          <w:color w:val="000000"/>
        </w:rPr>
        <w:t xml:space="preserve"> распределяет </w:t>
      </w:r>
      <w:r w:rsidRPr="00D9331E">
        <w:rPr>
          <w:color w:val="000000"/>
        </w:rPr>
        <w:t>к</w:t>
      </w:r>
      <w:r w:rsidRPr="00A658CA">
        <w:t xml:space="preserve">омиссия Администрации города Глазова в составе </w:t>
      </w:r>
      <w:r w:rsidRPr="00A658CA">
        <w:rPr>
          <w:color w:val="000000"/>
        </w:rPr>
        <w:t xml:space="preserve">Главы города Глазова, депутатов </w:t>
      </w:r>
      <w:proofErr w:type="spellStart"/>
      <w:r w:rsidRPr="00A658CA">
        <w:rPr>
          <w:color w:val="000000"/>
        </w:rPr>
        <w:t>Глазовской</w:t>
      </w:r>
      <w:proofErr w:type="spellEnd"/>
      <w:r w:rsidRPr="00A658CA">
        <w:rPr>
          <w:color w:val="000000"/>
        </w:rPr>
        <w:t xml:space="preserve"> городской Думы, представителей Администрации города Глазова, руководителей государственных учреждений здравоохранения и утверждает их распределение протоколом, который подписывается Главой города Глазова.</w:t>
      </w:r>
    </w:p>
    <w:p w:rsidR="00B82F87" w:rsidRPr="00325C55" w:rsidRDefault="00B82F87" w:rsidP="00B82F87">
      <w:pPr>
        <w:autoSpaceDE w:val="0"/>
        <w:autoSpaceDN w:val="0"/>
        <w:adjustRightInd w:val="0"/>
        <w:spacing w:line="288" w:lineRule="auto"/>
        <w:ind w:firstLine="709"/>
        <w:jc w:val="both"/>
        <w:rPr>
          <w:color w:val="000000"/>
        </w:rPr>
      </w:pPr>
      <w:r w:rsidRPr="00325C55">
        <w:rPr>
          <w:color w:val="000000"/>
        </w:rPr>
        <w:t>Копии подписанного протокола направляются в Управление муниципального жилья Администрации города Глазова и Управление учета и отчетности Администрации города Глазова по 1 экземпляру каждому.</w:t>
      </w:r>
    </w:p>
    <w:p w:rsidR="00B82F87" w:rsidRDefault="00B82F87" w:rsidP="00B82F87">
      <w:pPr>
        <w:autoSpaceDE w:val="0"/>
        <w:autoSpaceDN w:val="0"/>
        <w:adjustRightInd w:val="0"/>
        <w:spacing w:line="288" w:lineRule="auto"/>
        <w:ind w:firstLine="709"/>
        <w:jc w:val="both"/>
        <w:rPr>
          <w:color w:val="000000"/>
        </w:rPr>
      </w:pPr>
      <w:r>
        <w:rPr>
          <w:color w:val="000000"/>
        </w:rPr>
        <w:t>7</w:t>
      </w:r>
      <w:r w:rsidRPr="00325C55">
        <w:rPr>
          <w:color w:val="000000"/>
        </w:rPr>
        <w:t xml:space="preserve">. </w:t>
      </w:r>
      <w:r>
        <w:rPr>
          <w:color w:val="000000"/>
        </w:rPr>
        <w:t xml:space="preserve">Заявитель, изъявивший желание получить меру социальной поддержки, оформляет заявление на имя Главы города Глазова, </w:t>
      </w:r>
      <w:proofErr w:type="gramStart"/>
      <w:r>
        <w:rPr>
          <w:color w:val="000000"/>
        </w:rPr>
        <w:t>содержащее</w:t>
      </w:r>
      <w:proofErr w:type="gramEnd"/>
      <w:r>
        <w:rPr>
          <w:color w:val="000000"/>
        </w:rPr>
        <w:t xml:space="preserve"> в том числе согласие на обработку персональных данных, и представляет его в </w:t>
      </w:r>
      <w:r w:rsidRPr="00325C55">
        <w:rPr>
          <w:color w:val="000000"/>
        </w:rPr>
        <w:t>государственн</w:t>
      </w:r>
      <w:r>
        <w:rPr>
          <w:color w:val="000000"/>
        </w:rPr>
        <w:t>ое</w:t>
      </w:r>
      <w:r w:rsidRPr="00325C55">
        <w:rPr>
          <w:color w:val="000000"/>
        </w:rPr>
        <w:t xml:space="preserve"> учреждение здравоохранения</w:t>
      </w:r>
      <w:r>
        <w:rPr>
          <w:color w:val="000000"/>
        </w:rPr>
        <w:t>.</w:t>
      </w:r>
    </w:p>
    <w:p w:rsidR="00B82F87" w:rsidRDefault="00B82F87" w:rsidP="00B82F87">
      <w:pPr>
        <w:autoSpaceDE w:val="0"/>
        <w:autoSpaceDN w:val="0"/>
        <w:adjustRightInd w:val="0"/>
        <w:spacing w:line="288" w:lineRule="auto"/>
        <w:ind w:firstLine="709"/>
        <w:jc w:val="both"/>
        <w:rPr>
          <w:color w:val="000000"/>
        </w:rPr>
      </w:pPr>
      <w:r>
        <w:rPr>
          <w:color w:val="000000"/>
        </w:rPr>
        <w:t xml:space="preserve">8. </w:t>
      </w:r>
      <w:r w:rsidRPr="00325C55">
        <w:rPr>
          <w:color w:val="000000"/>
        </w:rPr>
        <w:t xml:space="preserve">В соответствии с выделенной квотой </w:t>
      </w:r>
      <w:r>
        <w:rPr>
          <w:color w:val="000000"/>
        </w:rPr>
        <w:t xml:space="preserve">и на основании поданного заявления на получение меры социальной поддержки, </w:t>
      </w:r>
      <w:r w:rsidRPr="00A658CA">
        <w:rPr>
          <w:color w:val="000000"/>
        </w:rPr>
        <w:t>предусмотренн</w:t>
      </w:r>
      <w:r>
        <w:rPr>
          <w:color w:val="000000"/>
        </w:rPr>
        <w:t>ой</w:t>
      </w:r>
      <w:r w:rsidRPr="00A658CA">
        <w:rPr>
          <w:color w:val="000000"/>
        </w:rPr>
        <w:t xml:space="preserve"> подпунктом 2 пункта 2 настоящего Порядка</w:t>
      </w:r>
      <w:r>
        <w:rPr>
          <w:color w:val="000000"/>
        </w:rPr>
        <w:t>,</w:t>
      </w:r>
      <w:r w:rsidRPr="00325C55">
        <w:rPr>
          <w:color w:val="000000"/>
        </w:rPr>
        <w:t xml:space="preserve"> между Администрацией города Глазова, государственным учреждением здравоохранения и </w:t>
      </w:r>
      <w:r>
        <w:rPr>
          <w:color w:val="000000"/>
        </w:rPr>
        <w:t>заявителем</w:t>
      </w:r>
      <w:r w:rsidRPr="00325C55">
        <w:rPr>
          <w:color w:val="000000"/>
        </w:rPr>
        <w:t xml:space="preserve"> заключается трехсторонн</w:t>
      </w:r>
      <w:r>
        <w:rPr>
          <w:color w:val="000000"/>
        </w:rPr>
        <w:t>ее</w:t>
      </w:r>
      <w:r w:rsidRPr="00325C55">
        <w:rPr>
          <w:color w:val="000000"/>
        </w:rPr>
        <w:t xml:space="preserve"> </w:t>
      </w:r>
      <w:r>
        <w:rPr>
          <w:color w:val="000000"/>
        </w:rPr>
        <w:t>соглашение</w:t>
      </w:r>
      <w:r w:rsidRPr="00325C55">
        <w:rPr>
          <w:color w:val="000000"/>
        </w:rPr>
        <w:t xml:space="preserve"> по форме, предусмотренной приложением № 1 к настоящему Порядку (далее - трехсторонн</w:t>
      </w:r>
      <w:r>
        <w:rPr>
          <w:color w:val="000000"/>
        </w:rPr>
        <w:t>ее</w:t>
      </w:r>
      <w:r w:rsidRPr="00325C55">
        <w:rPr>
          <w:color w:val="000000"/>
        </w:rPr>
        <w:t xml:space="preserve"> </w:t>
      </w:r>
      <w:r>
        <w:rPr>
          <w:color w:val="000000"/>
        </w:rPr>
        <w:t>соглашение</w:t>
      </w:r>
      <w:r w:rsidRPr="00325C55">
        <w:rPr>
          <w:color w:val="000000"/>
        </w:rPr>
        <w:t>)</w:t>
      </w:r>
      <w:r>
        <w:rPr>
          <w:color w:val="000000"/>
        </w:rPr>
        <w:t>.</w:t>
      </w:r>
      <w:r w:rsidRPr="00325C55">
        <w:rPr>
          <w:color w:val="000000"/>
        </w:rPr>
        <w:t xml:space="preserve"> </w:t>
      </w:r>
    </w:p>
    <w:p w:rsidR="00B82F87" w:rsidRPr="00A658CA" w:rsidRDefault="00B82F87" w:rsidP="00B82F87">
      <w:pPr>
        <w:autoSpaceDE w:val="0"/>
        <w:autoSpaceDN w:val="0"/>
        <w:adjustRightInd w:val="0"/>
        <w:spacing w:line="288" w:lineRule="auto"/>
        <w:ind w:firstLine="709"/>
        <w:jc w:val="both"/>
        <w:rPr>
          <w:color w:val="000000"/>
        </w:rPr>
      </w:pPr>
      <w:r>
        <w:rPr>
          <w:color w:val="000000"/>
        </w:rPr>
        <w:t>9</w:t>
      </w:r>
      <w:r w:rsidRPr="00A658CA">
        <w:rPr>
          <w:color w:val="000000"/>
        </w:rPr>
        <w:t xml:space="preserve">. </w:t>
      </w:r>
      <w:r>
        <w:rPr>
          <w:color w:val="000000"/>
        </w:rPr>
        <w:t>Дополнительно к заявлению</w:t>
      </w:r>
      <w:r w:rsidRPr="00A658CA">
        <w:rPr>
          <w:color w:val="000000"/>
        </w:rPr>
        <w:t xml:space="preserve"> </w:t>
      </w:r>
      <w:r>
        <w:rPr>
          <w:color w:val="000000"/>
        </w:rPr>
        <w:t xml:space="preserve">заявитель </w:t>
      </w:r>
      <w:r w:rsidRPr="00A658CA">
        <w:rPr>
          <w:color w:val="000000"/>
        </w:rPr>
        <w:t xml:space="preserve">представляет в </w:t>
      </w:r>
      <w:r>
        <w:rPr>
          <w:color w:val="000000"/>
        </w:rPr>
        <w:t>государственное</w:t>
      </w:r>
      <w:r w:rsidRPr="00A658CA">
        <w:rPr>
          <w:color w:val="000000"/>
        </w:rPr>
        <w:t xml:space="preserve"> учреждение здравоохранения по месту работы следующи</w:t>
      </w:r>
      <w:r>
        <w:rPr>
          <w:color w:val="000000"/>
        </w:rPr>
        <w:t>е</w:t>
      </w:r>
      <w:r w:rsidRPr="00A658CA">
        <w:rPr>
          <w:color w:val="000000"/>
        </w:rPr>
        <w:t xml:space="preserve"> документ</w:t>
      </w:r>
      <w:r>
        <w:rPr>
          <w:color w:val="000000"/>
        </w:rPr>
        <w:t>ы</w:t>
      </w:r>
      <w:r w:rsidRPr="00A658CA">
        <w:rPr>
          <w:color w:val="000000"/>
        </w:rPr>
        <w:t>:</w:t>
      </w:r>
    </w:p>
    <w:p w:rsidR="00B82F87" w:rsidRPr="00A658CA" w:rsidRDefault="00B82F87" w:rsidP="00B82F87">
      <w:pPr>
        <w:autoSpaceDE w:val="0"/>
        <w:autoSpaceDN w:val="0"/>
        <w:adjustRightInd w:val="0"/>
        <w:spacing w:line="288" w:lineRule="auto"/>
        <w:ind w:firstLine="709"/>
        <w:jc w:val="both"/>
        <w:rPr>
          <w:color w:val="000000"/>
        </w:rPr>
      </w:pPr>
      <w:bookmarkStart w:id="3" w:name="Par37"/>
      <w:bookmarkEnd w:id="3"/>
      <w:r w:rsidRPr="00A658CA">
        <w:rPr>
          <w:color w:val="000000"/>
        </w:rPr>
        <w:t>1) копи</w:t>
      </w:r>
      <w:r>
        <w:rPr>
          <w:color w:val="000000"/>
        </w:rPr>
        <w:t>и</w:t>
      </w:r>
      <w:r w:rsidRPr="00A658CA">
        <w:rPr>
          <w:color w:val="000000"/>
        </w:rPr>
        <w:t xml:space="preserve"> приказа о приеме на работу и трудового договора, заверенны</w:t>
      </w:r>
      <w:r>
        <w:rPr>
          <w:color w:val="000000"/>
        </w:rPr>
        <w:t>е</w:t>
      </w:r>
      <w:r w:rsidRPr="00A658CA">
        <w:rPr>
          <w:color w:val="000000"/>
        </w:rPr>
        <w:t xml:space="preserve"> руководителем </w:t>
      </w:r>
      <w:r>
        <w:rPr>
          <w:color w:val="000000"/>
        </w:rPr>
        <w:t>государственного</w:t>
      </w:r>
      <w:r w:rsidRPr="00A658CA">
        <w:rPr>
          <w:color w:val="000000"/>
        </w:rPr>
        <w:t xml:space="preserve"> учреждения здравоохранения;</w:t>
      </w:r>
    </w:p>
    <w:p w:rsidR="00B82F87" w:rsidRPr="00A658CA" w:rsidRDefault="00B82F87" w:rsidP="00B82F87">
      <w:pPr>
        <w:autoSpaceDE w:val="0"/>
        <w:autoSpaceDN w:val="0"/>
        <w:adjustRightInd w:val="0"/>
        <w:spacing w:line="288" w:lineRule="auto"/>
        <w:ind w:firstLine="709"/>
        <w:jc w:val="both"/>
        <w:rPr>
          <w:color w:val="000000"/>
        </w:rPr>
      </w:pPr>
      <w:r w:rsidRPr="00A658CA">
        <w:rPr>
          <w:color w:val="000000"/>
        </w:rPr>
        <w:t>2) копи</w:t>
      </w:r>
      <w:r>
        <w:rPr>
          <w:color w:val="000000"/>
        </w:rPr>
        <w:t>и</w:t>
      </w:r>
      <w:r w:rsidRPr="00A658CA">
        <w:rPr>
          <w:color w:val="000000"/>
        </w:rPr>
        <w:t xml:space="preserve"> документов, удостоверяющих личность заявителя и членов его семьи (в настоящем Порядке членами семьи заявителя считаются совместно проживающие с ним супруг (супруга) и несовершеннолетние дети заявителя, супруга (супруги);</w:t>
      </w:r>
    </w:p>
    <w:p w:rsidR="00B82F87" w:rsidRPr="00A658CA" w:rsidRDefault="00B82F87" w:rsidP="00B82F87">
      <w:pPr>
        <w:autoSpaceDE w:val="0"/>
        <w:autoSpaceDN w:val="0"/>
        <w:adjustRightInd w:val="0"/>
        <w:spacing w:line="288" w:lineRule="auto"/>
        <w:ind w:firstLine="709"/>
        <w:jc w:val="both"/>
        <w:rPr>
          <w:color w:val="000000"/>
        </w:rPr>
      </w:pPr>
      <w:r w:rsidRPr="00A658CA">
        <w:rPr>
          <w:color w:val="000000"/>
        </w:rPr>
        <w:t xml:space="preserve">3) копии письменного приглашения на работу </w:t>
      </w:r>
      <w:r>
        <w:rPr>
          <w:color w:val="000000"/>
        </w:rPr>
        <w:t>государственным</w:t>
      </w:r>
      <w:r w:rsidRPr="00A658CA">
        <w:rPr>
          <w:color w:val="000000"/>
        </w:rPr>
        <w:t xml:space="preserve"> учреждением здравоохранения;</w:t>
      </w:r>
    </w:p>
    <w:p w:rsidR="00B82F87" w:rsidRPr="00C74ECC" w:rsidRDefault="00B82F87" w:rsidP="00B82F87">
      <w:pPr>
        <w:autoSpaceDE w:val="0"/>
        <w:autoSpaceDN w:val="0"/>
        <w:adjustRightInd w:val="0"/>
        <w:spacing w:line="288" w:lineRule="auto"/>
        <w:ind w:firstLine="709"/>
        <w:jc w:val="both"/>
        <w:rPr>
          <w:color w:val="000000"/>
        </w:rPr>
      </w:pPr>
      <w:r w:rsidRPr="00C74ECC">
        <w:rPr>
          <w:color w:val="000000"/>
        </w:rPr>
        <w:t>4) копии документов, подтверждающих состав семьи;</w:t>
      </w:r>
    </w:p>
    <w:p w:rsidR="00B82F87" w:rsidRPr="00C74ECC" w:rsidRDefault="00B82F87" w:rsidP="00B82F87">
      <w:pPr>
        <w:autoSpaceDE w:val="0"/>
        <w:autoSpaceDN w:val="0"/>
        <w:adjustRightInd w:val="0"/>
        <w:spacing w:line="288" w:lineRule="auto"/>
        <w:ind w:firstLine="709"/>
        <w:jc w:val="both"/>
        <w:rPr>
          <w:color w:val="000000"/>
        </w:rPr>
      </w:pPr>
      <w:r w:rsidRPr="00C74ECC">
        <w:t>5) копию страхового свидетельства государственного пенсионного страхования заявителя</w:t>
      </w:r>
      <w:r>
        <w:t>.</w:t>
      </w:r>
    </w:p>
    <w:p w:rsidR="00B82F87" w:rsidRPr="00A658CA" w:rsidRDefault="00B82F87" w:rsidP="00B82F87">
      <w:pPr>
        <w:autoSpaceDE w:val="0"/>
        <w:autoSpaceDN w:val="0"/>
        <w:adjustRightInd w:val="0"/>
        <w:spacing w:line="288" w:lineRule="auto"/>
        <w:ind w:firstLine="709"/>
        <w:jc w:val="both"/>
        <w:rPr>
          <w:color w:val="000000"/>
        </w:rPr>
      </w:pPr>
      <w:r w:rsidRPr="00A658CA">
        <w:rPr>
          <w:color w:val="000000"/>
        </w:rPr>
        <w:t>1</w:t>
      </w:r>
      <w:r>
        <w:rPr>
          <w:color w:val="000000"/>
        </w:rPr>
        <w:t>0</w:t>
      </w:r>
      <w:r w:rsidRPr="00A658CA">
        <w:rPr>
          <w:color w:val="000000"/>
        </w:rPr>
        <w:t>. В случае подачи заявления на получение ежемесячной компенсации за наем жилья заявителем дополнительно предоставляются:</w:t>
      </w:r>
    </w:p>
    <w:p w:rsidR="00B82F87" w:rsidRPr="00A658CA" w:rsidRDefault="00B82F87" w:rsidP="00B82F87">
      <w:pPr>
        <w:autoSpaceDE w:val="0"/>
        <w:autoSpaceDN w:val="0"/>
        <w:adjustRightInd w:val="0"/>
        <w:spacing w:line="288" w:lineRule="auto"/>
        <w:ind w:firstLine="709"/>
        <w:jc w:val="both"/>
        <w:rPr>
          <w:color w:val="000000"/>
        </w:rPr>
      </w:pPr>
      <w:bookmarkStart w:id="4" w:name="Par41"/>
      <w:bookmarkEnd w:id="4"/>
      <w:r>
        <w:rPr>
          <w:color w:val="000000"/>
        </w:rPr>
        <w:t xml:space="preserve">- </w:t>
      </w:r>
      <w:r w:rsidRPr="00A658CA">
        <w:rPr>
          <w:color w:val="000000"/>
        </w:rPr>
        <w:t>копия договора найма (поднайма) жилого помещения, заключенного заявителем в соответствии с законодательством Российской Федерации.</w:t>
      </w:r>
    </w:p>
    <w:p w:rsidR="00B82F87" w:rsidRPr="00A658CA" w:rsidRDefault="00B82F87" w:rsidP="00B82F87">
      <w:pPr>
        <w:autoSpaceDE w:val="0"/>
        <w:autoSpaceDN w:val="0"/>
        <w:adjustRightInd w:val="0"/>
        <w:spacing w:line="288" w:lineRule="auto"/>
        <w:ind w:firstLine="709"/>
        <w:jc w:val="both"/>
        <w:rPr>
          <w:color w:val="000000"/>
        </w:rPr>
      </w:pPr>
      <w:r w:rsidRPr="00A658CA">
        <w:rPr>
          <w:color w:val="000000"/>
        </w:rPr>
        <w:t>1</w:t>
      </w:r>
      <w:r>
        <w:rPr>
          <w:color w:val="000000"/>
        </w:rPr>
        <w:t>1</w:t>
      </w:r>
      <w:r w:rsidRPr="00A658CA">
        <w:rPr>
          <w:color w:val="000000"/>
        </w:rPr>
        <w:t>. В случае подачи заявления на получение ежемесячной компенсации на погашение кредита заявителем дополнительно предоставляются:</w:t>
      </w:r>
    </w:p>
    <w:p w:rsidR="00B82F87" w:rsidRDefault="00B82F87" w:rsidP="00B82F87">
      <w:pPr>
        <w:autoSpaceDE w:val="0"/>
        <w:autoSpaceDN w:val="0"/>
        <w:adjustRightInd w:val="0"/>
        <w:spacing w:line="288" w:lineRule="auto"/>
        <w:ind w:firstLine="709"/>
        <w:jc w:val="both"/>
        <w:rPr>
          <w:color w:val="000000"/>
        </w:rPr>
      </w:pPr>
      <w:r>
        <w:rPr>
          <w:color w:val="000000"/>
        </w:rPr>
        <w:lastRenderedPageBreak/>
        <w:t>1</w:t>
      </w:r>
      <w:r w:rsidRPr="00A658CA">
        <w:rPr>
          <w:color w:val="000000"/>
        </w:rPr>
        <w:t xml:space="preserve">) </w:t>
      </w:r>
      <w:r>
        <w:rPr>
          <w:color w:val="000000"/>
        </w:rPr>
        <w:t xml:space="preserve">копия </w:t>
      </w:r>
      <w:r w:rsidRPr="00A658CA">
        <w:rPr>
          <w:color w:val="000000"/>
        </w:rPr>
        <w:t>дополнительно</w:t>
      </w:r>
      <w:r>
        <w:rPr>
          <w:color w:val="000000"/>
        </w:rPr>
        <w:t>го</w:t>
      </w:r>
      <w:r w:rsidRPr="00A658CA">
        <w:rPr>
          <w:color w:val="000000"/>
        </w:rPr>
        <w:t xml:space="preserve"> соглашени</w:t>
      </w:r>
      <w:r>
        <w:rPr>
          <w:color w:val="000000"/>
        </w:rPr>
        <w:t>я</w:t>
      </w:r>
      <w:r w:rsidRPr="00A658CA">
        <w:rPr>
          <w:color w:val="000000"/>
        </w:rPr>
        <w:t xml:space="preserve"> к трудовому договору, </w:t>
      </w:r>
      <w:r>
        <w:rPr>
          <w:color w:val="000000"/>
        </w:rPr>
        <w:t>предусматривающего следующие обязательства заявителя перед государственным</w:t>
      </w:r>
      <w:r w:rsidRPr="00A658CA">
        <w:rPr>
          <w:color w:val="000000"/>
        </w:rPr>
        <w:t xml:space="preserve"> учреждением здравоохранения</w:t>
      </w:r>
      <w:r>
        <w:rPr>
          <w:color w:val="000000"/>
        </w:rPr>
        <w:t>:</w:t>
      </w:r>
    </w:p>
    <w:p w:rsidR="00B82F87" w:rsidRPr="00A658CA" w:rsidRDefault="00B82F87" w:rsidP="00B82F87">
      <w:pPr>
        <w:autoSpaceDE w:val="0"/>
        <w:autoSpaceDN w:val="0"/>
        <w:adjustRightInd w:val="0"/>
        <w:spacing w:line="288" w:lineRule="auto"/>
        <w:ind w:firstLine="709"/>
        <w:jc w:val="both"/>
      </w:pPr>
      <w:r>
        <w:t>-</w:t>
      </w:r>
      <w:r w:rsidRPr="00A658CA">
        <w:t xml:space="preserve"> исполнять трудовые обязанности в течение 10 лет </w:t>
      </w:r>
      <w:proofErr w:type="gramStart"/>
      <w:r w:rsidRPr="00A658CA">
        <w:t>со дня заключения договора на должности в соответствии с трудовым договором при условии</w:t>
      </w:r>
      <w:proofErr w:type="gramEnd"/>
      <w:r w:rsidRPr="00A658CA">
        <w:t xml:space="preserve"> продления договора на период неисполнения трудовой функции в полном объеме (кроме времени отдыха, предусмотренного </w:t>
      </w:r>
      <w:hyperlink r:id="rId13" w:history="1">
        <w:r w:rsidRPr="00A658CA">
          <w:t>статьями 106</w:t>
        </w:r>
      </w:hyperlink>
      <w:r w:rsidRPr="00A658CA">
        <w:t xml:space="preserve"> и </w:t>
      </w:r>
      <w:hyperlink r:id="rId14" w:history="1">
        <w:r w:rsidRPr="00A658CA">
          <w:t>107</w:t>
        </w:r>
      </w:hyperlink>
      <w:r w:rsidRPr="00A658CA">
        <w:t xml:space="preserve"> Трудового кодекса Российской Федерации);</w:t>
      </w:r>
    </w:p>
    <w:p w:rsidR="00B82F87" w:rsidRPr="00A658CA" w:rsidRDefault="00B82F87" w:rsidP="00B82F87">
      <w:pPr>
        <w:autoSpaceDE w:val="0"/>
        <w:autoSpaceDN w:val="0"/>
        <w:adjustRightInd w:val="0"/>
        <w:spacing w:line="288" w:lineRule="auto"/>
        <w:ind w:firstLine="709"/>
        <w:jc w:val="both"/>
      </w:pPr>
      <w:proofErr w:type="gramStart"/>
      <w:r>
        <w:t>-</w:t>
      </w:r>
      <w:r w:rsidRPr="00A658CA">
        <w:t xml:space="preserve"> возвратить в бюджет города Глазова часть </w:t>
      </w:r>
      <w:r>
        <w:t>ежемесячной компенсации на погашение кредита/единовременной выплаты на первоначальный взнос</w:t>
      </w:r>
      <w:r w:rsidRPr="00A658CA">
        <w:t xml:space="preserve">, рассчитанной пропорционально неотработанному периоду со дня прекращения трудового договора до истечения 10-летнего срока (за исключением случаев прекращения трудового договора по основаниям, предусмотренным </w:t>
      </w:r>
      <w:hyperlink r:id="rId15" w:history="1">
        <w:r w:rsidRPr="00A658CA">
          <w:t>пунктом 8 части первой статьи 77</w:t>
        </w:r>
      </w:hyperlink>
      <w:r w:rsidRPr="00A658CA">
        <w:t xml:space="preserve"> и </w:t>
      </w:r>
      <w:hyperlink r:id="rId16" w:history="1">
        <w:r w:rsidRPr="00A658CA">
          <w:t>пунктами 5</w:t>
        </w:r>
      </w:hyperlink>
      <w:r w:rsidRPr="00A658CA">
        <w:t xml:space="preserve"> - </w:t>
      </w:r>
      <w:hyperlink r:id="rId17" w:history="1">
        <w:r w:rsidRPr="00A658CA">
          <w:t>7 части первой статьи 83</w:t>
        </w:r>
      </w:hyperlink>
      <w:r w:rsidRPr="00A658CA">
        <w:t xml:space="preserve"> Трудового кодекса Российской Федерации), а также в случае</w:t>
      </w:r>
      <w:proofErr w:type="gramEnd"/>
      <w:r w:rsidRPr="00A658CA">
        <w:t xml:space="preserve"> перевода на другую должность или поступления на </w:t>
      </w:r>
      <w:proofErr w:type="gramStart"/>
      <w:r w:rsidRPr="00A658CA">
        <w:t>обучение</w:t>
      </w:r>
      <w:proofErr w:type="gramEnd"/>
      <w:r w:rsidRPr="00A658CA">
        <w:t xml:space="preserve"> по дополнительным профессиональным программам;</w:t>
      </w:r>
    </w:p>
    <w:p w:rsidR="00B82F87" w:rsidRPr="00A658CA" w:rsidRDefault="00B82F87" w:rsidP="00B82F87">
      <w:pPr>
        <w:autoSpaceDE w:val="0"/>
        <w:autoSpaceDN w:val="0"/>
        <w:adjustRightInd w:val="0"/>
        <w:spacing w:line="288" w:lineRule="auto"/>
        <w:ind w:firstLine="709"/>
        <w:jc w:val="both"/>
      </w:pPr>
      <w:proofErr w:type="gramStart"/>
      <w:r>
        <w:t>-</w:t>
      </w:r>
      <w:r w:rsidRPr="00A658CA">
        <w:t xml:space="preserve"> </w:t>
      </w:r>
      <w:r>
        <w:t xml:space="preserve">возвратить </w:t>
      </w:r>
      <w:r w:rsidRPr="00A658CA">
        <w:t xml:space="preserve">в бюджет города Глазова часть </w:t>
      </w:r>
      <w:r>
        <w:t>ежемесячной компенсации на погашение кредита/единовременной выплаты на первоначальный взнос</w:t>
      </w:r>
      <w:r w:rsidRPr="00A658CA">
        <w:rPr>
          <w:color w:val="000000"/>
        </w:rPr>
        <w:t>,</w:t>
      </w:r>
      <w:r w:rsidRPr="00A658CA">
        <w:t xml:space="preserve"> рассчитанной пропорционально неотработанному периоду со дня прекращения трудового договора, в случае увольнения в связи с призывом на военную службу (в соответствии с </w:t>
      </w:r>
      <w:hyperlink r:id="rId18" w:history="1">
        <w:r w:rsidRPr="00A658CA">
          <w:t>пунктом 1 части первой статьи 83</w:t>
        </w:r>
      </w:hyperlink>
      <w:r w:rsidRPr="00A658CA">
        <w:t xml:space="preserve"> Трудового кодекса Российской Федерации) или продлить срок действия договора на период неисполнения функциональных обязанностей (по выбору</w:t>
      </w:r>
      <w:proofErr w:type="gramEnd"/>
      <w:r w:rsidRPr="00A658CA">
        <w:t xml:space="preserve"> </w:t>
      </w:r>
      <w:r>
        <w:t>заявителя</w:t>
      </w:r>
      <w:r w:rsidRPr="00A658CA">
        <w:t>)</w:t>
      </w:r>
      <w:r>
        <w:t xml:space="preserve"> (далее - </w:t>
      </w:r>
      <w:r w:rsidRPr="00A658CA">
        <w:rPr>
          <w:color w:val="000000"/>
        </w:rPr>
        <w:t>дополнительное соглашение к трудовому договору</w:t>
      </w:r>
      <w:r>
        <w:rPr>
          <w:color w:val="000000"/>
        </w:rPr>
        <w:t>)</w:t>
      </w:r>
      <w:r w:rsidRPr="00A658CA">
        <w:t>.</w:t>
      </w:r>
    </w:p>
    <w:p w:rsidR="00B82F87" w:rsidRPr="00A658CA" w:rsidRDefault="00B82F87" w:rsidP="00B82F87">
      <w:pPr>
        <w:autoSpaceDE w:val="0"/>
        <w:autoSpaceDN w:val="0"/>
        <w:adjustRightInd w:val="0"/>
        <w:spacing w:line="288" w:lineRule="auto"/>
        <w:ind w:firstLine="709"/>
        <w:jc w:val="both"/>
        <w:rPr>
          <w:color w:val="000000"/>
        </w:rPr>
      </w:pPr>
      <w:r>
        <w:rPr>
          <w:color w:val="000000"/>
        </w:rPr>
        <w:t>2</w:t>
      </w:r>
      <w:r w:rsidRPr="00A658CA">
        <w:rPr>
          <w:color w:val="000000"/>
        </w:rPr>
        <w:t xml:space="preserve">) </w:t>
      </w:r>
      <w:r>
        <w:rPr>
          <w:color w:val="000000"/>
        </w:rPr>
        <w:t xml:space="preserve">копия </w:t>
      </w:r>
      <w:r w:rsidRPr="00A658CA">
        <w:rPr>
          <w:color w:val="000000"/>
        </w:rPr>
        <w:t>договор</w:t>
      </w:r>
      <w:r>
        <w:rPr>
          <w:color w:val="000000"/>
        </w:rPr>
        <w:t>а</w:t>
      </w:r>
      <w:r w:rsidRPr="00A658CA">
        <w:rPr>
          <w:color w:val="000000"/>
        </w:rPr>
        <w:t xml:space="preserve"> купли-продажи жилого помещения (или </w:t>
      </w:r>
      <w:r>
        <w:rPr>
          <w:color w:val="000000"/>
        </w:rPr>
        <w:t xml:space="preserve">копия </w:t>
      </w:r>
      <w:r w:rsidRPr="00A658CA">
        <w:rPr>
          <w:color w:val="000000"/>
        </w:rPr>
        <w:t>договор</w:t>
      </w:r>
      <w:r>
        <w:rPr>
          <w:color w:val="000000"/>
        </w:rPr>
        <w:t>а</w:t>
      </w:r>
      <w:r w:rsidRPr="00A658CA">
        <w:rPr>
          <w:color w:val="000000"/>
        </w:rPr>
        <w:t xml:space="preserve"> участия в долевом строительстве многоквартирного дома), расположенного на территории муниципального образования «Город Глазов», приобретенного с помощью ипотечного жилищного кредита (займа), полученного в коммерческом банке, заключенн</w:t>
      </w:r>
      <w:r>
        <w:rPr>
          <w:color w:val="000000"/>
        </w:rPr>
        <w:t>ого</w:t>
      </w:r>
      <w:r w:rsidRPr="00A658CA">
        <w:rPr>
          <w:color w:val="000000"/>
        </w:rPr>
        <w:t xml:space="preserve"> с заявителем (заявителем и членами его семьи).</w:t>
      </w:r>
    </w:p>
    <w:p w:rsidR="00B82F87" w:rsidRPr="00A658CA" w:rsidRDefault="00B82F87" w:rsidP="00B82F87">
      <w:pPr>
        <w:autoSpaceDE w:val="0"/>
        <w:autoSpaceDN w:val="0"/>
        <w:adjustRightInd w:val="0"/>
        <w:spacing w:line="288" w:lineRule="auto"/>
        <w:ind w:firstLine="709"/>
        <w:jc w:val="both"/>
        <w:rPr>
          <w:color w:val="000000"/>
        </w:rPr>
      </w:pPr>
      <w:r>
        <w:rPr>
          <w:color w:val="000000"/>
        </w:rPr>
        <w:t>3</w:t>
      </w:r>
      <w:r w:rsidRPr="00A658CA">
        <w:rPr>
          <w:color w:val="000000"/>
        </w:rPr>
        <w:t>) копия кредитного договора, заключенного с заявителем (заявителем и другими гражданами);</w:t>
      </w:r>
    </w:p>
    <w:p w:rsidR="00B82F87" w:rsidRPr="00A658CA" w:rsidRDefault="00B82F87" w:rsidP="00B82F87">
      <w:pPr>
        <w:autoSpaceDE w:val="0"/>
        <w:autoSpaceDN w:val="0"/>
        <w:adjustRightInd w:val="0"/>
        <w:spacing w:line="288" w:lineRule="auto"/>
        <w:ind w:firstLine="709"/>
        <w:jc w:val="both"/>
        <w:rPr>
          <w:color w:val="000000"/>
        </w:rPr>
      </w:pPr>
      <w:r>
        <w:rPr>
          <w:color w:val="000000"/>
        </w:rPr>
        <w:t>4</w:t>
      </w:r>
      <w:r w:rsidRPr="00A658CA">
        <w:rPr>
          <w:color w:val="000000"/>
        </w:rPr>
        <w:t>) справка об остатке задолженности по кредиту.</w:t>
      </w:r>
    </w:p>
    <w:p w:rsidR="00B82F87" w:rsidRPr="00A658CA" w:rsidRDefault="00B82F87" w:rsidP="00B82F87">
      <w:pPr>
        <w:autoSpaceDE w:val="0"/>
        <w:autoSpaceDN w:val="0"/>
        <w:adjustRightInd w:val="0"/>
        <w:spacing w:line="288" w:lineRule="auto"/>
        <w:ind w:firstLine="709"/>
        <w:jc w:val="both"/>
        <w:rPr>
          <w:color w:val="000000"/>
        </w:rPr>
      </w:pPr>
      <w:r w:rsidRPr="00A658CA">
        <w:rPr>
          <w:color w:val="000000"/>
        </w:rPr>
        <w:t>1</w:t>
      </w:r>
      <w:r>
        <w:rPr>
          <w:color w:val="000000"/>
        </w:rPr>
        <w:t>2</w:t>
      </w:r>
      <w:r w:rsidRPr="00A658CA">
        <w:rPr>
          <w:color w:val="000000"/>
        </w:rPr>
        <w:t>. В случае подачи заявления на получение единовременной выплаты на первоначальный взнос заявителем дополнительно предоставляются:</w:t>
      </w:r>
    </w:p>
    <w:p w:rsidR="00B82F87" w:rsidRPr="00A658CA" w:rsidRDefault="00B82F87" w:rsidP="00B82F87">
      <w:pPr>
        <w:autoSpaceDE w:val="0"/>
        <w:autoSpaceDN w:val="0"/>
        <w:adjustRightInd w:val="0"/>
        <w:spacing w:line="288" w:lineRule="auto"/>
        <w:ind w:firstLine="709"/>
        <w:jc w:val="both"/>
        <w:rPr>
          <w:color w:val="000000"/>
        </w:rPr>
      </w:pPr>
      <w:r>
        <w:rPr>
          <w:color w:val="000000"/>
        </w:rPr>
        <w:t>1</w:t>
      </w:r>
      <w:r w:rsidRPr="00A658CA">
        <w:rPr>
          <w:color w:val="000000"/>
        </w:rPr>
        <w:t xml:space="preserve">) </w:t>
      </w:r>
      <w:r>
        <w:rPr>
          <w:color w:val="000000"/>
        </w:rPr>
        <w:t xml:space="preserve">копия </w:t>
      </w:r>
      <w:r w:rsidRPr="00A658CA">
        <w:rPr>
          <w:color w:val="000000"/>
        </w:rPr>
        <w:t>дополнительно</w:t>
      </w:r>
      <w:r>
        <w:rPr>
          <w:color w:val="000000"/>
        </w:rPr>
        <w:t>го</w:t>
      </w:r>
      <w:r w:rsidRPr="00A658CA">
        <w:rPr>
          <w:color w:val="000000"/>
        </w:rPr>
        <w:t xml:space="preserve"> </w:t>
      </w:r>
      <w:r>
        <w:rPr>
          <w:color w:val="000000"/>
        </w:rPr>
        <w:t>соглашения к трудовому договору</w:t>
      </w:r>
      <w:r w:rsidRPr="00A658CA">
        <w:rPr>
          <w:color w:val="000000"/>
        </w:rPr>
        <w:t>;</w:t>
      </w:r>
    </w:p>
    <w:p w:rsidR="00B82F87" w:rsidRPr="00A658CA" w:rsidRDefault="00B82F87" w:rsidP="00B82F87">
      <w:pPr>
        <w:autoSpaceDE w:val="0"/>
        <w:autoSpaceDN w:val="0"/>
        <w:adjustRightInd w:val="0"/>
        <w:spacing w:line="288" w:lineRule="auto"/>
        <w:ind w:firstLine="709"/>
        <w:jc w:val="both"/>
        <w:rPr>
          <w:color w:val="000000"/>
        </w:rPr>
      </w:pPr>
      <w:r>
        <w:rPr>
          <w:color w:val="000000"/>
        </w:rPr>
        <w:t>2</w:t>
      </w:r>
      <w:r w:rsidRPr="00A658CA">
        <w:rPr>
          <w:color w:val="000000"/>
        </w:rPr>
        <w:t>) копия кредитного договора, заключенного с заявителем (заявителем и другими гражданами);</w:t>
      </w:r>
    </w:p>
    <w:p w:rsidR="00B82F87" w:rsidRPr="00A658CA" w:rsidRDefault="00B82F87" w:rsidP="00B82F87">
      <w:pPr>
        <w:autoSpaceDE w:val="0"/>
        <w:autoSpaceDN w:val="0"/>
        <w:adjustRightInd w:val="0"/>
        <w:spacing w:line="288" w:lineRule="auto"/>
        <w:ind w:firstLine="709"/>
        <w:jc w:val="both"/>
        <w:rPr>
          <w:color w:val="000000"/>
        </w:rPr>
      </w:pPr>
      <w:r>
        <w:rPr>
          <w:color w:val="000000"/>
        </w:rPr>
        <w:t>3</w:t>
      </w:r>
      <w:r w:rsidRPr="00A658CA">
        <w:rPr>
          <w:color w:val="000000"/>
        </w:rPr>
        <w:t xml:space="preserve">) </w:t>
      </w:r>
      <w:r>
        <w:rPr>
          <w:color w:val="000000"/>
        </w:rPr>
        <w:t xml:space="preserve">копия </w:t>
      </w:r>
      <w:r w:rsidRPr="00A658CA">
        <w:rPr>
          <w:color w:val="000000"/>
        </w:rPr>
        <w:t>предварительн</w:t>
      </w:r>
      <w:r>
        <w:rPr>
          <w:color w:val="000000"/>
        </w:rPr>
        <w:t>ого</w:t>
      </w:r>
      <w:r w:rsidRPr="00A658CA">
        <w:rPr>
          <w:color w:val="000000"/>
        </w:rPr>
        <w:t xml:space="preserve"> договор</w:t>
      </w:r>
      <w:r>
        <w:rPr>
          <w:color w:val="000000"/>
        </w:rPr>
        <w:t>а</w:t>
      </w:r>
      <w:r w:rsidRPr="00A658CA">
        <w:rPr>
          <w:color w:val="000000"/>
        </w:rPr>
        <w:t xml:space="preserve"> купли-продажи жилого помещения (или </w:t>
      </w:r>
      <w:r>
        <w:rPr>
          <w:color w:val="000000"/>
        </w:rPr>
        <w:t xml:space="preserve">копия </w:t>
      </w:r>
      <w:r w:rsidRPr="00A658CA">
        <w:rPr>
          <w:color w:val="000000"/>
        </w:rPr>
        <w:t>договор</w:t>
      </w:r>
      <w:r>
        <w:rPr>
          <w:color w:val="000000"/>
        </w:rPr>
        <w:t>а</w:t>
      </w:r>
      <w:r w:rsidRPr="00A658CA">
        <w:rPr>
          <w:color w:val="000000"/>
        </w:rPr>
        <w:t xml:space="preserve"> участия в долевом строительстве многоквартирного дома), расположенного на территории муниципального образования «Город Глазов», заключенн</w:t>
      </w:r>
      <w:r>
        <w:rPr>
          <w:color w:val="000000"/>
        </w:rPr>
        <w:t>ого</w:t>
      </w:r>
      <w:r w:rsidRPr="00A658CA">
        <w:rPr>
          <w:color w:val="000000"/>
        </w:rPr>
        <w:t xml:space="preserve"> с заявителем (заявителем и членами его семьи).</w:t>
      </w:r>
    </w:p>
    <w:p w:rsidR="00B82F87" w:rsidRPr="00A658CA" w:rsidRDefault="00B82F87" w:rsidP="00B82F87">
      <w:pPr>
        <w:autoSpaceDE w:val="0"/>
        <w:autoSpaceDN w:val="0"/>
        <w:adjustRightInd w:val="0"/>
        <w:spacing w:line="288" w:lineRule="auto"/>
        <w:ind w:firstLine="709"/>
        <w:jc w:val="both"/>
        <w:rPr>
          <w:color w:val="000000"/>
        </w:rPr>
      </w:pPr>
      <w:r w:rsidRPr="00A658CA">
        <w:rPr>
          <w:color w:val="000000"/>
        </w:rPr>
        <w:t>1</w:t>
      </w:r>
      <w:r>
        <w:rPr>
          <w:color w:val="000000"/>
        </w:rPr>
        <w:t>3</w:t>
      </w:r>
      <w:r w:rsidRPr="00A658CA">
        <w:rPr>
          <w:color w:val="000000"/>
        </w:rPr>
        <w:t xml:space="preserve">. Копии документов, предусмотренных пунктами </w:t>
      </w:r>
      <w:r>
        <w:rPr>
          <w:color w:val="000000"/>
        </w:rPr>
        <w:t xml:space="preserve">7, </w:t>
      </w:r>
      <w:r w:rsidRPr="00A658CA">
        <w:rPr>
          <w:color w:val="000000"/>
        </w:rPr>
        <w:t>9-12 настоящего Порядка, за исключением документов, заверенных руководителем организации-работодателя, представляются с предъявлением оригиналов в случае, если они не заверены нотариально.</w:t>
      </w:r>
    </w:p>
    <w:p w:rsidR="00B82F87" w:rsidRPr="00A658CA" w:rsidRDefault="00B82F87" w:rsidP="00B82F87">
      <w:pPr>
        <w:autoSpaceDE w:val="0"/>
        <w:autoSpaceDN w:val="0"/>
        <w:adjustRightInd w:val="0"/>
        <w:spacing w:line="288" w:lineRule="auto"/>
        <w:ind w:firstLine="709"/>
        <w:jc w:val="both"/>
        <w:rPr>
          <w:color w:val="000000"/>
        </w:rPr>
      </w:pPr>
      <w:r w:rsidRPr="00A658CA">
        <w:rPr>
          <w:color w:val="000000"/>
        </w:rPr>
        <w:t>Заявитель несет ответственность за достоверность сведений и документов, представляемых им для получения меры социальной поддержки, в соответствии с законодательством Российской Федерации.</w:t>
      </w:r>
    </w:p>
    <w:p w:rsidR="00B82F87" w:rsidRDefault="00B82F87" w:rsidP="00B82F87">
      <w:pPr>
        <w:autoSpaceDE w:val="0"/>
        <w:autoSpaceDN w:val="0"/>
        <w:adjustRightInd w:val="0"/>
        <w:spacing w:line="288" w:lineRule="auto"/>
        <w:ind w:firstLine="709"/>
        <w:jc w:val="both"/>
        <w:rPr>
          <w:color w:val="000000"/>
        </w:rPr>
      </w:pPr>
      <w:r w:rsidRPr="00A658CA">
        <w:rPr>
          <w:color w:val="000000"/>
        </w:rPr>
        <w:t>1</w:t>
      </w:r>
      <w:r>
        <w:rPr>
          <w:color w:val="000000"/>
        </w:rPr>
        <w:t>4</w:t>
      </w:r>
      <w:r w:rsidRPr="00A658CA">
        <w:rPr>
          <w:color w:val="000000"/>
        </w:rPr>
        <w:t xml:space="preserve">. </w:t>
      </w:r>
      <w:proofErr w:type="gramStart"/>
      <w:r>
        <w:rPr>
          <w:color w:val="000000"/>
        </w:rPr>
        <w:t>Государственное у</w:t>
      </w:r>
      <w:r w:rsidRPr="00A658CA">
        <w:rPr>
          <w:color w:val="000000"/>
        </w:rPr>
        <w:t xml:space="preserve">чреждение здравоохранения в течение 5 дней с момента поступления заявления </w:t>
      </w:r>
      <w:r>
        <w:rPr>
          <w:color w:val="000000"/>
        </w:rPr>
        <w:t xml:space="preserve">и </w:t>
      </w:r>
      <w:r w:rsidRPr="00A658CA">
        <w:rPr>
          <w:color w:val="000000"/>
        </w:rPr>
        <w:t xml:space="preserve">документов, предусмотренных </w:t>
      </w:r>
      <w:hyperlink w:anchor="Par36" w:history="1">
        <w:r w:rsidRPr="00A658CA">
          <w:rPr>
            <w:color w:val="000000"/>
          </w:rPr>
          <w:t xml:space="preserve">пунктами </w:t>
        </w:r>
      </w:hyperlink>
      <w:r w:rsidRPr="00A658CA">
        <w:rPr>
          <w:color w:val="000000"/>
        </w:rPr>
        <w:t>9-12 настоящего Порядка</w:t>
      </w:r>
      <w:r>
        <w:rPr>
          <w:color w:val="000000"/>
        </w:rPr>
        <w:t xml:space="preserve"> (далее – пакет документов),</w:t>
      </w:r>
      <w:r w:rsidRPr="00A658CA">
        <w:rPr>
          <w:color w:val="000000"/>
        </w:rPr>
        <w:t xml:space="preserve"> проверяет подлинность представленных заявителем документов, </w:t>
      </w:r>
      <w:r w:rsidRPr="00A658CA">
        <w:rPr>
          <w:color w:val="000000"/>
        </w:rPr>
        <w:lastRenderedPageBreak/>
        <w:t xml:space="preserve">полноту и достоверность содержащихся в них сведений, готовит и направляет в Управление муниципального жилья Администрации города Глазова на имя Главы города Глазова ходатайство </w:t>
      </w:r>
      <w:r>
        <w:rPr>
          <w:color w:val="000000"/>
        </w:rPr>
        <w:t>государственного</w:t>
      </w:r>
      <w:r w:rsidRPr="00A658CA">
        <w:rPr>
          <w:color w:val="000000"/>
        </w:rPr>
        <w:t xml:space="preserve"> учреждения здравоохранения об установлении заявителю меры социальной поддержки с приложением</w:t>
      </w:r>
      <w:proofErr w:type="gramEnd"/>
      <w:r w:rsidRPr="00A658CA">
        <w:rPr>
          <w:color w:val="000000"/>
        </w:rPr>
        <w:t xml:space="preserve"> к ходатайству </w:t>
      </w:r>
      <w:r>
        <w:rPr>
          <w:color w:val="000000"/>
        </w:rPr>
        <w:t xml:space="preserve">пакета </w:t>
      </w:r>
      <w:r w:rsidRPr="00A658CA">
        <w:rPr>
          <w:color w:val="000000"/>
        </w:rPr>
        <w:t>документов</w:t>
      </w:r>
      <w:r>
        <w:rPr>
          <w:color w:val="000000"/>
        </w:rPr>
        <w:t>.</w:t>
      </w:r>
    </w:p>
    <w:p w:rsidR="00B82F87" w:rsidRPr="00A658CA" w:rsidRDefault="00B82F87" w:rsidP="00B82F87">
      <w:pPr>
        <w:autoSpaceDE w:val="0"/>
        <w:autoSpaceDN w:val="0"/>
        <w:adjustRightInd w:val="0"/>
        <w:spacing w:line="288" w:lineRule="auto"/>
        <w:ind w:firstLine="709"/>
        <w:jc w:val="both"/>
        <w:rPr>
          <w:color w:val="000000"/>
        </w:rPr>
      </w:pPr>
      <w:bookmarkStart w:id="5" w:name="Par46"/>
      <w:bookmarkEnd w:id="5"/>
      <w:r>
        <w:rPr>
          <w:color w:val="000000"/>
        </w:rPr>
        <w:t>15</w:t>
      </w:r>
      <w:r w:rsidRPr="00A658CA">
        <w:rPr>
          <w:color w:val="000000"/>
        </w:rPr>
        <w:t>. Управление муниципального жилья Администрации города Глазова:</w:t>
      </w:r>
    </w:p>
    <w:p w:rsidR="00B82F87" w:rsidRDefault="00B82F87" w:rsidP="00B82F87">
      <w:pPr>
        <w:autoSpaceDE w:val="0"/>
        <w:autoSpaceDN w:val="0"/>
        <w:adjustRightInd w:val="0"/>
        <w:spacing w:line="288" w:lineRule="auto"/>
        <w:ind w:firstLine="709"/>
        <w:jc w:val="both"/>
        <w:rPr>
          <w:color w:val="000000"/>
        </w:rPr>
      </w:pPr>
      <w:r w:rsidRPr="00A658CA">
        <w:rPr>
          <w:color w:val="000000"/>
        </w:rPr>
        <w:t xml:space="preserve">1) на основании ходатайства </w:t>
      </w:r>
      <w:r>
        <w:rPr>
          <w:color w:val="000000"/>
        </w:rPr>
        <w:t>государственного</w:t>
      </w:r>
      <w:r w:rsidRPr="00A658CA">
        <w:rPr>
          <w:color w:val="000000"/>
        </w:rPr>
        <w:t xml:space="preserve"> учреждения здравоохранения и прилагаем</w:t>
      </w:r>
      <w:r>
        <w:rPr>
          <w:color w:val="000000"/>
        </w:rPr>
        <w:t>ого</w:t>
      </w:r>
      <w:r w:rsidRPr="00A658CA">
        <w:rPr>
          <w:color w:val="000000"/>
        </w:rPr>
        <w:t xml:space="preserve"> к нему </w:t>
      </w:r>
      <w:r>
        <w:rPr>
          <w:color w:val="000000"/>
        </w:rPr>
        <w:t xml:space="preserve">пакета </w:t>
      </w:r>
      <w:r w:rsidRPr="00A658CA">
        <w:rPr>
          <w:color w:val="000000"/>
        </w:rPr>
        <w:t>документов делает запросы в регистрирующие органы о наличии или отсутствии у заявителя и членов его семьи жилых помещений на праве собственности;</w:t>
      </w:r>
    </w:p>
    <w:p w:rsidR="00B82F87" w:rsidRPr="00A658CA" w:rsidRDefault="00B82F87" w:rsidP="00B82F87">
      <w:pPr>
        <w:autoSpaceDE w:val="0"/>
        <w:autoSpaceDN w:val="0"/>
        <w:adjustRightInd w:val="0"/>
        <w:spacing w:line="288" w:lineRule="auto"/>
        <w:ind w:firstLine="709"/>
        <w:jc w:val="both"/>
        <w:rPr>
          <w:color w:val="000000"/>
        </w:rPr>
      </w:pPr>
      <w:r>
        <w:rPr>
          <w:color w:val="000000"/>
        </w:rPr>
        <w:t>2) оформляет справку о том, что заявитель и члены его семьи обеспечены общей площадью жилого помещения на территории муниципального образования «Город Глазов» на одного члена семьи менее (более) учетной нормы;</w:t>
      </w:r>
    </w:p>
    <w:p w:rsidR="00B82F87" w:rsidRPr="00A658CA" w:rsidRDefault="00B82F87" w:rsidP="00B82F87">
      <w:pPr>
        <w:autoSpaceDE w:val="0"/>
        <w:autoSpaceDN w:val="0"/>
        <w:adjustRightInd w:val="0"/>
        <w:spacing w:line="288" w:lineRule="auto"/>
        <w:ind w:firstLine="709"/>
        <w:jc w:val="both"/>
        <w:rPr>
          <w:color w:val="000000"/>
        </w:rPr>
      </w:pPr>
      <w:r>
        <w:rPr>
          <w:color w:val="000000"/>
        </w:rPr>
        <w:t>3</w:t>
      </w:r>
      <w:r w:rsidRPr="00A658CA">
        <w:rPr>
          <w:color w:val="000000"/>
        </w:rPr>
        <w:t xml:space="preserve">) в случае установления ежемесячной компенсации за наем жилья - оформляет справку о том, что заявитель и члены его семьи не являются </w:t>
      </w:r>
      <w:r>
        <w:rPr>
          <w:color w:val="000000"/>
        </w:rPr>
        <w:t xml:space="preserve">(являются) </w:t>
      </w:r>
      <w:r w:rsidRPr="00A658CA">
        <w:rPr>
          <w:color w:val="000000"/>
        </w:rPr>
        <w:t>нанимателями</w:t>
      </w:r>
      <w:r>
        <w:rPr>
          <w:color w:val="000000"/>
        </w:rPr>
        <w:t xml:space="preserve"> </w:t>
      </w:r>
      <w:r w:rsidRPr="00A658CA">
        <w:rPr>
          <w:color w:val="000000"/>
        </w:rPr>
        <w:t>жилого помещения по договору специализированного найма, не имеют</w:t>
      </w:r>
      <w:r>
        <w:rPr>
          <w:color w:val="000000"/>
        </w:rPr>
        <w:t xml:space="preserve"> (имеют)</w:t>
      </w:r>
      <w:r w:rsidRPr="00A658CA">
        <w:rPr>
          <w:color w:val="000000"/>
        </w:rPr>
        <w:t xml:space="preserve"> прав</w:t>
      </w:r>
      <w:r>
        <w:rPr>
          <w:color w:val="000000"/>
        </w:rPr>
        <w:t>о</w:t>
      </w:r>
      <w:r w:rsidRPr="00A658CA">
        <w:rPr>
          <w:color w:val="000000"/>
        </w:rPr>
        <w:t xml:space="preserve"> пользования жилым помещением на условиях специализированного найма;</w:t>
      </w:r>
    </w:p>
    <w:p w:rsidR="00B82F87" w:rsidRPr="00A658CA" w:rsidRDefault="00B82F87" w:rsidP="00B82F87">
      <w:pPr>
        <w:autoSpaceDE w:val="0"/>
        <w:autoSpaceDN w:val="0"/>
        <w:adjustRightInd w:val="0"/>
        <w:spacing w:line="288" w:lineRule="auto"/>
        <w:ind w:firstLine="709"/>
        <w:jc w:val="both"/>
        <w:rPr>
          <w:color w:val="000000"/>
        </w:rPr>
      </w:pPr>
      <w:proofErr w:type="gramStart"/>
      <w:r w:rsidRPr="00A658CA">
        <w:rPr>
          <w:color w:val="000000"/>
        </w:rPr>
        <w:t xml:space="preserve">4) в случае соответствия </w:t>
      </w:r>
      <w:r>
        <w:rPr>
          <w:color w:val="000000"/>
        </w:rPr>
        <w:t>заявителя</w:t>
      </w:r>
      <w:r w:rsidRPr="00623A69">
        <w:rPr>
          <w:color w:val="000000"/>
        </w:rPr>
        <w:t xml:space="preserve"> </w:t>
      </w:r>
      <w:r w:rsidRPr="00A658CA">
        <w:rPr>
          <w:color w:val="000000"/>
        </w:rPr>
        <w:t xml:space="preserve">критериям, установленным </w:t>
      </w:r>
      <w:hyperlink r:id="rId19" w:history="1">
        <w:r w:rsidRPr="00A658CA">
          <w:rPr>
            <w:color w:val="000000"/>
          </w:rPr>
          <w:t>решением</w:t>
        </w:r>
      </w:hyperlink>
      <w:r w:rsidRPr="00A658CA">
        <w:rPr>
          <w:color w:val="000000"/>
        </w:rPr>
        <w:t xml:space="preserve"> </w:t>
      </w:r>
      <w:proofErr w:type="spellStart"/>
      <w:r w:rsidRPr="00A658CA">
        <w:rPr>
          <w:color w:val="000000"/>
        </w:rPr>
        <w:t>Глазовской</w:t>
      </w:r>
      <w:proofErr w:type="spellEnd"/>
      <w:r w:rsidRPr="00A658CA">
        <w:rPr>
          <w:color w:val="000000"/>
        </w:rPr>
        <w:t xml:space="preserve"> городской Думы N 186 от 30 ноября 2016 года</w:t>
      </w:r>
      <w:r>
        <w:rPr>
          <w:color w:val="000000"/>
        </w:rPr>
        <w:t xml:space="preserve"> (в ред. от 18.12.2019), и </w:t>
      </w:r>
      <w:r w:rsidRPr="00A658CA">
        <w:rPr>
          <w:color w:val="000000"/>
        </w:rPr>
        <w:t>представленных документов требованиям настоящего Порядка готовит проект постановления Администрации города Глазова об установлении заявителю меры социальной поддержки и вносит его в установленном порядке на рассмотрение и подписание Главе города Глазова.</w:t>
      </w:r>
      <w:proofErr w:type="gramEnd"/>
    </w:p>
    <w:p w:rsidR="00B82F87" w:rsidRPr="00A658CA" w:rsidRDefault="00B82F87" w:rsidP="00B82F87">
      <w:pPr>
        <w:autoSpaceDE w:val="0"/>
        <w:autoSpaceDN w:val="0"/>
        <w:adjustRightInd w:val="0"/>
        <w:spacing w:line="288" w:lineRule="auto"/>
        <w:ind w:firstLine="709"/>
        <w:jc w:val="both"/>
        <w:rPr>
          <w:color w:val="000000"/>
        </w:rPr>
      </w:pPr>
      <w:r w:rsidRPr="00A658CA">
        <w:rPr>
          <w:color w:val="000000"/>
        </w:rPr>
        <w:t>1</w:t>
      </w:r>
      <w:r>
        <w:rPr>
          <w:color w:val="000000"/>
        </w:rPr>
        <w:t>6</w:t>
      </w:r>
      <w:r w:rsidRPr="00A658CA">
        <w:rPr>
          <w:color w:val="000000"/>
        </w:rPr>
        <w:t>. Заявителю отказывается в установлении меры социальной поддержки в случаях:</w:t>
      </w:r>
    </w:p>
    <w:p w:rsidR="00B82F87" w:rsidRPr="00A658CA" w:rsidRDefault="00B82F87" w:rsidP="00B82F87">
      <w:pPr>
        <w:autoSpaceDE w:val="0"/>
        <w:autoSpaceDN w:val="0"/>
        <w:adjustRightInd w:val="0"/>
        <w:spacing w:line="288" w:lineRule="auto"/>
        <w:ind w:firstLine="709"/>
        <w:jc w:val="both"/>
        <w:rPr>
          <w:color w:val="000000"/>
        </w:rPr>
      </w:pPr>
      <w:r w:rsidRPr="00A658CA">
        <w:rPr>
          <w:color w:val="000000"/>
        </w:rPr>
        <w:t xml:space="preserve">1) несоответствия заявителя критериям, установленным </w:t>
      </w:r>
      <w:hyperlink r:id="rId20" w:history="1">
        <w:r w:rsidRPr="00A658CA">
          <w:rPr>
            <w:color w:val="000000"/>
          </w:rPr>
          <w:t>решением</w:t>
        </w:r>
      </w:hyperlink>
      <w:r w:rsidRPr="00A658CA">
        <w:rPr>
          <w:color w:val="000000"/>
        </w:rPr>
        <w:t xml:space="preserve"> </w:t>
      </w:r>
      <w:proofErr w:type="spellStart"/>
      <w:r w:rsidRPr="00A658CA">
        <w:rPr>
          <w:color w:val="000000"/>
        </w:rPr>
        <w:t>Глазовской</w:t>
      </w:r>
      <w:proofErr w:type="spellEnd"/>
      <w:r w:rsidRPr="00A658CA">
        <w:rPr>
          <w:color w:val="000000"/>
        </w:rPr>
        <w:t xml:space="preserve"> городской Думы N 186 от 30 ноября 2016 года</w:t>
      </w:r>
      <w:r>
        <w:rPr>
          <w:color w:val="000000"/>
        </w:rPr>
        <w:t xml:space="preserve"> (в ред. от 18.12.2019)</w:t>
      </w:r>
      <w:r w:rsidRPr="00A658CA">
        <w:rPr>
          <w:color w:val="000000"/>
        </w:rPr>
        <w:t>;</w:t>
      </w:r>
    </w:p>
    <w:p w:rsidR="00B82F87" w:rsidRPr="00A658CA" w:rsidRDefault="00B82F87" w:rsidP="00B82F87">
      <w:pPr>
        <w:autoSpaceDE w:val="0"/>
        <w:autoSpaceDN w:val="0"/>
        <w:adjustRightInd w:val="0"/>
        <w:spacing w:line="288" w:lineRule="auto"/>
        <w:ind w:firstLine="709"/>
        <w:jc w:val="both"/>
        <w:rPr>
          <w:color w:val="000000"/>
        </w:rPr>
      </w:pPr>
      <w:r w:rsidRPr="00A658CA">
        <w:rPr>
          <w:color w:val="000000"/>
        </w:rPr>
        <w:t xml:space="preserve">2) непредставления документов, предусмотренных пунктами </w:t>
      </w:r>
      <w:r>
        <w:rPr>
          <w:color w:val="000000"/>
        </w:rPr>
        <w:t xml:space="preserve">7, </w:t>
      </w:r>
      <w:r w:rsidRPr="00A658CA">
        <w:rPr>
          <w:color w:val="000000"/>
        </w:rPr>
        <w:t>9-12 настоящего Порядка;</w:t>
      </w:r>
    </w:p>
    <w:p w:rsidR="00B82F87" w:rsidRPr="00A658CA" w:rsidRDefault="00B82F87" w:rsidP="00B82F87">
      <w:pPr>
        <w:autoSpaceDE w:val="0"/>
        <w:autoSpaceDN w:val="0"/>
        <w:adjustRightInd w:val="0"/>
        <w:spacing w:line="288" w:lineRule="auto"/>
        <w:ind w:firstLine="709"/>
        <w:jc w:val="both"/>
        <w:rPr>
          <w:color w:val="000000"/>
        </w:rPr>
      </w:pPr>
      <w:r w:rsidRPr="00A658CA">
        <w:rPr>
          <w:color w:val="000000"/>
        </w:rPr>
        <w:t>При наличии оснований Управление муниципального жилья Администрации города Глазова направляет заявителю уведомление об отказе в установлении меры социальной поддержки.</w:t>
      </w:r>
    </w:p>
    <w:p w:rsidR="00B82F87" w:rsidRDefault="00B82F87" w:rsidP="00B82F87">
      <w:pPr>
        <w:autoSpaceDE w:val="0"/>
        <w:autoSpaceDN w:val="0"/>
        <w:adjustRightInd w:val="0"/>
        <w:spacing w:line="288" w:lineRule="auto"/>
        <w:ind w:firstLine="709"/>
        <w:jc w:val="both"/>
        <w:rPr>
          <w:color w:val="000000"/>
        </w:rPr>
      </w:pPr>
      <w:bookmarkStart w:id="6" w:name="Par54"/>
      <w:bookmarkEnd w:id="6"/>
      <w:r w:rsidRPr="00A658CA">
        <w:rPr>
          <w:color w:val="000000"/>
        </w:rPr>
        <w:t xml:space="preserve">17. </w:t>
      </w:r>
      <w:r>
        <w:rPr>
          <w:color w:val="000000"/>
        </w:rPr>
        <w:t xml:space="preserve">Меры социальной поддержки </w:t>
      </w:r>
      <w:r w:rsidRPr="00A658CA">
        <w:rPr>
          <w:color w:val="000000"/>
        </w:rPr>
        <w:t>устанавлива</w:t>
      </w:r>
      <w:r>
        <w:rPr>
          <w:color w:val="000000"/>
        </w:rPr>
        <w:t>ю</w:t>
      </w:r>
      <w:r w:rsidRPr="00A658CA">
        <w:rPr>
          <w:color w:val="000000"/>
        </w:rPr>
        <w:t>тся заявителю постановлением Администрации города Глазова (далее – постановление)</w:t>
      </w:r>
      <w:r>
        <w:rPr>
          <w:color w:val="000000"/>
        </w:rPr>
        <w:t>.</w:t>
      </w:r>
    </w:p>
    <w:p w:rsidR="00B82F87" w:rsidRDefault="00B82F87" w:rsidP="00B82F87">
      <w:pPr>
        <w:autoSpaceDE w:val="0"/>
        <w:autoSpaceDN w:val="0"/>
        <w:adjustRightInd w:val="0"/>
        <w:spacing w:line="288" w:lineRule="auto"/>
        <w:ind w:firstLine="709"/>
        <w:jc w:val="both"/>
        <w:rPr>
          <w:color w:val="000000"/>
        </w:rPr>
      </w:pPr>
      <w:r>
        <w:rPr>
          <w:color w:val="000000"/>
        </w:rPr>
        <w:t>18</w:t>
      </w:r>
      <w:r w:rsidRPr="00A658CA">
        <w:rPr>
          <w:color w:val="000000"/>
        </w:rPr>
        <w:t>. Выплат</w:t>
      </w:r>
      <w:r>
        <w:rPr>
          <w:color w:val="000000"/>
        </w:rPr>
        <w:t>ы</w:t>
      </w:r>
      <w:r w:rsidRPr="00A658CA">
        <w:rPr>
          <w:color w:val="000000"/>
        </w:rPr>
        <w:t xml:space="preserve"> мер социальной поддержки заявителю </w:t>
      </w:r>
      <w:r>
        <w:rPr>
          <w:color w:val="000000"/>
        </w:rPr>
        <w:t>производится</w:t>
      </w:r>
      <w:r w:rsidRPr="00A658CA">
        <w:rPr>
          <w:color w:val="000000"/>
        </w:rPr>
        <w:t xml:space="preserve"> Управлением учета и отчетности Администрации города Глазова в следующем порядке:</w:t>
      </w:r>
    </w:p>
    <w:p w:rsidR="00B82F87" w:rsidRDefault="00B82F87" w:rsidP="00B82F87">
      <w:pPr>
        <w:autoSpaceDE w:val="0"/>
        <w:autoSpaceDN w:val="0"/>
        <w:adjustRightInd w:val="0"/>
        <w:spacing w:line="288" w:lineRule="auto"/>
        <w:ind w:firstLine="709"/>
        <w:jc w:val="both"/>
        <w:rPr>
          <w:color w:val="000000"/>
        </w:rPr>
      </w:pPr>
      <w:r>
        <w:rPr>
          <w:color w:val="000000"/>
        </w:rPr>
        <w:t xml:space="preserve">18.1. </w:t>
      </w:r>
      <w:proofErr w:type="gramStart"/>
      <w:r w:rsidRPr="00A658CA">
        <w:rPr>
          <w:color w:val="000000"/>
        </w:rPr>
        <w:t xml:space="preserve">Выплата ежемесячной компенсации за наем жилья </w:t>
      </w:r>
      <w:r>
        <w:rPr>
          <w:color w:val="000000"/>
        </w:rPr>
        <w:t>предоставляется</w:t>
      </w:r>
      <w:r w:rsidRPr="00A658CA">
        <w:rPr>
          <w:color w:val="000000"/>
        </w:rPr>
        <w:t xml:space="preserve"> </w:t>
      </w:r>
      <w:r>
        <w:rPr>
          <w:color w:val="000000"/>
        </w:rPr>
        <w:t xml:space="preserve">ежемесячно </w:t>
      </w:r>
      <w:r w:rsidRPr="00A658CA">
        <w:rPr>
          <w:color w:val="000000"/>
        </w:rPr>
        <w:t>с учетом срока заключения договора найма (поднайма) жилого помещения в период со дня обращения заявителя и до наступления обстоятельств, указанных в п.2</w:t>
      </w:r>
      <w:r>
        <w:rPr>
          <w:color w:val="000000"/>
        </w:rPr>
        <w:t>1</w:t>
      </w:r>
      <w:r w:rsidRPr="00A658CA">
        <w:rPr>
          <w:color w:val="000000"/>
        </w:rPr>
        <w:t xml:space="preserve"> настоящего Порядка, в размере фактически произведенных расходов за наем (поднаем) жилого помещения, но не более 6 (шести) тысяч рублей в месяц</w:t>
      </w:r>
      <w:r>
        <w:rPr>
          <w:color w:val="000000"/>
        </w:rPr>
        <w:t xml:space="preserve">, </w:t>
      </w:r>
      <w:r w:rsidRPr="00A658CA">
        <w:rPr>
          <w:color w:val="000000"/>
        </w:rPr>
        <w:t>путем перечисления денежных средств на счет заявителя, указанный</w:t>
      </w:r>
      <w:proofErr w:type="gramEnd"/>
      <w:r w:rsidRPr="00A658CA">
        <w:rPr>
          <w:color w:val="000000"/>
        </w:rPr>
        <w:t xml:space="preserve"> в заявлении, на основании постановления, указанного в </w:t>
      </w:r>
      <w:hyperlink w:anchor="Par46" w:history="1">
        <w:r w:rsidRPr="00A658CA">
          <w:rPr>
            <w:color w:val="000000"/>
          </w:rPr>
          <w:t xml:space="preserve">пункте </w:t>
        </w:r>
      </w:hyperlink>
      <w:r w:rsidRPr="00A658CA">
        <w:rPr>
          <w:color w:val="000000"/>
        </w:rPr>
        <w:t>17 настоящего Порядка, и документов, подтверждающих фактически произвед</w:t>
      </w:r>
      <w:r>
        <w:rPr>
          <w:color w:val="000000"/>
        </w:rPr>
        <w:t>енные за месяц расходы (оплату).</w:t>
      </w:r>
    </w:p>
    <w:p w:rsidR="00B82F87" w:rsidRPr="00A658CA" w:rsidRDefault="00B82F87" w:rsidP="00B82F87">
      <w:pPr>
        <w:autoSpaceDE w:val="0"/>
        <w:autoSpaceDN w:val="0"/>
        <w:adjustRightInd w:val="0"/>
        <w:spacing w:line="288" w:lineRule="auto"/>
        <w:ind w:firstLine="709"/>
        <w:jc w:val="both"/>
        <w:rPr>
          <w:color w:val="000000"/>
        </w:rPr>
      </w:pPr>
      <w:r>
        <w:rPr>
          <w:color w:val="000000"/>
        </w:rPr>
        <w:t xml:space="preserve">18.2. </w:t>
      </w:r>
      <w:proofErr w:type="gramStart"/>
      <w:r w:rsidRPr="00A658CA">
        <w:rPr>
          <w:color w:val="000000"/>
        </w:rPr>
        <w:t xml:space="preserve">Выплата ежемесячной компенсации на погашение кредита </w:t>
      </w:r>
      <w:r w:rsidRPr="00B24249">
        <w:rPr>
          <w:color w:val="000000"/>
        </w:rPr>
        <w:t>предоставляется ежемесячно</w:t>
      </w:r>
      <w:r w:rsidRPr="00A658CA">
        <w:rPr>
          <w:b/>
          <w:color w:val="000000"/>
        </w:rPr>
        <w:t xml:space="preserve"> </w:t>
      </w:r>
      <w:r w:rsidRPr="00A658CA">
        <w:rPr>
          <w:color w:val="000000"/>
        </w:rPr>
        <w:t xml:space="preserve">на срок не более 60 месяцев, но не позднее даты окончания срока действия кредитного договора, (общая сумма компенсации на погашение кредита составляет не более 360 000 рублей) путем перечисления денежных средств на счет заявителя, указанный в заявлении, на основании постановления, указанного в </w:t>
      </w:r>
      <w:hyperlink w:anchor="Par46" w:history="1">
        <w:r w:rsidRPr="00A658CA">
          <w:rPr>
            <w:color w:val="000000"/>
          </w:rPr>
          <w:t>пункте</w:t>
        </w:r>
      </w:hyperlink>
      <w:r w:rsidRPr="00A658CA">
        <w:rPr>
          <w:color w:val="000000"/>
        </w:rPr>
        <w:t xml:space="preserve"> 1</w:t>
      </w:r>
      <w:r>
        <w:rPr>
          <w:color w:val="000000"/>
        </w:rPr>
        <w:t>7</w:t>
      </w:r>
      <w:r w:rsidRPr="00A658CA">
        <w:rPr>
          <w:color w:val="000000"/>
        </w:rPr>
        <w:t xml:space="preserve"> настоящего Порядка,  </w:t>
      </w:r>
      <w:r>
        <w:rPr>
          <w:color w:val="000000"/>
        </w:rPr>
        <w:t xml:space="preserve">и </w:t>
      </w:r>
      <w:r w:rsidRPr="00A658CA">
        <w:rPr>
          <w:color w:val="000000"/>
        </w:rPr>
        <w:t>документов, подтверждающих фактически произведе</w:t>
      </w:r>
      <w:r>
        <w:rPr>
          <w:color w:val="000000"/>
        </w:rPr>
        <w:t>нные за</w:t>
      </w:r>
      <w:proofErr w:type="gramEnd"/>
      <w:r>
        <w:rPr>
          <w:color w:val="000000"/>
        </w:rPr>
        <w:t xml:space="preserve"> месяц расходы (оплату).</w:t>
      </w:r>
    </w:p>
    <w:p w:rsidR="00B82F87" w:rsidRPr="00A658CA" w:rsidRDefault="00B82F87" w:rsidP="00B82F87">
      <w:pPr>
        <w:autoSpaceDE w:val="0"/>
        <w:autoSpaceDN w:val="0"/>
        <w:adjustRightInd w:val="0"/>
        <w:spacing w:line="288" w:lineRule="auto"/>
        <w:ind w:firstLine="709"/>
        <w:jc w:val="both"/>
        <w:rPr>
          <w:color w:val="000000"/>
        </w:rPr>
      </w:pPr>
      <w:r>
        <w:rPr>
          <w:color w:val="000000"/>
        </w:rPr>
        <w:lastRenderedPageBreak/>
        <w:t xml:space="preserve">18.3. </w:t>
      </w:r>
      <w:proofErr w:type="gramStart"/>
      <w:r w:rsidRPr="00A658CA">
        <w:rPr>
          <w:color w:val="000000"/>
        </w:rPr>
        <w:t xml:space="preserve">Единовременная выплата на первоначальный взнос </w:t>
      </w:r>
      <w:r>
        <w:rPr>
          <w:color w:val="000000"/>
        </w:rPr>
        <w:t>предоставляется</w:t>
      </w:r>
      <w:r w:rsidRPr="00A658CA">
        <w:rPr>
          <w:color w:val="000000"/>
        </w:rPr>
        <w:t xml:space="preserve"> </w:t>
      </w:r>
      <w:r>
        <w:rPr>
          <w:color w:val="000000"/>
        </w:rPr>
        <w:t>единовременно</w:t>
      </w:r>
      <w:r w:rsidRPr="00A658CA">
        <w:rPr>
          <w:color w:val="000000"/>
        </w:rPr>
        <w:t xml:space="preserve"> путем перечисления денежных средств на счет продавца, указанного в договоре купли-продажи жилого помещения (договоре участия в долевом строительстве многоквартирного дома), на основании постановления, указанного в </w:t>
      </w:r>
      <w:hyperlink w:anchor="Par46" w:history="1">
        <w:r w:rsidRPr="00A658CA">
          <w:rPr>
            <w:color w:val="000000"/>
          </w:rPr>
          <w:t xml:space="preserve">пункте </w:t>
        </w:r>
      </w:hyperlink>
      <w:r w:rsidRPr="00A658CA">
        <w:rPr>
          <w:color w:val="000000"/>
        </w:rPr>
        <w:t>1</w:t>
      </w:r>
      <w:r>
        <w:rPr>
          <w:color w:val="000000"/>
        </w:rPr>
        <w:t>7</w:t>
      </w:r>
      <w:r w:rsidRPr="00A658CA">
        <w:rPr>
          <w:color w:val="000000"/>
        </w:rPr>
        <w:t xml:space="preserve"> настоящего Порядка,</w:t>
      </w:r>
      <w:r>
        <w:rPr>
          <w:color w:val="000000"/>
        </w:rPr>
        <w:t xml:space="preserve"> копий кредитного договора и</w:t>
      </w:r>
      <w:r w:rsidRPr="00A658CA">
        <w:rPr>
          <w:color w:val="000000"/>
        </w:rPr>
        <w:t xml:space="preserve"> договора купли-продажи</w:t>
      </w:r>
      <w:r>
        <w:rPr>
          <w:color w:val="000000"/>
        </w:rPr>
        <w:t xml:space="preserve"> </w:t>
      </w:r>
      <w:r w:rsidRPr="00A658CA">
        <w:rPr>
          <w:color w:val="000000"/>
        </w:rPr>
        <w:t>(договор</w:t>
      </w:r>
      <w:r>
        <w:rPr>
          <w:color w:val="000000"/>
        </w:rPr>
        <w:t>а</w:t>
      </w:r>
      <w:r w:rsidRPr="00A658CA">
        <w:rPr>
          <w:color w:val="000000"/>
        </w:rPr>
        <w:t xml:space="preserve"> участия в долевом строительстве многоквартирного дома), прошедшего государственную регистрацию.</w:t>
      </w:r>
      <w:proofErr w:type="gramEnd"/>
    </w:p>
    <w:p w:rsidR="00B82F87" w:rsidRPr="00A658CA" w:rsidRDefault="00B82F87" w:rsidP="00B82F87">
      <w:pPr>
        <w:autoSpaceDE w:val="0"/>
        <w:autoSpaceDN w:val="0"/>
        <w:adjustRightInd w:val="0"/>
        <w:spacing w:line="288" w:lineRule="auto"/>
        <w:ind w:firstLine="709"/>
        <w:jc w:val="both"/>
        <w:rPr>
          <w:color w:val="000000"/>
        </w:rPr>
      </w:pPr>
      <w:r>
        <w:rPr>
          <w:color w:val="000000"/>
        </w:rPr>
        <w:t>19</w:t>
      </w:r>
      <w:r w:rsidRPr="00A658CA">
        <w:rPr>
          <w:color w:val="000000"/>
        </w:rPr>
        <w:t>. Предоставление мер социальной поддержки заявителю приостанавливается Управлением учета и отчетности Администрации города Глазова в следующих случаях:</w:t>
      </w:r>
    </w:p>
    <w:p w:rsidR="00B82F87" w:rsidRPr="00A658CA" w:rsidRDefault="00B82F87" w:rsidP="00B82F87">
      <w:pPr>
        <w:autoSpaceDE w:val="0"/>
        <w:autoSpaceDN w:val="0"/>
        <w:adjustRightInd w:val="0"/>
        <w:spacing w:line="288" w:lineRule="auto"/>
        <w:ind w:firstLine="709"/>
        <w:jc w:val="both"/>
        <w:rPr>
          <w:color w:val="000000"/>
        </w:rPr>
      </w:pPr>
      <w:r w:rsidRPr="00A658CA">
        <w:rPr>
          <w:color w:val="000000"/>
        </w:rPr>
        <w:t xml:space="preserve">1) при отсутствии в Администрации города Глазова бюджетных ассигнований на предоставление мер социальной поддержки, предусмотренных муниципальной </w:t>
      </w:r>
      <w:hyperlink r:id="rId21" w:history="1">
        <w:r w:rsidRPr="00A658CA">
          <w:rPr>
            <w:color w:val="000000"/>
          </w:rPr>
          <w:t>программой</w:t>
        </w:r>
      </w:hyperlink>
      <w:r w:rsidRPr="00A658CA">
        <w:rPr>
          <w:color w:val="000000"/>
        </w:rPr>
        <w:t xml:space="preserve"> "Социальная поддержка населения", утвержденной постановлением Администрации города Глазова;</w:t>
      </w:r>
    </w:p>
    <w:p w:rsidR="00B82F87" w:rsidRPr="00A658CA" w:rsidRDefault="00B82F87" w:rsidP="00B82F87">
      <w:pPr>
        <w:autoSpaceDE w:val="0"/>
        <w:autoSpaceDN w:val="0"/>
        <w:adjustRightInd w:val="0"/>
        <w:spacing w:line="288" w:lineRule="auto"/>
        <w:ind w:firstLine="709"/>
        <w:jc w:val="both"/>
        <w:rPr>
          <w:color w:val="000000"/>
        </w:rPr>
      </w:pPr>
      <w:r w:rsidRPr="00A658CA">
        <w:rPr>
          <w:color w:val="000000"/>
        </w:rPr>
        <w:t xml:space="preserve">2) непредставления документов, подтверждающих: </w:t>
      </w:r>
    </w:p>
    <w:p w:rsidR="00B82F87" w:rsidRPr="00A658CA" w:rsidRDefault="00B82F87" w:rsidP="00B82F87">
      <w:pPr>
        <w:autoSpaceDE w:val="0"/>
        <w:autoSpaceDN w:val="0"/>
        <w:adjustRightInd w:val="0"/>
        <w:spacing w:line="288" w:lineRule="auto"/>
        <w:ind w:firstLine="709"/>
        <w:jc w:val="both"/>
        <w:rPr>
          <w:color w:val="000000"/>
        </w:rPr>
      </w:pPr>
      <w:r w:rsidRPr="00A658CA">
        <w:rPr>
          <w:color w:val="000000"/>
        </w:rPr>
        <w:t>- оплату за наем (поднаем) жилого помещения за соответствующий месяц – в случае предоставления ежемесячной компенсации за наем жилья;</w:t>
      </w:r>
    </w:p>
    <w:p w:rsidR="00B82F87" w:rsidRPr="00A658CA" w:rsidRDefault="00B82F87" w:rsidP="00B82F87">
      <w:pPr>
        <w:autoSpaceDE w:val="0"/>
        <w:autoSpaceDN w:val="0"/>
        <w:adjustRightInd w:val="0"/>
        <w:spacing w:line="288" w:lineRule="auto"/>
        <w:ind w:firstLine="709"/>
        <w:jc w:val="both"/>
        <w:rPr>
          <w:color w:val="000000"/>
        </w:rPr>
      </w:pPr>
      <w:r w:rsidRPr="00A658CA">
        <w:rPr>
          <w:color w:val="000000"/>
        </w:rPr>
        <w:t>- оплату расходов по погашению кредита - в случае предоставления ежемесячной компенсации на погашение кредита.</w:t>
      </w:r>
    </w:p>
    <w:p w:rsidR="00B82F87" w:rsidRDefault="00B82F87" w:rsidP="00B82F87">
      <w:pPr>
        <w:autoSpaceDE w:val="0"/>
        <w:autoSpaceDN w:val="0"/>
        <w:adjustRightInd w:val="0"/>
        <w:spacing w:line="288" w:lineRule="auto"/>
        <w:ind w:firstLine="709"/>
        <w:jc w:val="both"/>
        <w:rPr>
          <w:color w:val="000000"/>
        </w:rPr>
      </w:pPr>
      <w:r w:rsidRPr="00A658CA">
        <w:rPr>
          <w:color w:val="000000"/>
        </w:rPr>
        <w:t>2</w:t>
      </w:r>
      <w:r>
        <w:rPr>
          <w:color w:val="000000"/>
        </w:rPr>
        <w:t>0</w:t>
      </w:r>
      <w:r w:rsidRPr="00A658CA">
        <w:rPr>
          <w:color w:val="000000"/>
        </w:rPr>
        <w:t xml:space="preserve">. Единовременная выплата на первоначальный взнос заявителю не предоставляется в </w:t>
      </w:r>
      <w:r>
        <w:rPr>
          <w:color w:val="000000"/>
        </w:rPr>
        <w:t xml:space="preserve">следующих </w:t>
      </w:r>
      <w:r w:rsidRPr="00A658CA">
        <w:rPr>
          <w:color w:val="000000"/>
        </w:rPr>
        <w:t>случа</w:t>
      </w:r>
      <w:r>
        <w:rPr>
          <w:color w:val="000000"/>
        </w:rPr>
        <w:t>ях:</w:t>
      </w:r>
    </w:p>
    <w:p w:rsidR="00B82F87" w:rsidRPr="00A658CA" w:rsidRDefault="00B82F87" w:rsidP="00B82F87">
      <w:pPr>
        <w:autoSpaceDE w:val="0"/>
        <w:autoSpaceDN w:val="0"/>
        <w:adjustRightInd w:val="0"/>
        <w:spacing w:line="288" w:lineRule="auto"/>
        <w:ind w:firstLine="709"/>
        <w:jc w:val="both"/>
        <w:rPr>
          <w:color w:val="000000"/>
        </w:rPr>
      </w:pPr>
      <w:r w:rsidRPr="00A658CA">
        <w:rPr>
          <w:color w:val="000000"/>
        </w:rPr>
        <w:t xml:space="preserve">1) при отсутствии в Администрации города Глазова бюджетных ассигнований на предоставление мер социальной поддержки, предусмотренных муниципальной </w:t>
      </w:r>
      <w:hyperlink r:id="rId22" w:history="1">
        <w:r w:rsidRPr="00A658CA">
          <w:rPr>
            <w:color w:val="000000"/>
          </w:rPr>
          <w:t>программой</w:t>
        </w:r>
      </w:hyperlink>
      <w:r w:rsidRPr="00A658CA">
        <w:rPr>
          <w:color w:val="000000"/>
        </w:rPr>
        <w:t xml:space="preserve"> "Социальная поддержка населения", утвержденной постановлением Администрации города Глазова;</w:t>
      </w:r>
    </w:p>
    <w:p w:rsidR="00B82F87" w:rsidRPr="00A658CA" w:rsidRDefault="00B82F87" w:rsidP="00B82F87">
      <w:pPr>
        <w:autoSpaceDE w:val="0"/>
        <w:autoSpaceDN w:val="0"/>
        <w:adjustRightInd w:val="0"/>
        <w:spacing w:line="288" w:lineRule="auto"/>
        <w:ind w:firstLine="709"/>
        <w:jc w:val="both"/>
        <w:rPr>
          <w:color w:val="000000"/>
        </w:rPr>
      </w:pPr>
      <w:r>
        <w:rPr>
          <w:color w:val="000000"/>
        </w:rPr>
        <w:t>2)</w:t>
      </w:r>
      <w:r w:rsidRPr="00A658CA">
        <w:rPr>
          <w:color w:val="000000"/>
        </w:rPr>
        <w:t xml:space="preserve"> не предоставления</w:t>
      </w:r>
      <w:r>
        <w:rPr>
          <w:color w:val="000000"/>
        </w:rPr>
        <w:t xml:space="preserve"> копий кредитного договора и </w:t>
      </w:r>
      <w:r w:rsidRPr="00A658CA">
        <w:rPr>
          <w:color w:val="000000"/>
        </w:rPr>
        <w:t>договора купли-продажи</w:t>
      </w:r>
      <w:r>
        <w:rPr>
          <w:color w:val="000000"/>
        </w:rPr>
        <w:t xml:space="preserve"> </w:t>
      </w:r>
      <w:r w:rsidRPr="00A658CA">
        <w:rPr>
          <w:color w:val="000000"/>
        </w:rPr>
        <w:t>(договор</w:t>
      </w:r>
      <w:r>
        <w:rPr>
          <w:color w:val="000000"/>
        </w:rPr>
        <w:t>а</w:t>
      </w:r>
      <w:r w:rsidRPr="00A658CA">
        <w:rPr>
          <w:color w:val="000000"/>
        </w:rPr>
        <w:t xml:space="preserve"> участия в долевом строительстве многоквартирного дома), прошедшего государственную регистрацию</w:t>
      </w:r>
      <w:bookmarkStart w:id="7" w:name="Par60"/>
      <w:bookmarkEnd w:id="7"/>
      <w:r w:rsidRPr="00A658CA">
        <w:rPr>
          <w:color w:val="000000"/>
        </w:rPr>
        <w:t>.</w:t>
      </w:r>
    </w:p>
    <w:p w:rsidR="00B82F87" w:rsidRPr="00A658CA" w:rsidRDefault="00B82F87" w:rsidP="00B82F87">
      <w:pPr>
        <w:autoSpaceDE w:val="0"/>
        <w:autoSpaceDN w:val="0"/>
        <w:adjustRightInd w:val="0"/>
        <w:spacing w:line="288" w:lineRule="auto"/>
        <w:ind w:firstLine="709"/>
        <w:jc w:val="both"/>
        <w:rPr>
          <w:color w:val="000000"/>
        </w:rPr>
      </w:pPr>
      <w:r w:rsidRPr="00A658CA">
        <w:rPr>
          <w:color w:val="000000"/>
        </w:rPr>
        <w:t>2</w:t>
      </w:r>
      <w:r>
        <w:rPr>
          <w:color w:val="000000"/>
        </w:rPr>
        <w:t>1</w:t>
      </w:r>
      <w:r w:rsidRPr="00A658CA">
        <w:rPr>
          <w:color w:val="000000"/>
        </w:rPr>
        <w:t>. Выплата ежемесячной компенсации за наем жилья заявителю прекращается Управлением учета и отчетности Администрации города Глазова со дня, следующего за днем наступления нижеуказанных обстоятельств:</w:t>
      </w:r>
    </w:p>
    <w:p w:rsidR="00B82F87" w:rsidRPr="00A658CA" w:rsidRDefault="00B82F87" w:rsidP="00B82F87">
      <w:pPr>
        <w:autoSpaceDE w:val="0"/>
        <w:autoSpaceDN w:val="0"/>
        <w:adjustRightInd w:val="0"/>
        <w:spacing w:line="288" w:lineRule="auto"/>
        <w:ind w:firstLine="709"/>
        <w:jc w:val="both"/>
        <w:rPr>
          <w:color w:val="000000"/>
        </w:rPr>
      </w:pPr>
      <w:bookmarkStart w:id="8" w:name="Par61"/>
      <w:bookmarkEnd w:id="8"/>
      <w:r w:rsidRPr="00A658CA">
        <w:rPr>
          <w:color w:val="000000"/>
        </w:rPr>
        <w:t>1) расторжения трудового договора с заявителем;</w:t>
      </w:r>
    </w:p>
    <w:p w:rsidR="00B82F87" w:rsidRPr="00A658CA" w:rsidRDefault="00B82F87" w:rsidP="00B82F87">
      <w:pPr>
        <w:autoSpaceDE w:val="0"/>
        <w:autoSpaceDN w:val="0"/>
        <w:adjustRightInd w:val="0"/>
        <w:spacing w:line="288" w:lineRule="auto"/>
        <w:ind w:firstLine="709"/>
        <w:jc w:val="both"/>
        <w:rPr>
          <w:color w:val="000000"/>
        </w:rPr>
      </w:pPr>
      <w:r w:rsidRPr="00A658CA">
        <w:rPr>
          <w:color w:val="000000"/>
        </w:rPr>
        <w:t>2) расторжения заявителем договора найма (поднайма) жилого помещения;</w:t>
      </w:r>
    </w:p>
    <w:p w:rsidR="00B82F87" w:rsidRDefault="00B82F87" w:rsidP="00B82F87">
      <w:pPr>
        <w:autoSpaceDE w:val="0"/>
        <w:autoSpaceDN w:val="0"/>
        <w:adjustRightInd w:val="0"/>
        <w:spacing w:line="288" w:lineRule="auto"/>
        <w:ind w:firstLine="709"/>
        <w:jc w:val="both"/>
        <w:rPr>
          <w:color w:val="000000"/>
        </w:rPr>
      </w:pPr>
      <w:r w:rsidRPr="00A658CA">
        <w:rPr>
          <w:color w:val="000000"/>
        </w:rPr>
        <w:t>3) приобретения заявителем</w:t>
      </w:r>
      <w:r>
        <w:rPr>
          <w:color w:val="000000"/>
        </w:rPr>
        <w:t xml:space="preserve"> (заявителем и</w:t>
      </w:r>
      <w:r w:rsidRPr="00A658CA">
        <w:rPr>
          <w:color w:val="000000"/>
        </w:rPr>
        <w:t xml:space="preserve"> членами его семьи</w:t>
      </w:r>
      <w:r>
        <w:rPr>
          <w:color w:val="000000"/>
        </w:rPr>
        <w:t>)</w:t>
      </w:r>
      <w:r w:rsidRPr="00A658CA">
        <w:rPr>
          <w:color w:val="000000"/>
        </w:rPr>
        <w:t xml:space="preserve"> собственного жилья</w:t>
      </w:r>
      <w:r>
        <w:rPr>
          <w:color w:val="000000"/>
        </w:rPr>
        <w:t>;</w:t>
      </w:r>
    </w:p>
    <w:p w:rsidR="00B82F87" w:rsidRPr="00A658CA" w:rsidRDefault="00B82F87" w:rsidP="00B82F87">
      <w:pPr>
        <w:autoSpaceDE w:val="0"/>
        <w:autoSpaceDN w:val="0"/>
        <w:adjustRightInd w:val="0"/>
        <w:spacing w:line="288" w:lineRule="auto"/>
        <w:ind w:firstLine="709"/>
        <w:jc w:val="both"/>
        <w:rPr>
          <w:color w:val="000000"/>
        </w:rPr>
      </w:pPr>
      <w:r>
        <w:rPr>
          <w:color w:val="000000"/>
        </w:rPr>
        <w:t xml:space="preserve">4) </w:t>
      </w:r>
      <w:r w:rsidRPr="00A658CA">
        <w:rPr>
          <w:color w:val="000000"/>
        </w:rPr>
        <w:t>предоставлени</w:t>
      </w:r>
      <w:r>
        <w:rPr>
          <w:color w:val="000000"/>
        </w:rPr>
        <w:t>е</w:t>
      </w:r>
      <w:r w:rsidRPr="00A658CA">
        <w:rPr>
          <w:color w:val="000000"/>
        </w:rPr>
        <w:t xml:space="preserve"> заявителю</w:t>
      </w:r>
      <w:r>
        <w:rPr>
          <w:color w:val="000000"/>
        </w:rPr>
        <w:t xml:space="preserve"> (заявителю </w:t>
      </w:r>
      <w:r w:rsidRPr="00A658CA">
        <w:rPr>
          <w:color w:val="000000"/>
        </w:rPr>
        <w:t>и членам его семьи</w:t>
      </w:r>
      <w:r>
        <w:rPr>
          <w:color w:val="000000"/>
        </w:rPr>
        <w:t>)</w:t>
      </w:r>
      <w:r w:rsidRPr="00A658CA">
        <w:rPr>
          <w:color w:val="000000"/>
        </w:rPr>
        <w:t xml:space="preserve"> жилого помещения по договору социального найма</w:t>
      </w:r>
      <w:r>
        <w:rPr>
          <w:color w:val="000000"/>
        </w:rPr>
        <w:t xml:space="preserve"> общей площадью жилого помещения на одного члена семьи </w:t>
      </w:r>
      <w:proofErr w:type="gramStart"/>
      <w:r>
        <w:rPr>
          <w:color w:val="000000"/>
        </w:rPr>
        <w:t>более учетной</w:t>
      </w:r>
      <w:proofErr w:type="gramEnd"/>
      <w:r>
        <w:rPr>
          <w:color w:val="000000"/>
        </w:rPr>
        <w:t xml:space="preserve"> нормы либо</w:t>
      </w:r>
      <w:r w:rsidRPr="00A658CA">
        <w:rPr>
          <w:color w:val="000000"/>
        </w:rPr>
        <w:t xml:space="preserve"> по договору найма спе</w:t>
      </w:r>
      <w:r>
        <w:rPr>
          <w:color w:val="000000"/>
        </w:rPr>
        <w:t>циализированного жилого помещения;</w:t>
      </w:r>
    </w:p>
    <w:p w:rsidR="00B82F87" w:rsidRPr="00A658CA" w:rsidRDefault="00B82F87" w:rsidP="00B82F87">
      <w:pPr>
        <w:autoSpaceDE w:val="0"/>
        <w:autoSpaceDN w:val="0"/>
        <w:adjustRightInd w:val="0"/>
        <w:spacing w:line="288" w:lineRule="auto"/>
        <w:ind w:firstLine="709"/>
        <w:jc w:val="both"/>
        <w:rPr>
          <w:color w:val="000000"/>
        </w:rPr>
      </w:pPr>
      <w:bookmarkStart w:id="9" w:name="Par64"/>
      <w:bookmarkEnd w:id="9"/>
      <w:r>
        <w:rPr>
          <w:color w:val="000000"/>
        </w:rPr>
        <w:t>5</w:t>
      </w:r>
      <w:r w:rsidRPr="00A658CA">
        <w:rPr>
          <w:color w:val="000000"/>
        </w:rPr>
        <w:t>) смерти заявителя, а также признания его в установленном порядке умершим или безвестно отсутствующим.</w:t>
      </w:r>
    </w:p>
    <w:p w:rsidR="00B82F87" w:rsidRPr="00A658CA" w:rsidRDefault="00B82F87" w:rsidP="00B82F87">
      <w:pPr>
        <w:autoSpaceDE w:val="0"/>
        <w:autoSpaceDN w:val="0"/>
        <w:adjustRightInd w:val="0"/>
        <w:spacing w:line="288" w:lineRule="auto"/>
        <w:ind w:firstLine="709"/>
        <w:jc w:val="both"/>
        <w:rPr>
          <w:color w:val="000000"/>
        </w:rPr>
      </w:pPr>
      <w:r w:rsidRPr="00A658CA">
        <w:rPr>
          <w:color w:val="000000"/>
        </w:rPr>
        <w:t>2</w:t>
      </w:r>
      <w:r>
        <w:rPr>
          <w:color w:val="000000"/>
        </w:rPr>
        <w:t>2</w:t>
      </w:r>
      <w:r w:rsidRPr="00A658CA">
        <w:rPr>
          <w:color w:val="000000"/>
        </w:rPr>
        <w:t>. Выплата ежемесячной компенсации на погашение кредита заявителю прекращается Управлением учета и отчетности Администрации города Глазова со дня, следующего за днем наступления нижеуказанных обстоятельств:</w:t>
      </w:r>
    </w:p>
    <w:p w:rsidR="00B82F87" w:rsidRPr="00A658CA" w:rsidRDefault="00B82F87" w:rsidP="00B82F87">
      <w:pPr>
        <w:autoSpaceDE w:val="0"/>
        <w:autoSpaceDN w:val="0"/>
        <w:adjustRightInd w:val="0"/>
        <w:spacing w:line="288" w:lineRule="auto"/>
        <w:ind w:firstLine="709"/>
        <w:jc w:val="both"/>
        <w:rPr>
          <w:color w:val="000000"/>
        </w:rPr>
      </w:pPr>
      <w:r w:rsidRPr="00A658CA">
        <w:rPr>
          <w:color w:val="000000"/>
        </w:rPr>
        <w:t>1) расторжения трудового договора с заявителем;</w:t>
      </w:r>
    </w:p>
    <w:p w:rsidR="00B82F87" w:rsidRPr="00A658CA" w:rsidRDefault="00B82F87" w:rsidP="00B82F87">
      <w:pPr>
        <w:autoSpaceDE w:val="0"/>
        <w:autoSpaceDN w:val="0"/>
        <w:adjustRightInd w:val="0"/>
        <w:spacing w:line="288" w:lineRule="auto"/>
        <w:ind w:firstLine="709"/>
        <w:jc w:val="both"/>
        <w:rPr>
          <w:color w:val="000000"/>
        </w:rPr>
      </w:pPr>
      <w:r w:rsidRPr="00A658CA">
        <w:rPr>
          <w:color w:val="000000"/>
        </w:rPr>
        <w:t>2) смерти заявителя, а также признания его в установленном порядке умершим или безвестно отсутствующим.</w:t>
      </w:r>
    </w:p>
    <w:p w:rsidR="00B82F87" w:rsidRPr="00A658CA" w:rsidRDefault="00B82F87" w:rsidP="00B82F87">
      <w:pPr>
        <w:autoSpaceDE w:val="0"/>
        <w:autoSpaceDN w:val="0"/>
        <w:adjustRightInd w:val="0"/>
        <w:spacing w:line="288" w:lineRule="auto"/>
        <w:ind w:firstLine="709"/>
        <w:jc w:val="both"/>
      </w:pPr>
      <w:r w:rsidRPr="00A658CA">
        <w:t>2</w:t>
      </w:r>
      <w:r>
        <w:t>3</w:t>
      </w:r>
      <w:r w:rsidRPr="00A658CA">
        <w:t>. При наступлении обстоятельств</w:t>
      </w:r>
      <w:r>
        <w:t>,</w:t>
      </w:r>
      <w:r w:rsidRPr="00A658CA">
        <w:t xml:space="preserve"> указанных в </w:t>
      </w:r>
      <w:hyperlink w:anchor="Par61" w:history="1">
        <w:r w:rsidRPr="00A658CA">
          <w:t xml:space="preserve">подпунктах </w:t>
        </w:r>
      </w:hyperlink>
      <w:r>
        <w:t>2</w:t>
      </w:r>
      <w:r w:rsidRPr="00A658CA">
        <w:t xml:space="preserve">, </w:t>
      </w:r>
      <w:hyperlink w:anchor="Par64" w:history="1">
        <w:r>
          <w:t>3</w:t>
        </w:r>
      </w:hyperlink>
      <w:r w:rsidRPr="00A658CA">
        <w:t xml:space="preserve"> пункта 2</w:t>
      </w:r>
      <w:r>
        <w:t xml:space="preserve">1 настоящего Порядка, </w:t>
      </w:r>
      <w:r w:rsidRPr="00A658CA">
        <w:t xml:space="preserve">заявитель обязан известить </w:t>
      </w:r>
      <w:r>
        <w:t xml:space="preserve">государственное </w:t>
      </w:r>
      <w:r w:rsidRPr="00A658CA">
        <w:t>учреждение здравоохранения в течение 3 рабочих дней со дня наступления указанных обстоятельств.</w:t>
      </w:r>
    </w:p>
    <w:p w:rsidR="00B82F87" w:rsidRPr="00A658CA" w:rsidRDefault="00B82F87" w:rsidP="00B82F87">
      <w:pPr>
        <w:autoSpaceDE w:val="0"/>
        <w:autoSpaceDN w:val="0"/>
        <w:adjustRightInd w:val="0"/>
        <w:spacing w:line="288" w:lineRule="auto"/>
        <w:ind w:firstLine="709"/>
        <w:jc w:val="both"/>
      </w:pPr>
      <w:r>
        <w:lastRenderedPageBreak/>
        <w:t>Государственное</w:t>
      </w:r>
      <w:r w:rsidRPr="00A658CA">
        <w:t xml:space="preserve"> </w:t>
      </w:r>
      <w:r>
        <w:t>у</w:t>
      </w:r>
      <w:r w:rsidRPr="00A658CA">
        <w:t>чреждение здравоохранения обязано предоставить в Управление учета и отчетности Администрации города Глазова информацию и документы, подтверждающие основания прекращения выплаты заявителю, на следующий день после наступления события или получения от заявителя соответствующей информации.</w:t>
      </w:r>
    </w:p>
    <w:p w:rsidR="00B82F87" w:rsidRPr="00A658CA" w:rsidRDefault="00B82F87" w:rsidP="00B82F87">
      <w:pPr>
        <w:autoSpaceDE w:val="0"/>
        <w:autoSpaceDN w:val="0"/>
        <w:adjustRightInd w:val="0"/>
        <w:spacing w:line="288" w:lineRule="auto"/>
        <w:ind w:firstLine="709"/>
        <w:jc w:val="both"/>
      </w:pPr>
      <w:r w:rsidRPr="00A658CA">
        <w:t>2</w:t>
      </w:r>
      <w:r>
        <w:t>4</w:t>
      </w:r>
      <w:r w:rsidRPr="00A658CA">
        <w:t>. Управление учета и отчетности Администрации города Глазова осуществляет ввод информации о заявителях, получивших (получающих) меры социальной поддержки, в Единую государственную информационную систему социальн</w:t>
      </w:r>
      <w:r>
        <w:t>ого обеспечения</w:t>
      </w:r>
      <w:r w:rsidRPr="00A658CA">
        <w:t>.</w:t>
      </w:r>
    </w:p>
    <w:p w:rsidR="00B82F87" w:rsidRPr="00A658CA" w:rsidRDefault="00B82F87" w:rsidP="00B82F87">
      <w:pPr>
        <w:autoSpaceDE w:val="0"/>
        <w:autoSpaceDN w:val="0"/>
        <w:adjustRightInd w:val="0"/>
        <w:spacing w:line="288" w:lineRule="auto"/>
        <w:ind w:firstLine="709"/>
        <w:jc w:val="both"/>
      </w:pPr>
    </w:p>
    <w:p w:rsidR="00B82F87" w:rsidRPr="00A658CA" w:rsidRDefault="00B82F87" w:rsidP="00B82F87">
      <w:pPr>
        <w:autoSpaceDE w:val="0"/>
        <w:autoSpaceDN w:val="0"/>
        <w:adjustRightInd w:val="0"/>
        <w:spacing w:line="288" w:lineRule="auto"/>
        <w:ind w:firstLine="709"/>
        <w:jc w:val="both"/>
      </w:pPr>
    </w:p>
    <w:p w:rsidR="00B82F87" w:rsidRPr="00A658CA" w:rsidRDefault="00B82F87" w:rsidP="00B82F87">
      <w:pPr>
        <w:autoSpaceDE w:val="0"/>
        <w:autoSpaceDN w:val="0"/>
        <w:adjustRightInd w:val="0"/>
        <w:spacing w:line="288" w:lineRule="auto"/>
        <w:jc w:val="both"/>
      </w:pPr>
      <w:r w:rsidRPr="00A658CA">
        <w:t>Заместитель Главы Администрации</w:t>
      </w:r>
    </w:p>
    <w:p w:rsidR="00B82F87" w:rsidRPr="00A658CA" w:rsidRDefault="00B82F87" w:rsidP="00B82F87">
      <w:pPr>
        <w:autoSpaceDE w:val="0"/>
        <w:autoSpaceDN w:val="0"/>
        <w:adjustRightInd w:val="0"/>
        <w:spacing w:line="288" w:lineRule="auto"/>
        <w:jc w:val="both"/>
      </w:pPr>
      <w:r w:rsidRPr="00A658CA">
        <w:t xml:space="preserve"> города Глазова  по социальной политике       </w:t>
      </w:r>
      <w:r w:rsidRPr="00A658CA">
        <w:tab/>
      </w:r>
      <w:r>
        <w:tab/>
      </w:r>
      <w:r w:rsidRPr="00A658CA">
        <w:tab/>
      </w:r>
      <w:r w:rsidRPr="00A658CA">
        <w:tab/>
        <w:t xml:space="preserve">        </w:t>
      </w:r>
      <w:proofErr w:type="spellStart"/>
      <w:r w:rsidRPr="00A658CA">
        <w:t>О.В.Станкевич</w:t>
      </w:r>
      <w:proofErr w:type="spellEnd"/>
    </w:p>
    <w:p w:rsidR="00B82F87" w:rsidRPr="00A658CA" w:rsidRDefault="00B82F87" w:rsidP="00B82F87">
      <w:pPr>
        <w:autoSpaceDE w:val="0"/>
        <w:autoSpaceDN w:val="0"/>
        <w:adjustRightInd w:val="0"/>
        <w:spacing w:line="288" w:lineRule="auto"/>
        <w:ind w:firstLine="709"/>
        <w:jc w:val="both"/>
      </w:pPr>
    </w:p>
    <w:p w:rsidR="00B82F87" w:rsidRPr="00A658CA" w:rsidRDefault="00B82F87" w:rsidP="00B82F87">
      <w:pPr>
        <w:autoSpaceDE w:val="0"/>
        <w:autoSpaceDN w:val="0"/>
        <w:adjustRightInd w:val="0"/>
        <w:spacing w:line="288" w:lineRule="auto"/>
        <w:ind w:firstLine="709"/>
        <w:jc w:val="both"/>
      </w:pPr>
    </w:p>
    <w:p w:rsidR="00B82F87" w:rsidRDefault="00B82F87" w:rsidP="00B82F87">
      <w:pPr>
        <w:autoSpaceDE w:val="0"/>
        <w:autoSpaceDN w:val="0"/>
        <w:adjustRightInd w:val="0"/>
        <w:spacing w:line="288" w:lineRule="auto"/>
        <w:ind w:firstLine="709"/>
        <w:jc w:val="both"/>
      </w:pPr>
    </w:p>
    <w:p w:rsidR="002E4242" w:rsidRDefault="002E4242" w:rsidP="00B82F87">
      <w:pPr>
        <w:autoSpaceDE w:val="0"/>
        <w:autoSpaceDN w:val="0"/>
        <w:adjustRightInd w:val="0"/>
        <w:spacing w:line="288" w:lineRule="auto"/>
        <w:ind w:firstLine="709"/>
        <w:jc w:val="both"/>
      </w:pPr>
    </w:p>
    <w:p w:rsidR="002E4242" w:rsidRDefault="002E4242" w:rsidP="00B82F87">
      <w:pPr>
        <w:autoSpaceDE w:val="0"/>
        <w:autoSpaceDN w:val="0"/>
        <w:adjustRightInd w:val="0"/>
        <w:spacing w:line="288" w:lineRule="auto"/>
        <w:ind w:firstLine="709"/>
        <w:jc w:val="both"/>
      </w:pPr>
    </w:p>
    <w:p w:rsidR="002E4242" w:rsidRDefault="002E4242" w:rsidP="00B82F87">
      <w:pPr>
        <w:autoSpaceDE w:val="0"/>
        <w:autoSpaceDN w:val="0"/>
        <w:adjustRightInd w:val="0"/>
        <w:spacing w:line="288" w:lineRule="auto"/>
        <w:ind w:firstLine="709"/>
        <w:jc w:val="both"/>
      </w:pPr>
    </w:p>
    <w:p w:rsidR="002E4242" w:rsidRDefault="002E4242" w:rsidP="00B82F87">
      <w:pPr>
        <w:autoSpaceDE w:val="0"/>
        <w:autoSpaceDN w:val="0"/>
        <w:adjustRightInd w:val="0"/>
        <w:spacing w:line="288" w:lineRule="auto"/>
        <w:ind w:firstLine="709"/>
        <w:jc w:val="both"/>
      </w:pPr>
    </w:p>
    <w:p w:rsidR="002E4242" w:rsidRDefault="002E4242" w:rsidP="00B82F87">
      <w:pPr>
        <w:autoSpaceDE w:val="0"/>
        <w:autoSpaceDN w:val="0"/>
        <w:adjustRightInd w:val="0"/>
        <w:spacing w:line="288" w:lineRule="auto"/>
        <w:ind w:firstLine="709"/>
        <w:jc w:val="both"/>
      </w:pPr>
    </w:p>
    <w:p w:rsidR="002E4242" w:rsidRDefault="002E4242" w:rsidP="00B82F87">
      <w:pPr>
        <w:autoSpaceDE w:val="0"/>
        <w:autoSpaceDN w:val="0"/>
        <w:adjustRightInd w:val="0"/>
        <w:spacing w:line="288" w:lineRule="auto"/>
        <w:ind w:firstLine="709"/>
        <w:jc w:val="both"/>
      </w:pPr>
    </w:p>
    <w:p w:rsidR="002E4242" w:rsidRDefault="002E4242" w:rsidP="00B82F87">
      <w:pPr>
        <w:autoSpaceDE w:val="0"/>
        <w:autoSpaceDN w:val="0"/>
        <w:adjustRightInd w:val="0"/>
        <w:spacing w:line="288" w:lineRule="auto"/>
        <w:ind w:firstLine="709"/>
        <w:jc w:val="both"/>
      </w:pPr>
    </w:p>
    <w:p w:rsidR="002E4242" w:rsidRDefault="002E4242" w:rsidP="00B82F87">
      <w:pPr>
        <w:autoSpaceDE w:val="0"/>
        <w:autoSpaceDN w:val="0"/>
        <w:adjustRightInd w:val="0"/>
        <w:spacing w:line="288" w:lineRule="auto"/>
        <w:ind w:firstLine="709"/>
        <w:jc w:val="both"/>
      </w:pPr>
    </w:p>
    <w:p w:rsidR="002E4242" w:rsidRDefault="002E4242" w:rsidP="00B82F87">
      <w:pPr>
        <w:autoSpaceDE w:val="0"/>
        <w:autoSpaceDN w:val="0"/>
        <w:adjustRightInd w:val="0"/>
        <w:spacing w:line="288" w:lineRule="auto"/>
        <w:ind w:firstLine="709"/>
        <w:jc w:val="both"/>
      </w:pPr>
    </w:p>
    <w:p w:rsidR="002E4242" w:rsidRDefault="002E4242" w:rsidP="00B82F87">
      <w:pPr>
        <w:autoSpaceDE w:val="0"/>
        <w:autoSpaceDN w:val="0"/>
        <w:adjustRightInd w:val="0"/>
        <w:spacing w:line="288" w:lineRule="auto"/>
        <w:ind w:firstLine="709"/>
        <w:jc w:val="both"/>
      </w:pPr>
    </w:p>
    <w:p w:rsidR="002E4242" w:rsidRDefault="002E4242" w:rsidP="00B82F87">
      <w:pPr>
        <w:autoSpaceDE w:val="0"/>
        <w:autoSpaceDN w:val="0"/>
        <w:adjustRightInd w:val="0"/>
        <w:spacing w:line="288" w:lineRule="auto"/>
        <w:ind w:firstLine="709"/>
        <w:jc w:val="both"/>
      </w:pPr>
    </w:p>
    <w:p w:rsidR="002E4242" w:rsidRDefault="002E4242" w:rsidP="00B82F87">
      <w:pPr>
        <w:autoSpaceDE w:val="0"/>
        <w:autoSpaceDN w:val="0"/>
        <w:adjustRightInd w:val="0"/>
        <w:spacing w:line="288" w:lineRule="auto"/>
        <w:ind w:firstLine="709"/>
        <w:jc w:val="both"/>
      </w:pPr>
    </w:p>
    <w:p w:rsidR="002E4242" w:rsidRDefault="002E4242" w:rsidP="00B82F87">
      <w:pPr>
        <w:autoSpaceDE w:val="0"/>
        <w:autoSpaceDN w:val="0"/>
        <w:adjustRightInd w:val="0"/>
        <w:spacing w:line="288" w:lineRule="auto"/>
        <w:ind w:firstLine="709"/>
        <w:jc w:val="both"/>
      </w:pPr>
    </w:p>
    <w:p w:rsidR="002E4242" w:rsidRDefault="002E4242" w:rsidP="00B82F87">
      <w:pPr>
        <w:autoSpaceDE w:val="0"/>
        <w:autoSpaceDN w:val="0"/>
        <w:adjustRightInd w:val="0"/>
        <w:spacing w:line="288" w:lineRule="auto"/>
        <w:ind w:firstLine="709"/>
        <w:jc w:val="both"/>
      </w:pPr>
    </w:p>
    <w:p w:rsidR="002E4242" w:rsidRDefault="002E4242" w:rsidP="00B82F87">
      <w:pPr>
        <w:autoSpaceDE w:val="0"/>
        <w:autoSpaceDN w:val="0"/>
        <w:adjustRightInd w:val="0"/>
        <w:spacing w:line="288" w:lineRule="auto"/>
        <w:ind w:firstLine="709"/>
        <w:jc w:val="both"/>
      </w:pPr>
    </w:p>
    <w:p w:rsidR="002E4242" w:rsidRDefault="002E4242" w:rsidP="00B82F87">
      <w:pPr>
        <w:autoSpaceDE w:val="0"/>
        <w:autoSpaceDN w:val="0"/>
        <w:adjustRightInd w:val="0"/>
        <w:spacing w:line="288" w:lineRule="auto"/>
        <w:ind w:firstLine="709"/>
        <w:jc w:val="both"/>
      </w:pPr>
    </w:p>
    <w:p w:rsidR="002E4242" w:rsidRDefault="002E4242" w:rsidP="00B82F87">
      <w:pPr>
        <w:autoSpaceDE w:val="0"/>
        <w:autoSpaceDN w:val="0"/>
        <w:adjustRightInd w:val="0"/>
        <w:spacing w:line="288" w:lineRule="auto"/>
        <w:ind w:firstLine="709"/>
        <w:jc w:val="both"/>
      </w:pPr>
    </w:p>
    <w:p w:rsidR="002E4242" w:rsidRDefault="002E4242" w:rsidP="00B82F87">
      <w:pPr>
        <w:autoSpaceDE w:val="0"/>
        <w:autoSpaceDN w:val="0"/>
        <w:adjustRightInd w:val="0"/>
        <w:spacing w:line="288" w:lineRule="auto"/>
        <w:ind w:firstLine="709"/>
        <w:jc w:val="both"/>
      </w:pPr>
    </w:p>
    <w:p w:rsidR="002E4242" w:rsidRDefault="002E4242" w:rsidP="00B82F87">
      <w:pPr>
        <w:autoSpaceDE w:val="0"/>
        <w:autoSpaceDN w:val="0"/>
        <w:adjustRightInd w:val="0"/>
        <w:spacing w:line="288" w:lineRule="auto"/>
        <w:ind w:firstLine="709"/>
        <w:jc w:val="both"/>
      </w:pPr>
    </w:p>
    <w:p w:rsidR="002E4242" w:rsidRDefault="002E4242" w:rsidP="00B82F87">
      <w:pPr>
        <w:autoSpaceDE w:val="0"/>
        <w:autoSpaceDN w:val="0"/>
        <w:adjustRightInd w:val="0"/>
        <w:spacing w:line="288" w:lineRule="auto"/>
        <w:ind w:firstLine="709"/>
        <w:jc w:val="both"/>
      </w:pPr>
    </w:p>
    <w:p w:rsidR="002E4242" w:rsidRDefault="002E4242" w:rsidP="00B82F87">
      <w:pPr>
        <w:autoSpaceDE w:val="0"/>
        <w:autoSpaceDN w:val="0"/>
        <w:adjustRightInd w:val="0"/>
        <w:spacing w:line="288" w:lineRule="auto"/>
        <w:ind w:firstLine="709"/>
        <w:jc w:val="both"/>
      </w:pPr>
    </w:p>
    <w:p w:rsidR="002E4242" w:rsidRDefault="002E4242" w:rsidP="00B82F87">
      <w:pPr>
        <w:autoSpaceDE w:val="0"/>
        <w:autoSpaceDN w:val="0"/>
        <w:adjustRightInd w:val="0"/>
        <w:spacing w:line="288" w:lineRule="auto"/>
        <w:ind w:firstLine="709"/>
        <w:jc w:val="both"/>
      </w:pPr>
    </w:p>
    <w:p w:rsidR="002E4242" w:rsidRDefault="002E4242" w:rsidP="00B82F87">
      <w:pPr>
        <w:autoSpaceDE w:val="0"/>
        <w:autoSpaceDN w:val="0"/>
        <w:adjustRightInd w:val="0"/>
        <w:spacing w:line="288" w:lineRule="auto"/>
        <w:ind w:firstLine="709"/>
        <w:jc w:val="both"/>
      </w:pPr>
    </w:p>
    <w:p w:rsidR="002E4242" w:rsidRDefault="002E4242" w:rsidP="00B82F87">
      <w:pPr>
        <w:autoSpaceDE w:val="0"/>
        <w:autoSpaceDN w:val="0"/>
        <w:adjustRightInd w:val="0"/>
        <w:spacing w:line="288" w:lineRule="auto"/>
        <w:ind w:firstLine="709"/>
        <w:jc w:val="both"/>
      </w:pPr>
    </w:p>
    <w:p w:rsidR="002E4242" w:rsidRDefault="002E4242" w:rsidP="00B82F87">
      <w:pPr>
        <w:autoSpaceDE w:val="0"/>
        <w:autoSpaceDN w:val="0"/>
        <w:adjustRightInd w:val="0"/>
        <w:spacing w:line="288" w:lineRule="auto"/>
        <w:ind w:firstLine="709"/>
        <w:jc w:val="both"/>
      </w:pPr>
    </w:p>
    <w:p w:rsidR="002E4242" w:rsidRDefault="002E4242" w:rsidP="00B82F87">
      <w:pPr>
        <w:autoSpaceDE w:val="0"/>
        <w:autoSpaceDN w:val="0"/>
        <w:adjustRightInd w:val="0"/>
        <w:spacing w:line="288" w:lineRule="auto"/>
        <w:ind w:firstLine="709"/>
        <w:jc w:val="both"/>
      </w:pPr>
    </w:p>
    <w:p w:rsidR="002E4242" w:rsidRPr="00A658CA" w:rsidRDefault="002E4242" w:rsidP="00B82F87">
      <w:pPr>
        <w:autoSpaceDE w:val="0"/>
        <w:autoSpaceDN w:val="0"/>
        <w:adjustRightInd w:val="0"/>
        <w:spacing w:line="288" w:lineRule="auto"/>
        <w:ind w:firstLine="709"/>
        <w:jc w:val="both"/>
      </w:pPr>
    </w:p>
    <w:p w:rsidR="00B82F87" w:rsidRDefault="00B82F87" w:rsidP="00B82F87">
      <w:pPr>
        <w:jc w:val="both"/>
      </w:pPr>
    </w:p>
    <w:p w:rsidR="00B82F87" w:rsidRDefault="00B82F87" w:rsidP="00B82F87"/>
    <w:p w:rsidR="002E4242" w:rsidRDefault="002E4242" w:rsidP="00B82F87"/>
    <w:tbl>
      <w:tblPr>
        <w:tblpPr w:leftFromText="180" w:rightFromText="180" w:vertAnchor="text" w:horzAnchor="margin" w:tblpY="-280"/>
        <w:tblW w:w="0" w:type="auto"/>
        <w:tblLook w:val="04A0" w:firstRow="1" w:lastRow="0" w:firstColumn="1" w:lastColumn="0" w:noHBand="0" w:noVBand="1"/>
      </w:tblPr>
      <w:tblGrid>
        <w:gridCol w:w="5068"/>
        <w:gridCol w:w="5069"/>
      </w:tblGrid>
      <w:tr w:rsidR="00B82F87" w:rsidRPr="00727AA4" w:rsidTr="00836485">
        <w:tc>
          <w:tcPr>
            <w:tcW w:w="5068" w:type="dxa"/>
            <w:shd w:val="clear" w:color="auto" w:fill="auto"/>
          </w:tcPr>
          <w:p w:rsidR="00B82F87" w:rsidRPr="00727AA4" w:rsidRDefault="00B82F87" w:rsidP="00836485">
            <w:pPr>
              <w:jc w:val="right"/>
            </w:pPr>
          </w:p>
        </w:tc>
        <w:tc>
          <w:tcPr>
            <w:tcW w:w="5069" w:type="dxa"/>
            <w:shd w:val="clear" w:color="auto" w:fill="auto"/>
          </w:tcPr>
          <w:p w:rsidR="00B82F87" w:rsidRPr="00727AA4" w:rsidRDefault="00B82F87" w:rsidP="00836485">
            <w:pPr>
              <w:jc w:val="right"/>
            </w:pPr>
            <w:r w:rsidRPr="00727AA4">
              <w:t xml:space="preserve">Приложение № </w:t>
            </w:r>
            <w:r>
              <w:t>1</w:t>
            </w:r>
          </w:p>
          <w:p w:rsidR="00B82F87" w:rsidRPr="00727AA4" w:rsidRDefault="00B82F87" w:rsidP="00836485">
            <w:pPr>
              <w:jc w:val="right"/>
            </w:pPr>
            <w:r w:rsidRPr="00727AA4">
              <w:t xml:space="preserve">к  Порядку </w:t>
            </w:r>
            <w:r w:rsidRPr="00090F75">
              <w:rPr>
                <w:bCs/>
              </w:rPr>
              <w:t>предоставления мер социальной поддержки врачам, приглашенным на работу в государственные учреждения здравоохранения</w:t>
            </w:r>
            <w:r>
              <w:rPr>
                <w:bCs/>
              </w:rPr>
              <w:t>, расположенные  на территории муниципального образования «Город Глазов» и участвующие в реализации территориальной программы государственных гарантий бесплатного оказания гражданам медицинской помощи на территории</w:t>
            </w:r>
            <w:r w:rsidRPr="00090F75">
              <w:rPr>
                <w:bCs/>
              </w:rPr>
              <w:t xml:space="preserve"> Удмуртской Республики </w:t>
            </w:r>
          </w:p>
          <w:p w:rsidR="00B82F87" w:rsidRPr="00727AA4" w:rsidRDefault="00B82F87" w:rsidP="00836485">
            <w:pPr>
              <w:tabs>
                <w:tab w:val="left" w:pos="1760"/>
              </w:tabs>
            </w:pPr>
          </w:p>
        </w:tc>
      </w:tr>
    </w:tbl>
    <w:p w:rsidR="00B82F87" w:rsidRDefault="00B82F87" w:rsidP="00B82F87"/>
    <w:p w:rsidR="00B82F87" w:rsidRPr="00937D93" w:rsidRDefault="00B82F87" w:rsidP="00B82F87">
      <w:pPr>
        <w:autoSpaceDE w:val="0"/>
        <w:autoSpaceDN w:val="0"/>
        <w:adjustRightInd w:val="0"/>
        <w:ind w:firstLine="709"/>
        <w:jc w:val="center"/>
      </w:pPr>
      <w:r w:rsidRPr="00937D93">
        <w:t>ТИПОВАЯ ФОРМА</w:t>
      </w:r>
    </w:p>
    <w:p w:rsidR="00B82F87" w:rsidRPr="00937D93" w:rsidRDefault="00B82F87" w:rsidP="00B82F87">
      <w:pPr>
        <w:autoSpaceDE w:val="0"/>
        <w:autoSpaceDN w:val="0"/>
        <w:adjustRightInd w:val="0"/>
        <w:ind w:firstLine="709"/>
        <w:jc w:val="center"/>
      </w:pPr>
      <w:r>
        <w:t>трехстороннего соглашения</w:t>
      </w:r>
    </w:p>
    <w:p w:rsidR="00B82F87" w:rsidRPr="00937D93" w:rsidRDefault="00B82F87" w:rsidP="00B82F87">
      <w:pPr>
        <w:autoSpaceDE w:val="0"/>
        <w:autoSpaceDN w:val="0"/>
        <w:adjustRightInd w:val="0"/>
        <w:ind w:firstLine="709"/>
      </w:pPr>
      <w:r w:rsidRPr="00937D93">
        <w:t>г. Глазов</w:t>
      </w:r>
      <w:r>
        <w:tab/>
      </w:r>
      <w:r>
        <w:tab/>
      </w:r>
      <w:r>
        <w:tab/>
      </w:r>
      <w:r>
        <w:tab/>
      </w:r>
      <w:r>
        <w:tab/>
      </w:r>
      <w:r>
        <w:tab/>
      </w:r>
      <w:r>
        <w:tab/>
      </w:r>
      <w:r>
        <w:tab/>
      </w:r>
      <w:r w:rsidRPr="00937D93">
        <w:t>"__" _______ 20__ года</w:t>
      </w:r>
    </w:p>
    <w:p w:rsidR="00B82F87" w:rsidRDefault="00B82F87" w:rsidP="00B82F87">
      <w:pPr>
        <w:autoSpaceDE w:val="0"/>
        <w:autoSpaceDN w:val="0"/>
        <w:adjustRightInd w:val="0"/>
        <w:ind w:firstLine="709"/>
        <w:jc w:val="both"/>
        <w:rPr>
          <w:rFonts w:ascii="Arial" w:hAnsi="Arial" w:cs="Arial"/>
          <w:sz w:val="20"/>
          <w:szCs w:val="20"/>
        </w:rPr>
      </w:pPr>
    </w:p>
    <w:p w:rsidR="00B82F87" w:rsidRDefault="00B82F87" w:rsidP="00B82F87">
      <w:pPr>
        <w:spacing w:line="312" w:lineRule="auto"/>
        <w:ind w:firstLine="709"/>
        <w:jc w:val="both"/>
      </w:pPr>
      <w:proofErr w:type="gramStart"/>
      <w:r w:rsidRPr="003D0B8F">
        <w:t>Администрация города Глазова в лице Главы города Глазова Коновалова Сергея Николаевича, действующего на основании Устава муниципального образования «Город Глазов», именуемая в дальнейшем «Администрация», с одной стороны, Государственное учреждение здравоохранения</w:t>
      </w:r>
      <w:r>
        <w:rPr>
          <w:bCs/>
        </w:rPr>
        <w:t>, расположенное  на территории муниципального образования «Город Глазов» и участвующее в реализации территориальной программы государственных гарантий бесплатного оказания гражданам медицинской помощи на территории</w:t>
      </w:r>
      <w:r w:rsidRPr="00090F75">
        <w:rPr>
          <w:bCs/>
        </w:rPr>
        <w:t xml:space="preserve"> Удмуртской Республики</w:t>
      </w:r>
      <w:r w:rsidRPr="003D0B8F">
        <w:t xml:space="preserve"> ___________________________________________</w:t>
      </w:r>
      <w:r>
        <w:t>____________</w:t>
      </w:r>
      <w:r w:rsidRPr="003D0B8F">
        <w:t xml:space="preserve"> в лице руководителя _______________________________________________, действующего на основании Устава</w:t>
      </w:r>
      <w:proofErr w:type="gramEnd"/>
      <w:r>
        <w:t>,</w:t>
      </w:r>
      <w:r w:rsidRPr="003D0B8F">
        <w:t xml:space="preserve"> </w:t>
      </w:r>
      <w:proofErr w:type="gramStart"/>
      <w:r w:rsidRPr="003D0B8F">
        <w:t xml:space="preserve">далее именуемое </w:t>
      </w:r>
      <w:r>
        <w:t>«</w:t>
      </w:r>
      <w:r w:rsidRPr="003D0B8F">
        <w:t>Государственное</w:t>
      </w:r>
      <w:r>
        <w:t xml:space="preserve"> учреждение здравоохранения»</w:t>
      </w:r>
      <w:r w:rsidRPr="003D0B8F">
        <w:t>, со второй стороны, и гражданин ____________________________________</w:t>
      </w:r>
      <w:r>
        <w:t>_____________</w:t>
      </w:r>
      <w:r w:rsidRPr="003D0B8F">
        <w:t>, работающий по основному месту работы в Государственно</w:t>
      </w:r>
      <w:r>
        <w:t>м учреждении здравоохранения по письменному приглашению учреждения и не обеспеченный жилыми помещениями на территории города Глазова в соответствии с требованиями действующего законодательства</w:t>
      </w:r>
      <w:r w:rsidRPr="003D0B8F">
        <w:t>, именуемый в дальнейшем "</w:t>
      </w:r>
      <w:r>
        <w:t>Заявитель</w:t>
      </w:r>
      <w:r w:rsidRPr="003D0B8F">
        <w:t>", с третьей стороны, совместно в дальнейшем именуемые "Стороны", заключили настоящ</w:t>
      </w:r>
      <w:r>
        <w:t>ее</w:t>
      </w:r>
      <w:r w:rsidRPr="003D0B8F">
        <w:t xml:space="preserve"> </w:t>
      </w:r>
      <w:r>
        <w:t>соглашение</w:t>
      </w:r>
      <w:r w:rsidRPr="003D0B8F">
        <w:t xml:space="preserve"> о нижеследующем.</w:t>
      </w:r>
      <w:proofErr w:type="gramEnd"/>
    </w:p>
    <w:p w:rsidR="003013FD" w:rsidRPr="003D0B8F" w:rsidRDefault="003013FD" w:rsidP="00B82F87">
      <w:pPr>
        <w:spacing w:line="312" w:lineRule="auto"/>
        <w:ind w:firstLine="709"/>
        <w:jc w:val="both"/>
      </w:pPr>
    </w:p>
    <w:p w:rsidR="00B82F87" w:rsidRDefault="00B82F87" w:rsidP="00B82F87">
      <w:pPr>
        <w:autoSpaceDE w:val="0"/>
        <w:autoSpaceDN w:val="0"/>
        <w:adjustRightInd w:val="0"/>
        <w:spacing w:line="312" w:lineRule="auto"/>
        <w:ind w:firstLine="709"/>
        <w:jc w:val="both"/>
      </w:pPr>
      <w:bookmarkStart w:id="10" w:name="Par11"/>
      <w:bookmarkEnd w:id="10"/>
      <w:r w:rsidRPr="003D0B8F">
        <w:t xml:space="preserve">1. </w:t>
      </w:r>
      <w:r>
        <w:t>Администрация</w:t>
      </w:r>
      <w:r w:rsidRPr="003D0B8F">
        <w:t xml:space="preserve"> </w:t>
      </w:r>
      <w:r>
        <w:t xml:space="preserve">на основании </w:t>
      </w:r>
      <w:hyperlink r:id="rId23" w:history="1">
        <w:proofErr w:type="gramStart"/>
        <w:r w:rsidRPr="003264B5">
          <w:rPr>
            <w:color w:val="000000"/>
          </w:rPr>
          <w:t>решени</w:t>
        </w:r>
      </w:hyperlink>
      <w:r>
        <w:rPr>
          <w:color w:val="000000"/>
        </w:rPr>
        <w:t>я</w:t>
      </w:r>
      <w:proofErr w:type="gramEnd"/>
      <w:r w:rsidRPr="003264B5">
        <w:t xml:space="preserve"> </w:t>
      </w:r>
      <w:proofErr w:type="spellStart"/>
      <w:r w:rsidRPr="003264B5">
        <w:t>Глазовской</w:t>
      </w:r>
      <w:proofErr w:type="spellEnd"/>
      <w:r w:rsidRPr="003264B5">
        <w:t xml:space="preserve"> городской Думы от 30.11.2016 года № 186 "Об установлении мер социальной поддержки врачам, приглашенным на работу в государственные учреждения здравоохранения, расположенные на территории муниципального образования «Город Глазов» и  участвующие в реализации территориальной программы государственных гарантий бесплатного оказания гражданам медицинской помощи на территории Удмуртской Республики"</w:t>
      </w:r>
      <w:r>
        <w:t xml:space="preserve"> (</w:t>
      </w:r>
      <w:r w:rsidRPr="006E6ACA">
        <w:t>в ред. от 18.12.2019</w:t>
      </w:r>
      <w:r>
        <w:t xml:space="preserve">) и </w:t>
      </w:r>
      <w:r w:rsidRPr="003D0B8F">
        <w:t xml:space="preserve">в соответствии с </w:t>
      </w:r>
      <w:r>
        <w:t xml:space="preserve">Порядком </w:t>
      </w:r>
      <w:r w:rsidRPr="00727AA4">
        <w:rPr>
          <w:bCs/>
        </w:rPr>
        <w:t xml:space="preserve">предоставления мер социальной поддержки врачам, приглашенным </w:t>
      </w:r>
      <w:r w:rsidRPr="00090F75">
        <w:rPr>
          <w:bCs/>
        </w:rPr>
        <w:t>на работу в государственные учреждения здравоохранения</w:t>
      </w:r>
      <w:r>
        <w:rPr>
          <w:bCs/>
        </w:rPr>
        <w:t>, расположенные на территории муниципального образования «Город Глазов» и участвующие в реализации территориальной программы государственных гарантий бесплатного оказания гражданам медицинской помощи на территории</w:t>
      </w:r>
      <w:r w:rsidRPr="00090F75">
        <w:rPr>
          <w:bCs/>
        </w:rPr>
        <w:t xml:space="preserve"> Удмуртской Республики</w:t>
      </w:r>
      <w:r w:rsidRPr="00727AA4">
        <w:rPr>
          <w:bCs/>
        </w:rPr>
        <w:t>, утвержденны</w:t>
      </w:r>
      <w:r>
        <w:rPr>
          <w:bCs/>
        </w:rPr>
        <w:t>м</w:t>
      </w:r>
      <w:r w:rsidRPr="00727AA4">
        <w:rPr>
          <w:bCs/>
        </w:rPr>
        <w:t xml:space="preserve"> постановлением Администрации города Глазова </w:t>
      </w:r>
      <w:proofErr w:type="gramStart"/>
      <w:r w:rsidRPr="00727AA4">
        <w:rPr>
          <w:bCs/>
        </w:rPr>
        <w:t>от</w:t>
      </w:r>
      <w:proofErr w:type="gramEnd"/>
      <w:r w:rsidRPr="00727AA4">
        <w:rPr>
          <w:bCs/>
        </w:rPr>
        <w:t xml:space="preserve"> </w:t>
      </w:r>
      <w:r>
        <w:rPr>
          <w:bCs/>
        </w:rPr>
        <w:t xml:space="preserve">____________ </w:t>
      </w:r>
      <w:r w:rsidRPr="00727AA4">
        <w:rPr>
          <w:bCs/>
        </w:rPr>
        <w:t xml:space="preserve">№ </w:t>
      </w:r>
      <w:r>
        <w:rPr>
          <w:bCs/>
        </w:rPr>
        <w:t>______  (далее – Порядок)</w:t>
      </w:r>
      <w:r w:rsidRPr="00727AA4">
        <w:rPr>
          <w:bCs/>
        </w:rPr>
        <w:t>,</w:t>
      </w:r>
      <w:r>
        <w:t xml:space="preserve"> обязуется:</w:t>
      </w:r>
    </w:p>
    <w:p w:rsidR="00B82F87" w:rsidRDefault="00B82F87" w:rsidP="00B82F87">
      <w:pPr>
        <w:autoSpaceDE w:val="0"/>
        <w:autoSpaceDN w:val="0"/>
        <w:adjustRightInd w:val="0"/>
        <w:spacing w:line="312" w:lineRule="auto"/>
        <w:ind w:firstLine="709"/>
        <w:jc w:val="both"/>
      </w:pPr>
      <w:r>
        <w:t xml:space="preserve">1) </w:t>
      </w:r>
      <w:r w:rsidRPr="003D0B8F">
        <w:t>предостав</w:t>
      </w:r>
      <w:r>
        <w:t>ить</w:t>
      </w:r>
      <w:r w:rsidRPr="003D0B8F">
        <w:t xml:space="preserve"> </w:t>
      </w:r>
      <w:r>
        <w:t>Заявителю: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9288"/>
      </w:tblGrid>
      <w:tr w:rsidR="003013FD" w:rsidTr="003013FD">
        <w:tc>
          <w:tcPr>
            <w:tcW w:w="459" w:type="dxa"/>
            <w:shd w:val="clear" w:color="auto" w:fill="auto"/>
          </w:tcPr>
          <w:p w:rsidR="00B82F87" w:rsidRDefault="00B82F87" w:rsidP="00836485">
            <w:pPr>
              <w:autoSpaceDE w:val="0"/>
              <w:autoSpaceDN w:val="0"/>
              <w:adjustRightInd w:val="0"/>
              <w:spacing w:line="288" w:lineRule="auto"/>
              <w:jc w:val="both"/>
            </w:pPr>
          </w:p>
        </w:tc>
        <w:tc>
          <w:tcPr>
            <w:tcW w:w="9288" w:type="dxa"/>
            <w:shd w:val="clear" w:color="auto" w:fill="auto"/>
          </w:tcPr>
          <w:p w:rsidR="00B82F87" w:rsidRDefault="00B82F87" w:rsidP="00836485">
            <w:pPr>
              <w:autoSpaceDE w:val="0"/>
              <w:autoSpaceDN w:val="0"/>
              <w:adjustRightInd w:val="0"/>
              <w:spacing w:line="288" w:lineRule="auto"/>
              <w:jc w:val="both"/>
            </w:pPr>
            <w:proofErr w:type="gramStart"/>
            <w:r w:rsidRPr="00B02F9B">
              <w:rPr>
                <w:color w:val="000000"/>
              </w:rPr>
              <w:t xml:space="preserve">ежемесячную компенсацию в размере 6 (шести) тысяч рублей на погашение ипотечных </w:t>
            </w:r>
            <w:r w:rsidRPr="00B02F9B">
              <w:rPr>
                <w:color w:val="000000"/>
              </w:rPr>
              <w:lastRenderedPageBreak/>
              <w:t>жилищных кредитов (займов), полученных в коммерческих банках на приобретение жилых помещений, расположенных в городе Глазове (в том числе кредитов, которые были рефинансированы); срок выплаты – не более 60 месяцев, общая сумма выплаты не более 360 000 рублей (далее – ежемесячная компенсация на погашение кредита)</w:t>
            </w:r>
            <w:r>
              <w:rPr>
                <w:color w:val="000000"/>
              </w:rPr>
              <w:t>*</w:t>
            </w:r>
            <w:r w:rsidRPr="00B02F9B">
              <w:rPr>
                <w:color w:val="000000"/>
              </w:rPr>
              <w:t>;</w:t>
            </w:r>
            <w:proofErr w:type="gramEnd"/>
          </w:p>
        </w:tc>
      </w:tr>
      <w:tr w:rsidR="003013FD" w:rsidTr="003013FD">
        <w:tc>
          <w:tcPr>
            <w:tcW w:w="459" w:type="dxa"/>
            <w:shd w:val="clear" w:color="auto" w:fill="auto"/>
          </w:tcPr>
          <w:p w:rsidR="00B82F87" w:rsidRDefault="00B82F87" w:rsidP="00836485">
            <w:pPr>
              <w:autoSpaceDE w:val="0"/>
              <w:autoSpaceDN w:val="0"/>
              <w:adjustRightInd w:val="0"/>
              <w:spacing w:line="288" w:lineRule="auto"/>
              <w:jc w:val="both"/>
            </w:pPr>
          </w:p>
        </w:tc>
        <w:tc>
          <w:tcPr>
            <w:tcW w:w="9288" w:type="dxa"/>
            <w:shd w:val="clear" w:color="auto" w:fill="auto"/>
          </w:tcPr>
          <w:p w:rsidR="00B82F87" w:rsidRDefault="00B82F87" w:rsidP="00836485">
            <w:pPr>
              <w:autoSpaceDE w:val="0"/>
              <w:autoSpaceDN w:val="0"/>
              <w:adjustRightInd w:val="0"/>
              <w:spacing w:line="288" w:lineRule="auto"/>
              <w:jc w:val="both"/>
            </w:pPr>
            <w:r w:rsidRPr="00B02F9B">
              <w:rPr>
                <w:color w:val="000000"/>
              </w:rPr>
              <w:t>единовременную выплату в размере 360000 рублей на оплату части первоначального взноса для получения ипотечного жилищного кредита (займа) в коммерческом банке на приобретение жилого помещения в городе Глазове (далее – единовременная выплата на первоначальный взнос)</w:t>
            </w:r>
            <w:r>
              <w:rPr>
                <w:color w:val="000000"/>
              </w:rPr>
              <w:t>*</w:t>
            </w:r>
            <w:r w:rsidRPr="003D0B8F">
              <w:t xml:space="preserve">, </w:t>
            </w:r>
          </w:p>
        </w:tc>
      </w:tr>
    </w:tbl>
    <w:p w:rsidR="00B82F87" w:rsidRPr="005D0EC1" w:rsidRDefault="00B82F87" w:rsidP="00B82F87">
      <w:pPr>
        <w:autoSpaceDE w:val="0"/>
        <w:autoSpaceDN w:val="0"/>
        <w:adjustRightInd w:val="0"/>
        <w:jc w:val="both"/>
        <w:rPr>
          <w:i/>
          <w:sz w:val="16"/>
          <w:szCs w:val="16"/>
        </w:rPr>
      </w:pPr>
      <w:r w:rsidRPr="005D0EC1">
        <w:rPr>
          <w:i/>
          <w:sz w:val="16"/>
          <w:szCs w:val="16"/>
        </w:rPr>
        <w:t>⃰в левом столбце проставляется знак «</w:t>
      </w:r>
      <w:r w:rsidRPr="005D0EC1">
        <w:rPr>
          <w:i/>
          <w:sz w:val="16"/>
          <w:szCs w:val="16"/>
          <w:lang w:val="en-US"/>
        </w:rPr>
        <w:t>V</w:t>
      </w:r>
      <w:r w:rsidRPr="005D0EC1">
        <w:rPr>
          <w:i/>
          <w:sz w:val="16"/>
          <w:szCs w:val="16"/>
        </w:rPr>
        <w:t>» в зависимости от того, какая мера социальной поддержки предоставляется заявителю</w:t>
      </w:r>
    </w:p>
    <w:p w:rsidR="00B82F87" w:rsidRPr="00E23072" w:rsidRDefault="00B82F87" w:rsidP="00B82F87">
      <w:pPr>
        <w:autoSpaceDE w:val="0"/>
        <w:autoSpaceDN w:val="0"/>
        <w:adjustRightInd w:val="0"/>
        <w:spacing w:line="288" w:lineRule="auto"/>
        <w:ind w:firstLine="709"/>
        <w:jc w:val="both"/>
      </w:pPr>
      <w:r w:rsidRPr="00E23072">
        <w:t>2) принять от Заявителя жилое помещение муниципального специализированного жилищного фонда в случае, если заявитель (заявитель и члены его семьи) занимали его по договору найма специализированного жилого помещения, по акту приема-передачи в состоянии, отвечающем установленным законодательством требованиям.</w:t>
      </w:r>
    </w:p>
    <w:p w:rsidR="00B82F87" w:rsidRPr="00E23072" w:rsidRDefault="00B82F87" w:rsidP="00B82F87">
      <w:pPr>
        <w:autoSpaceDE w:val="0"/>
        <w:autoSpaceDN w:val="0"/>
        <w:adjustRightInd w:val="0"/>
        <w:spacing w:line="288" w:lineRule="auto"/>
        <w:ind w:firstLine="709"/>
        <w:jc w:val="both"/>
      </w:pPr>
      <w:r w:rsidRPr="00E23072">
        <w:t>3) принимать необходимые меры по обеспечению сохранности персональных данных Заявителя.</w:t>
      </w:r>
    </w:p>
    <w:p w:rsidR="00B82F87" w:rsidRPr="00E23072" w:rsidRDefault="00B82F87" w:rsidP="00B82F87">
      <w:pPr>
        <w:autoSpaceDE w:val="0"/>
        <w:autoSpaceDN w:val="0"/>
        <w:adjustRightInd w:val="0"/>
        <w:spacing w:line="288" w:lineRule="auto"/>
        <w:ind w:firstLine="709"/>
        <w:jc w:val="both"/>
      </w:pPr>
      <w:r>
        <w:t>2</w:t>
      </w:r>
      <w:r w:rsidRPr="00E23072">
        <w:t>. Государственное учреждение здравоохранения обязуется:</w:t>
      </w:r>
    </w:p>
    <w:p w:rsidR="00B82F87" w:rsidRPr="00E23072" w:rsidRDefault="00B82F87" w:rsidP="00B82F87">
      <w:pPr>
        <w:autoSpaceDE w:val="0"/>
        <w:autoSpaceDN w:val="0"/>
        <w:adjustRightInd w:val="0"/>
        <w:spacing w:line="288" w:lineRule="auto"/>
        <w:ind w:firstLine="709"/>
        <w:jc w:val="both"/>
      </w:pPr>
      <w:proofErr w:type="gramStart"/>
      <w:r w:rsidRPr="00E23072">
        <w:t xml:space="preserve">1) заключить </w:t>
      </w:r>
      <w:r>
        <w:t xml:space="preserve">с Заявителем </w:t>
      </w:r>
      <w:r w:rsidRPr="00E23072">
        <w:t xml:space="preserve">дополнительное соглашение к трудовому договору, заключенному с Заявителем, содержащее обязанность Заявителя исполнять трудовые обязанности в течение 10 лет со дня заключения договора на должности в соответствии с трудовым договором при условии продления договора на период неисполнения трудовой функции в полном объеме (кроме времени отдыха, предусмотренного </w:t>
      </w:r>
      <w:hyperlink r:id="rId24" w:history="1">
        <w:r w:rsidRPr="00E23072">
          <w:t>статьями 106</w:t>
        </w:r>
      </w:hyperlink>
      <w:r w:rsidRPr="00E23072">
        <w:t xml:space="preserve"> и </w:t>
      </w:r>
      <w:hyperlink r:id="rId25" w:history="1">
        <w:r w:rsidRPr="00E23072">
          <w:t>107</w:t>
        </w:r>
      </w:hyperlink>
      <w:r w:rsidRPr="00E23072">
        <w:t xml:space="preserve"> Трудового кодекса Российской Федерации);</w:t>
      </w:r>
      <w:proofErr w:type="gramEnd"/>
    </w:p>
    <w:p w:rsidR="00B82F87" w:rsidRPr="00E23072" w:rsidRDefault="00B82F87" w:rsidP="00B82F87">
      <w:pPr>
        <w:autoSpaceDE w:val="0"/>
        <w:autoSpaceDN w:val="0"/>
        <w:adjustRightInd w:val="0"/>
        <w:spacing w:line="288" w:lineRule="auto"/>
        <w:ind w:firstLine="709"/>
        <w:jc w:val="both"/>
      </w:pPr>
      <w:r w:rsidRPr="00E23072">
        <w:t xml:space="preserve">2) принимать от Заявителя документы, предусмотренные пунктами </w:t>
      </w:r>
      <w:r>
        <w:t xml:space="preserve">7, </w:t>
      </w:r>
      <w:r w:rsidRPr="00E23072">
        <w:t>9-12 Порядка;</w:t>
      </w:r>
    </w:p>
    <w:p w:rsidR="00B82F87" w:rsidRPr="00E23072" w:rsidRDefault="00B82F87" w:rsidP="00B82F87">
      <w:pPr>
        <w:autoSpaceDE w:val="0"/>
        <w:autoSpaceDN w:val="0"/>
        <w:adjustRightInd w:val="0"/>
        <w:spacing w:line="288" w:lineRule="auto"/>
        <w:ind w:firstLine="709"/>
        <w:jc w:val="both"/>
        <w:rPr>
          <w:color w:val="000000"/>
        </w:rPr>
      </w:pPr>
      <w:r w:rsidRPr="00E23072">
        <w:t xml:space="preserve">3) </w:t>
      </w:r>
      <w:r w:rsidRPr="00E23072">
        <w:rPr>
          <w:color w:val="000000"/>
        </w:rPr>
        <w:t>в течение 5 дней с момента поступления заявления о предоставлении меры социальной поддержки</w:t>
      </w:r>
      <w:r>
        <w:rPr>
          <w:color w:val="000000"/>
        </w:rPr>
        <w:t xml:space="preserve"> и документов,</w:t>
      </w:r>
      <w:r w:rsidRPr="00E23072">
        <w:rPr>
          <w:color w:val="000000"/>
        </w:rPr>
        <w:t xml:space="preserve"> </w:t>
      </w:r>
      <w:r w:rsidRPr="00E23072">
        <w:t xml:space="preserve">предусмотренные пунктами </w:t>
      </w:r>
      <w:r>
        <w:t xml:space="preserve">7, </w:t>
      </w:r>
      <w:r w:rsidRPr="00E23072">
        <w:t>9-12 Порядка</w:t>
      </w:r>
      <w:r>
        <w:t>,</w:t>
      </w:r>
      <w:r w:rsidRPr="00E23072">
        <w:rPr>
          <w:color w:val="000000"/>
        </w:rPr>
        <w:t xml:space="preserve"> проверять подлинность представленных Заявителем документов, полноту и достоверность содержащихся в них сведений;</w:t>
      </w:r>
    </w:p>
    <w:p w:rsidR="00B82F87" w:rsidRPr="00E23072" w:rsidRDefault="00B82F87" w:rsidP="00B82F87">
      <w:pPr>
        <w:autoSpaceDE w:val="0"/>
        <w:autoSpaceDN w:val="0"/>
        <w:adjustRightInd w:val="0"/>
        <w:spacing w:line="288" w:lineRule="auto"/>
        <w:ind w:firstLine="709"/>
        <w:jc w:val="both"/>
        <w:rPr>
          <w:color w:val="000000"/>
        </w:rPr>
      </w:pPr>
      <w:r w:rsidRPr="00E23072">
        <w:rPr>
          <w:color w:val="000000"/>
        </w:rPr>
        <w:t xml:space="preserve">4) подготовить и направить в Управление муниципального жилья Администрации города Глазова на имя Главы города Глазова ходатайство об установлении Заявителю ежемесячной компенсации на погашение кредита/единовременной выплаты на первоначальный взнос с приложением к ходатайству документов, предусмотренных </w:t>
      </w:r>
      <w:hyperlink w:anchor="Par36" w:history="1">
        <w:r w:rsidRPr="00E23072">
          <w:rPr>
            <w:color w:val="000000"/>
          </w:rPr>
          <w:t xml:space="preserve">пунктами </w:t>
        </w:r>
      </w:hyperlink>
      <w:r>
        <w:rPr>
          <w:color w:val="000000"/>
        </w:rPr>
        <w:t xml:space="preserve">7, </w:t>
      </w:r>
      <w:r w:rsidRPr="00E23072">
        <w:rPr>
          <w:color w:val="000000"/>
        </w:rPr>
        <w:t>9-12 Порядка.</w:t>
      </w:r>
    </w:p>
    <w:p w:rsidR="00B82F87" w:rsidRPr="00E23072" w:rsidRDefault="00B82F87" w:rsidP="00B82F87">
      <w:pPr>
        <w:autoSpaceDE w:val="0"/>
        <w:autoSpaceDN w:val="0"/>
        <w:adjustRightInd w:val="0"/>
        <w:spacing w:line="288" w:lineRule="auto"/>
        <w:ind w:firstLine="709"/>
        <w:jc w:val="both"/>
      </w:pPr>
      <w:r w:rsidRPr="00E23072">
        <w:t xml:space="preserve">5) предоставить в Управление учета и отчетности Администрации города Глазова информацию и документы, подтверждающие основания прекращения </w:t>
      </w:r>
      <w:r w:rsidRPr="00E23072">
        <w:rPr>
          <w:color w:val="000000"/>
        </w:rPr>
        <w:t>ежемесячной компенсации на погашение кредита/</w:t>
      </w:r>
      <w:r w:rsidRPr="00E23072">
        <w:t>единовременной выплаты на первоначальный взнос Заявителю, на следующий день после наступления события или получения от Заявителя соответствующей информации.</w:t>
      </w:r>
    </w:p>
    <w:p w:rsidR="00B82F87" w:rsidRPr="00E23072" w:rsidRDefault="00B82F87" w:rsidP="00B82F87">
      <w:pPr>
        <w:autoSpaceDE w:val="0"/>
        <w:autoSpaceDN w:val="0"/>
        <w:adjustRightInd w:val="0"/>
        <w:spacing w:line="288" w:lineRule="auto"/>
        <w:ind w:firstLine="709"/>
        <w:jc w:val="both"/>
      </w:pPr>
      <w:r>
        <w:t>3</w:t>
      </w:r>
      <w:r w:rsidRPr="00E23072">
        <w:t>. Заявитель обязуется:</w:t>
      </w:r>
    </w:p>
    <w:p w:rsidR="00B82F87" w:rsidRDefault="00B82F87" w:rsidP="00B82F87">
      <w:pPr>
        <w:autoSpaceDE w:val="0"/>
        <w:autoSpaceDN w:val="0"/>
        <w:adjustRightInd w:val="0"/>
        <w:spacing w:line="288" w:lineRule="auto"/>
        <w:ind w:firstLine="709"/>
        <w:jc w:val="both"/>
      </w:pPr>
      <w:r w:rsidRPr="00E23072">
        <w:t xml:space="preserve">1) </w:t>
      </w:r>
      <w:bookmarkStart w:id="11" w:name="Par20"/>
      <w:bookmarkEnd w:id="11"/>
      <w:r w:rsidRPr="00E23072">
        <w:t xml:space="preserve">заключить </w:t>
      </w:r>
      <w:r>
        <w:t xml:space="preserve">с </w:t>
      </w:r>
      <w:r w:rsidRPr="00E23072">
        <w:t>Государственн</w:t>
      </w:r>
      <w:r>
        <w:t>ым</w:t>
      </w:r>
      <w:r w:rsidRPr="00E23072">
        <w:t xml:space="preserve"> учреждение</w:t>
      </w:r>
      <w:r>
        <w:t>м</w:t>
      </w:r>
      <w:r w:rsidRPr="00E23072">
        <w:t xml:space="preserve"> здравоохранения дополнительное соглашение к трудовому договору, заключенному с Государственным учреждением здравоохранения, содержащее обязанность Заявителя</w:t>
      </w:r>
      <w:r>
        <w:t>:</w:t>
      </w:r>
    </w:p>
    <w:p w:rsidR="00B82F87" w:rsidRPr="00E23072" w:rsidRDefault="00B82F87" w:rsidP="00B82F87">
      <w:pPr>
        <w:autoSpaceDE w:val="0"/>
        <w:autoSpaceDN w:val="0"/>
        <w:adjustRightInd w:val="0"/>
        <w:spacing w:line="288" w:lineRule="auto"/>
        <w:ind w:firstLine="709"/>
        <w:jc w:val="both"/>
      </w:pPr>
      <w:r>
        <w:t>-</w:t>
      </w:r>
      <w:r w:rsidRPr="00E23072">
        <w:t xml:space="preserve"> исполнять трудовые обязанности в течение 10 лет </w:t>
      </w:r>
      <w:proofErr w:type="gramStart"/>
      <w:r w:rsidRPr="00E23072">
        <w:t>со дня заключения договора на должности в соответствии с трудовым договором при условии</w:t>
      </w:r>
      <w:proofErr w:type="gramEnd"/>
      <w:r w:rsidRPr="00E23072">
        <w:t xml:space="preserve"> продления договора на период неисполнения трудовой функции в полном объеме (кроме времени отдыха, предусмотренного </w:t>
      </w:r>
      <w:hyperlink r:id="rId26" w:history="1">
        <w:r w:rsidRPr="00E23072">
          <w:t>статьями 106</w:t>
        </w:r>
      </w:hyperlink>
      <w:r w:rsidRPr="00E23072">
        <w:t xml:space="preserve"> и </w:t>
      </w:r>
      <w:hyperlink r:id="rId27" w:history="1">
        <w:r w:rsidRPr="00E23072">
          <w:t>107</w:t>
        </w:r>
      </w:hyperlink>
      <w:r w:rsidRPr="00E23072">
        <w:t xml:space="preserve"> Трудового кодекса Российской Федерации);</w:t>
      </w:r>
    </w:p>
    <w:p w:rsidR="00B82F87" w:rsidRPr="00E23072" w:rsidRDefault="00B82F87" w:rsidP="00B82F87">
      <w:pPr>
        <w:autoSpaceDE w:val="0"/>
        <w:autoSpaceDN w:val="0"/>
        <w:adjustRightInd w:val="0"/>
        <w:spacing w:line="288" w:lineRule="auto"/>
        <w:ind w:firstLine="709"/>
        <w:jc w:val="both"/>
      </w:pPr>
      <w:proofErr w:type="gramStart"/>
      <w:r>
        <w:t>-</w:t>
      </w:r>
      <w:r w:rsidRPr="00E23072">
        <w:t xml:space="preserve"> </w:t>
      </w:r>
      <w:bookmarkStart w:id="12" w:name="Par21"/>
      <w:bookmarkEnd w:id="12"/>
      <w:r w:rsidRPr="00E23072">
        <w:t xml:space="preserve">возвратить в бюджет города Глазова часть </w:t>
      </w:r>
      <w:r w:rsidRPr="00E23072">
        <w:rPr>
          <w:color w:val="000000"/>
        </w:rPr>
        <w:t>ежемесячной компенсации на погашение кредита/</w:t>
      </w:r>
      <w:r w:rsidRPr="00E23072">
        <w:t>единовременной выплаты на первоначальный взнос</w:t>
      </w:r>
      <w:r>
        <w:t>,</w:t>
      </w:r>
      <w:r w:rsidRPr="00E23072">
        <w:t xml:space="preserve"> рассчитанной пропорционально </w:t>
      </w:r>
      <w:r w:rsidRPr="00E23072">
        <w:lastRenderedPageBreak/>
        <w:t xml:space="preserve">неотработанному периоду со дня прекращения трудового договора до истечения 10-летнего срока (за исключением случаев прекращения трудового договора по основаниям, предусмотренным </w:t>
      </w:r>
      <w:hyperlink r:id="rId28" w:history="1">
        <w:r w:rsidRPr="00E23072">
          <w:t>пунктом 8 части первой статьи 77</w:t>
        </w:r>
      </w:hyperlink>
      <w:r w:rsidRPr="00E23072">
        <w:t xml:space="preserve"> и </w:t>
      </w:r>
      <w:hyperlink r:id="rId29" w:history="1">
        <w:r w:rsidRPr="00E23072">
          <w:t>пунктами 5</w:t>
        </w:r>
      </w:hyperlink>
      <w:r w:rsidRPr="00E23072">
        <w:t xml:space="preserve"> - </w:t>
      </w:r>
      <w:hyperlink r:id="rId30" w:history="1">
        <w:r w:rsidRPr="00E23072">
          <w:t>7 части первой статьи 83</w:t>
        </w:r>
      </w:hyperlink>
      <w:r w:rsidRPr="00E23072">
        <w:t xml:space="preserve"> Трудового кодекса Российской Федерации), а также в случае</w:t>
      </w:r>
      <w:proofErr w:type="gramEnd"/>
      <w:r w:rsidRPr="00E23072">
        <w:t xml:space="preserve"> перевода на другую должность или поступления на </w:t>
      </w:r>
      <w:proofErr w:type="gramStart"/>
      <w:r w:rsidRPr="00E23072">
        <w:t>обучение</w:t>
      </w:r>
      <w:proofErr w:type="gramEnd"/>
      <w:r w:rsidRPr="00E23072">
        <w:t xml:space="preserve"> по дополнительным профессиональным программам;</w:t>
      </w:r>
    </w:p>
    <w:p w:rsidR="00B82F87" w:rsidRPr="00E23072" w:rsidRDefault="00B82F87" w:rsidP="00B82F87">
      <w:pPr>
        <w:autoSpaceDE w:val="0"/>
        <w:autoSpaceDN w:val="0"/>
        <w:adjustRightInd w:val="0"/>
        <w:spacing w:line="288" w:lineRule="auto"/>
        <w:ind w:firstLine="709"/>
        <w:jc w:val="both"/>
      </w:pPr>
      <w:proofErr w:type="gramStart"/>
      <w:r>
        <w:t>-</w:t>
      </w:r>
      <w:r w:rsidRPr="00E23072">
        <w:t xml:space="preserve"> </w:t>
      </w:r>
      <w:bookmarkStart w:id="13" w:name="Par22"/>
      <w:bookmarkEnd w:id="13"/>
      <w:r w:rsidRPr="00E23072">
        <w:t xml:space="preserve">возвратить в бюджет города Глазова часть </w:t>
      </w:r>
      <w:r w:rsidRPr="00E23072">
        <w:rPr>
          <w:color w:val="000000"/>
        </w:rPr>
        <w:t>ежемесячной компенсации на погашение кредита/</w:t>
      </w:r>
      <w:r w:rsidRPr="00E23072">
        <w:t>единовременной выплаты на первоначальный взнос</w:t>
      </w:r>
      <w:r>
        <w:t>,</w:t>
      </w:r>
      <w:r w:rsidRPr="00E23072">
        <w:t xml:space="preserve"> рассчитанной пропорционально неотработанному периоду со дня прекращения трудового договора, в случае увольнения в связи с призывом на военную службу (в соответствии с </w:t>
      </w:r>
      <w:hyperlink r:id="rId31" w:history="1">
        <w:r w:rsidRPr="00E23072">
          <w:t>пунктом 1 части первой статьи 83</w:t>
        </w:r>
      </w:hyperlink>
      <w:r w:rsidRPr="00E23072">
        <w:t xml:space="preserve"> Трудового кодекса Российской Федерации) или продлить срок действия </w:t>
      </w:r>
      <w:r>
        <w:t>д</w:t>
      </w:r>
      <w:r w:rsidRPr="00E23072">
        <w:t>оговора на период неисполнения функциональных обязанностей (по</w:t>
      </w:r>
      <w:r>
        <w:t xml:space="preserve"> выбору</w:t>
      </w:r>
      <w:proofErr w:type="gramEnd"/>
      <w:r>
        <w:t xml:space="preserve"> заявителя);</w:t>
      </w:r>
    </w:p>
    <w:p w:rsidR="00B82F87" w:rsidRPr="00E23072" w:rsidRDefault="00B82F87" w:rsidP="00B82F87">
      <w:pPr>
        <w:autoSpaceDE w:val="0"/>
        <w:autoSpaceDN w:val="0"/>
        <w:adjustRightInd w:val="0"/>
        <w:spacing w:line="288" w:lineRule="auto"/>
        <w:ind w:firstLine="709"/>
        <w:jc w:val="both"/>
      </w:pPr>
      <w:proofErr w:type="gramStart"/>
      <w:r>
        <w:t>2)</w:t>
      </w:r>
      <w:r w:rsidRPr="00E23072">
        <w:t xml:space="preserve"> в течение 30 календарных дней с момента приобретения жилого помещения в собственность</w:t>
      </w:r>
      <w:r>
        <w:t xml:space="preserve"> Заявителя (Заявителя и членов его семьи)</w:t>
      </w:r>
      <w:r w:rsidRPr="00E23072">
        <w:t xml:space="preserve"> на территории города Глазова освободить жилое помещение муниципального специализированного жилищного фонда (общежитие, служебное жилое помещение, маневренное жилое помещение) в случае, если </w:t>
      </w:r>
      <w:r>
        <w:t>З</w:t>
      </w:r>
      <w:r w:rsidRPr="00E23072">
        <w:t>аявитель (</w:t>
      </w:r>
      <w:r>
        <w:t>З</w:t>
      </w:r>
      <w:r w:rsidRPr="00E23072">
        <w:t>аявитель и члены его семьи) занимал его по договору найма специализированного жилого помещения, и сдать его Администрации по акту</w:t>
      </w:r>
      <w:proofErr w:type="gramEnd"/>
      <w:r w:rsidRPr="00E23072">
        <w:t xml:space="preserve"> приема-передачи в состоянии, отвечающем установленным законодательством требованиям.</w:t>
      </w:r>
    </w:p>
    <w:p w:rsidR="00B82F87" w:rsidRDefault="00B82F87" w:rsidP="00B82F87">
      <w:pPr>
        <w:spacing w:line="288" w:lineRule="auto"/>
        <w:ind w:firstLine="709"/>
        <w:jc w:val="center"/>
      </w:pPr>
    </w:p>
    <w:tbl>
      <w:tblPr>
        <w:tblW w:w="0" w:type="auto"/>
        <w:tblLook w:val="04A0" w:firstRow="1" w:lastRow="0" w:firstColumn="1" w:lastColumn="0" w:noHBand="0" w:noVBand="1"/>
      </w:tblPr>
      <w:tblGrid>
        <w:gridCol w:w="5067"/>
        <w:gridCol w:w="5069"/>
      </w:tblGrid>
      <w:tr w:rsidR="00B82F87" w:rsidTr="00836485">
        <w:tc>
          <w:tcPr>
            <w:tcW w:w="5067" w:type="dxa"/>
            <w:shd w:val="clear" w:color="auto" w:fill="auto"/>
          </w:tcPr>
          <w:p w:rsidR="00B82F87" w:rsidRDefault="00B82F87" w:rsidP="00836485">
            <w:pPr>
              <w:spacing w:line="288" w:lineRule="auto"/>
            </w:pPr>
            <w:r>
              <w:t>Администрация города Глазова</w:t>
            </w:r>
          </w:p>
          <w:p w:rsidR="00B82F87" w:rsidRDefault="00B82F87" w:rsidP="00836485">
            <w:pPr>
              <w:spacing w:line="288" w:lineRule="auto"/>
            </w:pPr>
          </w:p>
          <w:p w:rsidR="00B82F87" w:rsidRDefault="00B82F87" w:rsidP="00836485">
            <w:pPr>
              <w:spacing w:line="288" w:lineRule="auto"/>
            </w:pPr>
          </w:p>
        </w:tc>
        <w:tc>
          <w:tcPr>
            <w:tcW w:w="5069" w:type="dxa"/>
            <w:shd w:val="clear" w:color="auto" w:fill="auto"/>
          </w:tcPr>
          <w:p w:rsidR="00B82F87" w:rsidRDefault="00B82F87" w:rsidP="00836485">
            <w:pPr>
              <w:spacing w:line="288" w:lineRule="auto"/>
            </w:pPr>
            <w:r>
              <w:t>Государственное учреждение здравоохранения</w:t>
            </w:r>
          </w:p>
        </w:tc>
      </w:tr>
      <w:tr w:rsidR="00B82F87" w:rsidTr="00836485">
        <w:tc>
          <w:tcPr>
            <w:tcW w:w="5067" w:type="dxa"/>
            <w:shd w:val="clear" w:color="auto" w:fill="auto"/>
          </w:tcPr>
          <w:p w:rsidR="00B82F87" w:rsidRDefault="00B82F87" w:rsidP="00836485">
            <w:pPr>
              <w:spacing w:line="288" w:lineRule="auto"/>
            </w:pPr>
            <w:r>
              <w:t>Заявитель:</w:t>
            </w:r>
          </w:p>
          <w:p w:rsidR="00B82F87" w:rsidRDefault="00B82F87" w:rsidP="00836485">
            <w:pPr>
              <w:spacing w:line="288" w:lineRule="auto"/>
            </w:pPr>
          </w:p>
        </w:tc>
        <w:tc>
          <w:tcPr>
            <w:tcW w:w="5069" w:type="dxa"/>
            <w:shd w:val="clear" w:color="auto" w:fill="auto"/>
          </w:tcPr>
          <w:p w:rsidR="00B82F87" w:rsidRDefault="00B82F87" w:rsidP="00836485">
            <w:pPr>
              <w:spacing w:line="288" w:lineRule="auto"/>
              <w:ind w:firstLine="709"/>
            </w:pPr>
          </w:p>
        </w:tc>
      </w:tr>
    </w:tbl>
    <w:p w:rsidR="00B82F87" w:rsidRDefault="00B82F87" w:rsidP="00B82F87">
      <w:pPr>
        <w:ind w:firstLine="709"/>
      </w:pPr>
    </w:p>
    <w:sectPr w:rsidR="00B82F87" w:rsidSect="003013FD">
      <w:headerReference w:type="even" r:id="rId32"/>
      <w:headerReference w:type="default" r:id="rId33"/>
      <w:pgSz w:w="11906" w:h="16838"/>
      <w:pgMar w:top="567"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6FE" w:rsidRDefault="000616FE">
      <w:r>
        <w:separator/>
      </w:r>
    </w:p>
  </w:endnote>
  <w:endnote w:type="continuationSeparator" w:id="0">
    <w:p w:rsidR="000616FE" w:rsidRDefault="00061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6FE" w:rsidRDefault="000616FE">
      <w:r>
        <w:separator/>
      </w:r>
    </w:p>
  </w:footnote>
  <w:footnote w:type="continuationSeparator" w:id="0">
    <w:p w:rsidR="000616FE" w:rsidRDefault="00061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FCB" w:rsidRDefault="00CB4A40" w:rsidP="00B6626A">
    <w:pPr>
      <w:pStyle w:val="a4"/>
      <w:framePr w:wrap="around" w:vAnchor="text" w:hAnchor="margin" w:xAlign="center" w:y="1"/>
      <w:rPr>
        <w:rStyle w:val="a5"/>
      </w:rPr>
    </w:pPr>
    <w:r>
      <w:rPr>
        <w:rStyle w:val="a5"/>
      </w:rPr>
      <w:fldChar w:fldCharType="begin"/>
    </w:r>
    <w:r w:rsidR="00CA09DC">
      <w:rPr>
        <w:rStyle w:val="a5"/>
      </w:rPr>
      <w:instrText xml:space="preserve">PAGE  </w:instrText>
    </w:r>
    <w:r>
      <w:rPr>
        <w:rStyle w:val="a5"/>
      </w:rPr>
      <w:fldChar w:fldCharType="end"/>
    </w:r>
  </w:p>
  <w:p w:rsidR="00352FCB" w:rsidRDefault="000616F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FCB" w:rsidRDefault="00CB4A40" w:rsidP="00B6626A">
    <w:pPr>
      <w:pStyle w:val="a4"/>
      <w:framePr w:wrap="around" w:vAnchor="text" w:hAnchor="margin" w:xAlign="center" w:y="1"/>
      <w:rPr>
        <w:rStyle w:val="a5"/>
      </w:rPr>
    </w:pPr>
    <w:r>
      <w:rPr>
        <w:rStyle w:val="a5"/>
      </w:rPr>
      <w:fldChar w:fldCharType="begin"/>
    </w:r>
    <w:r w:rsidR="00CA09DC">
      <w:rPr>
        <w:rStyle w:val="a5"/>
      </w:rPr>
      <w:instrText xml:space="preserve">PAGE  </w:instrText>
    </w:r>
    <w:r>
      <w:rPr>
        <w:rStyle w:val="a5"/>
      </w:rPr>
      <w:fldChar w:fldCharType="separate"/>
    </w:r>
    <w:r w:rsidR="003A6F44">
      <w:rPr>
        <w:rStyle w:val="a5"/>
        <w:noProof/>
      </w:rPr>
      <w:t>11</w:t>
    </w:r>
    <w:r>
      <w:rPr>
        <w:rStyle w:val="a5"/>
      </w:rPr>
      <w:fldChar w:fldCharType="end"/>
    </w:r>
  </w:p>
  <w:p w:rsidR="00352FCB" w:rsidRDefault="000616F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E287C48"/>
    <w:lvl w:ilvl="0">
      <w:start w:val="1"/>
      <w:numFmt w:val="bullet"/>
      <w:pStyle w:val="a"/>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20120"/>
    <w:rsid w:val="000616FE"/>
    <w:rsid w:val="00107A8D"/>
    <w:rsid w:val="00162ED8"/>
    <w:rsid w:val="001F009D"/>
    <w:rsid w:val="002E4242"/>
    <w:rsid w:val="003013FD"/>
    <w:rsid w:val="003A6F44"/>
    <w:rsid w:val="004C5598"/>
    <w:rsid w:val="00687B64"/>
    <w:rsid w:val="007F5FD6"/>
    <w:rsid w:val="00836803"/>
    <w:rsid w:val="008D140E"/>
    <w:rsid w:val="00A20120"/>
    <w:rsid w:val="00A82E3B"/>
    <w:rsid w:val="00AA4FD2"/>
    <w:rsid w:val="00AB710E"/>
    <w:rsid w:val="00B82A98"/>
    <w:rsid w:val="00B82F87"/>
    <w:rsid w:val="00C36652"/>
    <w:rsid w:val="00C77C24"/>
    <w:rsid w:val="00CA09DC"/>
    <w:rsid w:val="00CB4A40"/>
    <w:rsid w:val="00EA12E9"/>
    <w:rsid w:val="00ED2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Note Heading" w:semiHidden="0" w:unhideWhenUsed="0"/>
    <w:lsdException w:name="Body Tex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Preformatted" w:uiPriority="99"/>
    <w:lsdException w:name="Normal Table" w:semiHidden="0" w:unhideWhenUsed="0"/>
    <w:lsdException w:name="No List" w:uiPriority="99"/>
    <w:lsdException w:name="Table Web 2"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20BC"/>
    <w:rPr>
      <w:sz w:val="24"/>
      <w:szCs w:val="24"/>
    </w:rPr>
  </w:style>
  <w:style w:type="paragraph" w:styleId="1">
    <w:name w:val="heading 1"/>
    <w:aliases w:val="Заголовок 1 Знак"/>
    <w:basedOn w:val="a0"/>
    <w:next w:val="a0"/>
    <w:uiPriority w:val="9"/>
    <w:qFormat/>
    <w:rsid w:val="00AE6C9C"/>
    <w:pPr>
      <w:keepNext/>
      <w:spacing w:before="240" w:after="60"/>
      <w:outlineLvl w:val="0"/>
    </w:pPr>
    <w:rPr>
      <w:rFonts w:ascii="Arial" w:hAnsi="Arial" w:cs="Arial"/>
      <w:b/>
      <w:bCs/>
      <w:kern w:val="32"/>
      <w:sz w:val="32"/>
      <w:szCs w:val="32"/>
    </w:rPr>
  </w:style>
  <w:style w:type="paragraph" w:styleId="2">
    <w:name w:val="heading 2"/>
    <w:basedOn w:val="a0"/>
    <w:next w:val="a0"/>
    <w:link w:val="20"/>
    <w:uiPriority w:val="9"/>
    <w:qFormat/>
    <w:rsid w:val="00AE6C9C"/>
    <w:pPr>
      <w:keepNext/>
      <w:spacing w:line="360" w:lineRule="auto"/>
      <w:jc w:val="both"/>
      <w:outlineLvl w:val="1"/>
    </w:pPr>
    <w:rPr>
      <w:sz w:val="28"/>
      <w:szCs w:val="20"/>
    </w:rPr>
  </w:style>
  <w:style w:type="paragraph" w:styleId="3">
    <w:name w:val="heading 3"/>
    <w:basedOn w:val="a0"/>
    <w:next w:val="a0"/>
    <w:link w:val="30"/>
    <w:uiPriority w:val="9"/>
    <w:qFormat/>
    <w:rsid w:val="00A669FD"/>
    <w:pPr>
      <w:keepNext/>
      <w:shd w:val="clear" w:color="auto" w:fill="FFFFFF"/>
      <w:autoSpaceDE w:val="0"/>
      <w:autoSpaceDN w:val="0"/>
      <w:adjustRightInd w:val="0"/>
      <w:ind w:left="6300"/>
      <w:jc w:val="center"/>
      <w:outlineLvl w:val="2"/>
    </w:pPr>
    <w:rPr>
      <w:i/>
      <w:iCs/>
      <w:color w:val="000000"/>
      <w:sz w:val="28"/>
      <w:szCs w:val="28"/>
    </w:rPr>
  </w:style>
  <w:style w:type="paragraph" w:styleId="4">
    <w:name w:val="heading 4"/>
    <w:basedOn w:val="a0"/>
    <w:next w:val="a0"/>
    <w:link w:val="40"/>
    <w:uiPriority w:val="9"/>
    <w:qFormat/>
    <w:rsid w:val="00A669FD"/>
    <w:pPr>
      <w:keepNext/>
      <w:spacing w:before="240" w:after="60"/>
      <w:outlineLvl w:val="3"/>
    </w:pPr>
    <w:rPr>
      <w:b/>
      <w:bCs/>
      <w:sz w:val="28"/>
      <w:szCs w:val="28"/>
    </w:rPr>
  </w:style>
  <w:style w:type="paragraph" w:styleId="5">
    <w:name w:val="heading 5"/>
    <w:basedOn w:val="a0"/>
    <w:next w:val="a0"/>
    <w:link w:val="50"/>
    <w:uiPriority w:val="9"/>
    <w:qFormat/>
    <w:rsid w:val="00A669FD"/>
    <w:pPr>
      <w:keepNext/>
      <w:jc w:val="center"/>
      <w:outlineLvl w:val="4"/>
    </w:pPr>
    <w:rPr>
      <w:sz w:val="28"/>
    </w:rPr>
  </w:style>
  <w:style w:type="paragraph" w:styleId="6">
    <w:name w:val="heading 6"/>
    <w:basedOn w:val="a0"/>
    <w:next w:val="a0"/>
    <w:link w:val="60"/>
    <w:uiPriority w:val="9"/>
    <w:qFormat/>
    <w:rsid w:val="00A669FD"/>
    <w:pPr>
      <w:keepNext/>
      <w:tabs>
        <w:tab w:val="left" w:pos="720"/>
      </w:tabs>
      <w:spacing w:line="480" w:lineRule="auto"/>
      <w:jc w:val="both"/>
      <w:outlineLvl w:val="5"/>
    </w:pPr>
    <w:rPr>
      <w:b/>
      <w:sz w:val="28"/>
      <w:szCs w:val="28"/>
      <w:u w:val="single"/>
    </w:rPr>
  </w:style>
  <w:style w:type="paragraph" w:styleId="7">
    <w:name w:val="heading 7"/>
    <w:basedOn w:val="a0"/>
    <w:next w:val="a0"/>
    <w:qFormat/>
    <w:rsid w:val="00A669FD"/>
    <w:pPr>
      <w:spacing w:before="240" w:after="60"/>
      <w:outlineLvl w:val="6"/>
    </w:pPr>
  </w:style>
  <w:style w:type="paragraph" w:styleId="8">
    <w:name w:val="heading 8"/>
    <w:basedOn w:val="a0"/>
    <w:next w:val="a0"/>
    <w:qFormat/>
    <w:rsid w:val="00A669FD"/>
    <w:pPr>
      <w:spacing w:before="240" w:after="60"/>
      <w:outlineLvl w:val="7"/>
    </w:pPr>
    <w:rPr>
      <w:i/>
      <w:iCs/>
    </w:rPr>
  </w:style>
  <w:style w:type="paragraph" w:styleId="9">
    <w:name w:val="heading 9"/>
    <w:basedOn w:val="a0"/>
    <w:next w:val="a0"/>
    <w:qFormat/>
    <w:rsid w:val="00A669F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uiPriority w:val="99"/>
    <w:rsid w:val="00A65CF5"/>
    <w:pPr>
      <w:widowControl w:val="0"/>
      <w:autoSpaceDE w:val="0"/>
      <w:autoSpaceDN w:val="0"/>
      <w:adjustRightInd w:val="0"/>
    </w:pPr>
    <w:rPr>
      <w:b/>
      <w:bCs/>
      <w:sz w:val="24"/>
      <w:szCs w:val="24"/>
    </w:rPr>
  </w:style>
  <w:style w:type="paragraph" w:customStyle="1" w:styleId="ConsPlusCell">
    <w:name w:val="ConsPlusCell"/>
    <w:rsid w:val="00A65CF5"/>
    <w:pPr>
      <w:widowControl w:val="0"/>
      <w:autoSpaceDE w:val="0"/>
      <w:autoSpaceDN w:val="0"/>
      <w:adjustRightInd w:val="0"/>
    </w:pPr>
    <w:rPr>
      <w:rFonts w:ascii="Arial" w:hAnsi="Arial" w:cs="Arial"/>
    </w:rPr>
  </w:style>
  <w:style w:type="paragraph" w:customStyle="1" w:styleId="ConsPlusNonformat">
    <w:name w:val="ConsPlusNonformat"/>
    <w:uiPriority w:val="99"/>
    <w:rsid w:val="00A65CF5"/>
    <w:pPr>
      <w:widowControl w:val="0"/>
      <w:autoSpaceDE w:val="0"/>
      <w:autoSpaceDN w:val="0"/>
      <w:adjustRightInd w:val="0"/>
    </w:pPr>
    <w:rPr>
      <w:rFonts w:ascii="Courier New" w:hAnsi="Courier New" w:cs="Courier New"/>
    </w:rPr>
  </w:style>
  <w:style w:type="paragraph" w:styleId="a4">
    <w:name w:val="header"/>
    <w:basedOn w:val="a0"/>
    <w:rsid w:val="00C56776"/>
    <w:pPr>
      <w:tabs>
        <w:tab w:val="center" w:pos="4677"/>
        <w:tab w:val="right" w:pos="9355"/>
      </w:tabs>
    </w:pPr>
  </w:style>
  <w:style w:type="character" w:styleId="a5">
    <w:name w:val="page number"/>
    <w:basedOn w:val="a1"/>
    <w:rsid w:val="00C56776"/>
  </w:style>
  <w:style w:type="paragraph" w:styleId="a6">
    <w:name w:val="Body Text"/>
    <w:aliases w:val="Основной текст Знак Знак Знак"/>
    <w:basedOn w:val="a0"/>
    <w:link w:val="a7"/>
    <w:uiPriority w:val="99"/>
    <w:rsid w:val="008826FE"/>
    <w:pPr>
      <w:jc w:val="both"/>
    </w:pPr>
  </w:style>
  <w:style w:type="paragraph" w:styleId="a8">
    <w:name w:val="Body Text Indent"/>
    <w:basedOn w:val="a0"/>
    <w:link w:val="a9"/>
    <w:rsid w:val="008826FE"/>
    <w:pPr>
      <w:ind w:firstLine="708"/>
      <w:jc w:val="both"/>
    </w:pPr>
  </w:style>
  <w:style w:type="paragraph" w:styleId="31">
    <w:name w:val="Body Text Indent 3"/>
    <w:basedOn w:val="a0"/>
    <w:rsid w:val="008826FE"/>
    <w:pPr>
      <w:ind w:firstLine="540"/>
      <w:jc w:val="both"/>
    </w:pPr>
  </w:style>
  <w:style w:type="table" w:styleId="aa">
    <w:name w:val="Table Grid"/>
    <w:basedOn w:val="a2"/>
    <w:uiPriority w:val="59"/>
    <w:rsid w:val="00C45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toc 2"/>
    <w:basedOn w:val="a0"/>
    <w:next w:val="a0"/>
    <w:autoRedefine/>
    <w:semiHidden/>
    <w:rsid w:val="00A054BF"/>
    <w:rPr>
      <w:i/>
    </w:rPr>
  </w:style>
  <w:style w:type="paragraph" w:styleId="10">
    <w:name w:val="toc 1"/>
    <w:basedOn w:val="a0"/>
    <w:next w:val="a0"/>
    <w:autoRedefine/>
    <w:semiHidden/>
    <w:rsid w:val="002972C9"/>
    <w:rPr>
      <w:bCs/>
      <w:caps/>
      <w:lang w:val="en-US"/>
    </w:rPr>
  </w:style>
  <w:style w:type="paragraph" w:styleId="32">
    <w:name w:val="toc 3"/>
    <w:basedOn w:val="a0"/>
    <w:next w:val="a0"/>
    <w:autoRedefine/>
    <w:semiHidden/>
    <w:rsid w:val="00A772C4"/>
    <w:pPr>
      <w:ind w:left="480"/>
    </w:pPr>
    <w:rPr>
      <w:i/>
      <w:iCs/>
      <w:sz w:val="20"/>
      <w:szCs w:val="20"/>
    </w:rPr>
  </w:style>
  <w:style w:type="paragraph" w:styleId="41">
    <w:name w:val="toc 4"/>
    <w:basedOn w:val="a0"/>
    <w:next w:val="a0"/>
    <w:autoRedefine/>
    <w:semiHidden/>
    <w:rsid w:val="00A772C4"/>
    <w:pPr>
      <w:ind w:left="720"/>
    </w:pPr>
    <w:rPr>
      <w:sz w:val="18"/>
      <w:szCs w:val="18"/>
    </w:rPr>
  </w:style>
  <w:style w:type="paragraph" w:styleId="51">
    <w:name w:val="toc 5"/>
    <w:basedOn w:val="a0"/>
    <w:next w:val="a0"/>
    <w:autoRedefine/>
    <w:semiHidden/>
    <w:rsid w:val="00A772C4"/>
    <w:pPr>
      <w:ind w:left="960"/>
    </w:pPr>
    <w:rPr>
      <w:sz w:val="18"/>
      <w:szCs w:val="18"/>
    </w:rPr>
  </w:style>
  <w:style w:type="character" w:styleId="ab">
    <w:name w:val="Hyperlink"/>
    <w:uiPriority w:val="99"/>
    <w:rsid w:val="00A669FD"/>
    <w:rPr>
      <w:strike w:val="0"/>
      <w:dstrike w:val="0"/>
      <w:color w:val="auto"/>
      <w:u w:val="none"/>
      <w:effect w:val="none"/>
    </w:rPr>
  </w:style>
  <w:style w:type="character" w:styleId="ac">
    <w:name w:val="FollowedHyperlink"/>
    <w:uiPriority w:val="99"/>
    <w:rsid w:val="00A669FD"/>
    <w:rPr>
      <w:color w:val="800080"/>
      <w:u w:val="single"/>
    </w:rPr>
  </w:style>
  <w:style w:type="paragraph" w:styleId="ad">
    <w:name w:val="footer"/>
    <w:basedOn w:val="a0"/>
    <w:rsid w:val="00A669FD"/>
    <w:pPr>
      <w:tabs>
        <w:tab w:val="center" w:pos="4677"/>
        <w:tab w:val="right" w:pos="9355"/>
      </w:tabs>
    </w:pPr>
  </w:style>
  <w:style w:type="paragraph" w:styleId="ae">
    <w:name w:val="Title"/>
    <w:basedOn w:val="a0"/>
    <w:link w:val="af"/>
    <w:qFormat/>
    <w:rsid w:val="00A669FD"/>
    <w:pPr>
      <w:jc w:val="center"/>
    </w:pPr>
    <w:rPr>
      <w:b/>
      <w:szCs w:val="20"/>
    </w:rPr>
  </w:style>
  <w:style w:type="paragraph" w:styleId="22">
    <w:name w:val="Body Text 2"/>
    <w:basedOn w:val="a0"/>
    <w:link w:val="23"/>
    <w:rsid w:val="00A669FD"/>
    <w:pPr>
      <w:spacing w:after="120" w:line="480" w:lineRule="auto"/>
    </w:pPr>
  </w:style>
  <w:style w:type="paragraph" w:styleId="33">
    <w:name w:val="Body Text 3"/>
    <w:basedOn w:val="a0"/>
    <w:link w:val="34"/>
    <w:uiPriority w:val="99"/>
    <w:rsid w:val="00A669FD"/>
    <w:pPr>
      <w:spacing w:after="120"/>
    </w:pPr>
    <w:rPr>
      <w:sz w:val="16"/>
      <w:szCs w:val="16"/>
    </w:rPr>
  </w:style>
  <w:style w:type="paragraph" w:styleId="24">
    <w:name w:val="Body Text Indent 2"/>
    <w:basedOn w:val="a0"/>
    <w:link w:val="25"/>
    <w:rsid w:val="00A669FD"/>
    <w:pPr>
      <w:shd w:val="clear" w:color="auto" w:fill="FFFFFF"/>
      <w:autoSpaceDE w:val="0"/>
      <w:autoSpaceDN w:val="0"/>
      <w:adjustRightInd w:val="0"/>
      <w:ind w:left="5580"/>
      <w:jc w:val="center"/>
    </w:pPr>
    <w:rPr>
      <w:i/>
      <w:iCs/>
      <w:color w:val="000000"/>
      <w:sz w:val="28"/>
      <w:szCs w:val="28"/>
    </w:rPr>
  </w:style>
  <w:style w:type="paragraph" w:customStyle="1" w:styleId="ConsPlusNormal">
    <w:name w:val="ConsPlusNormal"/>
    <w:rsid w:val="00A669FD"/>
    <w:pPr>
      <w:widowControl w:val="0"/>
      <w:autoSpaceDE w:val="0"/>
      <w:autoSpaceDN w:val="0"/>
      <w:adjustRightInd w:val="0"/>
      <w:ind w:firstLine="720"/>
    </w:pPr>
    <w:rPr>
      <w:rFonts w:ascii="Arial" w:hAnsi="Arial" w:cs="Arial"/>
    </w:rPr>
  </w:style>
  <w:style w:type="paragraph" w:customStyle="1" w:styleId="11">
    <w:name w:val="Стиль1"/>
    <w:basedOn w:val="10"/>
    <w:rsid w:val="00A669FD"/>
    <w:pPr>
      <w:tabs>
        <w:tab w:val="right" w:leader="dot" w:pos="10065"/>
      </w:tabs>
    </w:pPr>
    <w:rPr>
      <w:noProof/>
      <w:sz w:val="25"/>
      <w:szCs w:val="25"/>
    </w:rPr>
  </w:style>
  <w:style w:type="character" w:customStyle="1" w:styleId="af0">
    <w:name w:val="Основной текст Знак Знак Знак Знак"/>
    <w:rsid w:val="00A669FD"/>
    <w:rPr>
      <w:sz w:val="24"/>
      <w:lang w:val="ru-RU" w:eastAsia="ru-RU" w:bidi="ar-SA"/>
    </w:rPr>
  </w:style>
  <w:style w:type="character" w:customStyle="1" w:styleId="12">
    <w:name w:val="Заголовок 1 Знак Знак"/>
    <w:rsid w:val="00A669FD"/>
    <w:rPr>
      <w:rFonts w:ascii="Arial" w:hAnsi="Arial" w:cs="Arial" w:hint="default"/>
      <w:b/>
      <w:bCs/>
      <w:kern w:val="32"/>
      <w:sz w:val="32"/>
      <w:szCs w:val="32"/>
      <w:lang w:val="ru-RU" w:eastAsia="ru-RU" w:bidi="ar-SA"/>
    </w:rPr>
  </w:style>
  <w:style w:type="paragraph" w:styleId="80">
    <w:name w:val="toc 8"/>
    <w:basedOn w:val="a0"/>
    <w:next w:val="a0"/>
    <w:autoRedefine/>
    <w:semiHidden/>
    <w:rsid w:val="00A91FBA"/>
    <w:pPr>
      <w:ind w:left="1680"/>
    </w:pPr>
    <w:rPr>
      <w:sz w:val="18"/>
      <w:szCs w:val="18"/>
    </w:rPr>
  </w:style>
  <w:style w:type="paragraph" w:styleId="90">
    <w:name w:val="toc 9"/>
    <w:basedOn w:val="a0"/>
    <w:next w:val="a0"/>
    <w:autoRedefine/>
    <w:semiHidden/>
    <w:rsid w:val="00A91FBA"/>
    <w:pPr>
      <w:ind w:left="1920"/>
    </w:pPr>
    <w:rPr>
      <w:sz w:val="18"/>
      <w:szCs w:val="18"/>
    </w:rPr>
  </w:style>
  <w:style w:type="paragraph" w:styleId="70">
    <w:name w:val="toc 7"/>
    <w:basedOn w:val="a0"/>
    <w:next w:val="a0"/>
    <w:autoRedefine/>
    <w:semiHidden/>
    <w:rsid w:val="00A91FBA"/>
    <w:pPr>
      <w:ind w:left="1440"/>
    </w:pPr>
    <w:rPr>
      <w:sz w:val="18"/>
      <w:szCs w:val="18"/>
    </w:rPr>
  </w:style>
  <w:style w:type="paragraph" w:styleId="af1">
    <w:name w:val="Block Text"/>
    <w:basedOn w:val="a0"/>
    <w:rsid w:val="00F2698B"/>
    <w:pPr>
      <w:tabs>
        <w:tab w:val="left" w:pos="8080"/>
        <w:tab w:val="left" w:pos="8364"/>
      </w:tabs>
      <w:ind w:left="1134" w:right="1559"/>
      <w:jc w:val="center"/>
    </w:pPr>
    <w:rPr>
      <w:szCs w:val="20"/>
    </w:rPr>
  </w:style>
  <w:style w:type="paragraph" w:styleId="61">
    <w:name w:val="toc 6"/>
    <w:basedOn w:val="a0"/>
    <w:next w:val="a0"/>
    <w:autoRedefine/>
    <w:semiHidden/>
    <w:rsid w:val="007C5DB4"/>
    <w:pPr>
      <w:ind w:left="1200"/>
    </w:pPr>
    <w:rPr>
      <w:sz w:val="18"/>
      <w:szCs w:val="18"/>
    </w:rPr>
  </w:style>
  <w:style w:type="paragraph" w:styleId="af2">
    <w:name w:val="Normal (Web)"/>
    <w:basedOn w:val="a0"/>
    <w:uiPriority w:val="99"/>
    <w:rsid w:val="00902086"/>
    <w:pPr>
      <w:spacing w:before="100" w:beforeAutospacing="1" w:after="100" w:afterAutospacing="1"/>
    </w:pPr>
  </w:style>
  <w:style w:type="paragraph" w:styleId="af3">
    <w:name w:val="Plain Text"/>
    <w:basedOn w:val="a0"/>
    <w:rsid w:val="00396EB1"/>
    <w:rPr>
      <w:rFonts w:ascii="Courier New" w:hAnsi="Courier New"/>
      <w:sz w:val="20"/>
      <w:szCs w:val="20"/>
    </w:rPr>
  </w:style>
  <w:style w:type="paragraph" w:styleId="af4">
    <w:name w:val="Balloon Text"/>
    <w:basedOn w:val="a0"/>
    <w:link w:val="af5"/>
    <w:rsid w:val="00E241B6"/>
    <w:rPr>
      <w:rFonts w:ascii="Tahoma" w:hAnsi="Tahoma" w:cs="Tahoma"/>
      <w:sz w:val="16"/>
      <w:szCs w:val="16"/>
    </w:rPr>
  </w:style>
  <w:style w:type="character" w:customStyle="1" w:styleId="af5">
    <w:name w:val="Текст выноски Знак"/>
    <w:link w:val="af4"/>
    <w:rsid w:val="00E241B6"/>
    <w:rPr>
      <w:rFonts w:ascii="Tahoma" w:hAnsi="Tahoma" w:cs="Tahoma"/>
      <w:sz w:val="16"/>
      <w:szCs w:val="16"/>
    </w:rPr>
  </w:style>
  <w:style w:type="character" w:styleId="af6">
    <w:name w:val="Placeholder Text"/>
    <w:basedOn w:val="a1"/>
    <w:uiPriority w:val="99"/>
    <w:semiHidden/>
    <w:rsid w:val="00D623C2"/>
    <w:rPr>
      <w:color w:val="808080"/>
    </w:rPr>
  </w:style>
  <w:style w:type="paragraph" w:styleId="af7">
    <w:name w:val="Document Map"/>
    <w:basedOn w:val="a0"/>
    <w:link w:val="af8"/>
    <w:rsid w:val="00991DDB"/>
    <w:rPr>
      <w:rFonts w:ascii="Tahoma" w:hAnsi="Tahoma" w:cs="Tahoma"/>
      <w:sz w:val="16"/>
      <w:szCs w:val="16"/>
    </w:rPr>
  </w:style>
  <w:style w:type="character" w:customStyle="1" w:styleId="af8">
    <w:name w:val="Схема документа Знак"/>
    <w:basedOn w:val="a1"/>
    <w:link w:val="af7"/>
    <w:rsid w:val="00991DDB"/>
    <w:rPr>
      <w:rFonts w:ascii="Tahoma" w:hAnsi="Tahoma" w:cs="Tahoma"/>
      <w:sz w:val="16"/>
      <w:szCs w:val="16"/>
    </w:rPr>
  </w:style>
  <w:style w:type="character" w:customStyle="1" w:styleId="label">
    <w:name w:val="label"/>
    <w:basedOn w:val="a1"/>
    <w:rsid w:val="00687B64"/>
  </w:style>
  <w:style w:type="character" w:customStyle="1" w:styleId="value1">
    <w:name w:val="value1"/>
    <w:basedOn w:val="a1"/>
    <w:rsid w:val="00687B64"/>
    <w:rPr>
      <w:b/>
      <w:bCs/>
    </w:rPr>
  </w:style>
  <w:style w:type="character" w:customStyle="1" w:styleId="Absatz-Standardschriftart">
    <w:name w:val="Absatz-Standardschriftart"/>
    <w:rsid w:val="00AA4FD2"/>
  </w:style>
  <w:style w:type="character" w:customStyle="1" w:styleId="WW8Num1z0">
    <w:name w:val="WW8Num1z0"/>
    <w:rsid w:val="00AA4FD2"/>
    <w:rPr>
      <w:rFonts w:ascii="Symbol" w:hAnsi="Symbol" w:cs="OpenSymbol"/>
    </w:rPr>
  </w:style>
  <w:style w:type="character" w:customStyle="1" w:styleId="WW-Absatz-Standardschriftart">
    <w:name w:val="WW-Absatz-Standardschriftart"/>
    <w:rsid w:val="00AA4FD2"/>
  </w:style>
  <w:style w:type="character" w:customStyle="1" w:styleId="WW-Absatz-Standardschriftart1">
    <w:name w:val="WW-Absatz-Standardschriftart1"/>
    <w:rsid w:val="00AA4FD2"/>
  </w:style>
  <w:style w:type="character" w:customStyle="1" w:styleId="WW-Absatz-Standardschriftart11">
    <w:name w:val="WW-Absatz-Standardschriftart11"/>
    <w:rsid w:val="00AA4FD2"/>
  </w:style>
  <w:style w:type="character" w:customStyle="1" w:styleId="WW-Absatz-Standardschriftart111">
    <w:name w:val="WW-Absatz-Standardschriftart111"/>
    <w:rsid w:val="00AA4FD2"/>
  </w:style>
  <w:style w:type="character" w:customStyle="1" w:styleId="WW-Absatz-Standardschriftart1111">
    <w:name w:val="WW-Absatz-Standardschriftart1111"/>
    <w:rsid w:val="00AA4FD2"/>
  </w:style>
  <w:style w:type="character" w:customStyle="1" w:styleId="WW-Absatz-Standardschriftart11111">
    <w:name w:val="WW-Absatz-Standardschriftart11111"/>
    <w:rsid w:val="00AA4FD2"/>
  </w:style>
  <w:style w:type="character" w:customStyle="1" w:styleId="13">
    <w:name w:val="Основной шрифт абзаца1"/>
    <w:rsid w:val="00AA4FD2"/>
  </w:style>
  <w:style w:type="character" w:customStyle="1" w:styleId="26">
    <w:name w:val="Основной шрифт абзаца2"/>
    <w:rsid w:val="00AA4FD2"/>
  </w:style>
  <w:style w:type="character" w:customStyle="1" w:styleId="af9">
    <w:name w:val="Маркеры списка"/>
    <w:rsid w:val="00AA4FD2"/>
    <w:rPr>
      <w:rFonts w:ascii="OpenSymbol" w:eastAsia="OpenSymbol" w:hAnsi="OpenSymbol" w:cs="OpenSymbol"/>
    </w:rPr>
  </w:style>
  <w:style w:type="paragraph" w:customStyle="1" w:styleId="afa">
    <w:name w:val="Заголовок"/>
    <w:basedOn w:val="a0"/>
    <w:next w:val="a6"/>
    <w:rsid w:val="00AA4FD2"/>
    <w:pPr>
      <w:keepNext/>
      <w:suppressAutoHyphens/>
      <w:spacing w:before="240" w:after="120"/>
    </w:pPr>
    <w:rPr>
      <w:rFonts w:ascii="Arial" w:eastAsia="Lucida Sans Unicode" w:hAnsi="Arial" w:cs="Mangal"/>
      <w:sz w:val="28"/>
      <w:szCs w:val="28"/>
      <w:lang w:eastAsia="zh-CN"/>
    </w:rPr>
  </w:style>
  <w:style w:type="paragraph" w:styleId="afb">
    <w:name w:val="List"/>
    <w:basedOn w:val="a6"/>
    <w:rsid w:val="00AA4FD2"/>
    <w:pPr>
      <w:suppressAutoHyphens/>
      <w:spacing w:after="120"/>
      <w:jc w:val="left"/>
    </w:pPr>
    <w:rPr>
      <w:rFonts w:cs="Mangal"/>
      <w:lang w:eastAsia="zh-CN"/>
    </w:rPr>
  </w:style>
  <w:style w:type="paragraph" w:styleId="afc">
    <w:name w:val="caption"/>
    <w:basedOn w:val="a0"/>
    <w:qFormat/>
    <w:rsid w:val="00AA4FD2"/>
    <w:pPr>
      <w:suppressLineNumbers/>
      <w:suppressAutoHyphens/>
      <w:spacing w:before="120" w:after="120"/>
    </w:pPr>
    <w:rPr>
      <w:rFonts w:cs="Mangal"/>
      <w:i/>
      <w:iCs/>
      <w:lang w:eastAsia="zh-CN"/>
    </w:rPr>
  </w:style>
  <w:style w:type="paragraph" w:customStyle="1" w:styleId="14">
    <w:name w:val="Указатель1"/>
    <w:basedOn w:val="a0"/>
    <w:rsid w:val="00AA4FD2"/>
    <w:pPr>
      <w:suppressLineNumbers/>
      <w:suppressAutoHyphens/>
    </w:pPr>
    <w:rPr>
      <w:rFonts w:cs="Mangal"/>
      <w:lang w:eastAsia="zh-CN"/>
    </w:rPr>
  </w:style>
  <w:style w:type="paragraph" w:customStyle="1" w:styleId="CharChar">
    <w:name w:val="Знак Char Char Знак Знак Знак Знак Знак Знак Знак"/>
    <w:basedOn w:val="a0"/>
    <w:rsid w:val="00AA4FD2"/>
    <w:pPr>
      <w:suppressAutoHyphens/>
      <w:spacing w:after="160" w:line="240" w:lineRule="exact"/>
      <w:ind w:firstLine="708"/>
    </w:pPr>
    <w:rPr>
      <w:rFonts w:ascii="Verdana" w:hAnsi="Verdana" w:cs="Verdana"/>
      <w:sz w:val="20"/>
      <w:szCs w:val="20"/>
      <w:lang w:val="en-US" w:eastAsia="zh-CN"/>
    </w:rPr>
  </w:style>
  <w:style w:type="paragraph" w:customStyle="1" w:styleId="afd">
    <w:name w:val="Содержимое таблицы"/>
    <w:basedOn w:val="a0"/>
    <w:rsid w:val="00AA4FD2"/>
    <w:pPr>
      <w:suppressLineNumbers/>
      <w:suppressAutoHyphens/>
    </w:pPr>
    <w:rPr>
      <w:lang w:eastAsia="zh-CN"/>
    </w:rPr>
  </w:style>
  <w:style w:type="paragraph" w:customStyle="1" w:styleId="afe">
    <w:name w:val="Заголовок таблицы"/>
    <w:basedOn w:val="afd"/>
    <w:rsid w:val="00AA4FD2"/>
    <w:pPr>
      <w:jc w:val="center"/>
    </w:pPr>
    <w:rPr>
      <w:b/>
      <w:bCs/>
    </w:rPr>
  </w:style>
  <w:style w:type="paragraph" w:customStyle="1" w:styleId="ConsNormal">
    <w:name w:val="ConsNormal"/>
    <w:rsid w:val="00AA4FD2"/>
    <w:pPr>
      <w:widowControl w:val="0"/>
      <w:suppressAutoHyphens/>
      <w:autoSpaceDE w:val="0"/>
      <w:ind w:firstLine="720"/>
    </w:pPr>
    <w:rPr>
      <w:rFonts w:ascii="Arial" w:eastAsia="Arial" w:hAnsi="Arial" w:cs="Arial"/>
      <w:lang w:eastAsia="zh-CN"/>
    </w:rPr>
  </w:style>
  <w:style w:type="paragraph" w:customStyle="1" w:styleId="ConsTitle">
    <w:name w:val="ConsTitle"/>
    <w:rsid w:val="00AA4FD2"/>
    <w:pPr>
      <w:widowControl w:val="0"/>
      <w:suppressAutoHyphens/>
      <w:autoSpaceDE w:val="0"/>
    </w:pPr>
    <w:rPr>
      <w:rFonts w:ascii="Arial" w:eastAsia="Arial" w:hAnsi="Arial" w:cs="Arial"/>
      <w:b/>
      <w:bCs/>
      <w:lang w:eastAsia="zh-CN"/>
    </w:rPr>
  </w:style>
  <w:style w:type="paragraph" w:customStyle="1" w:styleId="ConsCell">
    <w:name w:val="ConsCell"/>
    <w:rsid w:val="00AA4FD2"/>
    <w:pPr>
      <w:widowControl w:val="0"/>
      <w:suppressAutoHyphens/>
      <w:autoSpaceDE w:val="0"/>
    </w:pPr>
    <w:rPr>
      <w:rFonts w:ascii="Arial" w:eastAsia="Arial" w:hAnsi="Arial" w:cs="Arial"/>
      <w:lang w:eastAsia="zh-CN"/>
    </w:rPr>
  </w:style>
  <w:style w:type="paragraph" w:customStyle="1" w:styleId="310">
    <w:name w:val="Основной текст с отступом 31"/>
    <w:basedOn w:val="a0"/>
    <w:rsid w:val="00AA4FD2"/>
    <w:pPr>
      <w:suppressAutoHyphens/>
      <w:ind w:firstLine="720"/>
    </w:pPr>
    <w:rPr>
      <w:sz w:val="26"/>
      <w:lang w:eastAsia="zh-CN"/>
    </w:rPr>
  </w:style>
  <w:style w:type="paragraph" w:customStyle="1" w:styleId="ConsPlusDocList">
    <w:name w:val="ConsPlusDocList"/>
    <w:basedOn w:val="a0"/>
    <w:rsid w:val="00AA4FD2"/>
    <w:pPr>
      <w:suppressAutoHyphens/>
      <w:autoSpaceDE w:val="0"/>
    </w:pPr>
    <w:rPr>
      <w:rFonts w:ascii="Courier New" w:eastAsia="Courier New" w:hAnsi="Courier New" w:cs="Courier New"/>
      <w:sz w:val="20"/>
      <w:szCs w:val="20"/>
      <w:lang w:eastAsia="zh-CN" w:bidi="hi-IN"/>
    </w:rPr>
  </w:style>
  <w:style w:type="paragraph" w:customStyle="1" w:styleId="CharChar0">
    <w:name w:val="Знак Char Char Знак Знак Знак Знак Знак Знак Знак"/>
    <w:basedOn w:val="a0"/>
    <w:rsid w:val="00AA4FD2"/>
    <w:pPr>
      <w:spacing w:after="160" w:line="240" w:lineRule="exact"/>
      <w:ind w:firstLine="708"/>
    </w:pPr>
    <w:rPr>
      <w:rFonts w:ascii="Verdana" w:hAnsi="Verdana" w:cs="Verdana"/>
      <w:sz w:val="20"/>
      <w:szCs w:val="20"/>
      <w:lang w:val="en-US" w:eastAsia="en-US"/>
    </w:rPr>
  </w:style>
  <w:style w:type="character" w:customStyle="1" w:styleId="a9">
    <w:name w:val="Основной текст с отступом Знак"/>
    <w:link w:val="a8"/>
    <w:rsid w:val="00AA4FD2"/>
    <w:rPr>
      <w:sz w:val="24"/>
      <w:szCs w:val="24"/>
    </w:rPr>
  </w:style>
  <w:style w:type="paragraph" w:customStyle="1" w:styleId="aff">
    <w:name w:val="Знак"/>
    <w:basedOn w:val="a0"/>
    <w:rsid w:val="00AA4FD2"/>
    <w:pPr>
      <w:spacing w:after="160" w:line="240" w:lineRule="exact"/>
    </w:pPr>
    <w:rPr>
      <w:rFonts w:ascii="Verdana" w:hAnsi="Verdana" w:cs="Verdana"/>
      <w:sz w:val="20"/>
      <w:szCs w:val="20"/>
      <w:lang w:val="en-US" w:eastAsia="en-US"/>
    </w:rPr>
  </w:style>
  <w:style w:type="paragraph" w:customStyle="1" w:styleId="aff0">
    <w:name w:val="Знак"/>
    <w:basedOn w:val="a0"/>
    <w:autoRedefine/>
    <w:rsid w:val="00AA4FD2"/>
    <w:pPr>
      <w:tabs>
        <w:tab w:val="left" w:pos="2160"/>
      </w:tabs>
      <w:bidi/>
      <w:spacing w:before="120" w:line="240" w:lineRule="exact"/>
      <w:jc w:val="both"/>
    </w:pPr>
    <w:rPr>
      <w:lang w:val="en-US" w:bidi="he-IL"/>
    </w:rPr>
  </w:style>
  <w:style w:type="paragraph" w:styleId="a">
    <w:name w:val="List Bullet"/>
    <w:basedOn w:val="a0"/>
    <w:rsid w:val="00AA4FD2"/>
    <w:pPr>
      <w:numPr>
        <w:numId w:val="1"/>
      </w:numPr>
      <w:suppressAutoHyphens/>
      <w:contextualSpacing/>
    </w:pPr>
    <w:rPr>
      <w:lang w:eastAsia="zh-CN"/>
    </w:rPr>
  </w:style>
  <w:style w:type="paragraph" w:customStyle="1" w:styleId="15">
    <w:name w:val="Знак1"/>
    <w:basedOn w:val="a0"/>
    <w:uiPriority w:val="99"/>
    <w:rsid w:val="00AA4FD2"/>
    <w:pPr>
      <w:spacing w:after="160" w:line="240" w:lineRule="exact"/>
    </w:pPr>
    <w:rPr>
      <w:rFonts w:ascii="Verdana" w:hAnsi="Verdana" w:cs="Verdana"/>
      <w:sz w:val="20"/>
      <w:szCs w:val="20"/>
      <w:lang w:val="en-US" w:eastAsia="en-US"/>
    </w:rPr>
  </w:style>
  <w:style w:type="character" w:customStyle="1" w:styleId="WW8Num33z1">
    <w:name w:val="WW8Num33z1"/>
    <w:rsid w:val="00AA4FD2"/>
    <w:rPr>
      <w:rFonts w:ascii="Courier New" w:hAnsi="Courier New" w:cs="Courier New"/>
    </w:rPr>
  </w:style>
  <w:style w:type="character" w:customStyle="1" w:styleId="itemtext1">
    <w:name w:val="itemtext1"/>
    <w:rsid w:val="00AA4FD2"/>
    <w:rPr>
      <w:rFonts w:ascii="Segoe UI" w:hAnsi="Segoe UI" w:cs="Segoe UI" w:hint="default"/>
      <w:color w:val="000000"/>
      <w:sz w:val="20"/>
      <w:szCs w:val="20"/>
    </w:rPr>
  </w:style>
  <w:style w:type="character" w:customStyle="1" w:styleId="30">
    <w:name w:val="Заголовок 3 Знак"/>
    <w:link w:val="3"/>
    <w:uiPriority w:val="9"/>
    <w:rsid w:val="00AA4FD2"/>
    <w:rPr>
      <w:i/>
      <w:iCs/>
      <w:color w:val="000000"/>
      <w:sz w:val="28"/>
      <w:szCs w:val="28"/>
      <w:shd w:val="clear" w:color="auto" w:fill="FFFFFF"/>
    </w:rPr>
  </w:style>
  <w:style w:type="character" w:styleId="aff1">
    <w:name w:val="Emphasis"/>
    <w:uiPriority w:val="20"/>
    <w:qFormat/>
    <w:rsid w:val="00AA4FD2"/>
    <w:rPr>
      <w:i/>
      <w:iCs/>
    </w:rPr>
  </w:style>
  <w:style w:type="character" w:customStyle="1" w:styleId="20">
    <w:name w:val="Заголовок 2 Знак"/>
    <w:link w:val="2"/>
    <w:uiPriority w:val="9"/>
    <w:rsid w:val="00AA4FD2"/>
    <w:rPr>
      <w:sz w:val="28"/>
    </w:rPr>
  </w:style>
  <w:style w:type="character" w:customStyle="1" w:styleId="fll">
    <w:name w:val="fll"/>
    <w:rsid w:val="00AA4FD2"/>
  </w:style>
  <w:style w:type="character" w:customStyle="1" w:styleId="flr">
    <w:name w:val="flr"/>
    <w:rsid w:val="00AA4FD2"/>
  </w:style>
  <w:style w:type="character" w:customStyle="1" w:styleId="tdu">
    <w:name w:val="tdu"/>
    <w:rsid w:val="00AA4FD2"/>
  </w:style>
  <w:style w:type="paragraph" w:customStyle="1" w:styleId="tac">
    <w:name w:val="tac"/>
    <w:basedOn w:val="a0"/>
    <w:rsid w:val="00AA4FD2"/>
    <w:pPr>
      <w:spacing w:before="100" w:beforeAutospacing="1" w:after="100" w:afterAutospacing="1"/>
    </w:pPr>
  </w:style>
  <w:style w:type="paragraph" w:customStyle="1" w:styleId="w50">
    <w:name w:val="w50"/>
    <w:basedOn w:val="a0"/>
    <w:rsid w:val="00AA4FD2"/>
    <w:pPr>
      <w:spacing w:before="100" w:beforeAutospacing="1" w:after="100" w:afterAutospacing="1"/>
    </w:pPr>
  </w:style>
  <w:style w:type="paragraph" w:customStyle="1" w:styleId="tar">
    <w:name w:val="tar"/>
    <w:basedOn w:val="a0"/>
    <w:rsid w:val="00AA4FD2"/>
    <w:pPr>
      <w:spacing w:before="100" w:beforeAutospacing="1" w:after="100" w:afterAutospacing="1"/>
    </w:pPr>
  </w:style>
  <w:style w:type="paragraph" w:customStyle="1" w:styleId="tekstob">
    <w:name w:val="tekstob"/>
    <w:basedOn w:val="a0"/>
    <w:rsid w:val="00AA4FD2"/>
    <w:pPr>
      <w:spacing w:before="100" w:beforeAutospacing="1" w:after="100" w:afterAutospacing="1"/>
    </w:pPr>
  </w:style>
  <w:style w:type="paragraph" w:customStyle="1" w:styleId="tekstvpr">
    <w:name w:val="tekstvpr"/>
    <w:basedOn w:val="a0"/>
    <w:rsid w:val="00AA4FD2"/>
    <w:pPr>
      <w:spacing w:before="100" w:beforeAutospacing="1" w:after="100" w:afterAutospacing="1"/>
    </w:pPr>
  </w:style>
  <w:style w:type="paragraph" w:styleId="HTML">
    <w:name w:val="HTML Preformatted"/>
    <w:basedOn w:val="a0"/>
    <w:link w:val="HTML0"/>
    <w:uiPriority w:val="99"/>
    <w:unhideWhenUsed/>
    <w:rsid w:val="00AA4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AA4FD2"/>
    <w:rPr>
      <w:rFonts w:ascii="Courier New" w:hAnsi="Courier New" w:cs="Courier New"/>
    </w:rPr>
  </w:style>
  <w:style w:type="character" w:customStyle="1" w:styleId="confmessagetools">
    <w:name w:val="confmessagetools"/>
    <w:rsid w:val="00AA4FD2"/>
  </w:style>
  <w:style w:type="character" w:customStyle="1" w:styleId="dta">
    <w:name w:val="dta"/>
    <w:rsid w:val="00AA4FD2"/>
  </w:style>
  <w:style w:type="character" w:styleId="aff2">
    <w:name w:val="Strong"/>
    <w:uiPriority w:val="22"/>
    <w:qFormat/>
    <w:rsid w:val="00AA4FD2"/>
    <w:rPr>
      <w:b/>
      <w:bCs/>
    </w:rPr>
  </w:style>
  <w:style w:type="character" w:customStyle="1" w:styleId="header-back-to">
    <w:name w:val="header-back-to"/>
    <w:rsid w:val="00AA4FD2"/>
  </w:style>
  <w:style w:type="paragraph" w:customStyle="1" w:styleId="titul">
    <w:name w:val="titul"/>
    <w:basedOn w:val="a0"/>
    <w:rsid w:val="00AA4FD2"/>
    <w:pPr>
      <w:spacing w:before="100" w:beforeAutospacing="1" w:after="100" w:afterAutospacing="1"/>
    </w:pPr>
  </w:style>
  <w:style w:type="character" w:customStyle="1" w:styleId="fio1">
    <w:name w:val="fio1"/>
    <w:rsid w:val="00AA4FD2"/>
  </w:style>
  <w:style w:type="character" w:customStyle="1" w:styleId="nomer2">
    <w:name w:val="nomer2"/>
    <w:rsid w:val="00AA4FD2"/>
  </w:style>
  <w:style w:type="character" w:customStyle="1" w:styleId="fio9">
    <w:name w:val="fio9"/>
    <w:rsid w:val="00AA4FD2"/>
  </w:style>
  <w:style w:type="character" w:customStyle="1" w:styleId="fio14">
    <w:name w:val="fio14"/>
    <w:rsid w:val="00AA4FD2"/>
  </w:style>
  <w:style w:type="character" w:customStyle="1" w:styleId="data2">
    <w:name w:val="data2"/>
    <w:rsid w:val="00AA4FD2"/>
  </w:style>
  <w:style w:type="character" w:customStyle="1" w:styleId="fio8">
    <w:name w:val="fio8"/>
    <w:rsid w:val="00AA4FD2"/>
  </w:style>
  <w:style w:type="character" w:customStyle="1" w:styleId="address2">
    <w:name w:val="address2"/>
    <w:rsid w:val="00AA4FD2"/>
  </w:style>
  <w:style w:type="character" w:customStyle="1" w:styleId="fio5">
    <w:name w:val="fio5"/>
    <w:rsid w:val="00AA4FD2"/>
  </w:style>
  <w:style w:type="character" w:customStyle="1" w:styleId="fio6">
    <w:name w:val="fio6"/>
    <w:rsid w:val="00AA4FD2"/>
  </w:style>
  <w:style w:type="character" w:customStyle="1" w:styleId="fio7">
    <w:name w:val="fio7"/>
    <w:rsid w:val="00AA4FD2"/>
  </w:style>
  <w:style w:type="character" w:customStyle="1" w:styleId="fio11">
    <w:name w:val="fio11"/>
    <w:rsid w:val="00AA4FD2"/>
  </w:style>
  <w:style w:type="character" w:customStyle="1" w:styleId="fio12">
    <w:name w:val="fio12"/>
    <w:rsid w:val="00AA4FD2"/>
  </w:style>
  <w:style w:type="character" w:customStyle="1" w:styleId="fio13">
    <w:name w:val="fio13"/>
    <w:rsid w:val="00AA4FD2"/>
  </w:style>
  <w:style w:type="character" w:customStyle="1" w:styleId="others1">
    <w:name w:val="others1"/>
    <w:rsid w:val="00AA4FD2"/>
  </w:style>
  <w:style w:type="character" w:customStyle="1" w:styleId="fio15">
    <w:name w:val="fio15"/>
    <w:rsid w:val="00AA4FD2"/>
  </w:style>
  <w:style w:type="character" w:customStyle="1" w:styleId="fio16">
    <w:name w:val="fio16"/>
    <w:rsid w:val="00AA4FD2"/>
  </w:style>
  <w:style w:type="character" w:customStyle="1" w:styleId="others2">
    <w:name w:val="others2"/>
    <w:rsid w:val="00AA4FD2"/>
  </w:style>
  <w:style w:type="character" w:customStyle="1" w:styleId="others3">
    <w:name w:val="others3"/>
    <w:rsid w:val="00AA4FD2"/>
  </w:style>
  <w:style w:type="character" w:customStyle="1" w:styleId="fio17">
    <w:name w:val="fio17"/>
    <w:rsid w:val="00AA4FD2"/>
  </w:style>
  <w:style w:type="character" w:customStyle="1" w:styleId="fio18">
    <w:name w:val="fio18"/>
    <w:rsid w:val="00AA4FD2"/>
  </w:style>
  <w:style w:type="character" w:customStyle="1" w:styleId="others4">
    <w:name w:val="others4"/>
    <w:rsid w:val="00AA4FD2"/>
  </w:style>
  <w:style w:type="character" w:customStyle="1" w:styleId="others5">
    <w:name w:val="others5"/>
    <w:rsid w:val="00AA4FD2"/>
  </w:style>
  <w:style w:type="character" w:customStyle="1" w:styleId="others6">
    <w:name w:val="others6"/>
    <w:rsid w:val="00AA4FD2"/>
  </w:style>
  <w:style w:type="character" w:customStyle="1" w:styleId="others7">
    <w:name w:val="others7"/>
    <w:rsid w:val="00AA4FD2"/>
  </w:style>
  <w:style w:type="character" w:customStyle="1" w:styleId="others8">
    <w:name w:val="others8"/>
    <w:rsid w:val="00AA4FD2"/>
  </w:style>
  <w:style w:type="character" w:customStyle="1" w:styleId="fio19">
    <w:name w:val="fio19"/>
    <w:rsid w:val="00AA4FD2"/>
  </w:style>
  <w:style w:type="character" w:customStyle="1" w:styleId="fio20">
    <w:name w:val="fio20"/>
    <w:rsid w:val="00AA4FD2"/>
  </w:style>
  <w:style w:type="character" w:customStyle="1" w:styleId="fio21">
    <w:name w:val="fio21"/>
    <w:rsid w:val="00AA4FD2"/>
  </w:style>
  <w:style w:type="character" w:customStyle="1" w:styleId="fio22">
    <w:name w:val="fio22"/>
    <w:rsid w:val="00AA4FD2"/>
  </w:style>
  <w:style w:type="character" w:customStyle="1" w:styleId="fio23">
    <w:name w:val="fio23"/>
    <w:rsid w:val="00AA4FD2"/>
  </w:style>
  <w:style w:type="character" w:customStyle="1" w:styleId="fio24">
    <w:name w:val="fio24"/>
    <w:rsid w:val="00AA4FD2"/>
  </w:style>
  <w:style w:type="character" w:customStyle="1" w:styleId="fio25">
    <w:name w:val="fio25"/>
    <w:rsid w:val="00AA4FD2"/>
  </w:style>
  <w:style w:type="character" w:customStyle="1" w:styleId="fio26">
    <w:name w:val="fio26"/>
    <w:rsid w:val="00AA4FD2"/>
  </w:style>
  <w:style w:type="character" w:customStyle="1" w:styleId="fio27">
    <w:name w:val="fio27"/>
    <w:rsid w:val="00AA4FD2"/>
  </w:style>
  <w:style w:type="character" w:customStyle="1" w:styleId="fio28">
    <w:name w:val="fio28"/>
    <w:rsid w:val="00AA4FD2"/>
  </w:style>
  <w:style w:type="character" w:customStyle="1" w:styleId="fio29">
    <w:name w:val="fio29"/>
    <w:rsid w:val="00AA4FD2"/>
  </w:style>
  <w:style w:type="character" w:customStyle="1" w:styleId="fio30">
    <w:name w:val="fio30"/>
    <w:rsid w:val="00AA4FD2"/>
  </w:style>
  <w:style w:type="character" w:customStyle="1" w:styleId="fio31">
    <w:name w:val="fio31"/>
    <w:rsid w:val="00AA4FD2"/>
  </w:style>
  <w:style w:type="character" w:customStyle="1" w:styleId="fio32">
    <w:name w:val="fio32"/>
    <w:rsid w:val="00AA4FD2"/>
  </w:style>
  <w:style w:type="character" w:customStyle="1" w:styleId="fio33">
    <w:name w:val="fio33"/>
    <w:rsid w:val="00AA4FD2"/>
  </w:style>
  <w:style w:type="character" w:customStyle="1" w:styleId="fio34">
    <w:name w:val="fio34"/>
    <w:rsid w:val="00AA4FD2"/>
  </w:style>
  <w:style w:type="character" w:customStyle="1" w:styleId="fio35">
    <w:name w:val="fio35"/>
    <w:rsid w:val="00AA4FD2"/>
  </w:style>
  <w:style w:type="character" w:customStyle="1" w:styleId="fio36">
    <w:name w:val="fio36"/>
    <w:rsid w:val="00AA4FD2"/>
  </w:style>
  <w:style w:type="character" w:customStyle="1" w:styleId="others9">
    <w:name w:val="others9"/>
    <w:rsid w:val="00AA4FD2"/>
  </w:style>
  <w:style w:type="character" w:customStyle="1" w:styleId="fio37">
    <w:name w:val="fio37"/>
    <w:rsid w:val="00AA4FD2"/>
  </w:style>
  <w:style w:type="character" w:customStyle="1" w:styleId="fio38">
    <w:name w:val="fio38"/>
    <w:rsid w:val="00AA4FD2"/>
  </w:style>
  <w:style w:type="character" w:customStyle="1" w:styleId="social-likesbutton">
    <w:name w:val="social-likes__button"/>
    <w:rsid w:val="00AA4FD2"/>
  </w:style>
  <w:style w:type="character" w:customStyle="1" w:styleId="23">
    <w:name w:val="Основной текст 2 Знак"/>
    <w:link w:val="22"/>
    <w:rsid w:val="00AA4FD2"/>
    <w:rPr>
      <w:sz w:val="24"/>
      <w:szCs w:val="24"/>
    </w:rPr>
  </w:style>
  <w:style w:type="character" w:customStyle="1" w:styleId="25">
    <w:name w:val="Основной текст с отступом 2 Знак"/>
    <w:link w:val="24"/>
    <w:rsid w:val="00AA4FD2"/>
    <w:rPr>
      <w:i/>
      <w:iCs/>
      <w:color w:val="000000"/>
      <w:sz w:val="28"/>
      <w:szCs w:val="28"/>
      <w:shd w:val="clear" w:color="auto" w:fill="FFFFFF"/>
    </w:rPr>
  </w:style>
  <w:style w:type="paragraph" w:styleId="27">
    <w:name w:val="List 2"/>
    <w:basedOn w:val="a0"/>
    <w:rsid w:val="00AA4FD2"/>
    <w:pPr>
      <w:suppressAutoHyphens/>
      <w:ind w:left="566" w:hanging="283"/>
      <w:contextualSpacing/>
    </w:pPr>
    <w:rPr>
      <w:lang w:eastAsia="zh-CN"/>
    </w:rPr>
  </w:style>
  <w:style w:type="character" w:customStyle="1" w:styleId="sr">
    <w:name w:val="sr"/>
    <w:rsid w:val="00AA4FD2"/>
  </w:style>
  <w:style w:type="character" w:customStyle="1" w:styleId="fio10">
    <w:name w:val="fio10"/>
    <w:rsid w:val="00AA4FD2"/>
  </w:style>
  <w:style w:type="character" w:customStyle="1" w:styleId="others10">
    <w:name w:val="others10"/>
    <w:rsid w:val="00AA4FD2"/>
  </w:style>
  <w:style w:type="character" w:customStyle="1" w:styleId="others11">
    <w:name w:val="others11"/>
    <w:rsid w:val="00AA4FD2"/>
  </w:style>
  <w:style w:type="character" w:customStyle="1" w:styleId="others12">
    <w:name w:val="others12"/>
    <w:rsid w:val="00AA4FD2"/>
  </w:style>
  <w:style w:type="character" w:customStyle="1" w:styleId="others13">
    <w:name w:val="others13"/>
    <w:rsid w:val="00AA4FD2"/>
  </w:style>
  <w:style w:type="character" w:customStyle="1" w:styleId="others14">
    <w:name w:val="others14"/>
    <w:rsid w:val="00AA4FD2"/>
  </w:style>
  <w:style w:type="character" w:customStyle="1" w:styleId="others15">
    <w:name w:val="others15"/>
    <w:rsid w:val="00AA4FD2"/>
  </w:style>
  <w:style w:type="character" w:customStyle="1" w:styleId="others16">
    <w:name w:val="others16"/>
    <w:rsid w:val="00AA4FD2"/>
  </w:style>
  <w:style w:type="character" w:customStyle="1" w:styleId="others17">
    <w:name w:val="others17"/>
    <w:rsid w:val="00AA4FD2"/>
  </w:style>
  <w:style w:type="character" w:customStyle="1" w:styleId="others18">
    <w:name w:val="others18"/>
    <w:rsid w:val="00AA4FD2"/>
  </w:style>
  <w:style w:type="character" w:customStyle="1" w:styleId="others29">
    <w:name w:val="others29"/>
    <w:rsid w:val="00AA4FD2"/>
  </w:style>
  <w:style w:type="character" w:customStyle="1" w:styleId="others19">
    <w:name w:val="others19"/>
    <w:rsid w:val="00AA4FD2"/>
  </w:style>
  <w:style w:type="character" w:customStyle="1" w:styleId="others20">
    <w:name w:val="others20"/>
    <w:rsid w:val="00AA4FD2"/>
  </w:style>
  <w:style w:type="character" w:customStyle="1" w:styleId="others21">
    <w:name w:val="others21"/>
    <w:rsid w:val="00AA4FD2"/>
  </w:style>
  <w:style w:type="character" w:customStyle="1" w:styleId="others22">
    <w:name w:val="others22"/>
    <w:rsid w:val="00AA4FD2"/>
  </w:style>
  <w:style w:type="character" w:customStyle="1" w:styleId="others23">
    <w:name w:val="others23"/>
    <w:rsid w:val="00AA4FD2"/>
  </w:style>
  <w:style w:type="character" w:customStyle="1" w:styleId="others24">
    <w:name w:val="others24"/>
    <w:rsid w:val="00AA4FD2"/>
  </w:style>
  <w:style w:type="character" w:customStyle="1" w:styleId="others25">
    <w:name w:val="others25"/>
    <w:rsid w:val="00AA4FD2"/>
  </w:style>
  <w:style w:type="character" w:customStyle="1" w:styleId="others26">
    <w:name w:val="others26"/>
    <w:rsid w:val="00AA4FD2"/>
  </w:style>
  <w:style w:type="character" w:customStyle="1" w:styleId="others27">
    <w:name w:val="others27"/>
    <w:rsid w:val="00AA4FD2"/>
  </w:style>
  <w:style w:type="character" w:customStyle="1" w:styleId="others28">
    <w:name w:val="others28"/>
    <w:rsid w:val="00AA4FD2"/>
  </w:style>
  <w:style w:type="character" w:customStyle="1" w:styleId="fio2">
    <w:name w:val="fio2"/>
    <w:rsid w:val="00AA4FD2"/>
  </w:style>
  <w:style w:type="paragraph" w:customStyle="1" w:styleId="a00">
    <w:name w:val="a0"/>
    <w:basedOn w:val="a0"/>
    <w:rsid w:val="00AA4FD2"/>
    <w:pPr>
      <w:spacing w:before="100" w:beforeAutospacing="1" w:after="100" w:afterAutospacing="1"/>
    </w:pPr>
  </w:style>
  <w:style w:type="character" w:customStyle="1" w:styleId="mw-headline">
    <w:name w:val="mw-headline"/>
    <w:rsid w:val="00AA4FD2"/>
  </w:style>
  <w:style w:type="character" w:customStyle="1" w:styleId="fst">
    <w:name w:val="fst"/>
    <w:rsid w:val="00AA4FD2"/>
  </w:style>
  <w:style w:type="character" w:customStyle="1" w:styleId="apple-converted-space">
    <w:name w:val="apple-converted-space"/>
    <w:rsid w:val="00AA4FD2"/>
  </w:style>
  <w:style w:type="paragraph" w:customStyle="1" w:styleId="aff3">
    <w:name w:val="Основной"/>
    <w:basedOn w:val="a0"/>
    <w:link w:val="aff4"/>
    <w:qFormat/>
    <w:rsid w:val="00AA4FD2"/>
    <w:pPr>
      <w:spacing w:line="360" w:lineRule="auto"/>
      <w:ind w:firstLine="709"/>
    </w:pPr>
    <w:rPr>
      <w:sz w:val="28"/>
      <w:szCs w:val="28"/>
    </w:rPr>
  </w:style>
  <w:style w:type="character" w:customStyle="1" w:styleId="aff4">
    <w:name w:val="Основной Знак"/>
    <w:link w:val="aff3"/>
    <w:locked/>
    <w:rsid w:val="00AA4FD2"/>
    <w:rPr>
      <w:sz w:val="28"/>
      <w:szCs w:val="28"/>
    </w:rPr>
  </w:style>
  <w:style w:type="paragraph" w:customStyle="1" w:styleId="aff5">
    <w:name w:val="ОСНОВНОЙ"/>
    <w:basedOn w:val="a0"/>
    <w:link w:val="aff6"/>
    <w:qFormat/>
    <w:rsid w:val="00AA4FD2"/>
    <w:pPr>
      <w:spacing w:line="360" w:lineRule="auto"/>
      <w:ind w:firstLine="709"/>
    </w:pPr>
    <w:rPr>
      <w:sz w:val="28"/>
      <w:szCs w:val="28"/>
    </w:rPr>
  </w:style>
  <w:style w:type="character" w:customStyle="1" w:styleId="aff6">
    <w:name w:val="ОСНОВНОЙ Знак"/>
    <w:link w:val="aff5"/>
    <w:locked/>
    <w:rsid w:val="00AA4FD2"/>
    <w:rPr>
      <w:sz w:val="28"/>
      <w:szCs w:val="28"/>
    </w:rPr>
  </w:style>
  <w:style w:type="paragraph" w:customStyle="1" w:styleId="headertext">
    <w:name w:val="headertext"/>
    <w:basedOn w:val="a0"/>
    <w:rsid w:val="00AA4FD2"/>
    <w:pPr>
      <w:spacing w:before="100" w:beforeAutospacing="1" w:after="100" w:afterAutospacing="1"/>
    </w:pPr>
  </w:style>
  <w:style w:type="paragraph" w:customStyle="1" w:styleId="formattext">
    <w:name w:val="formattext"/>
    <w:basedOn w:val="a0"/>
    <w:rsid w:val="00AA4FD2"/>
    <w:pPr>
      <w:spacing w:before="100" w:beforeAutospacing="1" w:after="100" w:afterAutospacing="1"/>
    </w:pPr>
  </w:style>
  <w:style w:type="character" w:customStyle="1" w:styleId="40">
    <w:name w:val="Заголовок 4 Знак"/>
    <w:link w:val="4"/>
    <w:uiPriority w:val="9"/>
    <w:rsid w:val="00AA4FD2"/>
    <w:rPr>
      <w:b/>
      <w:bCs/>
      <w:sz w:val="28"/>
      <w:szCs w:val="28"/>
    </w:rPr>
  </w:style>
  <w:style w:type="character" w:customStyle="1" w:styleId="50">
    <w:name w:val="Заголовок 5 Знак"/>
    <w:link w:val="5"/>
    <w:uiPriority w:val="9"/>
    <w:rsid w:val="00AA4FD2"/>
    <w:rPr>
      <w:sz w:val="28"/>
      <w:szCs w:val="24"/>
    </w:rPr>
  </w:style>
  <w:style w:type="character" w:customStyle="1" w:styleId="60">
    <w:name w:val="Заголовок 6 Знак"/>
    <w:link w:val="6"/>
    <w:uiPriority w:val="9"/>
    <w:rsid w:val="00AA4FD2"/>
    <w:rPr>
      <w:b/>
      <w:sz w:val="28"/>
      <w:szCs w:val="28"/>
      <w:u w:val="single"/>
    </w:rPr>
  </w:style>
  <w:style w:type="paragraph" w:styleId="z-">
    <w:name w:val="HTML Top of Form"/>
    <w:basedOn w:val="a0"/>
    <w:next w:val="a0"/>
    <w:link w:val="z-0"/>
    <w:hidden/>
    <w:uiPriority w:val="99"/>
    <w:unhideWhenUsed/>
    <w:rsid w:val="00AA4FD2"/>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rsid w:val="00AA4FD2"/>
    <w:rPr>
      <w:rFonts w:ascii="Arial" w:hAnsi="Arial" w:cs="Arial"/>
      <w:vanish/>
      <w:sz w:val="16"/>
      <w:szCs w:val="16"/>
    </w:rPr>
  </w:style>
  <w:style w:type="paragraph" w:styleId="z-1">
    <w:name w:val="HTML Bottom of Form"/>
    <w:basedOn w:val="a0"/>
    <w:next w:val="a0"/>
    <w:link w:val="z-2"/>
    <w:hidden/>
    <w:uiPriority w:val="99"/>
    <w:unhideWhenUsed/>
    <w:rsid w:val="00AA4FD2"/>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rsid w:val="00AA4FD2"/>
    <w:rPr>
      <w:rFonts w:ascii="Arial" w:hAnsi="Arial" w:cs="Arial"/>
      <w:vanish/>
      <w:sz w:val="16"/>
      <w:szCs w:val="16"/>
    </w:rPr>
  </w:style>
  <w:style w:type="character" w:customStyle="1" w:styleId="headernametx">
    <w:name w:val="header_name_tx"/>
    <w:rsid w:val="00AA4FD2"/>
  </w:style>
  <w:style w:type="character" w:customStyle="1" w:styleId="info-title">
    <w:name w:val="info-title"/>
    <w:rsid w:val="00AA4FD2"/>
  </w:style>
  <w:style w:type="paragraph" w:customStyle="1" w:styleId="copytitle">
    <w:name w:val="copytitle"/>
    <w:basedOn w:val="a0"/>
    <w:rsid w:val="00AA4FD2"/>
    <w:pPr>
      <w:spacing w:before="100" w:beforeAutospacing="1" w:after="100" w:afterAutospacing="1"/>
    </w:pPr>
  </w:style>
  <w:style w:type="paragraph" w:customStyle="1" w:styleId="copyright">
    <w:name w:val="copyright"/>
    <w:basedOn w:val="a0"/>
    <w:rsid w:val="00AA4FD2"/>
    <w:pPr>
      <w:spacing w:before="100" w:beforeAutospacing="1" w:after="100" w:afterAutospacing="1"/>
    </w:pPr>
  </w:style>
  <w:style w:type="paragraph" w:customStyle="1" w:styleId="version-site">
    <w:name w:val="version-site"/>
    <w:basedOn w:val="a0"/>
    <w:rsid w:val="00AA4FD2"/>
    <w:pPr>
      <w:spacing w:before="100" w:beforeAutospacing="1" w:after="100" w:afterAutospacing="1"/>
    </w:pPr>
  </w:style>
  <w:style w:type="character" w:customStyle="1" w:styleId="mobile-apptx">
    <w:name w:val="mobile-app_tx"/>
    <w:rsid w:val="00AA4FD2"/>
  </w:style>
  <w:style w:type="character" w:customStyle="1" w:styleId="hl">
    <w:name w:val="hl"/>
    <w:rsid w:val="00AA4FD2"/>
  </w:style>
  <w:style w:type="character" w:customStyle="1" w:styleId="prod">
    <w:name w:val="prod"/>
    <w:rsid w:val="00AA4FD2"/>
  </w:style>
  <w:style w:type="character" w:customStyle="1" w:styleId="portion">
    <w:name w:val="portion"/>
    <w:rsid w:val="00AA4FD2"/>
  </w:style>
  <w:style w:type="character" w:customStyle="1" w:styleId="16">
    <w:name w:val="Название1"/>
    <w:rsid w:val="00AA4FD2"/>
  </w:style>
  <w:style w:type="character" w:customStyle="1" w:styleId="rcp">
    <w:name w:val="rcp"/>
    <w:rsid w:val="00AA4FD2"/>
  </w:style>
  <w:style w:type="character" w:customStyle="1" w:styleId="af">
    <w:name w:val="Название Знак"/>
    <w:link w:val="ae"/>
    <w:rsid w:val="00AA4FD2"/>
    <w:rPr>
      <w:b/>
      <w:sz w:val="24"/>
    </w:rPr>
  </w:style>
  <w:style w:type="character" w:customStyle="1" w:styleId="34">
    <w:name w:val="Основной текст 3 Знак"/>
    <w:link w:val="33"/>
    <w:uiPriority w:val="99"/>
    <w:rsid w:val="00AA4FD2"/>
    <w:rPr>
      <w:sz w:val="16"/>
      <w:szCs w:val="16"/>
    </w:rPr>
  </w:style>
  <w:style w:type="character" w:customStyle="1" w:styleId="spelle">
    <w:name w:val="spelle"/>
    <w:rsid w:val="00AA4FD2"/>
  </w:style>
  <w:style w:type="paragraph" w:customStyle="1" w:styleId="consplusnormal0">
    <w:name w:val="consplusnormal"/>
    <w:basedOn w:val="a0"/>
    <w:rsid w:val="00AA4FD2"/>
    <w:pPr>
      <w:spacing w:before="100" w:beforeAutospacing="1" w:after="100" w:afterAutospacing="1"/>
    </w:pPr>
  </w:style>
  <w:style w:type="character" w:customStyle="1" w:styleId="a7">
    <w:name w:val="Основной текст Знак"/>
    <w:aliases w:val="Основной текст Знак Знак Знак Знак1"/>
    <w:link w:val="a6"/>
    <w:uiPriority w:val="99"/>
    <w:rsid w:val="00AA4FD2"/>
    <w:rPr>
      <w:sz w:val="24"/>
      <w:szCs w:val="24"/>
    </w:rPr>
  </w:style>
  <w:style w:type="character" w:customStyle="1" w:styleId="-">
    <w:name w:val="-"/>
    <w:rsid w:val="00AA4FD2"/>
  </w:style>
  <w:style w:type="paragraph" w:customStyle="1" w:styleId="m">
    <w:name w:val="m"/>
    <w:basedOn w:val="a0"/>
    <w:rsid w:val="00AA4FD2"/>
    <w:pPr>
      <w:spacing w:before="100" w:beforeAutospacing="1" w:after="100" w:afterAutospacing="1"/>
    </w:pPr>
  </w:style>
  <w:style w:type="paragraph" w:customStyle="1" w:styleId="consplusnonformat0">
    <w:name w:val="consplusnonformat"/>
    <w:basedOn w:val="a0"/>
    <w:rsid w:val="00AA4FD2"/>
    <w:pPr>
      <w:spacing w:before="100" w:beforeAutospacing="1" w:after="100" w:afterAutospacing="1"/>
    </w:pPr>
  </w:style>
  <w:style w:type="character" w:customStyle="1" w:styleId="fio53">
    <w:name w:val="fio53"/>
    <w:rsid w:val="00AA4FD2"/>
  </w:style>
  <w:style w:type="character" w:customStyle="1" w:styleId="fio54">
    <w:name w:val="fio54"/>
    <w:rsid w:val="00AA4FD2"/>
  </w:style>
  <w:style w:type="character" w:customStyle="1" w:styleId="fio55">
    <w:name w:val="fio55"/>
    <w:rsid w:val="00AA4FD2"/>
  </w:style>
  <w:style w:type="character" w:customStyle="1" w:styleId="fio56">
    <w:name w:val="fio56"/>
    <w:rsid w:val="00AA4FD2"/>
  </w:style>
  <w:style w:type="character" w:customStyle="1" w:styleId="fio57">
    <w:name w:val="fio57"/>
    <w:rsid w:val="00AA4FD2"/>
  </w:style>
  <w:style w:type="character" w:customStyle="1" w:styleId="others30">
    <w:name w:val="others30"/>
    <w:rsid w:val="00AA4FD2"/>
  </w:style>
  <w:style w:type="character" w:customStyle="1" w:styleId="others31">
    <w:name w:val="others31"/>
    <w:rsid w:val="00AA4FD2"/>
  </w:style>
  <w:style w:type="character" w:customStyle="1" w:styleId="others32">
    <w:name w:val="others32"/>
    <w:rsid w:val="00AA4FD2"/>
  </w:style>
  <w:style w:type="character" w:customStyle="1" w:styleId="others33">
    <w:name w:val="others33"/>
    <w:rsid w:val="00AA4FD2"/>
  </w:style>
  <w:style w:type="character" w:customStyle="1" w:styleId="others35">
    <w:name w:val="others35"/>
    <w:rsid w:val="00AA4FD2"/>
  </w:style>
  <w:style w:type="character" w:customStyle="1" w:styleId="others36">
    <w:name w:val="others36"/>
    <w:rsid w:val="00AA4FD2"/>
  </w:style>
  <w:style w:type="character" w:customStyle="1" w:styleId="others37">
    <w:name w:val="others37"/>
    <w:rsid w:val="00AA4FD2"/>
  </w:style>
  <w:style w:type="character" w:customStyle="1" w:styleId="others38">
    <w:name w:val="others38"/>
    <w:rsid w:val="00AA4FD2"/>
  </w:style>
  <w:style w:type="character" w:customStyle="1" w:styleId="others39">
    <w:name w:val="others39"/>
    <w:rsid w:val="00AA4FD2"/>
  </w:style>
  <w:style w:type="character" w:customStyle="1" w:styleId="others40">
    <w:name w:val="others40"/>
    <w:rsid w:val="00AA4FD2"/>
  </w:style>
  <w:style w:type="character" w:customStyle="1" w:styleId="others41">
    <w:name w:val="others41"/>
    <w:rsid w:val="00AA4FD2"/>
  </w:style>
  <w:style w:type="character" w:customStyle="1" w:styleId="others42">
    <w:name w:val="others42"/>
    <w:rsid w:val="00AA4FD2"/>
  </w:style>
  <w:style w:type="character" w:customStyle="1" w:styleId="others43">
    <w:name w:val="others43"/>
    <w:rsid w:val="00AA4FD2"/>
  </w:style>
  <w:style w:type="character" w:customStyle="1" w:styleId="others44">
    <w:name w:val="others44"/>
    <w:rsid w:val="00AA4FD2"/>
  </w:style>
  <w:style w:type="character" w:customStyle="1" w:styleId="others45">
    <w:name w:val="others45"/>
    <w:rsid w:val="00AA4FD2"/>
  </w:style>
  <w:style w:type="character" w:customStyle="1" w:styleId="others46">
    <w:name w:val="others46"/>
    <w:rsid w:val="00AA4FD2"/>
  </w:style>
  <w:style w:type="character" w:customStyle="1" w:styleId="others47">
    <w:name w:val="others47"/>
    <w:rsid w:val="00AA4FD2"/>
  </w:style>
  <w:style w:type="character" w:customStyle="1" w:styleId="others48">
    <w:name w:val="others48"/>
    <w:rsid w:val="00AA4FD2"/>
  </w:style>
  <w:style w:type="character" w:customStyle="1" w:styleId="others49">
    <w:name w:val="others49"/>
    <w:rsid w:val="00AA4FD2"/>
  </w:style>
  <w:style w:type="character" w:customStyle="1" w:styleId="others50">
    <w:name w:val="others50"/>
    <w:rsid w:val="00AA4FD2"/>
  </w:style>
  <w:style w:type="character" w:customStyle="1" w:styleId="others51">
    <w:name w:val="others51"/>
    <w:rsid w:val="00AA4FD2"/>
  </w:style>
  <w:style w:type="character" w:customStyle="1" w:styleId="others53">
    <w:name w:val="others53"/>
    <w:rsid w:val="00AA4FD2"/>
  </w:style>
  <w:style w:type="character" w:customStyle="1" w:styleId="others52">
    <w:name w:val="others52"/>
    <w:rsid w:val="00AA4FD2"/>
  </w:style>
  <w:style w:type="character" w:customStyle="1" w:styleId="others54">
    <w:name w:val="others54"/>
    <w:rsid w:val="00AA4FD2"/>
  </w:style>
  <w:style w:type="character" w:customStyle="1" w:styleId="others55">
    <w:name w:val="others55"/>
    <w:rsid w:val="00AA4FD2"/>
  </w:style>
  <w:style w:type="character" w:customStyle="1" w:styleId="others56">
    <w:name w:val="others56"/>
    <w:rsid w:val="00AA4FD2"/>
  </w:style>
  <w:style w:type="character" w:customStyle="1" w:styleId="others57">
    <w:name w:val="others57"/>
    <w:rsid w:val="00AA4FD2"/>
  </w:style>
  <w:style w:type="character" w:customStyle="1" w:styleId="others58">
    <w:name w:val="others58"/>
    <w:rsid w:val="00AA4FD2"/>
  </w:style>
  <w:style w:type="character" w:customStyle="1" w:styleId="others59">
    <w:name w:val="others59"/>
    <w:rsid w:val="00AA4FD2"/>
  </w:style>
  <w:style w:type="character" w:customStyle="1" w:styleId="others60">
    <w:name w:val="others60"/>
    <w:rsid w:val="00AA4FD2"/>
  </w:style>
  <w:style w:type="character" w:customStyle="1" w:styleId="js-phone-number">
    <w:name w:val="js-phone-number"/>
    <w:rsid w:val="00AA4FD2"/>
  </w:style>
  <w:style w:type="paragraph" w:styleId="aff7">
    <w:name w:val="List Paragraph"/>
    <w:basedOn w:val="a0"/>
    <w:uiPriority w:val="34"/>
    <w:qFormat/>
    <w:rsid w:val="002E42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463A4996A3FDFF38661FB396F80B3C26B1FEAE5287BF563A202341E0B9B4BA2717F8F67BF53AD73713C5BB0804E320FA9AF8222E1B152D6sCTFJ" TargetMode="External"/><Relationship Id="rId18" Type="http://schemas.openxmlformats.org/officeDocument/2006/relationships/hyperlink" Target="consultantplus://offline/ref=E463A4996A3FDFF38661FB396F80B3C26B1FEAE5287BF563A202341E0B9B4BA2717F8F67BF53AC777A3C5BB0804E320FA9AF8222E1B152D6sCTFJ" TargetMode="External"/><Relationship Id="rId26" Type="http://schemas.openxmlformats.org/officeDocument/2006/relationships/hyperlink" Target="consultantplus://offline/ref=E463A4996A3FDFF38661FB396F80B3C26B1FEAE5287BF563A202341E0B9B4BA2717F8F67BF53AD73713C5BB0804E320FA9AF8222E1B152D6sCTFJ" TargetMode="External"/><Relationship Id="rId3" Type="http://schemas.microsoft.com/office/2007/relationships/stylesWithEffects" Target="stylesWithEffects.xml"/><Relationship Id="rId21" Type="http://schemas.openxmlformats.org/officeDocument/2006/relationships/hyperlink" Target="consultantplus://offline/ref=24FD6E4EA661EEEFA1F8D00FDD84768FB1625B79FC899D4E89415FB7B8DAF1C0002D7FB149981D82963C3E0B673287A7135855161A1E22853545804Ef2kB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4FD6E4EA661EEEFA1F8D00FDD84768FB1625B79FC899D4E89415FB7B8DAF1C0002D7FB149981D82963C3E0B673287A7135855161A1E22853545804Ef2kBL" TargetMode="External"/><Relationship Id="rId17" Type="http://schemas.openxmlformats.org/officeDocument/2006/relationships/hyperlink" Target="consultantplus://offline/ref=E463A4996A3FDFF38661FB396F80B3C26B1FEAE5287BF563A202341E0B9B4BA2717F8F67BF53AC74763C5BB0804E320FA9AF8222E1B152D6sCTFJ" TargetMode="External"/><Relationship Id="rId25" Type="http://schemas.openxmlformats.org/officeDocument/2006/relationships/hyperlink" Target="consultantplus://offline/ref=E463A4996A3FDFF38661FB396F80B3C26B1FEAE5287BF563A202341E0B9B4BA2717F8F67BF53AD73773C5BB0804E320FA9AF8222E1B152D6sCTFJ"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E463A4996A3FDFF38661FB396F80B3C26B1FEAE5287BF563A202341E0B9B4BA2717F8F63BE55A12222735AECC613210CA0AF8123FEsBTAJ" TargetMode="External"/><Relationship Id="rId20" Type="http://schemas.openxmlformats.org/officeDocument/2006/relationships/hyperlink" Target="consultantplus://offline/ref=24FD6E4EA661EEEFA1F8D00FDD84768FB1625B79F48C9E428E4D02BDB083FDC2072220B44E891D8197223F0B713BD3F7f5kEL" TargetMode="External"/><Relationship Id="rId29" Type="http://schemas.openxmlformats.org/officeDocument/2006/relationships/hyperlink" Target="consultantplus://offline/ref=E463A4996A3FDFF38661FB396F80B3C26B1FEAE5287BF563A202341E0B9B4BA2717F8F63BE55A12222735AECC613210CA0AF8123FEsBTA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4FD6E4EA661EEEFA1F8D00FDD84768FB1625B79F48C9E428E4D02BDB083FDC2072220A64ED11183963C3E0D646D82B202005A150501239B294781f4k6L" TargetMode="External"/><Relationship Id="rId24" Type="http://schemas.openxmlformats.org/officeDocument/2006/relationships/hyperlink" Target="consultantplus://offline/ref=E463A4996A3FDFF38661FB396F80B3C26B1FEAE5287BF563A202341E0B9B4BA2717F8F67BF53AD73713C5BB0804E320FA9AF8222E1B152D6sCTFJ"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463A4996A3FDFF38661FB396F80B3C26B1FEAE5287BF563A202341E0B9B4BA2717F8F62B757A12222735AECC613210CA0AF8123FEsBTAJ" TargetMode="External"/><Relationship Id="rId23" Type="http://schemas.openxmlformats.org/officeDocument/2006/relationships/hyperlink" Target="consultantplus://offline/ref=24FD6E4EA661EEEFA1F8D00FDD84768FB1625B79F48C9E428E4D02BDB083FDC2072220A64ED11183963C3E0C646D82B202005A150501239B294781f4k6L" TargetMode="External"/><Relationship Id="rId28" Type="http://schemas.openxmlformats.org/officeDocument/2006/relationships/hyperlink" Target="consultantplus://offline/ref=E463A4996A3FDFF38661FB396F80B3C26B1FEAE5287BF563A202341E0B9B4BA2717F8F62B757A12222735AECC613210CA0AF8123FEsBTAJ" TargetMode="External"/><Relationship Id="rId10" Type="http://schemas.openxmlformats.org/officeDocument/2006/relationships/hyperlink" Target="consultantplus://offline/ref=24FD6E4EA661EEEFA1F8D00FDD84768FB1625B79F48C9E428E4D02BDB083FDC2072220A64ED11183963C3E0C646D82B202005A150501239B294781f4k6L" TargetMode="External"/><Relationship Id="rId19" Type="http://schemas.openxmlformats.org/officeDocument/2006/relationships/hyperlink" Target="consultantplus://offline/ref=24FD6E4EA661EEEFA1F8D00FDD84768FB1625B79F48C9E428E4D02BDB083FDC2072220B44E891D8197223F0B713BD3F7f5kEL" TargetMode="External"/><Relationship Id="rId31" Type="http://schemas.openxmlformats.org/officeDocument/2006/relationships/hyperlink" Target="consultantplus://offline/ref=E463A4996A3FDFF38661FB396F80B3C26B1FEAE5287BF563A202341E0B9B4BA2717F8F67BF53AC777A3C5BB0804E320FA9AF8222E1B152D6sCTFJ" TargetMode="External"/><Relationship Id="rId4" Type="http://schemas.openxmlformats.org/officeDocument/2006/relationships/settings" Target="settings.xml"/><Relationship Id="rId9" Type="http://schemas.openxmlformats.org/officeDocument/2006/relationships/hyperlink" Target="consultantplus://offline/ref=24FD6E4EA661EEEFA1F8D00FDD84768FB1625B79F48C9E428E4D02BDB083FDC2072220A64ED11183963C3E0C646D82B202005A150501239B294781f4k6L" TargetMode="External"/><Relationship Id="rId14" Type="http://schemas.openxmlformats.org/officeDocument/2006/relationships/hyperlink" Target="consultantplus://offline/ref=E463A4996A3FDFF38661FB396F80B3C26B1FEAE5287BF563A202341E0B9B4BA2717F8F67BF53AD73773C5BB0804E320FA9AF8222E1B152D6sCTFJ" TargetMode="External"/><Relationship Id="rId22" Type="http://schemas.openxmlformats.org/officeDocument/2006/relationships/hyperlink" Target="consultantplus://offline/ref=24FD6E4EA661EEEFA1F8D00FDD84768FB1625B79FC899D4E89415FB7B8DAF1C0002D7FB149981D82963C3E0B673287A7135855161A1E22853545804Ef2kBL" TargetMode="External"/><Relationship Id="rId27" Type="http://schemas.openxmlformats.org/officeDocument/2006/relationships/hyperlink" Target="consultantplus://offline/ref=E463A4996A3FDFF38661FB396F80B3C26B1FEAE5287BF563A202341E0B9B4BA2717F8F67BF53AD73773C5BB0804E320FA9AF8222E1B152D6sCTFJ" TargetMode="External"/><Relationship Id="rId30" Type="http://schemas.openxmlformats.org/officeDocument/2006/relationships/hyperlink" Target="consultantplus://offline/ref=E463A4996A3FDFF38661FB396F80B3C26B1FEAE5287BF563A202341E0B9B4BA2717F8F67BF53AC74763C5BB0804E320FA9AF8222E1B152D6sCTFJ"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11</Pages>
  <Words>4607</Words>
  <Characters>26261</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Администрация</Company>
  <LinksUpToDate>false</LinksUpToDate>
  <CharactersWithSpaces>30807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Баканова Т.Г</dc:creator>
  <cp:lastModifiedBy>Селиванова Л.П. гл.спец.</cp:lastModifiedBy>
  <cp:revision>50</cp:revision>
  <cp:lastPrinted>2019-12-20T11:41:00Z</cp:lastPrinted>
  <dcterms:created xsi:type="dcterms:W3CDTF">2016-12-16T12:43:00Z</dcterms:created>
  <dcterms:modified xsi:type="dcterms:W3CDTF">2019-12-20T11:48:00Z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R_Дата1">
    <vt:lpwstr/>
  </property>
  <property fmtid="{D5CDD505-2E9C-101B-9397-08002B2CF9AE}" pid="3" name="DIR_Дата10">
    <vt:lpwstr/>
  </property>
  <property fmtid="{D5CDD505-2E9C-101B-9397-08002B2CF9AE}" pid="4" name="DIR_Дата2">
    <vt:lpwstr/>
  </property>
  <property fmtid="{D5CDD505-2E9C-101B-9397-08002B2CF9AE}" pid="5" name="DIR_Дата3">
    <vt:lpwstr/>
  </property>
  <property fmtid="{D5CDD505-2E9C-101B-9397-08002B2CF9AE}" pid="6" name="DIR_Дата4">
    <vt:lpwstr/>
  </property>
  <property fmtid="{D5CDD505-2E9C-101B-9397-08002B2CF9AE}" pid="7" name="DIR_Дата5">
    <vt:lpwstr/>
  </property>
  <property fmtid="{D5CDD505-2E9C-101B-9397-08002B2CF9AE}" pid="8" name="DIR_Дата6">
    <vt:lpwstr/>
  </property>
  <property fmtid="{D5CDD505-2E9C-101B-9397-08002B2CF9AE}" pid="9" name="DIR_Дата7">
    <vt:lpwstr/>
  </property>
  <property fmtid="{D5CDD505-2E9C-101B-9397-08002B2CF9AE}" pid="10" name="DIR_Дата8">
    <vt:lpwstr/>
  </property>
  <property fmtid="{D5CDD505-2E9C-101B-9397-08002B2CF9AE}" pid="11" name="DIR_Дата9">
    <vt:lpwstr/>
  </property>
  <property fmtid="{D5CDD505-2E9C-101B-9397-08002B2CF9AE}" pid="12" name="DIR_Должность">
    <vt:lpwstr/>
  </property>
  <property fmtid="{D5CDD505-2E9C-101B-9397-08002B2CF9AE}" pid="13" name="DIR_Должность1">
    <vt:lpwstr/>
  </property>
  <property fmtid="{D5CDD505-2E9C-101B-9397-08002B2CF9AE}" pid="14" name="DIR_Должность10">
    <vt:lpwstr/>
  </property>
  <property fmtid="{D5CDD505-2E9C-101B-9397-08002B2CF9AE}" pid="15" name="DIR_Должность2">
    <vt:lpwstr/>
  </property>
  <property fmtid="{D5CDD505-2E9C-101B-9397-08002B2CF9AE}" pid="16" name="DIR_Должность3">
    <vt:lpwstr/>
  </property>
  <property fmtid="{D5CDD505-2E9C-101B-9397-08002B2CF9AE}" pid="17" name="DIR_Должность4">
    <vt:lpwstr/>
  </property>
  <property fmtid="{D5CDD505-2E9C-101B-9397-08002B2CF9AE}" pid="18" name="DIR_Должность5">
    <vt:lpwstr/>
  </property>
  <property fmtid="{D5CDD505-2E9C-101B-9397-08002B2CF9AE}" pid="19" name="DIR_Должность6">
    <vt:lpwstr/>
  </property>
  <property fmtid="{D5CDD505-2E9C-101B-9397-08002B2CF9AE}" pid="20" name="DIR_Должность7">
    <vt:lpwstr/>
  </property>
  <property fmtid="{D5CDD505-2E9C-101B-9397-08002B2CF9AE}" pid="21" name="DIR_Должность8">
    <vt:lpwstr/>
  </property>
  <property fmtid="{D5CDD505-2E9C-101B-9397-08002B2CF9AE}" pid="22" name="DIR_Должность9">
    <vt:lpwstr/>
  </property>
  <property fmtid="{D5CDD505-2E9C-101B-9397-08002B2CF9AE}" pid="23" name="DIR_Заголовок">
    <vt:lpwstr/>
  </property>
  <property fmtid="{D5CDD505-2E9C-101B-9397-08002B2CF9AE}" pid="24" name="DIR_КолЭкз">
    <vt:lpwstr/>
  </property>
  <property fmtid="{D5CDD505-2E9C-101B-9397-08002B2CF9AE}" pid="25" name="DIR_КопОриг">
    <vt:lpwstr/>
  </property>
  <property fmtid="{D5CDD505-2E9C-101B-9397-08002B2CF9AE}" pid="26" name="DIR_Подрезделение">
    <vt:lpwstr/>
  </property>
  <property fmtid="{D5CDD505-2E9C-101B-9397-08002B2CF9AE}" pid="27" name="DIR_СписокРассылки">
    <vt:lpwstr/>
  </property>
  <property fmtid="{D5CDD505-2E9C-101B-9397-08002B2CF9AE}" pid="28" name="DIR_Телефон">
    <vt:lpwstr/>
  </property>
  <property fmtid="{D5CDD505-2E9C-101B-9397-08002B2CF9AE}" pid="29" name="DIR_Утвер">
    <vt:lpwstr/>
  </property>
  <property fmtid="{D5CDD505-2E9C-101B-9397-08002B2CF9AE}" pid="30" name="DIR_ФИО">
    <vt:lpwstr/>
  </property>
  <property fmtid="{D5CDD505-2E9C-101B-9397-08002B2CF9AE}" pid="31" name="DIR_ФИО1">
    <vt:lpwstr/>
  </property>
  <property fmtid="{D5CDD505-2E9C-101B-9397-08002B2CF9AE}" pid="32" name="DIR_ФИОСогл1">
    <vt:lpwstr/>
  </property>
  <property fmtid="{D5CDD505-2E9C-101B-9397-08002B2CF9AE}" pid="33" name="DIR_ФИОСогл10">
    <vt:lpwstr/>
  </property>
  <property fmtid="{D5CDD505-2E9C-101B-9397-08002B2CF9AE}" pid="34" name="DIR_ФИОСогл2">
    <vt:lpwstr/>
  </property>
  <property fmtid="{D5CDD505-2E9C-101B-9397-08002B2CF9AE}" pid="35" name="DIR_ФИОСогл3">
    <vt:lpwstr/>
  </property>
  <property fmtid="{D5CDD505-2E9C-101B-9397-08002B2CF9AE}" pid="36" name="DIR_ФИОСогл4">
    <vt:lpwstr/>
  </property>
  <property fmtid="{D5CDD505-2E9C-101B-9397-08002B2CF9AE}" pid="37" name="DIR_ФИОСогл5">
    <vt:lpwstr/>
  </property>
  <property fmtid="{D5CDD505-2E9C-101B-9397-08002B2CF9AE}" pid="38" name="DIR_ФИОСогл6">
    <vt:lpwstr/>
  </property>
  <property fmtid="{D5CDD505-2E9C-101B-9397-08002B2CF9AE}" pid="39" name="DIR_ФИОСогл7">
    <vt:lpwstr/>
  </property>
  <property fmtid="{D5CDD505-2E9C-101B-9397-08002B2CF9AE}" pid="40" name="DIR_ФИОСогл8">
    <vt:lpwstr/>
  </property>
  <property fmtid="{D5CDD505-2E9C-101B-9397-08002B2CF9AE}" pid="41" name="DIR_ФИОСогл9">
    <vt:lpwstr/>
  </property>
</Properties>
</file>