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Layout w:type="fixed"/>
        <w:tblLook w:val="0000"/>
      </w:tblPr>
      <w:tblGrid>
        <w:gridCol w:w="3769"/>
        <w:gridCol w:w="1228"/>
        <w:gridCol w:w="4111"/>
      </w:tblGrid>
      <w:tr w:rsidR="00A848F0" w:rsidTr="00DD53C1">
        <w:trPr>
          <w:jc w:val="center"/>
        </w:trPr>
        <w:tc>
          <w:tcPr>
            <w:tcW w:w="3769" w:type="dxa"/>
            <w:vAlign w:val="center"/>
          </w:tcPr>
          <w:p w:rsidR="009131CA" w:rsidRPr="00075900" w:rsidRDefault="00DC3ABF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bookmarkStart w:id="0" w:name="_Toc275951405"/>
            <w:bookmarkStart w:id="1" w:name="_Toc168123842"/>
            <w:r w:rsidRPr="00075900">
              <w:rPr>
                <w:bCs/>
                <w:color w:val="000000" w:themeColor="text1"/>
                <w:sz w:val="20"/>
              </w:rPr>
              <w:t xml:space="preserve">Администрация </w:t>
            </w:r>
          </w:p>
          <w:p w:rsidR="009131CA" w:rsidRPr="00075900" w:rsidRDefault="00DC3ABF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муниципального образования </w:t>
            </w:r>
          </w:p>
          <w:p w:rsidR="009131CA" w:rsidRPr="00075900" w:rsidRDefault="00DC3ABF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«Город Глазов» </w:t>
            </w:r>
          </w:p>
          <w:p w:rsidR="009131CA" w:rsidRPr="00075900" w:rsidRDefault="00DC3ABF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9131CA" w:rsidRPr="00075900" w:rsidRDefault="00B3175B" w:rsidP="00DD53C1">
            <w:pPr>
              <w:jc w:val="center"/>
              <w:rPr>
                <w:color w:val="000000" w:themeColor="text1"/>
                <w:sz w:val="20"/>
              </w:rPr>
            </w:pPr>
          </w:p>
          <w:p w:rsidR="009131CA" w:rsidRPr="00075900" w:rsidRDefault="00DC3ABF" w:rsidP="00DD53C1">
            <w:pPr>
              <w:ind w:right="-112"/>
              <w:jc w:val="center"/>
              <w:rPr>
                <w:color w:val="000000" w:themeColor="text1"/>
                <w:sz w:val="20"/>
              </w:rPr>
            </w:pPr>
            <w:r w:rsidRPr="00075900">
              <w:rPr>
                <w:color w:val="000000" w:themeColor="text1"/>
                <w:sz w:val="20"/>
              </w:rPr>
              <w:t xml:space="preserve">  </w:t>
            </w:r>
            <w:r w:rsidRPr="00075900">
              <w:rPr>
                <w:noProof/>
                <w:color w:val="000000" w:themeColor="text1"/>
                <w:sz w:val="20"/>
              </w:rPr>
              <w:drawing>
                <wp:inline distT="0" distB="0" distL="0" distR="0">
                  <wp:extent cx="467995" cy="585470"/>
                  <wp:effectExtent l="0" t="0" r="8255" b="5080"/>
                  <wp:docPr id="13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0915637" name="Рисунок 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9131CA" w:rsidRPr="00075900" w:rsidRDefault="00DC3ABF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 «Глазкар» </w:t>
            </w:r>
          </w:p>
          <w:p w:rsidR="009131CA" w:rsidRPr="00075900" w:rsidRDefault="00DC3ABF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 кылдытэтлэн </w:t>
            </w:r>
          </w:p>
          <w:p w:rsidR="009131CA" w:rsidRPr="00075900" w:rsidRDefault="00DC3ABF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Администрациез</w:t>
            </w:r>
          </w:p>
          <w:p w:rsidR="009131CA" w:rsidRPr="00075900" w:rsidRDefault="00DC3ABF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(Глазкарлэн Администрациез)</w:t>
            </w:r>
          </w:p>
        </w:tc>
      </w:tr>
    </w:tbl>
    <w:p w:rsidR="009131CA" w:rsidRPr="00722D30" w:rsidRDefault="00B3175B" w:rsidP="009131CA">
      <w:pPr>
        <w:jc w:val="center"/>
      </w:pPr>
    </w:p>
    <w:p w:rsidR="009131CA" w:rsidRPr="00722D30" w:rsidRDefault="00B3175B" w:rsidP="009131CA">
      <w:pPr>
        <w:jc w:val="center"/>
      </w:pPr>
    </w:p>
    <w:p w:rsidR="009131CA" w:rsidRPr="00722D30" w:rsidRDefault="00DC3ABF" w:rsidP="009131CA">
      <w:pPr>
        <w:jc w:val="center"/>
        <w:rPr>
          <w:b/>
          <w:sz w:val="28"/>
          <w:szCs w:val="28"/>
        </w:rPr>
      </w:pPr>
      <w:r w:rsidRPr="00722D30">
        <w:rPr>
          <w:b/>
          <w:sz w:val="28"/>
          <w:szCs w:val="28"/>
        </w:rPr>
        <w:t>ПОСТАНОВЛЕНИЕ</w:t>
      </w:r>
    </w:p>
    <w:p w:rsidR="009131CA" w:rsidRDefault="00B3175B" w:rsidP="009131CA">
      <w:pPr>
        <w:pStyle w:val="a3"/>
      </w:pPr>
    </w:p>
    <w:p w:rsidR="00B81F87" w:rsidRPr="00D86643" w:rsidRDefault="00DC3ABF" w:rsidP="00443329">
      <w:pPr>
        <w:ind w:right="566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__</w:t>
      </w:r>
      <w:r w:rsidR="0065040D">
        <w:t>16.09.2019</w:t>
      </w:r>
      <w:r>
        <w:t xml:space="preserve">_____                                                              </w:t>
      </w:r>
      <w:r w:rsidR="0065040D">
        <w:t xml:space="preserve">         </w:t>
      </w:r>
      <w:r>
        <w:t xml:space="preserve">            № _____</w:t>
      </w:r>
      <w:r w:rsidR="0065040D">
        <w:t>25/14</w:t>
      </w:r>
      <w:r>
        <w:t>___</w:t>
      </w:r>
      <w:bookmarkEnd w:id="0"/>
      <w:bookmarkEnd w:id="1"/>
    </w:p>
    <w:p w:rsidR="00D623C2" w:rsidRPr="00760BEF" w:rsidRDefault="00B3175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E84127" w:rsidRDefault="00DC3ABF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84127">
        <w:rPr>
          <w:rStyle w:val="af2"/>
          <w:b/>
          <w:color w:val="auto"/>
          <w:sz w:val="26"/>
          <w:szCs w:val="26"/>
        </w:rPr>
        <w:t xml:space="preserve">О временном ограничении движения транспортных средств </w:t>
      </w:r>
    </w:p>
    <w:p w:rsidR="00E84127" w:rsidRDefault="00DC3ABF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84127">
        <w:rPr>
          <w:rStyle w:val="af2"/>
          <w:b/>
          <w:color w:val="auto"/>
          <w:sz w:val="26"/>
          <w:szCs w:val="26"/>
        </w:rPr>
        <w:t xml:space="preserve">по автомобильным дорогам местного значениягорода Глазова </w:t>
      </w:r>
    </w:p>
    <w:p w:rsidR="00E84127" w:rsidRDefault="00DC3ABF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84127">
        <w:rPr>
          <w:rStyle w:val="af2"/>
          <w:b/>
          <w:color w:val="auto"/>
          <w:sz w:val="26"/>
          <w:szCs w:val="26"/>
        </w:rPr>
        <w:t xml:space="preserve">при </w:t>
      </w:r>
      <w:proofErr w:type="gramStart"/>
      <w:r w:rsidRPr="00E84127">
        <w:rPr>
          <w:rStyle w:val="af2"/>
          <w:b/>
          <w:color w:val="auto"/>
          <w:sz w:val="26"/>
          <w:szCs w:val="26"/>
        </w:rPr>
        <w:t>проведении</w:t>
      </w:r>
      <w:proofErr w:type="gramEnd"/>
      <w:r w:rsidRPr="00E84127">
        <w:rPr>
          <w:rStyle w:val="af2"/>
          <w:b/>
          <w:color w:val="auto"/>
          <w:sz w:val="26"/>
          <w:szCs w:val="26"/>
        </w:rPr>
        <w:t xml:space="preserve">  традиционных открытых соревнований </w:t>
      </w:r>
    </w:p>
    <w:p w:rsidR="00D623C2" w:rsidRPr="00E84127" w:rsidRDefault="00DC3ABF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84127">
        <w:rPr>
          <w:rStyle w:val="af2"/>
          <w:b/>
          <w:color w:val="auto"/>
          <w:sz w:val="26"/>
          <w:szCs w:val="26"/>
        </w:rPr>
        <w:t xml:space="preserve">по лыжероллерам  29.09.2019 года </w:t>
      </w:r>
    </w:p>
    <w:p w:rsidR="00AC14C7" w:rsidRPr="00760BEF" w:rsidRDefault="00B3175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B3175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D608F" w:rsidRDefault="004D608F" w:rsidP="004D608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D73E53">
        <w:rPr>
          <w:sz w:val="26"/>
          <w:szCs w:val="26"/>
        </w:rPr>
        <w:t xml:space="preserve"> соответствии с Федеральным законом от</w:t>
      </w:r>
      <w:r>
        <w:rPr>
          <w:sz w:val="26"/>
          <w:szCs w:val="26"/>
        </w:rPr>
        <w:t xml:space="preserve"> 10.12.1995 </w:t>
      </w:r>
      <w:r w:rsidRPr="00D73E53">
        <w:rPr>
          <w:sz w:val="26"/>
          <w:szCs w:val="26"/>
        </w:rPr>
        <w:t xml:space="preserve">г. № 196-ФЗ </w:t>
      </w:r>
      <w:r>
        <w:rPr>
          <w:sz w:val="26"/>
          <w:szCs w:val="26"/>
        </w:rPr>
        <w:br/>
      </w:r>
      <w:r w:rsidRPr="00D73E53">
        <w:rPr>
          <w:sz w:val="26"/>
          <w:szCs w:val="26"/>
        </w:rPr>
        <w:t>«О безопасности дорожного движения»</w:t>
      </w:r>
      <w:r>
        <w:rPr>
          <w:sz w:val="26"/>
          <w:szCs w:val="26"/>
        </w:rPr>
        <w:t xml:space="preserve">, Федеральным законом от 08.11.2007  № 257-ФЗ «Об автомобильных дорогах 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Удмуртской Республики от 12.03.2012 № 90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Удмуртской Республике» в </w:t>
      </w:r>
      <w:proofErr w:type="gramStart"/>
      <w:r>
        <w:rPr>
          <w:sz w:val="26"/>
          <w:szCs w:val="26"/>
        </w:rPr>
        <w:t>целях</w:t>
      </w:r>
      <w:proofErr w:type="gramEnd"/>
      <w:r>
        <w:rPr>
          <w:sz w:val="26"/>
          <w:szCs w:val="26"/>
        </w:rPr>
        <w:t xml:space="preserve"> обеспечения безопасности дорожного движения при проведении традиционных открытых соревнований  по лыжероллерам, </w:t>
      </w:r>
    </w:p>
    <w:p w:rsidR="004D608F" w:rsidRPr="00BF391E" w:rsidRDefault="004D608F" w:rsidP="004D608F">
      <w:pPr>
        <w:spacing w:line="360" w:lineRule="auto"/>
        <w:jc w:val="both"/>
        <w:rPr>
          <w:sz w:val="26"/>
          <w:szCs w:val="26"/>
        </w:rPr>
      </w:pPr>
    </w:p>
    <w:p w:rsidR="004D608F" w:rsidRPr="00D73E53" w:rsidRDefault="004D608F" w:rsidP="004D608F">
      <w:pPr>
        <w:jc w:val="both"/>
        <w:rPr>
          <w:b/>
          <w:sz w:val="26"/>
          <w:szCs w:val="26"/>
        </w:rPr>
      </w:pPr>
      <w:proofErr w:type="gramStart"/>
      <w:r w:rsidRPr="00D73E53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Ю:</w:t>
      </w:r>
    </w:p>
    <w:p w:rsidR="004D608F" w:rsidRDefault="004D608F" w:rsidP="004D608F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4D608F" w:rsidRPr="007F0468" w:rsidRDefault="004D608F" w:rsidP="004D608F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 </w:t>
      </w:r>
      <w:r w:rsidRPr="00D73E53">
        <w:rPr>
          <w:sz w:val="26"/>
          <w:szCs w:val="26"/>
        </w:rPr>
        <w:t>Ввести временное ограничени</w:t>
      </w:r>
      <w:r>
        <w:rPr>
          <w:sz w:val="26"/>
          <w:szCs w:val="26"/>
        </w:rPr>
        <w:t xml:space="preserve">е движения транспортных средств  путем прекращения движения  29.09.2019 года с 10.00 часов до 16.00 часов на  участке автомобильной дороги по </w:t>
      </w:r>
      <w:r w:rsidRPr="00607BB8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ул. К. Маркса, от д. 11/37 до  д. 1.</w:t>
      </w:r>
    </w:p>
    <w:p w:rsidR="004D608F" w:rsidRDefault="004D608F" w:rsidP="004D608F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 Организации, осуществляющей в 2019 году содержание автомобильных дорог общего пользования местного значения - муниципальному унитарному предприятию «Жилищно-коммунальное управление» муниципального образования «Город Глазов» обеспечить временное ограничение движения транспортных средств в соответствии с прилагаемой схемой организации дорожного движения на период проведения</w:t>
      </w:r>
      <w:r w:rsidRPr="008537C6">
        <w:rPr>
          <w:sz w:val="26"/>
          <w:szCs w:val="26"/>
        </w:rPr>
        <w:t xml:space="preserve"> </w:t>
      </w:r>
      <w:r>
        <w:rPr>
          <w:sz w:val="26"/>
          <w:szCs w:val="26"/>
        </w:rPr>
        <w:t>традиционных открытых соревнований  по лыжероллерам.</w:t>
      </w:r>
    </w:p>
    <w:p w:rsidR="004D608F" w:rsidRPr="00D73E53" w:rsidRDefault="004D608F" w:rsidP="004D608F">
      <w:pPr>
        <w:tabs>
          <w:tab w:val="num" w:pos="0"/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3</w:t>
      </w:r>
      <w:r w:rsidRPr="00D73E53">
        <w:rPr>
          <w:sz w:val="26"/>
          <w:szCs w:val="26"/>
        </w:rPr>
        <w:t xml:space="preserve">. Рекомендовать </w:t>
      </w:r>
      <w:r>
        <w:rPr>
          <w:sz w:val="26"/>
          <w:szCs w:val="26"/>
        </w:rPr>
        <w:t xml:space="preserve">ММО МВД России «Глазовский» осуществлять </w:t>
      </w:r>
      <w:proofErr w:type="gramStart"/>
      <w:r>
        <w:rPr>
          <w:sz w:val="26"/>
          <w:szCs w:val="26"/>
        </w:rPr>
        <w:t>контроль за</w:t>
      </w:r>
      <w:proofErr w:type="gramEnd"/>
      <w:r w:rsidRPr="00D73E53">
        <w:rPr>
          <w:sz w:val="26"/>
          <w:szCs w:val="26"/>
        </w:rPr>
        <w:t xml:space="preserve"> </w:t>
      </w:r>
      <w:r>
        <w:rPr>
          <w:sz w:val="26"/>
          <w:szCs w:val="26"/>
        </w:rPr>
        <w:t>временным ограничением движения транспортных средств</w:t>
      </w:r>
      <w:r w:rsidRPr="00C91B7F">
        <w:rPr>
          <w:sz w:val="26"/>
          <w:szCs w:val="26"/>
        </w:rPr>
        <w:t xml:space="preserve"> </w:t>
      </w:r>
      <w:r>
        <w:rPr>
          <w:sz w:val="26"/>
          <w:szCs w:val="26"/>
        </w:rPr>
        <w:t>на участке</w:t>
      </w:r>
      <w:r w:rsidRPr="00D73E53">
        <w:rPr>
          <w:sz w:val="26"/>
          <w:szCs w:val="26"/>
        </w:rPr>
        <w:t xml:space="preserve"> улиц</w:t>
      </w:r>
      <w:r>
        <w:rPr>
          <w:sz w:val="26"/>
          <w:szCs w:val="26"/>
        </w:rPr>
        <w:t>ы, указанной в пункте №1 настоящего постановления.</w:t>
      </w:r>
    </w:p>
    <w:p w:rsidR="004D608F" w:rsidRDefault="004D608F" w:rsidP="004D608F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73E53">
        <w:rPr>
          <w:sz w:val="26"/>
          <w:szCs w:val="26"/>
        </w:rPr>
        <w:t xml:space="preserve">. </w:t>
      </w:r>
      <w:proofErr w:type="gramStart"/>
      <w:r w:rsidRPr="00D73E53">
        <w:rPr>
          <w:sz w:val="26"/>
          <w:szCs w:val="26"/>
        </w:rPr>
        <w:t>Контроль за</w:t>
      </w:r>
      <w:proofErr w:type="gramEnd"/>
      <w:r w:rsidRPr="00D73E53">
        <w:rPr>
          <w:sz w:val="26"/>
          <w:szCs w:val="26"/>
        </w:rPr>
        <w:t xml:space="preserve"> выполнением настоящего по</w:t>
      </w:r>
      <w:r>
        <w:rPr>
          <w:sz w:val="26"/>
          <w:szCs w:val="26"/>
        </w:rPr>
        <w:t>становления возложить на заместителя Главы Администрации города Глазова   по социальной политике О.В. Станкевич.</w:t>
      </w:r>
    </w:p>
    <w:p w:rsidR="004D608F" w:rsidRDefault="004D608F" w:rsidP="004D608F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 Настоящее постановление подлежит официальному опубликованию.</w:t>
      </w:r>
    </w:p>
    <w:p w:rsidR="004D608F" w:rsidRDefault="004D608F" w:rsidP="004D608F">
      <w:pPr>
        <w:tabs>
          <w:tab w:val="num" w:pos="0"/>
          <w:tab w:val="left" w:pos="1080"/>
        </w:tabs>
        <w:spacing w:line="360" w:lineRule="auto"/>
        <w:jc w:val="both"/>
        <w:rPr>
          <w:sz w:val="26"/>
          <w:szCs w:val="26"/>
        </w:rPr>
      </w:pPr>
    </w:p>
    <w:p w:rsidR="00AC14C7" w:rsidRPr="00760BEF" w:rsidRDefault="00B3175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B3175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7"/>
        <w:gridCol w:w="4805"/>
      </w:tblGrid>
      <w:tr w:rsidR="00A848F0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B03885" w:rsidRDefault="00DC3ABF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B03885">
              <w:rPr>
                <w:rStyle w:val="af2"/>
                <w:color w:val="auto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B03885" w:rsidRDefault="00DC3ABF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B03885">
              <w:rPr>
                <w:rStyle w:val="af2"/>
                <w:color w:val="auto"/>
              </w:rPr>
              <w:t>С.Н. Коновалов</w:t>
            </w:r>
          </w:p>
        </w:tc>
      </w:tr>
    </w:tbl>
    <w:p w:rsidR="00AC14C7" w:rsidRDefault="00B3175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D608F" w:rsidRDefault="004D608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D608F" w:rsidRDefault="004D608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D608F" w:rsidRDefault="004D608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D608F" w:rsidRDefault="004D608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D608F" w:rsidRPr="00760BEF" w:rsidRDefault="004D608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bookmarkStart w:id="2" w:name="_GoBack"/>
    <w:p w:rsidR="00AC14C7" w:rsidRPr="00AC14C7" w:rsidRDefault="004D608F" w:rsidP="0065040D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4D608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7.25pt;height:729.5pt" o:ole="">
            <v:imagedata r:id="rId8" o:title=""/>
          </v:shape>
          <o:OLEObject Type="Embed" ProgID="FoxitReader.Document" ShapeID="_x0000_i1025" DrawAspect="Content" ObjectID="_1630146073" r:id="rId9"/>
        </w:object>
      </w:r>
      <w:bookmarkEnd w:id="2"/>
    </w:p>
    <w:sectPr w:rsidR="00AC14C7" w:rsidRPr="00AC14C7" w:rsidSect="00E84127">
      <w:headerReference w:type="even" r:id="rId10"/>
      <w:headerReference w:type="default" r:id="rId11"/>
      <w:pgSz w:w="11906" w:h="16838"/>
      <w:pgMar w:top="567" w:right="849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75B" w:rsidRDefault="00B3175B">
      <w:r>
        <w:separator/>
      </w:r>
    </w:p>
  </w:endnote>
  <w:endnote w:type="continuationSeparator" w:id="0">
    <w:p w:rsidR="00B3175B" w:rsidRDefault="00B31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75B" w:rsidRDefault="00B3175B">
      <w:r>
        <w:separator/>
      </w:r>
    </w:p>
  </w:footnote>
  <w:footnote w:type="continuationSeparator" w:id="0">
    <w:p w:rsidR="00B3175B" w:rsidRDefault="00B317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8920F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C3AB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B3175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8920F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C3AB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5040D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B317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96C44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C4F5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02D6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B6F8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F47E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8A10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1C84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2AE3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D024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4BEC0A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8DC2B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423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DE30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C856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46A5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844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4246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C667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4A620CF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DD4EBAF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2F0683D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76432F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94FE448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D044794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DBB06E6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2048DD0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54C733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169CC5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60072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6169A6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DEE9C2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D8AC5C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708FCD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31CB5A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8AFEF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4863B1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8202EAE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177069CE" w:tentative="1">
      <w:start w:val="1"/>
      <w:numFmt w:val="lowerLetter"/>
      <w:lvlText w:val="%2."/>
      <w:lvlJc w:val="left"/>
      <w:pPr>
        <w:ind w:left="1440" w:hanging="360"/>
      </w:pPr>
    </w:lvl>
    <w:lvl w:ilvl="2" w:tplc="A3E28012" w:tentative="1">
      <w:start w:val="1"/>
      <w:numFmt w:val="lowerRoman"/>
      <w:lvlText w:val="%3."/>
      <w:lvlJc w:val="right"/>
      <w:pPr>
        <w:ind w:left="2160" w:hanging="180"/>
      </w:pPr>
    </w:lvl>
    <w:lvl w:ilvl="3" w:tplc="94D42380" w:tentative="1">
      <w:start w:val="1"/>
      <w:numFmt w:val="decimal"/>
      <w:lvlText w:val="%4."/>
      <w:lvlJc w:val="left"/>
      <w:pPr>
        <w:ind w:left="2880" w:hanging="360"/>
      </w:pPr>
    </w:lvl>
    <w:lvl w:ilvl="4" w:tplc="2ECA8732" w:tentative="1">
      <w:start w:val="1"/>
      <w:numFmt w:val="lowerLetter"/>
      <w:lvlText w:val="%5."/>
      <w:lvlJc w:val="left"/>
      <w:pPr>
        <w:ind w:left="3600" w:hanging="360"/>
      </w:pPr>
    </w:lvl>
    <w:lvl w:ilvl="5" w:tplc="33804040" w:tentative="1">
      <w:start w:val="1"/>
      <w:numFmt w:val="lowerRoman"/>
      <w:lvlText w:val="%6."/>
      <w:lvlJc w:val="right"/>
      <w:pPr>
        <w:ind w:left="4320" w:hanging="180"/>
      </w:pPr>
    </w:lvl>
    <w:lvl w:ilvl="6" w:tplc="582CEE02" w:tentative="1">
      <w:start w:val="1"/>
      <w:numFmt w:val="decimal"/>
      <w:lvlText w:val="%7."/>
      <w:lvlJc w:val="left"/>
      <w:pPr>
        <w:ind w:left="5040" w:hanging="360"/>
      </w:pPr>
    </w:lvl>
    <w:lvl w:ilvl="7" w:tplc="5762D8E6" w:tentative="1">
      <w:start w:val="1"/>
      <w:numFmt w:val="lowerLetter"/>
      <w:lvlText w:val="%8."/>
      <w:lvlJc w:val="left"/>
      <w:pPr>
        <w:ind w:left="5760" w:hanging="360"/>
      </w:pPr>
    </w:lvl>
    <w:lvl w:ilvl="8" w:tplc="74DCB7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2F2AE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D4EA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6823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FC70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90FC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5A7F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A4C0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D0B1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34F7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F5CE6F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73278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7EE8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A2CC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3484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B2A9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3A51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74D8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BAA9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68AE5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58A4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D0A3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2A72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6E4AF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B6D17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1897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7C64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2227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A027DC"/>
    <w:multiLevelType w:val="hybridMultilevel"/>
    <w:tmpl w:val="366A0684"/>
    <w:lvl w:ilvl="0" w:tplc="CBAC22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>
    <w:nsid w:val="15AD50BC"/>
    <w:multiLevelType w:val="hybridMultilevel"/>
    <w:tmpl w:val="B6789A6A"/>
    <w:lvl w:ilvl="0" w:tplc="1BDAF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7486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5A40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4425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5E34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948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96D4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A443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CE83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559CC"/>
    <w:multiLevelType w:val="hybridMultilevel"/>
    <w:tmpl w:val="C980F23C"/>
    <w:lvl w:ilvl="0" w:tplc="943E844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139814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03CFA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12C7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2287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A288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4873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4270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2678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611A93C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26A84D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4C5D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8674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0AC3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E2A8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B819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2A9E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627F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72E68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ACDC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D4D5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6EFA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AE7F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BA8D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D2ED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F814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045C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29807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5056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4EDE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0C7F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CEAC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6A84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7C9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781F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EC47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18864B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E5421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CCAB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AEF1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C4F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F645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B85F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16FB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008D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BD003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039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E2F4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8AED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A824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7E5E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76B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4E70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6ED0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DAA43E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FAADB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AAE3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A871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7E30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0C89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0041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BEB8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8E05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0C88231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CC09A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DE1E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609F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0C75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F476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A221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C655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9262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973C80C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6B087BF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328335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9901E1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454318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1167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2D44E0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30EBC4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19DC56B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03F410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8498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6605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6AB7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129D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3A19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E47A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0CEE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4453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A17A64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A96308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F7E51F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766F59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D6EEB6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9F00F2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5F8C7A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1ECDD9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2465C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68B09A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85A05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73056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A63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5620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7A51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BC0E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BE91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3440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563CD3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BDAA9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76A4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26D0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B602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6E8A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6E53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3EA0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9CBE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8B12A40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F656E5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3826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447C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D8B0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3A46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DAC9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4861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06E0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683E6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9628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0476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98E4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367B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6A2B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8EFF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1CC9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B448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77C2F01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3ACE517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BD4B1A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CAC69B6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8344FF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1BE89F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DE4D56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054A39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EC6835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58C4E25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E0D6FBB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B57E3E5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EAD230B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C01A459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8EA4CE3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2F7AE52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CDACBCE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40F2E9E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A55E93D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14E0135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EA05D5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67E2EF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4A422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39256D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6DEF4D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30CD2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918989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F11C4AD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78AE2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62E9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0E1A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96A6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E6C3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DEA6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5447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0807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E5021F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6B61D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8480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6EAC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4EDD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E2C6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CC54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B012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5AA80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EDBE4C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D8C03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8BABF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50E3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D47B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761E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987D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F2A1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D2F9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DFAA25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3F254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7EB0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6C0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48A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BAA6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A24D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00CC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AEC6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AC106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60B2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2CF8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5690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E6DC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767F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FEE1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5684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047F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0"/>
  </w:num>
  <w:num w:numId="26">
    <w:abstractNumId w:val="0"/>
  </w:num>
  <w:num w:numId="27">
    <w:abstractNumId w:val="13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8F0"/>
    <w:rsid w:val="001361BA"/>
    <w:rsid w:val="004D608F"/>
    <w:rsid w:val="005F37B8"/>
    <w:rsid w:val="0065040D"/>
    <w:rsid w:val="008920FE"/>
    <w:rsid w:val="00A848F0"/>
    <w:rsid w:val="00B3175B"/>
    <w:rsid w:val="00DC3ABF"/>
    <w:rsid w:val="00E84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label">
    <w:name w:val="label"/>
    <w:basedOn w:val="a0"/>
    <w:rsid w:val="00E84127"/>
  </w:style>
  <w:style w:type="character" w:customStyle="1" w:styleId="value1">
    <w:name w:val="value1"/>
    <w:basedOn w:val="a0"/>
    <w:rsid w:val="00E841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40</cp:revision>
  <cp:lastPrinted>2019-09-02T07:10:00Z</cp:lastPrinted>
  <dcterms:created xsi:type="dcterms:W3CDTF">2016-12-16T12:43:00Z</dcterms:created>
  <dcterms:modified xsi:type="dcterms:W3CDTF">2019-09-16T09:35:00Z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