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001AC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405BC6" w:rsidP="006F6CC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405BC6" w:rsidP="006F6CC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405BC6" w:rsidP="006F6CC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405BC6" w:rsidP="006F6CC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43076D" w:rsidP="006F6CC7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405BC6" w:rsidP="006F6CC7">
            <w:pPr>
              <w:widowControl w:val="0"/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7988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405BC6" w:rsidP="006F6CC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405BC6" w:rsidP="006F6CC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405BC6" w:rsidP="006F6CC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405BC6" w:rsidP="006F6CC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43076D" w:rsidP="006F6CC7">
      <w:pPr>
        <w:widowControl w:val="0"/>
        <w:jc w:val="center"/>
      </w:pPr>
    </w:p>
    <w:p w:rsidR="009131CA" w:rsidRPr="00722D30" w:rsidRDefault="0043076D" w:rsidP="006F6CC7">
      <w:pPr>
        <w:widowControl w:val="0"/>
        <w:jc w:val="center"/>
      </w:pPr>
    </w:p>
    <w:p w:rsidR="009131CA" w:rsidRPr="00722D30" w:rsidRDefault="00405BC6" w:rsidP="006F6CC7">
      <w:pPr>
        <w:widowControl w:val="0"/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43076D" w:rsidP="006F6CC7">
      <w:pPr>
        <w:pStyle w:val="a3"/>
        <w:widowControl w:val="0"/>
      </w:pPr>
    </w:p>
    <w:p w:rsidR="00B81F87" w:rsidRPr="00D86643" w:rsidRDefault="00405BC6" w:rsidP="006F6CC7">
      <w:pPr>
        <w:widowControl w:val="0"/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6F6CC7">
        <w:t>07.06.2019</w:t>
      </w:r>
      <w:r>
        <w:t xml:space="preserve">____                                                     </w:t>
      </w:r>
      <w:r w:rsidR="006F6CC7">
        <w:t xml:space="preserve">               </w:t>
      </w:r>
      <w:r>
        <w:t xml:space="preserve">                  </w:t>
      </w:r>
      <w:bookmarkStart w:id="2" w:name="_GoBack"/>
      <w:bookmarkEnd w:id="2"/>
      <w:r>
        <w:t xml:space="preserve">  № ____</w:t>
      </w:r>
      <w:r w:rsidR="006F6CC7">
        <w:t>17/43</w:t>
      </w:r>
      <w:r>
        <w:t>____</w:t>
      </w:r>
      <w:bookmarkEnd w:id="0"/>
      <w:bookmarkEnd w:id="1"/>
    </w:p>
    <w:p w:rsidR="00D623C2" w:rsidRPr="00760BEF" w:rsidRDefault="0043076D" w:rsidP="006F6CC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11338" w:rsidRPr="006F6CC7" w:rsidRDefault="00D11338" w:rsidP="006F6CC7">
      <w:pPr>
        <w:widowControl w:val="0"/>
        <w:autoSpaceDE w:val="0"/>
        <w:autoSpaceDN w:val="0"/>
        <w:adjustRightInd w:val="0"/>
        <w:ind w:left="851" w:right="310"/>
        <w:jc w:val="center"/>
        <w:rPr>
          <w:b/>
          <w:bCs/>
        </w:rPr>
      </w:pPr>
      <w:r w:rsidRPr="006F6CC7">
        <w:rPr>
          <w:b/>
        </w:rPr>
        <w:t>Об утверждении технических заданий</w:t>
      </w:r>
      <w:r w:rsidRPr="006F6CC7">
        <w:rPr>
          <w:b/>
          <w:bCs/>
        </w:rPr>
        <w:t xml:space="preserve"> обществу с ограниченной ответственностью «</w:t>
      </w:r>
      <w:proofErr w:type="spellStart"/>
      <w:r w:rsidRPr="006F6CC7">
        <w:rPr>
          <w:b/>
          <w:bCs/>
        </w:rPr>
        <w:t>Тепловодоканал</w:t>
      </w:r>
      <w:proofErr w:type="spellEnd"/>
      <w:r w:rsidRPr="006F6CC7">
        <w:rPr>
          <w:b/>
          <w:bCs/>
        </w:rPr>
        <w:t xml:space="preserve">» на разработку инвестиционной программы по строительству, реконструкции объектов централизованной системы холодного водоснабжения муниципального образования «Город Глазов» на 2019 - 2024 годы и разработку инвестиционной программы  по строительству, реконструкции объектов </w:t>
      </w:r>
    </w:p>
    <w:p w:rsidR="00D11338" w:rsidRPr="006F6CC7" w:rsidRDefault="00D11338" w:rsidP="006F6CC7">
      <w:pPr>
        <w:widowControl w:val="0"/>
        <w:autoSpaceDE w:val="0"/>
        <w:autoSpaceDN w:val="0"/>
        <w:adjustRightInd w:val="0"/>
        <w:ind w:left="851" w:right="310"/>
        <w:jc w:val="center"/>
        <w:rPr>
          <w:b/>
          <w:bCs/>
        </w:rPr>
      </w:pPr>
      <w:r w:rsidRPr="006F6CC7">
        <w:rPr>
          <w:b/>
          <w:bCs/>
        </w:rPr>
        <w:t>централизованной системы водоотведения муниципального образования «Город Глазов» на 2019 - 2024 годы</w:t>
      </w:r>
    </w:p>
    <w:p w:rsidR="00D11338" w:rsidRPr="006F6CC7" w:rsidRDefault="00D11338" w:rsidP="006F6CC7">
      <w:pPr>
        <w:keepNext/>
        <w:widowControl w:val="0"/>
        <w:ind w:right="-81"/>
        <w:jc w:val="center"/>
        <w:outlineLvl w:val="1"/>
        <w:rPr>
          <w:b/>
        </w:rPr>
      </w:pPr>
    </w:p>
    <w:p w:rsidR="00D11338" w:rsidRPr="00D11338" w:rsidRDefault="00D11338" w:rsidP="006F6C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bookmarkStart w:id="3" w:name="sub_1"/>
      <w:proofErr w:type="gramStart"/>
      <w:r w:rsidRPr="00D11338">
        <w:rPr>
          <w:sz w:val="25"/>
          <w:szCs w:val="25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 и руководствуясь Уставом муниципального образования «Город Глазов», положениями Концессионного</w:t>
      </w:r>
      <w:proofErr w:type="gramEnd"/>
      <w:r w:rsidRPr="00D11338">
        <w:rPr>
          <w:sz w:val="25"/>
          <w:szCs w:val="25"/>
        </w:rPr>
        <w:t xml:space="preserve"> соглашения в </w:t>
      </w:r>
      <w:proofErr w:type="gramStart"/>
      <w:r w:rsidRPr="00D11338">
        <w:rPr>
          <w:sz w:val="25"/>
          <w:szCs w:val="25"/>
        </w:rPr>
        <w:t>отношении</w:t>
      </w:r>
      <w:proofErr w:type="gramEnd"/>
      <w:r w:rsidRPr="00D11338">
        <w:rPr>
          <w:sz w:val="25"/>
          <w:szCs w:val="25"/>
        </w:rPr>
        <w:t xml:space="preserve"> объектов централизованных систем холодного водоснабжения и водоотведения муниципального образования «Город Глазов» Удмуртской Республики от 20.05.2019г. № АБ-434/135,</w:t>
      </w:r>
    </w:p>
    <w:p w:rsidR="00D11338" w:rsidRPr="00D11338" w:rsidRDefault="00D11338" w:rsidP="006F6C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</w:p>
    <w:p w:rsidR="00D11338" w:rsidRPr="00D11338" w:rsidRDefault="00D11338" w:rsidP="006F6CC7">
      <w:pPr>
        <w:keepNext/>
        <w:widowControl w:val="0"/>
        <w:ind w:firstLine="567"/>
        <w:jc w:val="both"/>
        <w:outlineLvl w:val="0"/>
        <w:rPr>
          <w:b/>
          <w:bCs/>
          <w:kern w:val="32"/>
          <w:sz w:val="25"/>
          <w:szCs w:val="25"/>
        </w:rPr>
      </w:pPr>
      <w:r w:rsidRPr="00D11338">
        <w:rPr>
          <w:b/>
          <w:bCs/>
          <w:kern w:val="32"/>
          <w:sz w:val="25"/>
          <w:szCs w:val="25"/>
        </w:rPr>
        <w:t>ПОСТАНОВЛЯЮ:</w:t>
      </w:r>
    </w:p>
    <w:p w:rsidR="00D11338" w:rsidRPr="00D11338" w:rsidRDefault="00D11338" w:rsidP="006F6CC7">
      <w:pPr>
        <w:widowControl w:val="0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sz w:val="25"/>
          <w:szCs w:val="25"/>
        </w:rPr>
      </w:pPr>
      <w:bookmarkStart w:id="4" w:name="sub_2"/>
      <w:bookmarkEnd w:id="3"/>
      <w:r w:rsidRPr="00D11338">
        <w:rPr>
          <w:sz w:val="25"/>
          <w:szCs w:val="25"/>
        </w:rPr>
        <w:t>Утвердить:</w:t>
      </w:r>
    </w:p>
    <w:p w:rsidR="00D11338" w:rsidRPr="00D11338" w:rsidRDefault="00D11338" w:rsidP="006F6CC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5"/>
          <w:szCs w:val="25"/>
        </w:rPr>
      </w:pPr>
      <w:r w:rsidRPr="00D11338">
        <w:rPr>
          <w:sz w:val="25"/>
          <w:szCs w:val="25"/>
        </w:rPr>
        <w:t xml:space="preserve"> Техническое задание обществу с ограниченной ответственностью «</w:t>
      </w:r>
      <w:proofErr w:type="spellStart"/>
      <w:r w:rsidRPr="00D11338">
        <w:rPr>
          <w:sz w:val="25"/>
          <w:szCs w:val="25"/>
        </w:rPr>
        <w:t>Тепловодоканал</w:t>
      </w:r>
      <w:proofErr w:type="spellEnd"/>
      <w:r w:rsidRPr="00D11338">
        <w:rPr>
          <w:sz w:val="25"/>
          <w:szCs w:val="25"/>
        </w:rPr>
        <w:t>» на разработку инвестиционной программы по строительству, реконструкции объектов централизованной системы холодного водоснабжения муниципального образования «Город Глазов» на 2019 - 2024 годы согласно приложению № 1 к настоящему постановлению.</w:t>
      </w:r>
    </w:p>
    <w:p w:rsidR="00D11338" w:rsidRPr="00D11338" w:rsidRDefault="00D11338" w:rsidP="006F6CC7">
      <w:pPr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Cs/>
          <w:sz w:val="25"/>
          <w:szCs w:val="25"/>
        </w:rPr>
      </w:pPr>
      <w:r w:rsidRPr="00D11338">
        <w:rPr>
          <w:sz w:val="25"/>
          <w:szCs w:val="25"/>
        </w:rPr>
        <w:t>Техническое задание обществу с ограниченной ответственностью «</w:t>
      </w:r>
      <w:proofErr w:type="spellStart"/>
      <w:r w:rsidRPr="00D11338">
        <w:rPr>
          <w:sz w:val="25"/>
          <w:szCs w:val="25"/>
        </w:rPr>
        <w:t>Тепловодоканал</w:t>
      </w:r>
      <w:proofErr w:type="spellEnd"/>
      <w:r w:rsidRPr="00D11338">
        <w:rPr>
          <w:sz w:val="25"/>
          <w:szCs w:val="25"/>
        </w:rPr>
        <w:t>» на разработку инвестиционной программы по строительству, реконструкции объектов централизованной системы водоотведения муниципального образования «Город Глазов» на 2019 - 2024 годы согласно приложению № 2 к настоящему постановлению</w:t>
      </w:r>
    </w:p>
    <w:p w:rsidR="00D11338" w:rsidRPr="00D11338" w:rsidRDefault="00D11338" w:rsidP="006F6CC7">
      <w:pPr>
        <w:widowControl w:val="0"/>
        <w:tabs>
          <w:tab w:val="left" w:pos="1276"/>
        </w:tabs>
        <w:ind w:firstLine="567"/>
        <w:jc w:val="both"/>
        <w:rPr>
          <w:sz w:val="25"/>
          <w:szCs w:val="25"/>
        </w:rPr>
      </w:pPr>
      <w:r w:rsidRPr="00D11338">
        <w:rPr>
          <w:sz w:val="25"/>
          <w:szCs w:val="25"/>
        </w:rPr>
        <w:t>2.</w:t>
      </w:r>
      <w:r w:rsidRPr="00D11338">
        <w:rPr>
          <w:sz w:val="25"/>
          <w:szCs w:val="25"/>
        </w:rPr>
        <w:tab/>
        <w:t>Настоящее постановление подлежит официальному опубликованию.</w:t>
      </w:r>
    </w:p>
    <w:p w:rsidR="00D11338" w:rsidRPr="00D11338" w:rsidRDefault="00D11338" w:rsidP="006F6CC7">
      <w:pPr>
        <w:widowControl w:val="0"/>
        <w:spacing w:line="276" w:lineRule="auto"/>
        <w:ind w:firstLine="567"/>
        <w:jc w:val="both"/>
        <w:rPr>
          <w:sz w:val="25"/>
          <w:szCs w:val="25"/>
        </w:rPr>
      </w:pPr>
      <w:bookmarkStart w:id="5" w:name="sub_3"/>
      <w:bookmarkEnd w:id="4"/>
      <w:r w:rsidRPr="00D11338">
        <w:rPr>
          <w:sz w:val="25"/>
          <w:szCs w:val="25"/>
        </w:rPr>
        <w:t>3.</w:t>
      </w:r>
      <w:r w:rsidRPr="00D11338">
        <w:rPr>
          <w:sz w:val="25"/>
          <w:szCs w:val="25"/>
        </w:rPr>
        <w:tab/>
      </w:r>
      <w:bookmarkEnd w:id="5"/>
      <w:proofErr w:type="gramStart"/>
      <w:r w:rsidRPr="00D11338">
        <w:rPr>
          <w:sz w:val="25"/>
          <w:szCs w:val="25"/>
        </w:rPr>
        <w:t>Контроль за</w:t>
      </w:r>
      <w:proofErr w:type="gramEnd"/>
      <w:r w:rsidRPr="00D11338">
        <w:rPr>
          <w:sz w:val="25"/>
          <w:szCs w:val="25"/>
        </w:rPr>
        <w:t xml:space="preserve"> исполнением настоящего постановления возложить на  заместителя Главы Администрации города Глазова по вопросам строительства, архитектуры и жилищно-коммунального хозяйства С. К. </w:t>
      </w:r>
      <w:proofErr w:type="spellStart"/>
      <w:r w:rsidRPr="00D11338">
        <w:rPr>
          <w:sz w:val="25"/>
          <w:szCs w:val="25"/>
        </w:rPr>
        <w:t>Блинова</w:t>
      </w:r>
      <w:proofErr w:type="spellEnd"/>
      <w:r w:rsidRPr="00D11338">
        <w:rPr>
          <w:sz w:val="25"/>
          <w:szCs w:val="25"/>
        </w:rPr>
        <w:t>.</w:t>
      </w:r>
    </w:p>
    <w:p w:rsidR="00AC14C7" w:rsidRPr="00760BEF" w:rsidRDefault="0043076D" w:rsidP="006F6CC7">
      <w:pPr>
        <w:widowControl w:val="0"/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076D" w:rsidP="006F6CC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3076D" w:rsidP="006F6CC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5"/>
        <w:gridCol w:w="4940"/>
      </w:tblGrid>
      <w:tr w:rsidR="00001AC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05BC6" w:rsidP="006F6CC7">
            <w:pPr>
              <w:widowControl w:val="0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405BC6" w:rsidP="006F6CC7">
            <w:pPr>
              <w:widowControl w:val="0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С.Н. </w:t>
            </w:r>
            <w:proofErr w:type="gramStart"/>
            <w:r w:rsidRPr="00B03885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760BEF" w:rsidRDefault="0043076D" w:rsidP="006F6CC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405BC6" w:rsidP="006F6CC7">
      <w:pPr>
        <w:widowControl w:val="0"/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A2157" w:rsidRDefault="004A2157" w:rsidP="006F6CC7">
      <w:pPr>
        <w:widowControl w:val="0"/>
        <w:suppressAutoHyphens/>
        <w:autoSpaceDN w:val="0"/>
        <w:ind w:left="5103"/>
        <w:textAlignment w:val="baseline"/>
        <w:rPr>
          <w:rFonts w:eastAsia="Andale Sans UI"/>
          <w:kern w:val="3"/>
          <w:lang w:eastAsia="en-US" w:bidi="en-US"/>
        </w:rPr>
      </w:pPr>
    </w:p>
    <w:p w:rsidR="004A2157" w:rsidRPr="007F3BCF" w:rsidRDefault="004A2157" w:rsidP="006F6CC7">
      <w:pPr>
        <w:widowControl w:val="0"/>
        <w:outlineLvl w:val="0"/>
        <w:rPr>
          <w:b/>
        </w:rPr>
      </w:pPr>
      <w:r w:rsidRPr="007F3BCF">
        <w:rPr>
          <w:b/>
        </w:rPr>
        <w:t>СОГЛАСОВАНО:</w:t>
      </w:r>
    </w:p>
    <w:p w:rsidR="004A2157" w:rsidRDefault="004A2157" w:rsidP="006F6CC7">
      <w:pPr>
        <w:widowControl w:val="0"/>
        <w:outlineLvl w:val="0"/>
      </w:pPr>
    </w:p>
    <w:tbl>
      <w:tblPr>
        <w:tblW w:w="10480" w:type="dxa"/>
        <w:tblLook w:val="01E0"/>
      </w:tblPr>
      <w:tblGrid>
        <w:gridCol w:w="5688"/>
        <w:gridCol w:w="4792"/>
      </w:tblGrid>
      <w:tr w:rsidR="004A2157" w:rsidRPr="003A6341" w:rsidTr="000439FC">
        <w:tc>
          <w:tcPr>
            <w:tcW w:w="5688" w:type="dxa"/>
          </w:tcPr>
          <w:p w:rsidR="004A2157" w:rsidRDefault="004A2157" w:rsidP="006F6CC7">
            <w:pPr>
              <w:widowControl w:val="0"/>
              <w:outlineLvl w:val="0"/>
            </w:pPr>
            <w:proofErr w:type="spellStart"/>
            <w:r>
              <w:t>Врио</w:t>
            </w:r>
            <w:proofErr w:type="spellEnd"/>
            <w:r>
              <w:t xml:space="preserve"> директора </w:t>
            </w:r>
          </w:p>
          <w:p w:rsidR="004A2157" w:rsidRPr="003A6341" w:rsidRDefault="004A2157" w:rsidP="006F6CC7">
            <w:pPr>
              <w:widowControl w:val="0"/>
              <w:outlineLvl w:val="0"/>
            </w:pPr>
            <w:r>
              <w:t>МУП «Водоканал г. Глазова»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Default="004A2157" w:rsidP="006F6CC7">
            <w:pPr>
              <w:widowControl w:val="0"/>
              <w:outlineLvl w:val="0"/>
            </w:pPr>
            <w:r w:rsidRPr="003A6341">
              <w:t xml:space="preserve">____________________ </w:t>
            </w:r>
            <w:r>
              <w:t>А. В. Надсон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  <w:r w:rsidRPr="003A6341">
              <w:t>«___» _______________2019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Default="004A2157" w:rsidP="006F6CC7">
            <w:pPr>
              <w:widowControl w:val="0"/>
              <w:outlineLvl w:val="0"/>
            </w:pPr>
            <w:r>
              <w:t xml:space="preserve">Глава муниципального образования </w:t>
            </w:r>
          </w:p>
          <w:p w:rsidR="004A2157" w:rsidRDefault="004A2157" w:rsidP="006F6CC7">
            <w:pPr>
              <w:widowControl w:val="0"/>
              <w:outlineLvl w:val="0"/>
            </w:pPr>
            <w:r>
              <w:t>«</w:t>
            </w:r>
            <w:proofErr w:type="spellStart"/>
            <w:r>
              <w:t>Кожильское</w:t>
            </w:r>
            <w:proofErr w:type="spellEnd"/>
            <w:r>
              <w:t xml:space="preserve">» </w:t>
            </w:r>
            <w:proofErr w:type="spellStart"/>
            <w:r>
              <w:t>Глазовского</w:t>
            </w:r>
            <w:proofErr w:type="spellEnd"/>
            <w:r>
              <w:t xml:space="preserve"> района </w:t>
            </w:r>
          </w:p>
          <w:p w:rsidR="004A2157" w:rsidRDefault="004A2157" w:rsidP="006F6CC7">
            <w:pPr>
              <w:widowControl w:val="0"/>
              <w:outlineLvl w:val="0"/>
            </w:pPr>
            <w:r>
              <w:t>Удмуртской Республики</w:t>
            </w:r>
          </w:p>
          <w:p w:rsidR="004A2157" w:rsidRPr="003A6341" w:rsidRDefault="004A2157" w:rsidP="006F6CC7">
            <w:pPr>
              <w:widowControl w:val="0"/>
              <w:outlineLvl w:val="0"/>
            </w:pPr>
            <w:r w:rsidRPr="003A6341">
              <w:t xml:space="preserve">   </w:t>
            </w:r>
          </w:p>
          <w:p w:rsidR="004A2157" w:rsidRDefault="004A2157" w:rsidP="006F6CC7">
            <w:pPr>
              <w:widowControl w:val="0"/>
              <w:outlineLvl w:val="0"/>
            </w:pPr>
            <w:r w:rsidRPr="003A6341">
              <w:t xml:space="preserve">____________________  </w:t>
            </w:r>
            <w:r>
              <w:t>С. Л. Буров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  <w:r w:rsidRPr="003A6341">
              <w:t>«___» ________________2019</w:t>
            </w:r>
          </w:p>
        </w:tc>
        <w:tc>
          <w:tcPr>
            <w:tcW w:w="4792" w:type="dxa"/>
          </w:tcPr>
          <w:p w:rsidR="004A2157" w:rsidRDefault="004A2157" w:rsidP="006F6CC7">
            <w:pPr>
              <w:widowControl w:val="0"/>
              <w:outlineLvl w:val="0"/>
            </w:pPr>
            <w:r w:rsidRPr="003A6341">
              <w:t>Глава муниципального образования "Глазовский район"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Default="004A2157" w:rsidP="006F6CC7">
            <w:pPr>
              <w:widowControl w:val="0"/>
              <w:outlineLvl w:val="0"/>
            </w:pPr>
            <w:r>
              <w:t xml:space="preserve">_________________  </w:t>
            </w:r>
            <w:proofErr w:type="gramStart"/>
            <w:r>
              <w:t>В. В</w:t>
            </w:r>
            <w:proofErr w:type="gramEnd"/>
            <w:r>
              <w:t xml:space="preserve">. </w:t>
            </w:r>
            <w:proofErr w:type="spellStart"/>
            <w:r>
              <w:t>Сабреков</w:t>
            </w:r>
            <w:proofErr w:type="spellEnd"/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  <w:r w:rsidRPr="003A6341">
              <w:t>«___» ____________2019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Default="004A2157" w:rsidP="006F6CC7">
            <w:pPr>
              <w:widowControl w:val="0"/>
              <w:outlineLvl w:val="0"/>
            </w:pPr>
            <w:r>
              <w:t xml:space="preserve">Глава муниципального образования </w:t>
            </w:r>
          </w:p>
          <w:p w:rsidR="004A2157" w:rsidRDefault="004A2157" w:rsidP="006F6CC7">
            <w:pPr>
              <w:widowControl w:val="0"/>
              <w:outlineLvl w:val="0"/>
            </w:pPr>
            <w:r>
              <w:t>«</w:t>
            </w:r>
            <w:proofErr w:type="spellStart"/>
            <w:r>
              <w:t>Штанигуртское</w:t>
            </w:r>
            <w:proofErr w:type="spellEnd"/>
            <w:r>
              <w:t xml:space="preserve">» </w:t>
            </w:r>
            <w:proofErr w:type="spellStart"/>
            <w:r>
              <w:t>Глазовского</w:t>
            </w:r>
            <w:proofErr w:type="spellEnd"/>
            <w:r>
              <w:t xml:space="preserve"> района </w:t>
            </w:r>
          </w:p>
          <w:p w:rsidR="004A2157" w:rsidRPr="003A6341" w:rsidRDefault="004A2157" w:rsidP="006F6CC7">
            <w:pPr>
              <w:widowControl w:val="0"/>
              <w:outlineLvl w:val="0"/>
            </w:pPr>
            <w:r>
              <w:t>Удмуртской Республики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Default="004A2157" w:rsidP="006F6CC7">
            <w:pPr>
              <w:widowControl w:val="0"/>
              <w:outlineLvl w:val="0"/>
            </w:pPr>
            <w:r w:rsidRPr="003A6341">
              <w:t xml:space="preserve">____________________ </w:t>
            </w:r>
            <w:r>
              <w:t>Н. Н. Семенова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4A2157" w:rsidRPr="003A6341" w:rsidRDefault="004A2157" w:rsidP="006F6CC7">
            <w:pPr>
              <w:widowControl w:val="0"/>
              <w:outlineLvl w:val="0"/>
            </w:pPr>
            <w:r w:rsidRPr="003A6341">
              <w:t>«___» _______________2019</w:t>
            </w:r>
          </w:p>
          <w:p w:rsidR="004A2157" w:rsidRPr="003A6341" w:rsidRDefault="004A2157" w:rsidP="006F6CC7">
            <w:pPr>
              <w:widowControl w:val="0"/>
              <w:outlineLvl w:val="0"/>
            </w:pPr>
          </w:p>
          <w:p w:rsidR="00D1739B" w:rsidRPr="003A6341" w:rsidRDefault="00D1739B" w:rsidP="006F6CC7">
            <w:pPr>
              <w:widowControl w:val="0"/>
              <w:outlineLvl w:val="0"/>
            </w:pPr>
          </w:p>
        </w:tc>
      </w:tr>
    </w:tbl>
    <w:p w:rsidR="004A2157" w:rsidRPr="00FF6F76" w:rsidRDefault="004A2157" w:rsidP="006F6CC7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Приложение № 1</w:t>
      </w:r>
    </w:p>
    <w:p w:rsidR="004A2157" w:rsidRPr="00FF6F76" w:rsidRDefault="004A2157" w:rsidP="006F6CC7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к постановлению</w:t>
      </w:r>
    </w:p>
    <w:p w:rsidR="004A2157" w:rsidRPr="00FF6F76" w:rsidRDefault="004A2157" w:rsidP="006F6CC7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Администрации города Глазова</w:t>
      </w:r>
    </w:p>
    <w:p w:rsidR="004A2157" w:rsidRDefault="004A2157" w:rsidP="006F6CC7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/>
          <w:kern w:val="3"/>
          <w:lang w:eastAsia="en-US" w:bidi="en-US"/>
        </w:rPr>
      </w:pPr>
    </w:p>
    <w:p w:rsidR="004A2157" w:rsidRPr="00FF6F76" w:rsidRDefault="004A2157" w:rsidP="006F6CC7">
      <w:pPr>
        <w:widowControl w:val="0"/>
        <w:suppressAutoHyphens/>
        <w:autoSpaceDN w:val="0"/>
        <w:ind w:left="5103"/>
        <w:jc w:val="right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от _</w:t>
      </w:r>
      <w:r w:rsidR="006F6CC7">
        <w:rPr>
          <w:rFonts w:eastAsia="Andale Sans UI"/>
          <w:kern w:val="3"/>
          <w:lang w:eastAsia="en-US" w:bidi="en-US"/>
        </w:rPr>
        <w:t>07.06.2019</w:t>
      </w:r>
      <w:r w:rsidRPr="00FF6F76">
        <w:rPr>
          <w:rFonts w:eastAsia="Andale Sans UI"/>
          <w:kern w:val="3"/>
          <w:lang w:eastAsia="en-US" w:bidi="en-US"/>
        </w:rPr>
        <w:t>_ № _</w:t>
      </w:r>
      <w:r w:rsidR="006F6CC7">
        <w:rPr>
          <w:rFonts w:eastAsia="Andale Sans UI"/>
          <w:kern w:val="3"/>
          <w:lang w:eastAsia="en-US" w:bidi="en-US"/>
        </w:rPr>
        <w:t>17/43</w:t>
      </w:r>
      <w:r w:rsidRPr="00FF6F76">
        <w:rPr>
          <w:rFonts w:eastAsia="Andale Sans UI"/>
          <w:kern w:val="3"/>
          <w:lang w:eastAsia="en-US" w:bidi="en-US"/>
        </w:rPr>
        <w:t>___</w:t>
      </w:r>
    </w:p>
    <w:p w:rsidR="00D11338" w:rsidRDefault="00D11338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6F6CC7" w:rsidRPr="00410F73" w:rsidRDefault="006F6CC7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414251" w:rsidRPr="00410F73" w:rsidRDefault="00414251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470F7D" w:rsidRPr="00AD0D46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Техническое задание  </w:t>
      </w:r>
    </w:p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</w:t>
      </w:r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обществу с ограниченной ответственностью «</w:t>
      </w:r>
      <w:proofErr w:type="spellStart"/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Тепловодоканал</w:t>
      </w:r>
      <w:proofErr w:type="spellEnd"/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»</w:t>
      </w: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на разработку  инвестиционной программы  по </w:t>
      </w:r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строительству, реконструкции</w:t>
      </w: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централизованной системы  </w:t>
      </w:r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холодного </w:t>
      </w: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водоснабжения муниципального образования </w:t>
      </w:r>
    </w:p>
    <w:p w:rsidR="00470F7D" w:rsidRPr="00AD0D46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5"/>
          <w:szCs w:val="25"/>
          <w:lang w:eastAsia="en-US" w:bidi="en-US"/>
        </w:rPr>
      </w:pP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>«Город Глазов» на 2019 - 202</w:t>
      </w:r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4</w:t>
      </w: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годы</w:t>
      </w:r>
    </w:p>
    <w:p w:rsidR="00470F7D" w:rsidRPr="00410F73" w:rsidRDefault="00470F7D" w:rsidP="006F6CC7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6"/>
          <w:szCs w:val="26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jc w:val="center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1. Основание для разработки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1.1. Федеральный закон от 07.12.2011 года № 416-ФЗ «О водоснабжении и водоотведении»;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1.2. Постановление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1.3 Постановление Правительства Российской Федерации от 13.05.2013 г. № 406 «О государственном регулировании тарифов в сфере водоснабжения и водоотведения»;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1.4. Муниципальная программа города Глазова «Муниципальное хозяйство» на 2015-2020 годы, утвержденная постановлением Администрации города Глазова от 03.12.2014 года № 9/39;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5</w:t>
      </w:r>
      <w:r w:rsidRPr="00FF6F76">
        <w:rPr>
          <w:kern w:val="3"/>
          <w:lang w:eastAsia="en-US" w:bidi="en-US"/>
        </w:rPr>
        <w:t>. Комплексный инвестиционный план модернизации моногорода Глазова Удмуртской Республики, утвержденный постановлением Администрации города Глазова от 29.09.2011 года № 9/27;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6</w:t>
      </w:r>
      <w:r w:rsidRPr="00FF6F76">
        <w:rPr>
          <w:kern w:val="3"/>
          <w:lang w:eastAsia="en-US" w:bidi="en-US"/>
        </w:rPr>
        <w:t xml:space="preserve">. Устав муниципального образования «Город Глазов», утвержденный решением </w:t>
      </w:r>
      <w:proofErr w:type="spellStart"/>
      <w:r w:rsidRPr="00FF6F76">
        <w:rPr>
          <w:kern w:val="3"/>
          <w:lang w:eastAsia="en-US" w:bidi="en-US"/>
        </w:rPr>
        <w:t>Глазовской</w:t>
      </w:r>
      <w:proofErr w:type="spellEnd"/>
      <w:r w:rsidRPr="00FF6F76">
        <w:rPr>
          <w:kern w:val="3"/>
          <w:lang w:eastAsia="en-US" w:bidi="en-US"/>
        </w:rPr>
        <w:t xml:space="preserve"> городской Думы от 30.06.2005 года № 461.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7</w:t>
      </w:r>
      <w:r w:rsidRPr="00FF6F76">
        <w:rPr>
          <w:kern w:val="3"/>
          <w:lang w:eastAsia="en-US" w:bidi="en-US"/>
        </w:rPr>
        <w:t xml:space="preserve">. Генеральный план города Глазов, утвержденный решением </w:t>
      </w:r>
      <w:proofErr w:type="spellStart"/>
      <w:r w:rsidRPr="00FF6F76">
        <w:rPr>
          <w:kern w:val="3"/>
          <w:lang w:eastAsia="en-US" w:bidi="en-US"/>
        </w:rPr>
        <w:t>Глазовской</w:t>
      </w:r>
      <w:proofErr w:type="spellEnd"/>
      <w:r w:rsidRPr="00FF6F76">
        <w:rPr>
          <w:kern w:val="3"/>
          <w:lang w:eastAsia="en-US" w:bidi="en-US"/>
        </w:rPr>
        <w:t xml:space="preserve"> городской Думы от 30.07.2008 года № 593.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>1.8</w:t>
      </w:r>
      <w:r w:rsidRPr="00FF6F76">
        <w:rPr>
          <w:kern w:val="3"/>
          <w:lang w:eastAsia="en-US" w:bidi="en-US"/>
        </w:rPr>
        <w:t xml:space="preserve">. </w:t>
      </w:r>
      <w:hyperlink r:id="rId9" w:tooltip=".pdf, 4 MBb" w:history="1">
        <w:proofErr w:type="gramStart"/>
        <w:r w:rsidRPr="00FF6F76">
          <w:rPr>
            <w:rStyle w:val="a8"/>
            <w:kern w:val="3"/>
            <w:lang w:eastAsia="en-US" w:bidi="en-US"/>
          </w:rPr>
          <w:t xml:space="preserve">Постановление Администрации города Глазова от 30.07.2014 года № 31/3  "Об утверждении схемы водоснабжения и водоотведения муниципального образования "Город </w:t>
        </w:r>
        <w:r w:rsidRPr="00FF6F76">
          <w:rPr>
            <w:rStyle w:val="a8"/>
            <w:kern w:val="3"/>
            <w:lang w:eastAsia="en-US" w:bidi="en-US"/>
          </w:rPr>
          <w:lastRenderedPageBreak/>
          <w:t>Глазов" до 2024 года"</w:t>
        </w:r>
      </w:hyperlink>
      <w:r>
        <w:rPr>
          <w:kern w:val="3"/>
          <w:lang w:eastAsia="en-US" w:bidi="en-US"/>
        </w:rPr>
        <w:t xml:space="preserve">, </w:t>
      </w:r>
      <w:hyperlink r:id="rId10" w:tooltip=".pdf, 4 MBb" w:history="1">
        <w:r>
          <w:rPr>
            <w:rStyle w:val="a8"/>
            <w:kern w:val="3"/>
            <w:lang w:eastAsia="en-US" w:bidi="en-US"/>
          </w:rPr>
          <w:t>п</w:t>
        </w:r>
        <w:r w:rsidRPr="00FF6F76">
          <w:rPr>
            <w:rStyle w:val="a8"/>
            <w:kern w:val="3"/>
            <w:lang w:eastAsia="en-US" w:bidi="en-US"/>
          </w:rPr>
          <w:t>остановление Администрации города Глазова</w:t>
        </w:r>
        <w:r>
          <w:rPr>
            <w:rStyle w:val="a8"/>
            <w:kern w:val="3"/>
            <w:lang w:eastAsia="en-US" w:bidi="en-US"/>
          </w:rPr>
          <w:t xml:space="preserve"> от 02</w:t>
        </w:r>
        <w:r w:rsidRPr="00FF6F76">
          <w:rPr>
            <w:rStyle w:val="a8"/>
            <w:kern w:val="3"/>
            <w:lang w:eastAsia="en-US" w:bidi="en-US"/>
          </w:rPr>
          <w:t>.0</w:t>
        </w:r>
        <w:r>
          <w:rPr>
            <w:rStyle w:val="a8"/>
            <w:kern w:val="3"/>
            <w:lang w:eastAsia="en-US" w:bidi="en-US"/>
          </w:rPr>
          <w:t>8</w:t>
        </w:r>
        <w:r w:rsidRPr="00FF6F76">
          <w:rPr>
            <w:rStyle w:val="a8"/>
            <w:kern w:val="3"/>
            <w:lang w:eastAsia="en-US" w:bidi="en-US"/>
          </w:rPr>
          <w:t>.201</w:t>
        </w:r>
        <w:r>
          <w:rPr>
            <w:rStyle w:val="a8"/>
            <w:kern w:val="3"/>
            <w:lang w:eastAsia="en-US" w:bidi="en-US"/>
          </w:rPr>
          <w:t>8</w:t>
        </w:r>
        <w:r w:rsidRPr="00FF6F76">
          <w:rPr>
            <w:rStyle w:val="a8"/>
            <w:kern w:val="3"/>
            <w:lang w:eastAsia="en-US" w:bidi="en-US"/>
          </w:rPr>
          <w:t xml:space="preserve"> года</w:t>
        </w:r>
        <w:r>
          <w:rPr>
            <w:rStyle w:val="a8"/>
            <w:kern w:val="3"/>
            <w:lang w:eastAsia="en-US" w:bidi="en-US"/>
          </w:rPr>
          <w:t xml:space="preserve"> № 17/41</w:t>
        </w:r>
        <w:r w:rsidRPr="00FF6F76">
          <w:rPr>
            <w:rStyle w:val="a8"/>
            <w:kern w:val="3"/>
            <w:lang w:eastAsia="en-US" w:bidi="en-US"/>
          </w:rPr>
          <w:t xml:space="preserve">  "Об </w:t>
        </w:r>
        <w:r>
          <w:rPr>
            <w:rStyle w:val="a8"/>
            <w:kern w:val="3"/>
            <w:lang w:eastAsia="en-US" w:bidi="en-US"/>
          </w:rPr>
          <w:t>актуализации</w:t>
        </w:r>
        <w:r w:rsidRPr="00FF6F76">
          <w:rPr>
            <w:rStyle w:val="a8"/>
            <w:kern w:val="3"/>
            <w:lang w:eastAsia="en-US" w:bidi="en-US"/>
          </w:rPr>
          <w:t xml:space="preserve"> </w:t>
        </w:r>
        <w:r>
          <w:rPr>
            <w:rStyle w:val="a8"/>
            <w:kern w:val="3"/>
            <w:lang w:eastAsia="en-US" w:bidi="en-US"/>
          </w:rPr>
          <w:t>С</w:t>
        </w:r>
        <w:r w:rsidRPr="00FF6F76">
          <w:rPr>
            <w:rStyle w:val="a8"/>
            <w:kern w:val="3"/>
            <w:lang w:eastAsia="en-US" w:bidi="en-US"/>
          </w:rPr>
          <w:t>хемы водоснабжения и водоотведения муниципального образования "Город Глазов"</w:t>
        </w:r>
        <w:r>
          <w:rPr>
            <w:rStyle w:val="a8"/>
            <w:kern w:val="3"/>
            <w:lang w:eastAsia="en-US" w:bidi="en-US"/>
          </w:rPr>
          <w:t xml:space="preserve">, </w:t>
        </w:r>
        <w:r w:rsidRPr="00FF6F76">
          <w:rPr>
            <w:rStyle w:val="a8"/>
            <w:kern w:val="3"/>
            <w:lang w:eastAsia="en-US" w:bidi="en-US"/>
          </w:rPr>
          <w:t xml:space="preserve"> </w:t>
        </w:r>
      </w:hyperlink>
      <w:r w:rsidRPr="00DC59C4">
        <w:t xml:space="preserve"> </w:t>
      </w:r>
      <w:r>
        <w:rPr>
          <w:kern w:val="3"/>
          <w:lang w:eastAsia="en-US" w:bidi="en-US"/>
        </w:rPr>
        <w:t>п</w:t>
      </w:r>
      <w:r w:rsidRPr="00DC59C4">
        <w:rPr>
          <w:kern w:val="3"/>
          <w:lang w:eastAsia="en-US" w:bidi="en-US"/>
        </w:rPr>
        <w:t>остановление Администрации города Глазова от 0</w:t>
      </w:r>
      <w:r>
        <w:rPr>
          <w:kern w:val="3"/>
          <w:lang w:eastAsia="en-US" w:bidi="en-US"/>
        </w:rPr>
        <w:t>7</w:t>
      </w:r>
      <w:r w:rsidRPr="00DC59C4">
        <w:rPr>
          <w:kern w:val="3"/>
          <w:lang w:eastAsia="en-US" w:bidi="en-US"/>
        </w:rPr>
        <w:t>.0</w:t>
      </w:r>
      <w:r>
        <w:rPr>
          <w:kern w:val="3"/>
          <w:lang w:eastAsia="en-US" w:bidi="en-US"/>
        </w:rPr>
        <w:t>9</w:t>
      </w:r>
      <w:r w:rsidRPr="00DC59C4">
        <w:rPr>
          <w:kern w:val="3"/>
          <w:lang w:eastAsia="en-US" w:bidi="en-US"/>
        </w:rPr>
        <w:t>.2018 года</w:t>
      </w:r>
      <w:r>
        <w:rPr>
          <w:kern w:val="3"/>
          <w:lang w:eastAsia="en-US" w:bidi="en-US"/>
        </w:rPr>
        <w:t xml:space="preserve"> № 17/48</w:t>
      </w:r>
      <w:r w:rsidRPr="00DC59C4">
        <w:rPr>
          <w:kern w:val="3"/>
          <w:lang w:eastAsia="en-US" w:bidi="en-US"/>
        </w:rPr>
        <w:t xml:space="preserve">  "О</w:t>
      </w:r>
      <w:r>
        <w:rPr>
          <w:kern w:val="3"/>
          <w:lang w:eastAsia="en-US" w:bidi="en-US"/>
        </w:rPr>
        <w:t xml:space="preserve"> внесении изменений в постановление Администрации г.Глазова</w:t>
      </w:r>
      <w:r w:rsidRPr="00DC59C4">
        <w:rPr>
          <w:kern w:val="3"/>
          <w:lang w:eastAsia="en-US" w:bidi="en-US"/>
        </w:rPr>
        <w:t xml:space="preserve"> </w:t>
      </w:r>
      <w:r>
        <w:rPr>
          <w:kern w:val="3"/>
          <w:lang w:eastAsia="en-US" w:bidi="en-US"/>
        </w:rPr>
        <w:t>о</w:t>
      </w:r>
      <w:r w:rsidRPr="00DF4108">
        <w:rPr>
          <w:kern w:val="3"/>
          <w:lang w:eastAsia="en-US" w:bidi="en-US"/>
        </w:rPr>
        <w:t>т 30.07.2014 года</w:t>
      </w:r>
      <w:proofErr w:type="gramEnd"/>
      <w:r w:rsidRPr="00DF4108">
        <w:rPr>
          <w:kern w:val="3"/>
          <w:lang w:eastAsia="en-US" w:bidi="en-US"/>
        </w:rPr>
        <w:t xml:space="preserve"> № 31/3  "Об утверждении схемы водоснабжения и водоотведения муниципального образования "Город Глазов" до 2024 года"</w:t>
      </w:r>
      <w:r>
        <w:rPr>
          <w:kern w:val="3"/>
          <w:lang w:eastAsia="en-US" w:bidi="en-US"/>
        </w:rPr>
        <w:t>.</w:t>
      </w:r>
    </w:p>
    <w:p w:rsidR="00470F7D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>1.9</w:t>
      </w:r>
      <w:r w:rsidRPr="00FF6F76">
        <w:rPr>
          <w:kern w:val="3"/>
          <w:lang w:eastAsia="en-US" w:bidi="en-US"/>
        </w:rPr>
        <w:t xml:space="preserve">. </w:t>
      </w:r>
      <w:hyperlink r:id="rId11" w:tooltip=".pdf, 58 KBb" w:history="1">
        <w:r w:rsidRPr="00FF6F76">
          <w:rPr>
            <w:rStyle w:val="a8"/>
            <w:kern w:val="3"/>
            <w:lang w:eastAsia="en-US" w:bidi="en-US"/>
          </w:rPr>
          <w:t xml:space="preserve">Решение </w:t>
        </w:r>
        <w:proofErr w:type="spellStart"/>
        <w:r w:rsidRPr="00FF6F76">
          <w:rPr>
            <w:rStyle w:val="a8"/>
            <w:kern w:val="3"/>
            <w:lang w:eastAsia="en-US" w:bidi="en-US"/>
          </w:rPr>
          <w:t>Глазовской</w:t>
        </w:r>
        <w:proofErr w:type="spellEnd"/>
        <w:r w:rsidRPr="00FF6F76">
          <w:rPr>
            <w:rStyle w:val="a8"/>
            <w:kern w:val="3"/>
            <w:lang w:eastAsia="en-US" w:bidi="en-US"/>
          </w:rPr>
          <w:t xml:space="preserve"> городской Думы 28.10.2015 года № 16 «Об утверждении Программы комплексного развития систем коммунальной инфраструктуры в муниципальном образовании «Город Глазов» до 2025 года</w:t>
        </w:r>
      </w:hyperlink>
      <w:r w:rsidRPr="00FF6F76">
        <w:rPr>
          <w:kern w:val="3"/>
          <w:lang w:eastAsia="en-US" w:bidi="en-US"/>
        </w:rPr>
        <w:t>».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 xml:space="preserve">1.10. </w:t>
      </w:r>
      <w:r w:rsidRPr="001E6D46">
        <w:rPr>
          <w:kern w:val="3"/>
          <w:lang w:eastAsia="en-US" w:bidi="en-US"/>
        </w:rPr>
        <w:t>К</w:t>
      </w:r>
      <w:r>
        <w:rPr>
          <w:kern w:val="3"/>
          <w:lang w:eastAsia="en-US" w:bidi="en-US"/>
        </w:rPr>
        <w:t>онцессионное</w:t>
      </w:r>
      <w:r w:rsidRPr="001E6D46">
        <w:rPr>
          <w:kern w:val="3"/>
          <w:lang w:eastAsia="en-US" w:bidi="en-US"/>
        </w:rPr>
        <w:t xml:space="preserve"> соглашени</w:t>
      </w:r>
      <w:r>
        <w:rPr>
          <w:kern w:val="3"/>
          <w:lang w:eastAsia="en-US" w:bidi="en-US"/>
        </w:rPr>
        <w:t>е</w:t>
      </w:r>
      <w:r w:rsidRPr="001E6D46">
        <w:rPr>
          <w:kern w:val="3"/>
          <w:lang w:eastAsia="en-US" w:bidi="en-US"/>
        </w:rPr>
        <w:t xml:space="preserve"> в </w:t>
      </w:r>
      <w:proofErr w:type="gramStart"/>
      <w:r w:rsidRPr="001E6D46">
        <w:rPr>
          <w:kern w:val="3"/>
          <w:lang w:eastAsia="en-US" w:bidi="en-US"/>
        </w:rPr>
        <w:t>отношении</w:t>
      </w:r>
      <w:proofErr w:type="gramEnd"/>
      <w:r w:rsidRPr="001E6D46">
        <w:rPr>
          <w:kern w:val="3"/>
          <w:lang w:eastAsia="en-US" w:bidi="en-US"/>
        </w:rPr>
        <w:t xml:space="preserve"> объектов централизованных систем холодного водоснабжения и водоотведения муниципального образования «Город Глазов» Удмуртской Республики от 20.05.2019г. № АБ-434/135</w:t>
      </w:r>
      <w:r>
        <w:rPr>
          <w:kern w:val="3"/>
          <w:lang w:eastAsia="en-US" w:bidi="en-US"/>
        </w:rPr>
        <w:t>.</w:t>
      </w:r>
    </w:p>
    <w:p w:rsidR="00470F7D" w:rsidRDefault="00470F7D" w:rsidP="006F6CC7">
      <w:pPr>
        <w:widowControl w:val="0"/>
        <w:suppressAutoHyphens/>
        <w:autoSpaceDN w:val="0"/>
        <w:spacing w:line="228" w:lineRule="auto"/>
        <w:ind w:firstLine="706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706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 Цели и задачи разработки и реализации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jc w:val="both"/>
        <w:textAlignment w:val="baseline"/>
        <w:rPr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2.1.Основные цели разработки и реализации инвестиционной программы: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2.1.1. Реализация Программы комплексного развития</w:t>
      </w:r>
      <w:r w:rsidRPr="00FF6F76">
        <w:t xml:space="preserve"> </w:t>
      </w:r>
      <w:r w:rsidRPr="00FF6F76">
        <w:rPr>
          <w:kern w:val="3"/>
          <w:lang w:eastAsia="en-US" w:bidi="en-US"/>
        </w:rPr>
        <w:t xml:space="preserve">систем коммунальной инфраструктуры в муниципальном </w:t>
      </w:r>
      <w:proofErr w:type="gramStart"/>
      <w:r w:rsidRPr="00FF6F76">
        <w:rPr>
          <w:kern w:val="3"/>
          <w:lang w:eastAsia="en-US" w:bidi="en-US"/>
        </w:rPr>
        <w:t>образовании</w:t>
      </w:r>
      <w:proofErr w:type="gramEnd"/>
      <w:r w:rsidRPr="00FF6F76">
        <w:rPr>
          <w:kern w:val="3"/>
          <w:lang w:eastAsia="en-US" w:bidi="en-US"/>
        </w:rPr>
        <w:t xml:space="preserve"> «Город Глазов» до 2025 года, утвержденной</w:t>
      </w:r>
      <w:r w:rsidRPr="00FF6F76">
        <w:t xml:space="preserve"> </w:t>
      </w:r>
      <w:r>
        <w:rPr>
          <w:kern w:val="3"/>
          <w:lang w:eastAsia="en-US" w:bidi="en-US"/>
        </w:rPr>
        <w:t>р</w:t>
      </w:r>
      <w:r w:rsidRPr="00FF6F76">
        <w:rPr>
          <w:kern w:val="3"/>
          <w:lang w:eastAsia="en-US" w:bidi="en-US"/>
        </w:rPr>
        <w:t>еше</w:t>
      </w:r>
      <w:r>
        <w:rPr>
          <w:kern w:val="3"/>
          <w:lang w:eastAsia="en-US" w:bidi="en-US"/>
        </w:rPr>
        <w:t xml:space="preserve">нием </w:t>
      </w:r>
      <w:proofErr w:type="spellStart"/>
      <w:r>
        <w:rPr>
          <w:kern w:val="3"/>
          <w:lang w:eastAsia="en-US" w:bidi="en-US"/>
        </w:rPr>
        <w:t>Глазовской</w:t>
      </w:r>
      <w:proofErr w:type="spellEnd"/>
      <w:r>
        <w:rPr>
          <w:kern w:val="3"/>
          <w:lang w:eastAsia="en-US" w:bidi="en-US"/>
        </w:rPr>
        <w:t xml:space="preserve"> городской Думы № 16 от 28.10.2015 года</w:t>
      </w:r>
      <w:r w:rsidRPr="00FF6F76"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2.1.2. Повышение надежности, качества и безопасности </w:t>
      </w:r>
      <w:r>
        <w:rPr>
          <w:kern w:val="3"/>
          <w:lang w:eastAsia="en-US" w:bidi="en-US"/>
        </w:rPr>
        <w:t xml:space="preserve">холодного </w:t>
      </w:r>
      <w:r w:rsidRPr="00FF6F76">
        <w:rPr>
          <w:kern w:val="3"/>
          <w:lang w:eastAsia="en-US" w:bidi="en-US"/>
        </w:rPr>
        <w:t>водоснабжения потребителей, снижение аварийности и износа, увеличение пропускной способности</w:t>
      </w:r>
      <w:r>
        <w:rPr>
          <w:kern w:val="3"/>
          <w:lang w:eastAsia="en-US" w:bidi="en-US"/>
        </w:rPr>
        <w:t xml:space="preserve"> </w:t>
      </w:r>
      <w:r w:rsidRPr="00FF6F76">
        <w:rPr>
          <w:kern w:val="3"/>
          <w:lang w:eastAsia="en-US" w:bidi="en-US"/>
        </w:rPr>
        <w:t xml:space="preserve">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FF6F76">
        <w:rPr>
          <w:kern w:val="3"/>
          <w:lang w:eastAsia="en-US" w:bidi="en-US"/>
        </w:rPr>
        <w:t>водоснабжения и подключение объектов нового строительства.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2.1.3. Повышение качества питьевой воды.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2.1.4. Энергосбережение и повышение энергетической</w:t>
      </w:r>
      <w:r>
        <w:rPr>
          <w:kern w:val="3"/>
          <w:lang w:eastAsia="en-US" w:bidi="en-US"/>
        </w:rPr>
        <w:t xml:space="preserve"> </w:t>
      </w:r>
      <w:r w:rsidRPr="00FF6F76">
        <w:rPr>
          <w:kern w:val="3"/>
          <w:lang w:eastAsia="en-US" w:bidi="en-US"/>
        </w:rPr>
        <w:t xml:space="preserve">эффективности 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FF6F76">
        <w:rPr>
          <w:kern w:val="3"/>
          <w:lang w:eastAsia="en-US" w:bidi="en-US"/>
        </w:rPr>
        <w:t>водоснабжения.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2.1.5. Снижение удельных расходов энергетических ресурсов.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2.1.6. Обеспечение экологической безопасности природных ресурсов.</w:t>
      </w:r>
    </w:p>
    <w:p w:rsidR="00470F7D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2.1.7. Повышение качества представляемых потребителям услуг по </w:t>
      </w:r>
      <w:r>
        <w:rPr>
          <w:kern w:val="3"/>
          <w:lang w:eastAsia="en-US" w:bidi="en-US"/>
        </w:rPr>
        <w:t xml:space="preserve">холодному </w:t>
      </w:r>
      <w:r w:rsidRPr="00FF6F76">
        <w:rPr>
          <w:kern w:val="3"/>
          <w:lang w:eastAsia="en-US" w:bidi="en-US"/>
        </w:rPr>
        <w:t>водоснабжению: подъем, очистка и транспортировка воды до потребителей.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>
        <w:rPr>
          <w:b/>
          <w:bCs/>
          <w:kern w:val="3"/>
          <w:lang w:eastAsia="en-US" w:bidi="en-US"/>
        </w:rPr>
        <w:t xml:space="preserve">2.2. Задачи разработки и </w:t>
      </w:r>
      <w:r w:rsidRPr="003D1536">
        <w:rPr>
          <w:b/>
          <w:bCs/>
          <w:kern w:val="3"/>
          <w:lang w:eastAsia="en-US" w:bidi="en-US"/>
        </w:rPr>
        <w:t>реализации инвестиционной программы:</w:t>
      </w: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3D1536">
        <w:rPr>
          <w:kern w:val="3"/>
          <w:lang w:eastAsia="en-US" w:bidi="en-US"/>
        </w:rPr>
        <w:t xml:space="preserve">2.2.1. Обеспечение бесперебойной и безаварийной работы 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>водоснабжения.</w:t>
      </w: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3D1536">
        <w:rPr>
          <w:kern w:val="3"/>
          <w:lang w:eastAsia="en-US" w:bidi="en-US"/>
        </w:rPr>
        <w:t>2.2.2. Разработка плана мероприятий по строительству</w:t>
      </w:r>
      <w:r>
        <w:rPr>
          <w:kern w:val="3"/>
          <w:lang w:eastAsia="en-US" w:bidi="en-US"/>
        </w:rPr>
        <w:t>,</w:t>
      </w:r>
      <w:r w:rsidRPr="003D1536">
        <w:rPr>
          <w:kern w:val="3"/>
          <w:lang w:eastAsia="en-US" w:bidi="en-US"/>
        </w:rPr>
        <w:t xml:space="preserve"> реконструкции централизованн</w:t>
      </w:r>
      <w:r>
        <w:rPr>
          <w:kern w:val="3"/>
          <w:lang w:eastAsia="en-US" w:bidi="en-US"/>
        </w:rPr>
        <w:t>ой системы</w:t>
      </w:r>
      <w:r w:rsidRPr="003D1536">
        <w:rPr>
          <w:kern w:val="3"/>
          <w:lang w:eastAsia="en-US" w:bidi="en-US"/>
        </w:rPr>
        <w:t xml:space="preserve">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>водоснабжения, повышение ее надежности, повышение качества питьевой воды с использованием целевых индикаторов.</w:t>
      </w: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3D1536">
        <w:rPr>
          <w:kern w:val="3"/>
          <w:lang w:eastAsia="en-US" w:bidi="en-US"/>
        </w:rPr>
        <w:t>2.2.</w:t>
      </w:r>
      <w:r>
        <w:rPr>
          <w:kern w:val="3"/>
          <w:lang w:eastAsia="en-US" w:bidi="en-US"/>
        </w:rPr>
        <w:t xml:space="preserve">3. Строительство, реконструкция </w:t>
      </w:r>
      <w:r w:rsidRPr="003D1536">
        <w:rPr>
          <w:kern w:val="3"/>
          <w:lang w:eastAsia="en-US" w:bidi="en-US"/>
        </w:rPr>
        <w:t xml:space="preserve">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 xml:space="preserve">водоснабжения, согласно плану мероприятий по реконструкции 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>водоснабжения</w:t>
      </w: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3D1536">
        <w:rPr>
          <w:kern w:val="3"/>
          <w:lang w:eastAsia="en-US" w:bidi="en-US"/>
        </w:rPr>
        <w:t>2.2.4. Разработка плана финансирования</w:t>
      </w:r>
      <w:r>
        <w:rPr>
          <w:kern w:val="3"/>
          <w:lang w:eastAsia="en-US" w:bidi="en-US"/>
        </w:rPr>
        <w:t xml:space="preserve"> работ, с указанием источников финансирования.</w:t>
      </w:r>
      <w:r w:rsidRPr="003D1536">
        <w:rPr>
          <w:kern w:val="3"/>
          <w:lang w:eastAsia="en-US" w:bidi="en-US"/>
        </w:rPr>
        <w:t xml:space="preserve"> </w:t>
      </w:r>
    </w:p>
    <w:p w:rsidR="00470F7D" w:rsidRPr="003D153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3D1536">
        <w:rPr>
          <w:kern w:val="3"/>
          <w:lang w:eastAsia="en-US" w:bidi="en-US"/>
        </w:rPr>
        <w:t xml:space="preserve">2.2.5. Совершенствование </w:t>
      </w:r>
      <w:proofErr w:type="gramStart"/>
      <w:r w:rsidRPr="003D1536">
        <w:rPr>
          <w:kern w:val="3"/>
          <w:lang w:eastAsia="en-US" w:bidi="en-US"/>
        </w:rPr>
        <w:t xml:space="preserve">механизмов снижения стоимости услуг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>водоснабжения</w:t>
      </w:r>
      <w:proofErr w:type="gramEnd"/>
      <w:r w:rsidRPr="003D1536">
        <w:rPr>
          <w:kern w:val="3"/>
          <w:lang w:eastAsia="en-US" w:bidi="en-US"/>
        </w:rPr>
        <w:t xml:space="preserve"> при сохранении (повышении) качества предоставления услуг и устойчивости функционирования инженерной инфраструктуры 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3D1536">
        <w:rPr>
          <w:kern w:val="3"/>
          <w:lang w:eastAsia="en-US" w:bidi="en-US"/>
        </w:rPr>
        <w:t>водоснабжения.</w:t>
      </w:r>
    </w:p>
    <w:p w:rsidR="00470F7D" w:rsidRPr="003D1536" w:rsidRDefault="00470F7D" w:rsidP="006F6CC7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</w:t>
      </w:r>
      <w:r>
        <w:rPr>
          <w:b/>
          <w:bCs/>
          <w:kern w:val="3"/>
          <w:lang w:eastAsia="en-US" w:bidi="en-US"/>
        </w:rPr>
        <w:t>3</w:t>
      </w:r>
      <w:r w:rsidRPr="00FF6F76">
        <w:rPr>
          <w:b/>
          <w:bCs/>
          <w:kern w:val="3"/>
          <w:lang w:eastAsia="en-US" w:bidi="en-US"/>
        </w:rPr>
        <w:t>. Ожидаемые конечные результаты, оценка планируемой эффективности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</w:t>
      </w:r>
      <w:r>
        <w:rPr>
          <w:kern w:val="3"/>
          <w:lang w:eastAsia="en-US" w:bidi="en-US"/>
        </w:rPr>
        <w:t>3.1.</w:t>
      </w:r>
      <w:r w:rsidRPr="00FF6F76">
        <w:rPr>
          <w:kern w:val="3"/>
          <w:lang w:eastAsia="en-US" w:bidi="en-US"/>
        </w:rPr>
        <w:t xml:space="preserve"> </w:t>
      </w:r>
      <w:r w:rsidRPr="00FF6F76">
        <w:rPr>
          <w:b/>
          <w:bCs/>
          <w:kern w:val="3"/>
          <w:lang w:eastAsia="en-US" w:bidi="en-US"/>
        </w:rPr>
        <w:t>Технические: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повышение </w:t>
      </w:r>
      <w:proofErr w:type="gramStart"/>
      <w:r w:rsidRPr="00FF6F76">
        <w:rPr>
          <w:kern w:val="3"/>
          <w:lang w:eastAsia="en-US" w:bidi="en-US"/>
        </w:rPr>
        <w:t xml:space="preserve">надежности работы </w:t>
      </w:r>
      <w:r>
        <w:rPr>
          <w:kern w:val="3"/>
          <w:lang w:eastAsia="en-US" w:bidi="en-US"/>
        </w:rPr>
        <w:t>централизованной системы холодного</w:t>
      </w:r>
      <w:r w:rsidRPr="00FF6F76">
        <w:rPr>
          <w:kern w:val="3"/>
          <w:lang w:eastAsia="en-US" w:bidi="en-US"/>
        </w:rPr>
        <w:t xml:space="preserve"> водоснабжения города</w:t>
      </w:r>
      <w:proofErr w:type="gramEnd"/>
      <w:r w:rsidRPr="00FF6F76">
        <w:rPr>
          <w:kern w:val="3"/>
          <w:lang w:eastAsia="en-US" w:bidi="en-US"/>
        </w:rPr>
        <w:t xml:space="preserve"> Глазова не менее чем на 1,5 %;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-</w:t>
      </w:r>
      <w:r>
        <w:rPr>
          <w:kern w:val="3"/>
          <w:lang w:eastAsia="en-US" w:bidi="en-US"/>
        </w:rPr>
        <w:t xml:space="preserve"> ликвидация</w:t>
      </w:r>
      <w:r w:rsidRPr="00FF6F76">
        <w:rPr>
          <w:kern w:val="3"/>
          <w:lang w:eastAsia="en-US" w:bidi="en-US"/>
        </w:rPr>
        <w:t xml:space="preserve"> дисбаланса  в системе распределения  воды потребителям;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снижение потерь ресурсов в производственном </w:t>
      </w:r>
      <w:proofErr w:type="gramStart"/>
      <w:r w:rsidRPr="00FF6F76">
        <w:rPr>
          <w:kern w:val="3"/>
          <w:lang w:eastAsia="en-US" w:bidi="en-US"/>
        </w:rPr>
        <w:t>процессе</w:t>
      </w:r>
      <w:proofErr w:type="gramEnd"/>
      <w:r w:rsidRPr="00FF6F76"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kern w:val="3"/>
          <w:lang w:eastAsia="en-US" w:bidi="en-US"/>
        </w:rPr>
        <w:t>2.3</w:t>
      </w:r>
      <w:r w:rsidRPr="00FF6F76">
        <w:rPr>
          <w:kern w:val="3"/>
          <w:lang w:eastAsia="en-US" w:bidi="en-US"/>
        </w:rPr>
        <w:t xml:space="preserve">.2. </w:t>
      </w:r>
      <w:r w:rsidRPr="00FF6F76">
        <w:rPr>
          <w:b/>
          <w:bCs/>
          <w:kern w:val="3"/>
          <w:lang w:eastAsia="en-US" w:bidi="en-US"/>
        </w:rPr>
        <w:t>Социальные: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повышение качества услуг по </w:t>
      </w:r>
      <w:r>
        <w:rPr>
          <w:kern w:val="3"/>
          <w:lang w:eastAsia="en-US" w:bidi="en-US"/>
        </w:rPr>
        <w:t xml:space="preserve">холодному </w:t>
      </w:r>
      <w:r w:rsidRPr="00FF6F76">
        <w:rPr>
          <w:kern w:val="3"/>
          <w:lang w:eastAsia="en-US" w:bidi="en-US"/>
        </w:rPr>
        <w:t xml:space="preserve">водоснабжению: подъем, очистка и </w:t>
      </w:r>
      <w:r w:rsidRPr="00FF6F76">
        <w:rPr>
          <w:kern w:val="3"/>
          <w:lang w:eastAsia="en-US" w:bidi="en-US"/>
        </w:rPr>
        <w:lastRenderedPageBreak/>
        <w:t>транспортировка воды до потребителей;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обеспечение объектами централизованной системы </w:t>
      </w:r>
      <w:r>
        <w:rPr>
          <w:kern w:val="3"/>
          <w:lang w:eastAsia="en-US" w:bidi="en-US"/>
        </w:rPr>
        <w:t xml:space="preserve">холодного </w:t>
      </w:r>
      <w:r w:rsidRPr="00FF6F76">
        <w:rPr>
          <w:kern w:val="3"/>
          <w:lang w:eastAsia="en-US" w:bidi="en-US"/>
        </w:rPr>
        <w:t xml:space="preserve">водоснабжения нового строительства жилья, промышленного строительства и строительства объектов социального, культурного и бытового назначения с общей нагрузкой </w:t>
      </w:r>
      <w:r>
        <w:rPr>
          <w:kern w:val="3"/>
          <w:lang w:eastAsia="en-US" w:bidi="en-US"/>
        </w:rPr>
        <w:t>50,27</w:t>
      </w:r>
      <w:r w:rsidRPr="00FF6F76">
        <w:rPr>
          <w:kern w:val="3"/>
          <w:lang w:eastAsia="en-US" w:bidi="en-US"/>
        </w:rPr>
        <w:t xml:space="preserve"> куб.м./</w:t>
      </w:r>
      <w:proofErr w:type="spellStart"/>
      <w:r w:rsidRPr="00FF6F76">
        <w:rPr>
          <w:kern w:val="3"/>
          <w:lang w:eastAsia="en-US" w:bidi="en-US"/>
        </w:rPr>
        <w:t>сут</w:t>
      </w:r>
      <w:proofErr w:type="spellEnd"/>
      <w:r w:rsidRPr="00FF6F76"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</w:t>
      </w:r>
      <w:r>
        <w:rPr>
          <w:kern w:val="3"/>
          <w:lang w:eastAsia="en-US" w:bidi="en-US"/>
        </w:rPr>
        <w:t>3</w:t>
      </w:r>
      <w:r w:rsidRPr="00FF6F76">
        <w:rPr>
          <w:kern w:val="3"/>
          <w:lang w:eastAsia="en-US" w:bidi="en-US"/>
        </w:rPr>
        <w:t>.3.</w:t>
      </w:r>
      <w:r w:rsidRPr="00FF6F76">
        <w:rPr>
          <w:b/>
          <w:bCs/>
          <w:kern w:val="3"/>
          <w:lang w:eastAsia="en-US" w:bidi="en-US"/>
        </w:rPr>
        <w:t xml:space="preserve"> Экономические: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- сокращени</w:t>
      </w:r>
      <w:r>
        <w:rPr>
          <w:kern w:val="3"/>
          <w:lang w:eastAsia="en-US" w:bidi="en-US"/>
        </w:rPr>
        <w:t xml:space="preserve">е затрат на производство услуг </w:t>
      </w:r>
      <w:r w:rsidRPr="00FF6F76">
        <w:rPr>
          <w:kern w:val="3"/>
          <w:lang w:eastAsia="en-US" w:bidi="en-US"/>
        </w:rPr>
        <w:t xml:space="preserve">по </w:t>
      </w:r>
      <w:r>
        <w:rPr>
          <w:kern w:val="3"/>
          <w:lang w:eastAsia="en-US" w:bidi="en-US"/>
        </w:rPr>
        <w:t xml:space="preserve">холодному </w:t>
      </w:r>
      <w:r w:rsidRPr="00FF6F76">
        <w:rPr>
          <w:kern w:val="3"/>
          <w:lang w:eastAsia="en-US" w:bidi="en-US"/>
        </w:rPr>
        <w:t>водоснабжению: подъем, очистка и транспортировка воды до потребителей.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сокращение удельного потребления электрической энергии на </w:t>
      </w:r>
      <w:r>
        <w:rPr>
          <w:kern w:val="3"/>
          <w:lang w:eastAsia="en-US" w:bidi="en-US"/>
        </w:rPr>
        <w:t xml:space="preserve">холодное </w:t>
      </w:r>
      <w:r w:rsidRPr="00FF6F76">
        <w:rPr>
          <w:kern w:val="3"/>
          <w:lang w:eastAsia="en-US" w:bidi="en-US"/>
        </w:rPr>
        <w:t>водоснабжение не менее чем на 1%.</w:t>
      </w:r>
    </w:p>
    <w:p w:rsidR="00470F7D" w:rsidRDefault="00470F7D" w:rsidP="006F6CC7">
      <w:pPr>
        <w:widowControl w:val="0"/>
        <w:numPr>
          <w:ilvl w:val="0"/>
          <w:numId w:val="2"/>
        </w:numPr>
        <w:suppressAutoHyphens/>
        <w:autoSpaceDN w:val="0"/>
        <w:jc w:val="center"/>
        <w:textAlignment w:val="baseline"/>
        <w:rPr>
          <w:b/>
          <w:kern w:val="3"/>
          <w:lang w:eastAsia="en-US" w:bidi="en-US"/>
        </w:rPr>
      </w:pPr>
      <w:r w:rsidRPr="00AD0D46">
        <w:rPr>
          <w:b/>
          <w:kern w:val="3"/>
          <w:lang w:eastAsia="en-US" w:bidi="en-US"/>
        </w:rPr>
        <w:t xml:space="preserve">Перечень объектов капитального строительства абонентов, которые необходимо подключить к </w:t>
      </w:r>
      <w:r>
        <w:rPr>
          <w:b/>
          <w:kern w:val="3"/>
          <w:lang w:eastAsia="en-US" w:bidi="en-US"/>
        </w:rPr>
        <w:t xml:space="preserve">централизованным </w:t>
      </w:r>
      <w:r w:rsidRPr="00AD0D46">
        <w:rPr>
          <w:b/>
          <w:kern w:val="3"/>
          <w:lang w:eastAsia="en-US" w:bidi="en-US"/>
        </w:rPr>
        <w:t xml:space="preserve">системам </w:t>
      </w:r>
      <w:r>
        <w:rPr>
          <w:b/>
          <w:kern w:val="3"/>
          <w:lang w:eastAsia="en-US" w:bidi="en-US"/>
        </w:rPr>
        <w:t xml:space="preserve">холодного </w:t>
      </w:r>
      <w:r w:rsidRPr="00AD0D46">
        <w:rPr>
          <w:b/>
          <w:kern w:val="3"/>
          <w:lang w:eastAsia="en-US" w:bidi="en-US"/>
        </w:rPr>
        <w:t>водоснабжения</w:t>
      </w:r>
    </w:p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410"/>
        <w:gridCol w:w="1949"/>
      </w:tblGrid>
      <w:tr w:rsidR="00470F7D" w:rsidRPr="003C1157" w:rsidTr="00A61E12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470F7D" w:rsidRPr="003C1157" w:rsidRDefault="00470F7D" w:rsidP="006F6CC7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en-US" w:bidi="en-US"/>
              </w:rPr>
            </w:pPr>
            <w:r w:rsidRPr="003C1157">
              <w:rPr>
                <w:b/>
                <w:kern w:val="3"/>
                <w:sz w:val="22"/>
                <w:szCs w:val="22"/>
                <w:lang w:eastAsia="en-US" w:bidi="en-US"/>
              </w:rPr>
              <w:t>Объект капитального строительства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70F7D" w:rsidRPr="003C1157" w:rsidRDefault="00470F7D" w:rsidP="006F6CC7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 w:bidi="en-US"/>
              </w:rPr>
            </w:pPr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Подключаемая (максимальная) нагрузка (куб</w:t>
            </w:r>
            <w:proofErr w:type="gramStart"/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.м</w:t>
            </w:r>
            <w:proofErr w:type="gramEnd"/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/сутки)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подключения</w:t>
            </w:r>
          </w:p>
        </w:tc>
      </w:tr>
      <w:tr w:rsidR="00470F7D" w:rsidRPr="003C1157" w:rsidTr="00A61E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7D" w:rsidRPr="005B361D" w:rsidRDefault="00470F7D" w:rsidP="006F6CC7">
            <w:pPr>
              <w:widowControl w:val="0"/>
              <w:rPr>
                <w:sz w:val="20"/>
                <w:szCs w:val="20"/>
              </w:rPr>
            </w:pPr>
            <w:r w:rsidRPr="005F7F52">
              <w:rPr>
                <w:sz w:val="20"/>
                <w:szCs w:val="20"/>
              </w:rPr>
              <w:t>Строительство детского дошкольного учреждения на 120 мест УР, г. Глазов, ул. Куйбышева - Пастухова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18 месяцев со дня заключения договора о подключении </w:t>
            </w:r>
            <w:proofErr w:type="gramStart"/>
            <w:r>
              <w:rPr>
                <w:sz w:val="20"/>
                <w:szCs w:val="20"/>
              </w:rPr>
              <w:t>согласно постановления</w:t>
            </w:r>
            <w:proofErr w:type="gramEnd"/>
            <w:r>
              <w:rPr>
                <w:sz w:val="20"/>
                <w:szCs w:val="20"/>
              </w:rPr>
              <w:t xml:space="preserve"> Правительства РФ от 29 июля 2013 г. № 644</w:t>
            </w:r>
          </w:p>
        </w:tc>
      </w:tr>
      <w:tr w:rsidR="00470F7D" w:rsidRPr="003C1157" w:rsidTr="00A61E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7D" w:rsidRPr="005F7F52" w:rsidRDefault="00470F7D" w:rsidP="006F6CC7">
            <w:pPr>
              <w:widowControl w:val="0"/>
              <w:rPr>
                <w:sz w:val="20"/>
                <w:szCs w:val="20"/>
              </w:rPr>
            </w:pPr>
            <w:r w:rsidRPr="005F7F52">
              <w:rPr>
                <w:sz w:val="20"/>
                <w:szCs w:val="20"/>
              </w:rPr>
              <w:t xml:space="preserve">Жилые дома микрорайона </w:t>
            </w:r>
            <w:proofErr w:type="spellStart"/>
            <w:r w:rsidRPr="005F7F52">
              <w:rPr>
                <w:sz w:val="20"/>
                <w:szCs w:val="20"/>
              </w:rPr>
              <w:t>Сыга</w:t>
            </w:r>
            <w:proofErr w:type="spellEnd"/>
            <w:r w:rsidRPr="005F7F52">
              <w:rPr>
                <w:sz w:val="20"/>
                <w:szCs w:val="20"/>
              </w:rPr>
              <w:t xml:space="preserve"> г. Глазова- 20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3C1157">
              <w:rPr>
                <w:sz w:val="20"/>
                <w:szCs w:val="20"/>
              </w:rPr>
              <w:t>10,80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0F7D" w:rsidRPr="003C1157" w:rsidTr="00A61E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7D" w:rsidRPr="005F7F52" w:rsidRDefault="00470F7D" w:rsidP="006F6CC7">
            <w:pPr>
              <w:widowControl w:val="0"/>
              <w:rPr>
                <w:sz w:val="20"/>
                <w:szCs w:val="20"/>
              </w:rPr>
            </w:pPr>
            <w:proofErr w:type="gramStart"/>
            <w:r w:rsidRPr="005F7F52">
              <w:rPr>
                <w:sz w:val="20"/>
                <w:szCs w:val="20"/>
              </w:rPr>
              <w:t>Жилые дома Западного и Южного пос. г. Глазова - 20 дом.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3C1157">
              <w:rPr>
                <w:sz w:val="20"/>
                <w:szCs w:val="20"/>
              </w:rPr>
              <w:t>10,80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0F7D" w:rsidRPr="003C1157" w:rsidTr="00A61E1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7D" w:rsidRPr="005F7F52" w:rsidRDefault="00470F7D" w:rsidP="006F6CC7">
            <w:pPr>
              <w:widowControl w:val="0"/>
              <w:rPr>
                <w:sz w:val="20"/>
                <w:szCs w:val="20"/>
              </w:rPr>
            </w:pPr>
            <w:r w:rsidRPr="005F7F52">
              <w:rPr>
                <w:sz w:val="20"/>
                <w:szCs w:val="20"/>
              </w:rPr>
              <w:t>Жилые дома микрорайона ТСЖ "Заводской"- 15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3C1157">
              <w:rPr>
                <w:sz w:val="20"/>
                <w:szCs w:val="20"/>
              </w:rPr>
              <w:t>5,40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70F7D" w:rsidRPr="003C1157" w:rsidTr="00A61E12">
        <w:trPr>
          <w:trHeight w:val="5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5F7F52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5F7F52">
              <w:rPr>
                <w:sz w:val="20"/>
                <w:szCs w:val="20"/>
              </w:rPr>
              <w:t>Жилые дома микрорайона "Юго-Западный"- 14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3C1157">
              <w:rPr>
                <w:sz w:val="20"/>
                <w:szCs w:val="20"/>
              </w:rPr>
              <w:t>5,40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textAlignment w:val="baseline"/>
        <w:rPr>
          <w:b/>
          <w:kern w:val="3"/>
          <w:sz w:val="26"/>
          <w:szCs w:val="26"/>
          <w:lang w:eastAsia="en-US" w:bidi="en-US"/>
        </w:rPr>
      </w:pPr>
    </w:p>
    <w:p w:rsidR="00470F7D" w:rsidRPr="00CA2621" w:rsidRDefault="00470F7D" w:rsidP="006F6CC7">
      <w:pPr>
        <w:widowControl w:val="0"/>
        <w:suppressAutoHyphens/>
        <w:autoSpaceDN w:val="0"/>
        <w:textAlignment w:val="baseline"/>
        <w:rPr>
          <w:b/>
          <w:kern w:val="3"/>
          <w:sz w:val="26"/>
          <w:szCs w:val="26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sz w:val="20"/>
          <w:szCs w:val="20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 xml:space="preserve">4. Плановые значения показателей надежности, качества и энергетической эффективности в централизованной системе </w:t>
      </w:r>
      <w:r>
        <w:rPr>
          <w:b/>
          <w:bCs/>
          <w:kern w:val="3"/>
          <w:lang w:eastAsia="en-US" w:bidi="en-US"/>
        </w:rPr>
        <w:t xml:space="preserve">холодного </w:t>
      </w:r>
      <w:r w:rsidRPr="00FF6F76">
        <w:rPr>
          <w:b/>
          <w:bCs/>
          <w:kern w:val="3"/>
          <w:lang w:eastAsia="en-US" w:bidi="en-US"/>
        </w:rPr>
        <w:t>водоснабжения 2019 - 202</w:t>
      </w:r>
      <w:r>
        <w:rPr>
          <w:b/>
          <w:bCs/>
          <w:kern w:val="3"/>
          <w:lang w:eastAsia="en-US" w:bidi="en-US"/>
        </w:rPr>
        <w:t>4</w:t>
      </w:r>
      <w:r w:rsidRPr="00FF6F76">
        <w:rPr>
          <w:b/>
          <w:bCs/>
          <w:kern w:val="3"/>
          <w:lang w:eastAsia="en-US" w:bidi="en-US"/>
        </w:rPr>
        <w:t xml:space="preserve"> годы</w:t>
      </w:r>
      <w:r w:rsidRPr="00FF6F76">
        <w:rPr>
          <w:kern w:val="3"/>
          <w:lang w:eastAsia="en-US" w:bidi="en-US"/>
        </w:rPr>
        <w:t>.</w:t>
      </w:r>
      <w:r w:rsidRPr="00410F73">
        <w:rPr>
          <w:b/>
          <w:bCs/>
          <w:kern w:val="3"/>
          <w:sz w:val="20"/>
          <w:szCs w:val="20"/>
          <w:lang w:eastAsia="en-US" w:bidi="en-US"/>
        </w:rPr>
        <w:t xml:space="preserve">     </w:t>
      </w:r>
    </w:p>
    <w:p w:rsidR="00470F7D" w:rsidRDefault="00470F7D" w:rsidP="006F6CC7">
      <w:pPr>
        <w:widowControl w:val="0"/>
        <w:suppressAutoHyphens/>
        <w:autoSpaceDN w:val="0"/>
        <w:ind w:firstLine="567"/>
        <w:jc w:val="right"/>
        <w:textAlignment w:val="baseline"/>
        <w:rPr>
          <w:kern w:val="3"/>
          <w:sz w:val="20"/>
          <w:szCs w:val="20"/>
          <w:lang w:eastAsia="en-US" w:bidi="en-US"/>
        </w:rPr>
      </w:pPr>
      <w:r>
        <w:rPr>
          <w:kern w:val="3"/>
          <w:sz w:val="20"/>
          <w:szCs w:val="20"/>
          <w:lang w:eastAsia="en-US" w:bidi="en-US"/>
        </w:rPr>
        <w:t xml:space="preserve">Таблица </w:t>
      </w:r>
      <w:r w:rsidRPr="00D42BCD">
        <w:rPr>
          <w:kern w:val="3"/>
          <w:sz w:val="20"/>
          <w:szCs w:val="20"/>
          <w:lang w:eastAsia="en-US" w:bidi="en-US"/>
        </w:rPr>
        <w:t>1.</w:t>
      </w:r>
    </w:p>
    <w:p w:rsidR="00470F7D" w:rsidRDefault="00470F7D" w:rsidP="006F6CC7">
      <w:pPr>
        <w:widowControl w:val="0"/>
        <w:suppressAutoHyphens/>
        <w:autoSpaceDN w:val="0"/>
        <w:ind w:firstLine="567"/>
        <w:jc w:val="right"/>
        <w:textAlignment w:val="baseline"/>
        <w:rPr>
          <w:kern w:val="3"/>
          <w:sz w:val="20"/>
          <w:szCs w:val="20"/>
          <w:lang w:eastAsia="en-US" w:bidi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31"/>
        <w:gridCol w:w="1611"/>
        <w:gridCol w:w="2268"/>
        <w:gridCol w:w="1324"/>
        <w:gridCol w:w="802"/>
        <w:gridCol w:w="576"/>
        <w:gridCol w:w="576"/>
        <w:gridCol w:w="687"/>
        <w:gridCol w:w="576"/>
        <w:gridCol w:w="703"/>
      </w:tblGrid>
      <w:tr w:rsidR="00470F7D" w:rsidRPr="00BB58AE" w:rsidTr="00A61E12">
        <w:trPr>
          <w:trHeight w:val="7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58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B58A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B58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Данные, используемые для установления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58AE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BB58AE">
              <w:rPr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BB58AE">
              <w:rPr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BB58A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Плановые значения</w:t>
            </w:r>
          </w:p>
        </w:tc>
      </w:tr>
      <w:tr w:rsidR="00470F7D" w:rsidRPr="00BB58AE" w:rsidTr="00A61E1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470F7D" w:rsidRPr="00BB58AE" w:rsidTr="00A61E1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70F7D" w:rsidRPr="00BB58AE" w:rsidTr="00A61E12">
        <w:trPr>
          <w:trHeight w:val="32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Показатели качества питьевой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0F7D" w:rsidRPr="00BB58AE" w:rsidTr="00A61E12">
        <w:trPr>
          <w:trHeight w:val="23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470F7D" w:rsidRPr="00BB58AE" w:rsidTr="00A61E12">
        <w:trPr>
          <w:trHeight w:val="4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Показатель надежности и бесперебойности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ед./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0,199</w:t>
            </w:r>
          </w:p>
        </w:tc>
      </w:tr>
      <w:tr w:rsidR="00470F7D" w:rsidRPr="00BB58AE" w:rsidTr="00A61E12">
        <w:trPr>
          <w:trHeight w:val="157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Показатели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доля потерь воды в централизованных 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системах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 xml:space="preserve"> водоснабжения при транспортировке в общем объеме воды, поданной в водопроводную сеть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18,97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18,97</w:t>
            </w:r>
          </w:p>
        </w:tc>
      </w:tr>
      <w:tr w:rsidR="00470F7D" w:rsidRPr="00BB58AE" w:rsidTr="00A61E1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кВт*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>/куб. м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0,451</w:t>
            </w:r>
          </w:p>
        </w:tc>
      </w:tr>
      <w:tr w:rsidR="00470F7D" w:rsidRPr="00BB58AE" w:rsidTr="00A61E12">
        <w:trPr>
          <w:trHeight w:val="16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кВт*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>/куб. м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0,130</w:t>
            </w:r>
          </w:p>
        </w:tc>
      </w:tr>
    </w:tbl>
    <w:p w:rsidR="00470F7D" w:rsidRDefault="00470F7D" w:rsidP="006F6CC7">
      <w:pPr>
        <w:widowControl w:val="0"/>
        <w:suppressAutoHyphens/>
        <w:autoSpaceDN w:val="0"/>
        <w:ind w:firstLine="567"/>
        <w:jc w:val="right"/>
        <w:textAlignment w:val="baseline"/>
        <w:rPr>
          <w:kern w:val="3"/>
          <w:sz w:val="20"/>
          <w:szCs w:val="20"/>
          <w:lang w:eastAsia="en-US" w:bidi="en-US"/>
        </w:rPr>
      </w:pPr>
    </w:p>
    <w:p w:rsidR="00470F7D" w:rsidRPr="00D42BCD" w:rsidRDefault="00470F7D" w:rsidP="006F6CC7">
      <w:pPr>
        <w:widowControl w:val="0"/>
        <w:suppressAutoHyphens/>
        <w:autoSpaceDN w:val="0"/>
        <w:ind w:firstLine="567"/>
        <w:jc w:val="right"/>
        <w:textAlignment w:val="baseline"/>
        <w:rPr>
          <w:kern w:val="3"/>
          <w:sz w:val="20"/>
          <w:szCs w:val="20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sz w:val="26"/>
          <w:szCs w:val="26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5. Требования к инвестиционной программе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 xml:space="preserve">5.1 Срок реализации инвестиционной программы – </w:t>
      </w:r>
      <w:r>
        <w:rPr>
          <w:bCs/>
          <w:kern w:val="3"/>
          <w:lang w:eastAsia="en-US" w:bidi="en-US"/>
        </w:rPr>
        <w:t>6</w:t>
      </w:r>
      <w:r w:rsidRPr="00FF6F76">
        <w:rPr>
          <w:bCs/>
          <w:kern w:val="3"/>
          <w:lang w:eastAsia="en-US" w:bidi="en-US"/>
        </w:rPr>
        <w:t xml:space="preserve"> лет.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5.2 Источниками финансирования инвестиционной программы</w:t>
      </w:r>
      <w:r>
        <w:rPr>
          <w:bCs/>
          <w:kern w:val="3"/>
          <w:lang w:eastAsia="en-US" w:bidi="en-US"/>
        </w:rPr>
        <w:t xml:space="preserve"> являются</w:t>
      </w:r>
      <w:r w:rsidRPr="00FF6F76">
        <w:rPr>
          <w:bCs/>
          <w:kern w:val="3"/>
          <w:lang w:eastAsia="en-US" w:bidi="en-US"/>
        </w:rPr>
        <w:t>:</w:t>
      </w:r>
    </w:p>
    <w:p w:rsidR="00470F7D" w:rsidRPr="00331095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>собственные средства организации, включая амортизацию, расходы на капитальные вложения, возмещаемые за счет прибыли организации, плату за подключение к централи</w:t>
      </w:r>
      <w:r>
        <w:rPr>
          <w:bCs/>
          <w:kern w:val="3"/>
          <w:lang w:eastAsia="en-US" w:bidi="en-US"/>
        </w:rPr>
        <w:t>зованным системам холодного водоснабжения</w:t>
      </w:r>
      <w:r w:rsidRPr="00331095">
        <w:rPr>
          <w:bCs/>
          <w:kern w:val="3"/>
          <w:lang w:eastAsia="en-US" w:bidi="en-US"/>
        </w:rPr>
        <w:t>;</w:t>
      </w:r>
    </w:p>
    <w:p w:rsidR="00470F7D" w:rsidRPr="00331095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>займы и кредиты;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>бюджетные средства</w:t>
      </w:r>
      <w:r>
        <w:rPr>
          <w:bCs/>
          <w:kern w:val="3"/>
          <w:lang w:eastAsia="en-US" w:bidi="en-US"/>
        </w:rPr>
        <w:t xml:space="preserve"> </w:t>
      </w:r>
      <w:r>
        <w:t xml:space="preserve"> по централизованной системе холодного водоснабжения с выделением расходов </w:t>
      </w:r>
      <w:proofErr w:type="spellStart"/>
      <w:r>
        <w:t>концедента</w:t>
      </w:r>
      <w:proofErr w:type="spellEnd"/>
      <w:r>
        <w:t xml:space="preserve"> на строительство, реконструкцию объекта концессионного соглашения по централизованной системе холодного водоснабжения</w:t>
      </w:r>
      <w:r>
        <w:rPr>
          <w:bCs/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>- прочие источники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5.3 Инвестиционная программа должна содержать: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lastRenderedPageBreak/>
        <w:t>- паспорт инвестиционной программы;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Pr="00823B85">
        <w:t xml:space="preserve">перечень мероприятий по подготовке проектной документации, строительству, реконструкции существующих объектов централизованных систем </w:t>
      </w:r>
      <w:r>
        <w:t xml:space="preserve">холодного </w:t>
      </w:r>
      <w:r w:rsidRPr="00823B85">
        <w:t>водо</w:t>
      </w:r>
      <w:r>
        <w:t>снабжения</w:t>
      </w:r>
      <w:r w:rsidRPr="00823B85">
        <w:t xml:space="preserve">, их краткое описание, в том числе обоснование их необходимости, размеров расходов на строительство, реконструкцию каждого из объектов централизованных систем </w:t>
      </w:r>
      <w:r>
        <w:t>холодного водоснабжения</w:t>
      </w:r>
      <w:r w:rsidRPr="00823B85">
        <w:t>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</w:t>
      </w:r>
      <w:proofErr w:type="gramEnd"/>
      <w:r w:rsidRPr="00823B85">
        <w:t xml:space="preserve"> плановый период, </w:t>
      </w:r>
      <w:proofErr w:type="gramStart"/>
      <w:r w:rsidRPr="00823B85">
        <w:t>утвержденном</w:t>
      </w:r>
      <w:proofErr w:type="gramEnd"/>
      <w:r w:rsidRPr="00823B85">
        <w:t xml:space="preserve"> Министерством экономического развития Российской Федерации), описание и место расположения строящихся, реконструируемых объектов централизованных систем </w:t>
      </w:r>
      <w:r>
        <w:t>холодного водоснабжения</w:t>
      </w:r>
      <w:r w:rsidRPr="00823B85"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  <w:r>
        <w:t>;</w:t>
      </w:r>
    </w:p>
    <w:p w:rsidR="00470F7D" w:rsidRPr="00331095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331095">
        <w:t xml:space="preserve">перечень мероприятий по защите централизованных систем </w:t>
      </w:r>
      <w:r>
        <w:t>холодного</w:t>
      </w:r>
      <w:r w:rsidRPr="00331095">
        <w:t xml:space="preserve"> водоснабжения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23B85">
        <w:t xml:space="preserve">плановый процент износа объектов централизованных систем </w:t>
      </w:r>
      <w:r>
        <w:t>холодного водоснабжения</w:t>
      </w:r>
      <w:r w:rsidRPr="00823B85">
        <w:t xml:space="preserve"> и фактический процент износа объектов централизованных систем </w:t>
      </w:r>
      <w:r>
        <w:t>холодного водоснабжения</w:t>
      </w:r>
      <w:r w:rsidRPr="00823B85">
        <w:t>, существующих на начало реализации инвестиционной программы</w:t>
      </w:r>
      <w:r>
        <w:t>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график реализации мероприятий инвестиционной программы, включая график ввода объектов централизованных систем холодного водоснабжения в эксплуатацию;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11A33">
        <w:t>источники финансирования инвестиционной программы</w:t>
      </w:r>
      <w:r w:rsidRPr="00071992">
        <w:t xml:space="preserve"> </w:t>
      </w:r>
      <w:r>
        <w:t>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водоснабжения,</w:t>
      </w:r>
    </w:p>
    <w:p w:rsidR="00470F7D" w:rsidRPr="00811A33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займы и кредиты,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 w:rsidRPr="00811A33">
        <w:t>бюджетные средства по централизованной системе</w:t>
      </w:r>
      <w:r>
        <w:t xml:space="preserve"> холодного водоснабжения</w:t>
      </w:r>
      <w:r w:rsidRPr="00811A33">
        <w:t xml:space="preserve"> с выделением расходов </w:t>
      </w:r>
      <w:proofErr w:type="spellStart"/>
      <w:r w:rsidRPr="00811A33">
        <w:t>концедента</w:t>
      </w:r>
      <w:proofErr w:type="spellEnd"/>
      <w:r w:rsidRPr="00811A33">
        <w:t xml:space="preserve"> на строительство, реконструкцию объекта концессионного соглашения по централизованной системе </w:t>
      </w:r>
      <w:r>
        <w:t>холодного водоснабжения,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прочие источники;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централизованных систем холодного водоснабжения и расходов на реализацию инвестиционной программы;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предварительный расчет тарифов в сфере холодного водоснабжения на период реализации инвестиционной программы.</w:t>
      </w:r>
    </w:p>
    <w:p w:rsidR="00470F7D" w:rsidRPr="00AD0D46" w:rsidRDefault="00470F7D" w:rsidP="006F6CC7">
      <w:pPr>
        <w:widowControl w:val="0"/>
        <w:suppressAutoHyphens/>
        <w:autoSpaceDN w:val="0"/>
        <w:ind w:firstLine="567"/>
        <w:jc w:val="center"/>
        <w:textAlignment w:val="baseline"/>
        <w:rPr>
          <w:b/>
          <w:bCs/>
          <w:kern w:val="3"/>
          <w:sz w:val="20"/>
          <w:szCs w:val="20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center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6. Срок разработки инвестиционной программы</w:t>
      </w:r>
    </w:p>
    <w:p w:rsidR="00470F7D" w:rsidRPr="002A369C" w:rsidRDefault="00470F7D" w:rsidP="006F6CC7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6</w:t>
      </w:r>
      <w:r w:rsidRPr="00FF6F76">
        <w:rPr>
          <w:rFonts w:eastAsia="Andale Sans UI" w:cs="Tahoma"/>
          <w:kern w:val="3"/>
          <w:lang w:eastAsia="en-US" w:bidi="en-US"/>
        </w:rPr>
        <w:t xml:space="preserve">.1. </w:t>
      </w:r>
      <w:r w:rsidRPr="00FF6F76">
        <w:rPr>
          <w:rFonts w:eastAsia="Andale Sans UI"/>
          <w:kern w:val="3"/>
          <w:lang w:eastAsia="en-US" w:bidi="en-US"/>
        </w:rPr>
        <w:t>Срок разработки инвестиционной программы - не более двух месяцев с</w:t>
      </w:r>
      <w:r>
        <w:rPr>
          <w:rFonts w:eastAsia="Andale Sans UI"/>
          <w:kern w:val="3"/>
          <w:lang w:eastAsia="en-US" w:bidi="en-US"/>
        </w:rPr>
        <w:t>о дня</w:t>
      </w:r>
      <w:r w:rsidRPr="00FF6F76">
        <w:rPr>
          <w:rFonts w:eastAsia="Andale Sans UI"/>
          <w:kern w:val="3"/>
          <w:lang w:eastAsia="en-US" w:bidi="en-US"/>
        </w:rPr>
        <w:t xml:space="preserve"> утверждения технического задания на разработку инвестиционной программы </w:t>
      </w:r>
      <w:r>
        <w:rPr>
          <w:rFonts w:eastAsia="Andale Sans UI"/>
          <w:kern w:val="3"/>
          <w:lang w:eastAsia="en-US" w:bidi="en-US"/>
        </w:rPr>
        <w:t>по строительству, реконструкции</w:t>
      </w:r>
      <w:r>
        <w:rPr>
          <w:kern w:val="3"/>
          <w:lang w:eastAsia="en-US" w:bidi="en-US"/>
        </w:rPr>
        <w:t xml:space="preserve"> централизованной системы </w:t>
      </w:r>
      <w:r>
        <w:t>холодного</w:t>
      </w:r>
      <w:r w:rsidRPr="00FF6F76">
        <w:rPr>
          <w:kern w:val="3"/>
          <w:lang w:eastAsia="en-US" w:bidi="en-US"/>
        </w:rPr>
        <w:t xml:space="preserve"> водоснабжения </w:t>
      </w:r>
      <w:r>
        <w:rPr>
          <w:kern w:val="3"/>
          <w:lang w:eastAsia="en-US" w:bidi="en-US"/>
        </w:rPr>
        <w:t>муниципального образования «Город Глазов»</w:t>
      </w:r>
      <w:r w:rsidRPr="00FF6F76">
        <w:rPr>
          <w:rFonts w:eastAsia="Andale Sans UI"/>
          <w:kern w:val="3"/>
          <w:lang w:eastAsia="en-US" w:bidi="en-US"/>
        </w:rPr>
        <w:t>.</w:t>
      </w:r>
    </w:p>
    <w:p w:rsidR="00470F7D" w:rsidRPr="00FF6F76" w:rsidRDefault="00470F7D" w:rsidP="006F6CC7">
      <w:pPr>
        <w:keepNext/>
        <w:widowControl w:val="0"/>
        <w:tabs>
          <w:tab w:val="left" w:pos="0"/>
        </w:tabs>
        <w:suppressAutoHyphens/>
        <w:autoSpaceDN w:val="0"/>
        <w:ind w:firstLine="567"/>
        <w:jc w:val="both"/>
        <w:textAlignment w:val="baseline"/>
        <w:outlineLvl w:val="0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lastRenderedPageBreak/>
        <w:t>6</w:t>
      </w:r>
      <w:r w:rsidRPr="00FF6F76">
        <w:rPr>
          <w:rFonts w:eastAsia="Andale Sans UI"/>
          <w:kern w:val="3"/>
          <w:lang w:eastAsia="en-US" w:bidi="en-US"/>
        </w:rPr>
        <w:t>.2. Разработанный проект инвестиционной программы и документы, представляются в Администрацию муниципального образования «Город Глазов» для проверки и согласования.</w:t>
      </w:r>
    </w:p>
    <w:p w:rsidR="00470F7D" w:rsidRDefault="00470F7D" w:rsidP="006F6CC7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470F7D" w:rsidRPr="00AD0D46" w:rsidRDefault="00470F7D" w:rsidP="006F6CC7">
      <w:pPr>
        <w:widowControl w:val="0"/>
        <w:suppressAutoHyphens/>
        <w:autoSpaceDN w:val="0"/>
        <w:ind w:firstLine="567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470F7D" w:rsidRPr="00FF6F76" w:rsidRDefault="00470F7D" w:rsidP="006F6CC7">
      <w:pPr>
        <w:widowControl w:val="0"/>
        <w:tabs>
          <w:tab w:val="left" w:pos="0"/>
        </w:tabs>
        <w:suppressAutoHyphens/>
        <w:autoSpaceDN w:val="0"/>
        <w:ind w:firstLine="567"/>
        <w:jc w:val="center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7. Разработчик инвестиционной программы</w:t>
      </w:r>
    </w:p>
    <w:p w:rsidR="00470F7D" w:rsidRPr="00AD0D46" w:rsidRDefault="00470F7D" w:rsidP="006F6CC7">
      <w:pPr>
        <w:widowControl w:val="0"/>
        <w:suppressAutoHyphens/>
        <w:autoSpaceDN w:val="0"/>
        <w:ind w:firstLine="567"/>
        <w:jc w:val="center"/>
        <w:textAlignment w:val="baseline"/>
        <w:rPr>
          <w:b/>
          <w:bCs/>
          <w:kern w:val="3"/>
          <w:sz w:val="20"/>
          <w:szCs w:val="20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Разработчик инвестиционной программы </w:t>
      </w:r>
      <w:r>
        <w:rPr>
          <w:kern w:val="3"/>
          <w:lang w:eastAsia="en-US" w:bidi="en-US"/>
        </w:rPr>
        <w:t>–</w:t>
      </w:r>
      <w:r w:rsidRPr="00FF6F76">
        <w:rPr>
          <w:kern w:val="3"/>
          <w:lang w:eastAsia="en-US" w:bidi="en-US"/>
        </w:rPr>
        <w:t xml:space="preserve"> </w:t>
      </w:r>
      <w:r>
        <w:rPr>
          <w:kern w:val="3"/>
          <w:lang w:eastAsia="en-US" w:bidi="en-US"/>
        </w:rPr>
        <w:t>общество с ограниченной ответственностью «</w:t>
      </w:r>
      <w:proofErr w:type="spellStart"/>
      <w:r>
        <w:rPr>
          <w:kern w:val="3"/>
          <w:lang w:eastAsia="en-US" w:bidi="en-US"/>
        </w:rPr>
        <w:t>Тепловодоканал</w:t>
      </w:r>
      <w:proofErr w:type="spellEnd"/>
      <w:r w:rsidRPr="00FF6F76">
        <w:rPr>
          <w:kern w:val="3"/>
          <w:lang w:eastAsia="en-US" w:bidi="en-US"/>
        </w:rPr>
        <w:t>».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1418" w:right="2011" w:firstLine="425"/>
        <w:jc w:val="center"/>
        <w:textAlignment w:val="baseline"/>
        <w:rPr>
          <w:b/>
          <w:bCs/>
        </w:rPr>
      </w:pPr>
      <w:r w:rsidRPr="00FF6F76">
        <w:rPr>
          <w:b/>
          <w:bCs/>
        </w:rPr>
        <w:t>8. Перечень мероприятий</w:t>
      </w:r>
      <w:r>
        <w:rPr>
          <w:b/>
          <w:bCs/>
        </w:rPr>
        <w:t xml:space="preserve"> по строительству,</w:t>
      </w:r>
      <w:r w:rsidRPr="00FF6F76">
        <w:rPr>
          <w:b/>
          <w:bCs/>
        </w:rPr>
        <w:t xml:space="preserve"> реконструкции  объектов централизованной системы </w:t>
      </w:r>
      <w:r>
        <w:rPr>
          <w:b/>
          <w:bCs/>
        </w:rPr>
        <w:t xml:space="preserve">холодного </w:t>
      </w:r>
      <w:r w:rsidRPr="00FF6F76">
        <w:rPr>
          <w:b/>
          <w:bCs/>
        </w:rPr>
        <w:t>водоснабжения</w:t>
      </w:r>
    </w:p>
    <w:p w:rsidR="00470F7D" w:rsidRPr="001869EA" w:rsidRDefault="00470F7D" w:rsidP="006F6CC7">
      <w:pPr>
        <w:widowControl w:val="0"/>
        <w:suppressAutoHyphens/>
        <w:autoSpaceDN w:val="0"/>
        <w:ind w:left="1418" w:right="2011" w:firstLine="425"/>
        <w:jc w:val="center"/>
        <w:textAlignment w:val="baseline"/>
        <w:rPr>
          <w:kern w:val="3"/>
          <w:sz w:val="20"/>
          <w:szCs w:val="20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5"/>
        <w:gridCol w:w="3402"/>
        <w:gridCol w:w="5529"/>
      </w:tblGrid>
      <w:tr w:rsidR="00470F7D" w:rsidRPr="00BD6006" w:rsidTr="00A61E12">
        <w:trPr>
          <w:trHeight w:val="55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  <w:lang w:val="de-DE"/>
              </w:rPr>
              <w:t>№</w:t>
            </w:r>
          </w:p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  <w:lang w:val="de-DE"/>
              </w:rPr>
            </w:pPr>
            <w:r w:rsidRPr="00BD6006">
              <w:rPr>
                <w:sz w:val="20"/>
                <w:szCs w:val="20"/>
                <w:lang w:val="de-DE"/>
              </w:rPr>
              <w:t>п</w:t>
            </w: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6006">
              <w:rPr>
                <w:sz w:val="20"/>
                <w:szCs w:val="20"/>
                <w:lang w:val="de-DE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317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реализации мероприятия</w:t>
            </w:r>
          </w:p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470F7D" w:rsidRPr="00BD6006" w:rsidTr="00A61E1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Строительство водопровода по ул. Куйбышева –</w:t>
            </w:r>
            <w:r>
              <w:rPr>
                <w:sz w:val="20"/>
                <w:szCs w:val="20"/>
              </w:rPr>
              <w:t xml:space="preserve"> </w:t>
            </w:r>
            <w:r w:rsidRPr="00BD6006">
              <w:rPr>
                <w:sz w:val="20"/>
                <w:szCs w:val="20"/>
              </w:rPr>
              <w:t>от у</w:t>
            </w:r>
            <w:r>
              <w:rPr>
                <w:sz w:val="20"/>
                <w:szCs w:val="20"/>
              </w:rPr>
              <w:t xml:space="preserve">л. </w:t>
            </w:r>
            <w:proofErr w:type="gramStart"/>
            <w:r>
              <w:rPr>
                <w:sz w:val="20"/>
                <w:szCs w:val="20"/>
              </w:rPr>
              <w:t>Колхозной</w:t>
            </w:r>
            <w:proofErr w:type="gramEnd"/>
            <w:r>
              <w:rPr>
                <w:sz w:val="20"/>
                <w:szCs w:val="20"/>
              </w:rPr>
              <w:t xml:space="preserve"> до ул. Барышникова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Мероприятие направлено на повышение надёжности объектов и развития централизованной системы </w:t>
            </w:r>
            <w:r w:rsidRPr="005D08A7">
              <w:rPr>
                <w:sz w:val="20"/>
                <w:szCs w:val="20"/>
              </w:rPr>
              <w:t>холодного</w:t>
            </w:r>
            <w:r w:rsidRPr="003666B0">
              <w:rPr>
                <w:sz w:val="20"/>
                <w:szCs w:val="20"/>
              </w:rPr>
              <w:t xml:space="preserve"> водоснабжения г. Глазова.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D600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6006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я</w:t>
            </w:r>
            <w:r w:rsidRPr="00BD6006">
              <w:rPr>
                <w:sz w:val="20"/>
                <w:szCs w:val="20"/>
              </w:rPr>
              <w:t xml:space="preserve"> насосного оборудования на ВНС с диспетчеризацией и установкой узлов учета (ВНС20, ВНС12, ВНС14)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670384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Мероприятие направлено на повышение надежности и энергетической эффективности объектов централизованной системы  холодного водоснабжения г. Глазова.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Данное мероприятие является неотъемлемым элементом и направлено на интеграцию с системой «Умный город».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6006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6006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я</w:t>
            </w:r>
            <w:r w:rsidRPr="00BD6006">
              <w:rPr>
                <w:sz w:val="20"/>
                <w:szCs w:val="20"/>
              </w:rPr>
              <w:t xml:space="preserve"> насосного оборудования на ВНС с диспетчеризацией и установкой узлов учета (ВНС15, ВНС10, ВНС21)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направлено</w:t>
            </w:r>
            <w:r w:rsidRPr="003666B0">
              <w:rPr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</w:t>
            </w:r>
            <w:r w:rsidRPr="005D08A7">
              <w:rPr>
                <w:sz w:val="20"/>
                <w:szCs w:val="20"/>
              </w:rPr>
              <w:t>холодного</w:t>
            </w:r>
            <w:r w:rsidRPr="003666B0">
              <w:rPr>
                <w:sz w:val="20"/>
                <w:szCs w:val="20"/>
              </w:rPr>
              <w:t xml:space="preserve"> водоснабжения г. Глазова.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</w:t>
            </w:r>
            <w:r w:rsidRPr="003666B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 являе</w:t>
            </w:r>
            <w:r w:rsidRPr="003666B0">
              <w:rPr>
                <w:sz w:val="20"/>
                <w:szCs w:val="20"/>
              </w:rPr>
              <w:t>тся нео</w:t>
            </w:r>
            <w:r>
              <w:rPr>
                <w:sz w:val="20"/>
                <w:szCs w:val="20"/>
              </w:rPr>
              <w:t>тъемлемым элементом и направлено</w:t>
            </w:r>
            <w:r w:rsidRPr="003666B0">
              <w:rPr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D6006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6006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я</w:t>
            </w:r>
            <w:r w:rsidRPr="00BD6006">
              <w:rPr>
                <w:sz w:val="20"/>
                <w:szCs w:val="20"/>
              </w:rPr>
              <w:t xml:space="preserve"> насосного оборудования на ВНС с диспетчеризацией и установкой узлов учета (ВНС17, ВНС</w:t>
            </w:r>
            <w:proofErr w:type="gramStart"/>
            <w:r w:rsidRPr="00BD6006">
              <w:rPr>
                <w:sz w:val="20"/>
                <w:szCs w:val="20"/>
              </w:rPr>
              <w:t>2</w:t>
            </w:r>
            <w:proofErr w:type="gramEnd"/>
            <w:r w:rsidRPr="00BD6006">
              <w:rPr>
                <w:sz w:val="20"/>
                <w:szCs w:val="20"/>
              </w:rPr>
              <w:t>, ВНС4, ВНС7)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70384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Мероприятие направлено на повышение надежности и энергетической эффективности объектов централизованной системы  холодного водоснабжения г. Глазова.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Данное мероприятие является неотъемлемым элементом и направлено на интеграцию с системой «Умный город».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6006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6006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я</w:t>
            </w:r>
            <w:r w:rsidRPr="00BD6006">
              <w:rPr>
                <w:sz w:val="20"/>
                <w:szCs w:val="20"/>
              </w:rPr>
              <w:t xml:space="preserve"> насосного оборудования на ВНС с диспетчеризацией и установкой узлов учета (ВНС11, ВНС3, ВНС5, ВНС</w:t>
            </w:r>
            <w:proofErr w:type="gramStart"/>
            <w:r w:rsidRPr="00BD6006">
              <w:rPr>
                <w:sz w:val="20"/>
                <w:szCs w:val="20"/>
              </w:rPr>
              <w:t>1</w:t>
            </w:r>
            <w:proofErr w:type="gramEnd"/>
            <w:r w:rsidRPr="00BD6006">
              <w:rPr>
                <w:sz w:val="20"/>
                <w:szCs w:val="20"/>
              </w:rPr>
              <w:t>, ВНС6)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70384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Мероприятие направлено на повышение надежности и энергетической эффективности объектов централизованной системы  холодного водоснабжения г. Глазова.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670384">
              <w:rPr>
                <w:sz w:val="20"/>
                <w:szCs w:val="20"/>
              </w:rPr>
              <w:t>Данное мероприятие является неотъемлемым элементом и направлено на интеграцию с системой «Умный город».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6006">
              <w:rPr>
                <w:sz w:val="20"/>
                <w:szCs w:val="20"/>
              </w:rPr>
              <w:t>6</w:t>
            </w:r>
          </w:p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Реконструкция насосной станции III подъема </w:t>
            </w:r>
            <w:r>
              <w:rPr>
                <w:sz w:val="20"/>
                <w:szCs w:val="20"/>
              </w:rPr>
              <w:t>с установкой узла учета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Реконструкция оборудования и изменения в схеме обвязки трубопроводов насосной станции позвол</w:t>
            </w:r>
            <w:r>
              <w:rPr>
                <w:sz w:val="20"/>
                <w:szCs w:val="20"/>
              </w:rPr>
              <w:t>и</w:t>
            </w:r>
            <w:r w:rsidRPr="003666B0">
              <w:rPr>
                <w:sz w:val="20"/>
                <w:szCs w:val="20"/>
              </w:rPr>
              <w:t>т: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сократить потребление электроэнергии;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значительно уменьшить затраты на обслуживание, текущий и капитальный ремонт;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использовать шкафы управления насосами с частотным преобразователем;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организовать работу насосной станции без использования насосных агрегатов при </w:t>
            </w:r>
            <w:proofErr w:type="gramStart"/>
            <w:r w:rsidRPr="003666B0">
              <w:rPr>
                <w:sz w:val="20"/>
                <w:szCs w:val="20"/>
              </w:rPr>
              <w:t>минимальном</w:t>
            </w:r>
            <w:proofErr w:type="gramEnd"/>
            <w:r w:rsidRPr="003666B0">
              <w:rPr>
                <w:sz w:val="20"/>
                <w:szCs w:val="20"/>
              </w:rPr>
              <w:t xml:space="preserve"> </w:t>
            </w:r>
            <w:proofErr w:type="spellStart"/>
            <w:r w:rsidRPr="003666B0">
              <w:rPr>
                <w:sz w:val="20"/>
                <w:szCs w:val="20"/>
              </w:rPr>
              <w:t>водоразборе</w:t>
            </w:r>
            <w:proofErr w:type="spellEnd"/>
            <w:r w:rsidRPr="003666B0">
              <w:rPr>
                <w:sz w:val="20"/>
                <w:szCs w:val="20"/>
              </w:rPr>
              <w:t xml:space="preserve"> (организация </w:t>
            </w:r>
            <w:proofErr w:type="spellStart"/>
            <w:r w:rsidRPr="003666B0">
              <w:rPr>
                <w:sz w:val="20"/>
                <w:szCs w:val="20"/>
              </w:rPr>
              <w:t>байпасной</w:t>
            </w:r>
            <w:proofErr w:type="spellEnd"/>
            <w:r w:rsidRPr="003666B0">
              <w:rPr>
                <w:sz w:val="20"/>
                <w:szCs w:val="20"/>
              </w:rPr>
              <w:t xml:space="preserve"> линии на насосной станции).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8252F3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8252F3">
              <w:rPr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Реконструкция контактных осветлителей</w:t>
            </w:r>
            <w:r>
              <w:rPr>
                <w:sz w:val="20"/>
                <w:szCs w:val="20"/>
              </w:rPr>
              <w:t xml:space="preserve"> с заменой фильтрующей загрузки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Процесс реконструкции контактных осветлителей с заменой фильтрующей загрузки  позволит: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 улучшить распределение водных и воздушных масс в </w:t>
            </w:r>
            <w:proofErr w:type="gramStart"/>
            <w:r w:rsidRPr="003666B0">
              <w:rPr>
                <w:sz w:val="20"/>
                <w:szCs w:val="20"/>
              </w:rPr>
              <w:t>теле</w:t>
            </w:r>
            <w:proofErr w:type="gramEnd"/>
            <w:r w:rsidRPr="003666B0">
              <w:rPr>
                <w:sz w:val="20"/>
                <w:szCs w:val="20"/>
              </w:rPr>
              <w:t xml:space="preserve"> контактного осветлителя;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 значительно снизить расход промывной воды (за счет уменьшения интенсивности промывки) и, соответственно, сократить расход потребляемой электроэнергии;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 улучшение качества питьевой воды, повышение надёжности объектов централизованной системы водоснабжения г. Глазова.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8252F3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8252F3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BD6006">
              <w:rPr>
                <w:sz w:val="20"/>
                <w:szCs w:val="20"/>
              </w:rPr>
              <w:t>рыбозащитных</w:t>
            </w:r>
            <w:proofErr w:type="spellEnd"/>
            <w:r w:rsidRPr="00BD6006">
              <w:rPr>
                <w:sz w:val="20"/>
                <w:szCs w:val="20"/>
              </w:rPr>
              <w:t xml:space="preserve"> сооружений (РЗС) водоза</w:t>
            </w:r>
            <w:r>
              <w:rPr>
                <w:sz w:val="20"/>
                <w:szCs w:val="20"/>
              </w:rPr>
              <w:t>бора поверхностных вод р. Чепца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3666B0">
              <w:rPr>
                <w:sz w:val="20"/>
                <w:szCs w:val="20"/>
              </w:rPr>
              <w:t xml:space="preserve"> позволит </w:t>
            </w:r>
            <w:r>
              <w:rPr>
                <w:sz w:val="20"/>
                <w:szCs w:val="20"/>
              </w:rPr>
              <w:t>привести</w:t>
            </w:r>
            <w:r w:rsidRPr="003666B0">
              <w:rPr>
                <w:sz w:val="20"/>
                <w:szCs w:val="20"/>
              </w:rPr>
              <w:t xml:space="preserve"> в </w:t>
            </w:r>
            <w:proofErr w:type="gramStart"/>
            <w:r w:rsidRPr="003666B0">
              <w:rPr>
                <w:sz w:val="20"/>
                <w:szCs w:val="20"/>
              </w:rPr>
              <w:t>соответствии</w:t>
            </w:r>
            <w:proofErr w:type="gramEnd"/>
            <w:r w:rsidRPr="003666B0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требованиями СП 101.13330.2012 п</w:t>
            </w:r>
            <w:r w:rsidRPr="003666B0">
              <w:rPr>
                <w:sz w:val="20"/>
                <w:szCs w:val="20"/>
              </w:rPr>
              <w:t xml:space="preserve">одпорные стены, судоходные шлюзы, рыбопропускные и </w:t>
            </w:r>
            <w:proofErr w:type="spellStart"/>
            <w:r w:rsidRPr="003666B0">
              <w:rPr>
                <w:sz w:val="20"/>
                <w:szCs w:val="20"/>
              </w:rPr>
              <w:t>рыбозащитные</w:t>
            </w:r>
            <w:proofErr w:type="spellEnd"/>
            <w:r w:rsidRPr="003666B0">
              <w:rPr>
                <w:sz w:val="20"/>
                <w:szCs w:val="20"/>
              </w:rPr>
              <w:t xml:space="preserve"> сооружения (актуализированная редакция </w:t>
            </w:r>
            <w:proofErr w:type="spellStart"/>
            <w:r w:rsidRPr="003666B0">
              <w:rPr>
                <w:sz w:val="20"/>
                <w:szCs w:val="20"/>
              </w:rPr>
              <w:t>СНиП</w:t>
            </w:r>
            <w:proofErr w:type="spellEnd"/>
            <w:r w:rsidRPr="003666B0">
              <w:rPr>
                <w:sz w:val="20"/>
                <w:szCs w:val="20"/>
              </w:rPr>
              <w:t xml:space="preserve"> 2.06.07-87) и федерального закона от 20.12.2004 № 166-ФЗ «О рыболовстве и сохранении водных биологических ресурсов».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8252F3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Реконструкция установок механической очистки речной воды в приемном </w:t>
            </w:r>
            <w:proofErr w:type="gramStart"/>
            <w:r w:rsidRPr="00BD6006">
              <w:rPr>
                <w:sz w:val="20"/>
                <w:szCs w:val="20"/>
              </w:rPr>
              <w:t>отделении</w:t>
            </w:r>
            <w:proofErr w:type="gramEnd"/>
            <w:r w:rsidRPr="00BD6006">
              <w:rPr>
                <w:sz w:val="20"/>
                <w:szCs w:val="20"/>
              </w:rPr>
              <w:t xml:space="preserve"> </w:t>
            </w:r>
            <w:proofErr w:type="spellStart"/>
            <w:r w:rsidRPr="00BD6006">
              <w:rPr>
                <w:sz w:val="20"/>
                <w:szCs w:val="20"/>
              </w:rPr>
              <w:t>н</w:t>
            </w:r>
            <w:proofErr w:type="spellEnd"/>
            <w:r w:rsidRPr="00BD6006">
              <w:rPr>
                <w:sz w:val="20"/>
                <w:szCs w:val="20"/>
              </w:rPr>
              <w:t>/станции 1-го подъёма Водозабора (</w:t>
            </w:r>
            <w:proofErr w:type="spellStart"/>
            <w:r w:rsidRPr="00BD6006">
              <w:rPr>
                <w:sz w:val="20"/>
                <w:szCs w:val="20"/>
              </w:rPr>
              <w:t>Солдырь</w:t>
            </w:r>
            <w:proofErr w:type="spellEnd"/>
            <w:r w:rsidRPr="00BD6006">
              <w:rPr>
                <w:sz w:val="20"/>
                <w:szCs w:val="20"/>
              </w:rPr>
              <w:t>) с заменой водоочистных машин ТН-1500-13500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позволит обеспе</w:t>
            </w:r>
            <w:r w:rsidRPr="003666B0">
              <w:rPr>
                <w:sz w:val="20"/>
                <w:szCs w:val="20"/>
              </w:rPr>
              <w:t xml:space="preserve">чить надёжность работы </w:t>
            </w:r>
            <w:proofErr w:type="spellStart"/>
            <w:r w:rsidRPr="003666B0">
              <w:rPr>
                <w:sz w:val="20"/>
                <w:szCs w:val="20"/>
              </w:rPr>
              <w:t>н</w:t>
            </w:r>
            <w:proofErr w:type="spellEnd"/>
            <w:r w:rsidRPr="003666B0">
              <w:rPr>
                <w:sz w:val="20"/>
                <w:szCs w:val="20"/>
              </w:rPr>
              <w:t xml:space="preserve">/станции 1-го подъёма водозабора и обеспечить требуемое качество </w:t>
            </w:r>
            <w:proofErr w:type="spellStart"/>
            <w:r w:rsidRPr="003666B0">
              <w:rPr>
                <w:sz w:val="20"/>
                <w:szCs w:val="20"/>
              </w:rPr>
              <w:t>предочистки</w:t>
            </w:r>
            <w:proofErr w:type="spellEnd"/>
            <w:r w:rsidRPr="003666B0">
              <w:rPr>
                <w:sz w:val="20"/>
                <w:szCs w:val="20"/>
              </w:rPr>
              <w:t xml:space="preserve"> воды.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Строительство водопровода от ВНС-</w:t>
            </w:r>
            <w:r>
              <w:rPr>
                <w:sz w:val="20"/>
                <w:szCs w:val="20"/>
              </w:rPr>
              <w:t>9 до микрорайона «Юго-Западный»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Обеспечение питьевой водой жилых кварталов г. Глазова, не охваченных централизованным </w:t>
            </w:r>
            <w:r>
              <w:rPr>
                <w:sz w:val="20"/>
                <w:szCs w:val="20"/>
              </w:rPr>
              <w:t xml:space="preserve">холодным </w:t>
            </w:r>
            <w:r w:rsidRPr="003666B0">
              <w:rPr>
                <w:sz w:val="20"/>
                <w:szCs w:val="20"/>
              </w:rPr>
              <w:t>водоснабжением</w:t>
            </w:r>
          </w:p>
        </w:tc>
      </w:tr>
      <w:tr w:rsidR="00470F7D" w:rsidRPr="00BD6006" w:rsidTr="00A61E12">
        <w:trPr>
          <w:trHeight w:val="3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Проектирование и строительство водопроводных сетей в микрорайоне </w:t>
            </w:r>
            <w:proofErr w:type="spellStart"/>
            <w:r w:rsidRPr="00BD6006">
              <w:rPr>
                <w:sz w:val="20"/>
                <w:szCs w:val="20"/>
              </w:rPr>
              <w:t>Сыга</w:t>
            </w:r>
            <w:proofErr w:type="spellEnd"/>
            <w:r w:rsidRPr="00BD6006">
              <w:rPr>
                <w:sz w:val="20"/>
                <w:szCs w:val="20"/>
              </w:rPr>
              <w:t xml:space="preserve"> г. Глазова (ул. </w:t>
            </w:r>
            <w:proofErr w:type="gramStart"/>
            <w:r w:rsidRPr="00BD6006">
              <w:rPr>
                <w:sz w:val="20"/>
                <w:szCs w:val="20"/>
              </w:rPr>
              <w:t>Кировская</w:t>
            </w:r>
            <w:proofErr w:type="gramEnd"/>
            <w:r w:rsidRPr="00BD6006">
              <w:rPr>
                <w:sz w:val="20"/>
                <w:szCs w:val="20"/>
              </w:rPr>
              <w:t>, бу</w:t>
            </w:r>
            <w:r>
              <w:rPr>
                <w:sz w:val="20"/>
                <w:szCs w:val="20"/>
              </w:rPr>
              <w:t>львар Озерный, ул. Авиационная)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3666B0" w:rsidRDefault="00470F7D" w:rsidP="006F6CC7">
            <w:pPr>
              <w:widowControl w:val="0"/>
              <w:ind w:firstLine="318"/>
              <w:jc w:val="center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Основные цели мероприятия:</w:t>
            </w:r>
          </w:p>
          <w:p w:rsidR="00470F7D" w:rsidRPr="003666B0" w:rsidRDefault="00470F7D" w:rsidP="006F6CC7">
            <w:pPr>
              <w:widowControl w:val="0"/>
              <w:ind w:firstLine="318"/>
              <w:jc w:val="center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улучшение гидравлического режима работы водопроводной сети;</w:t>
            </w:r>
          </w:p>
          <w:p w:rsidR="00470F7D" w:rsidRPr="003666B0" w:rsidRDefault="00470F7D" w:rsidP="006F6CC7">
            <w:pPr>
              <w:widowControl w:val="0"/>
              <w:ind w:firstLine="318"/>
              <w:jc w:val="center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обеспечение бесперебойного водоснабжения жилых домов, расположенных в районе улиц </w:t>
            </w:r>
            <w:proofErr w:type="gramStart"/>
            <w:r w:rsidRPr="003666B0">
              <w:rPr>
                <w:sz w:val="20"/>
                <w:szCs w:val="20"/>
              </w:rPr>
              <w:t>Кировская</w:t>
            </w:r>
            <w:proofErr w:type="gramEnd"/>
            <w:r w:rsidRPr="003666B0">
              <w:rPr>
                <w:sz w:val="20"/>
                <w:szCs w:val="20"/>
              </w:rPr>
              <w:t xml:space="preserve"> (ж/</w:t>
            </w:r>
            <w:proofErr w:type="spellStart"/>
            <w:r w:rsidRPr="003666B0">
              <w:rPr>
                <w:sz w:val="20"/>
                <w:szCs w:val="20"/>
              </w:rPr>
              <w:t>д</w:t>
            </w:r>
            <w:proofErr w:type="spellEnd"/>
            <w:r w:rsidRPr="003666B0">
              <w:rPr>
                <w:sz w:val="20"/>
                <w:szCs w:val="20"/>
              </w:rPr>
              <w:t xml:space="preserve"> №№46,46а,46б,46в) – Железнодорожная, Авиационная – бульвар Озёрный;</w:t>
            </w:r>
          </w:p>
          <w:p w:rsidR="00470F7D" w:rsidRPr="003666B0" w:rsidRDefault="00470F7D" w:rsidP="006F6CC7">
            <w:pPr>
              <w:widowControl w:val="0"/>
              <w:ind w:firstLine="318"/>
              <w:jc w:val="center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обеспечени</w:t>
            </w:r>
            <w:r>
              <w:rPr>
                <w:sz w:val="20"/>
                <w:szCs w:val="20"/>
              </w:rPr>
              <w:t>е</w:t>
            </w:r>
            <w:r w:rsidRPr="003666B0">
              <w:rPr>
                <w:sz w:val="20"/>
                <w:szCs w:val="20"/>
              </w:rPr>
              <w:t xml:space="preserve"> пожарной безопасности в районах малоэтажной и индивидуальной застройки;</w:t>
            </w:r>
          </w:p>
          <w:p w:rsidR="00470F7D" w:rsidRPr="003666B0" w:rsidRDefault="00470F7D" w:rsidP="006F6CC7">
            <w:pPr>
              <w:widowControl w:val="0"/>
              <w:ind w:firstLine="318"/>
              <w:jc w:val="center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улице Кировская (ж/</w:t>
            </w:r>
            <w:proofErr w:type="spellStart"/>
            <w:r w:rsidRPr="003666B0">
              <w:rPr>
                <w:sz w:val="20"/>
                <w:szCs w:val="20"/>
              </w:rPr>
              <w:t>д</w:t>
            </w:r>
            <w:proofErr w:type="spellEnd"/>
            <w:r w:rsidRPr="003666B0">
              <w:rPr>
                <w:sz w:val="20"/>
                <w:szCs w:val="20"/>
              </w:rPr>
              <w:t xml:space="preserve"> №№46,46а,46б,46в) – Железнодорожная, Авиационная – бульвар Озёрный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proofErr w:type="gramStart"/>
            <w:r w:rsidRPr="00BD6006">
              <w:rPr>
                <w:sz w:val="20"/>
                <w:szCs w:val="20"/>
              </w:rPr>
              <w:t xml:space="preserve">Проектирование и строительство водопроводных сетей в микрорайоне Южный г. Глазова (ул. </w:t>
            </w:r>
            <w:proofErr w:type="spellStart"/>
            <w:r w:rsidRPr="00BD6006">
              <w:rPr>
                <w:sz w:val="20"/>
                <w:szCs w:val="20"/>
              </w:rPr>
              <w:t>Бр</w:t>
            </w:r>
            <w:proofErr w:type="spellEnd"/>
            <w:r w:rsidRPr="00BD6006">
              <w:rPr>
                <w:sz w:val="20"/>
                <w:szCs w:val="20"/>
              </w:rPr>
              <w:t>.</w:t>
            </w:r>
            <w:proofErr w:type="gramEnd"/>
            <w:r w:rsidRPr="00BD600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06">
              <w:rPr>
                <w:sz w:val="20"/>
                <w:szCs w:val="20"/>
              </w:rPr>
              <w:t>Касимо</w:t>
            </w:r>
            <w:r>
              <w:rPr>
                <w:sz w:val="20"/>
                <w:szCs w:val="20"/>
              </w:rPr>
              <w:t>вых</w:t>
            </w:r>
            <w:proofErr w:type="spellEnd"/>
            <w:r>
              <w:rPr>
                <w:sz w:val="20"/>
                <w:szCs w:val="20"/>
              </w:rPr>
              <w:t>, ул. Куйбышева, ул. Мирная)</w:t>
            </w:r>
            <w:proofErr w:type="gramEnd"/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Основные цели мероприятия: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улучшение гидравлического режима работы водопроводной сети;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обеспечение бесперебойного водоснабжения жилых домов, расположенных в районе ул. Куйбышева, </w:t>
            </w:r>
            <w:proofErr w:type="gramStart"/>
            <w:r w:rsidRPr="003666B0">
              <w:rPr>
                <w:sz w:val="20"/>
                <w:szCs w:val="20"/>
              </w:rPr>
              <w:t>Мирная</w:t>
            </w:r>
            <w:proofErr w:type="gramEnd"/>
            <w:r w:rsidRPr="003666B0">
              <w:rPr>
                <w:sz w:val="20"/>
                <w:szCs w:val="20"/>
              </w:rPr>
              <w:t xml:space="preserve">, </w:t>
            </w:r>
            <w:proofErr w:type="spellStart"/>
            <w:r w:rsidRPr="003666B0">
              <w:rPr>
                <w:sz w:val="20"/>
                <w:szCs w:val="20"/>
              </w:rPr>
              <w:t>бр</w:t>
            </w:r>
            <w:proofErr w:type="spellEnd"/>
            <w:r w:rsidRPr="003666B0">
              <w:rPr>
                <w:sz w:val="20"/>
                <w:szCs w:val="20"/>
              </w:rPr>
              <w:t xml:space="preserve">. </w:t>
            </w:r>
            <w:proofErr w:type="spellStart"/>
            <w:r w:rsidRPr="003666B0">
              <w:rPr>
                <w:sz w:val="20"/>
                <w:szCs w:val="20"/>
              </w:rPr>
              <w:t>Касимовых</w:t>
            </w:r>
            <w:proofErr w:type="spellEnd"/>
            <w:r w:rsidRPr="003666B0">
              <w:rPr>
                <w:sz w:val="20"/>
                <w:szCs w:val="20"/>
              </w:rPr>
              <w:t>.;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обеспечени</w:t>
            </w:r>
            <w:r>
              <w:rPr>
                <w:sz w:val="20"/>
                <w:szCs w:val="20"/>
              </w:rPr>
              <w:t>е</w:t>
            </w:r>
            <w:r w:rsidRPr="003666B0">
              <w:rPr>
                <w:sz w:val="20"/>
                <w:szCs w:val="20"/>
              </w:rPr>
              <w:t xml:space="preserve"> пожарной безопасности в районах малоэтажной и индивидуальной застройки;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повышение надёжности работы системы водоснабжения для перспективы присоединения к водопроводным сетям строящихся и планируемых к строительству жилых домов по ул. Куйбышева, </w:t>
            </w:r>
            <w:proofErr w:type="gramStart"/>
            <w:r w:rsidRPr="003666B0">
              <w:rPr>
                <w:sz w:val="20"/>
                <w:szCs w:val="20"/>
              </w:rPr>
              <w:t>Мирная</w:t>
            </w:r>
            <w:proofErr w:type="gramEnd"/>
            <w:r w:rsidRPr="003666B0">
              <w:rPr>
                <w:sz w:val="20"/>
                <w:szCs w:val="20"/>
              </w:rPr>
              <w:t xml:space="preserve">, </w:t>
            </w:r>
            <w:proofErr w:type="spellStart"/>
            <w:r w:rsidRPr="003666B0">
              <w:rPr>
                <w:sz w:val="20"/>
                <w:szCs w:val="20"/>
              </w:rPr>
              <w:t>бр</w:t>
            </w:r>
            <w:proofErr w:type="spellEnd"/>
            <w:r w:rsidRPr="003666B0">
              <w:rPr>
                <w:sz w:val="20"/>
                <w:szCs w:val="20"/>
              </w:rPr>
              <w:t xml:space="preserve">. </w:t>
            </w:r>
            <w:proofErr w:type="spellStart"/>
            <w:r w:rsidRPr="003666B0">
              <w:rPr>
                <w:sz w:val="20"/>
                <w:szCs w:val="20"/>
              </w:rPr>
              <w:t>Касимовых</w:t>
            </w:r>
            <w:proofErr w:type="spellEnd"/>
            <w:r w:rsidRPr="003666B0">
              <w:rPr>
                <w:sz w:val="20"/>
                <w:szCs w:val="20"/>
              </w:rPr>
              <w:t>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Реконструкция системы подготовки воды</w:t>
            </w:r>
            <w:r>
              <w:rPr>
                <w:sz w:val="20"/>
                <w:szCs w:val="20"/>
              </w:rPr>
              <w:t xml:space="preserve"> (установка гипохлорита натрия)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3666B0">
              <w:rPr>
                <w:sz w:val="20"/>
                <w:szCs w:val="20"/>
              </w:rPr>
              <w:t xml:space="preserve"> позволит значительно сократить затраты на его приобретение, получать готовый продукт в необходимых </w:t>
            </w:r>
            <w:proofErr w:type="gramStart"/>
            <w:r w:rsidRPr="003666B0">
              <w:rPr>
                <w:sz w:val="20"/>
                <w:szCs w:val="20"/>
              </w:rPr>
              <w:t>объёмах</w:t>
            </w:r>
            <w:proofErr w:type="gramEnd"/>
            <w:r w:rsidRPr="003666B0">
              <w:rPr>
                <w:sz w:val="20"/>
                <w:szCs w:val="20"/>
              </w:rPr>
              <w:t xml:space="preserve"> непосредственно перед его применением, повысить безопасность и обеспечить бесперебойность производственного процесса.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Реконструкция котельной и системы теплоснабжения участка подготовки </w:t>
            </w:r>
            <w:proofErr w:type="spellStart"/>
            <w:r w:rsidRPr="00BD6006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зпитьевой</w:t>
            </w:r>
            <w:proofErr w:type="spellEnd"/>
            <w:r>
              <w:rPr>
                <w:sz w:val="20"/>
                <w:szCs w:val="20"/>
              </w:rPr>
              <w:t xml:space="preserve"> воды (перевод на газ)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</w:t>
            </w:r>
            <w:r w:rsidRPr="003666B0">
              <w:rPr>
                <w:sz w:val="20"/>
                <w:szCs w:val="20"/>
              </w:rPr>
              <w:t xml:space="preserve">озволит исключить использование жидкого топлива (мазута) при </w:t>
            </w:r>
            <w:proofErr w:type="gramStart"/>
            <w:r w:rsidRPr="003666B0">
              <w:rPr>
                <w:sz w:val="20"/>
                <w:szCs w:val="20"/>
              </w:rPr>
              <w:t>производстве</w:t>
            </w:r>
            <w:proofErr w:type="gramEnd"/>
            <w:r w:rsidRPr="003666B0">
              <w:rPr>
                <w:sz w:val="20"/>
                <w:szCs w:val="20"/>
              </w:rPr>
              <w:t xml:space="preserve"> тепловой энергии, сэкономить расходы на покупку и транспортировку топлива, а также снизить расходы на отопление водозабора </w:t>
            </w:r>
            <w:proofErr w:type="spellStart"/>
            <w:r w:rsidRPr="003666B0">
              <w:rPr>
                <w:sz w:val="20"/>
                <w:szCs w:val="20"/>
              </w:rPr>
              <w:t>Солдырь</w:t>
            </w:r>
            <w:proofErr w:type="spellEnd"/>
            <w:r w:rsidRPr="003666B0">
              <w:rPr>
                <w:sz w:val="20"/>
                <w:szCs w:val="20"/>
              </w:rPr>
              <w:t>.</w:t>
            </w:r>
          </w:p>
        </w:tc>
      </w:tr>
      <w:tr w:rsidR="00470F7D" w:rsidRPr="00BD6006" w:rsidTr="006F6CC7">
        <w:trPr>
          <w:trHeight w:val="1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Строительство сетей для подачи воды от поверхностного источника в район насосной станции 3 подъёма (</w:t>
            </w:r>
            <w:proofErr w:type="spellStart"/>
            <w:r w:rsidRPr="00BD6006">
              <w:rPr>
                <w:sz w:val="20"/>
                <w:szCs w:val="20"/>
              </w:rPr>
              <w:t>Химмашевсое</w:t>
            </w:r>
            <w:proofErr w:type="spellEnd"/>
            <w:r w:rsidRPr="00BD6006">
              <w:rPr>
                <w:sz w:val="20"/>
                <w:szCs w:val="20"/>
              </w:rPr>
              <w:t xml:space="preserve"> шоссе) для смешивания с водой из подземного источника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3666B0">
              <w:rPr>
                <w:sz w:val="20"/>
                <w:szCs w:val="20"/>
              </w:rPr>
              <w:t xml:space="preserve"> по снижению содержания кремния в воде подземного водозабора «</w:t>
            </w:r>
            <w:proofErr w:type="spellStart"/>
            <w:r w:rsidRPr="003666B0">
              <w:rPr>
                <w:sz w:val="20"/>
                <w:szCs w:val="20"/>
              </w:rPr>
              <w:t>Сянино</w:t>
            </w:r>
            <w:proofErr w:type="spellEnd"/>
            <w:r w:rsidRPr="003666B0">
              <w:rPr>
                <w:sz w:val="20"/>
                <w:szCs w:val="20"/>
              </w:rPr>
              <w:t>» до нормат</w:t>
            </w:r>
            <w:r>
              <w:rPr>
                <w:sz w:val="20"/>
                <w:szCs w:val="20"/>
              </w:rPr>
              <w:t xml:space="preserve">ива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2.1.4.1074-01 позволи</w:t>
            </w:r>
            <w:r w:rsidRPr="003666B0">
              <w:rPr>
                <w:sz w:val="20"/>
                <w:szCs w:val="20"/>
              </w:rPr>
              <w:t>т обеспечить соответствие качества питьевой воды нормативным документам.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Строительство водовода от насосной станции 2-го подъёма до насосно</w:t>
            </w:r>
            <w:r>
              <w:rPr>
                <w:sz w:val="20"/>
                <w:szCs w:val="20"/>
              </w:rPr>
              <w:t>й станции 3-го подъёма (2 этап)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Основные цели мероприятия: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обеспечить   подачу воды с водозабора «</w:t>
            </w:r>
            <w:proofErr w:type="spellStart"/>
            <w:r w:rsidRPr="003666B0">
              <w:rPr>
                <w:sz w:val="20"/>
                <w:szCs w:val="20"/>
              </w:rPr>
              <w:t>Сянино</w:t>
            </w:r>
            <w:proofErr w:type="spellEnd"/>
            <w:r w:rsidRPr="003666B0">
              <w:rPr>
                <w:sz w:val="20"/>
                <w:szCs w:val="20"/>
              </w:rPr>
              <w:t>» на насосную станцию 3-го подъёма по двум независимым водоводам;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 исключить аварийные ситуации, снизить риск и смягчение чрезвычайных ситуаций на централизованной системе водоснабжения, при которых перерыв в водоснабжении г. Глазова подземной питьевой водой будет превышать пределы допустимого;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экономить электроэнергию на насосных станциях 2-го подъема, вследствие уменьшения сопротивления трубопроводов и возможности перекачивать воду с </w:t>
            </w:r>
            <w:proofErr w:type="gramStart"/>
            <w:r w:rsidRPr="003666B0">
              <w:rPr>
                <w:sz w:val="20"/>
                <w:szCs w:val="20"/>
              </w:rPr>
              <w:t>меньшими</w:t>
            </w:r>
            <w:proofErr w:type="gramEnd"/>
            <w:r w:rsidRPr="003666B0">
              <w:rPr>
                <w:sz w:val="20"/>
                <w:szCs w:val="20"/>
              </w:rPr>
              <w:t xml:space="preserve"> </w:t>
            </w:r>
            <w:proofErr w:type="spellStart"/>
            <w:r w:rsidRPr="003666B0">
              <w:rPr>
                <w:sz w:val="20"/>
                <w:szCs w:val="20"/>
              </w:rPr>
              <w:t>энергозатратами</w:t>
            </w:r>
            <w:proofErr w:type="spellEnd"/>
            <w:r w:rsidRPr="003666B0">
              <w:rPr>
                <w:sz w:val="20"/>
                <w:szCs w:val="20"/>
              </w:rPr>
              <w:t>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BD6006">
              <w:rPr>
                <w:sz w:val="20"/>
                <w:szCs w:val="20"/>
              </w:rPr>
              <w:t>Штанигурт</w:t>
            </w:r>
            <w:proofErr w:type="spellEnd"/>
            <w:r w:rsidRPr="00BD6006">
              <w:rPr>
                <w:sz w:val="20"/>
                <w:szCs w:val="20"/>
              </w:rPr>
              <w:t xml:space="preserve"> (перемычка </w:t>
            </w:r>
            <w:proofErr w:type="spellStart"/>
            <w:r w:rsidRPr="00BD6006">
              <w:rPr>
                <w:sz w:val="20"/>
                <w:szCs w:val="20"/>
              </w:rPr>
              <w:t>Штанигурт-Глазов</w:t>
            </w:r>
            <w:proofErr w:type="spellEnd"/>
            <w:r w:rsidRPr="00BD6006">
              <w:rPr>
                <w:sz w:val="20"/>
                <w:szCs w:val="20"/>
              </w:rPr>
              <w:t xml:space="preserve"> в </w:t>
            </w:r>
            <w:proofErr w:type="gramStart"/>
            <w:r w:rsidRPr="00BD6006">
              <w:rPr>
                <w:sz w:val="20"/>
                <w:szCs w:val="20"/>
              </w:rPr>
              <w:t>р-не</w:t>
            </w:r>
            <w:proofErr w:type="gramEnd"/>
            <w:r w:rsidRPr="00BD6006">
              <w:rPr>
                <w:sz w:val="20"/>
                <w:szCs w:val="20"/>
              </w:rPr>
              <w:t xml:space="preserve"> Красногорского тракта), присоединение сетей водопровода д. </w:t>
            </w:r>
            <w:proofErr w:type="spellStart"/>
            <w:r w:rsidRPr="00BD6006">
              <w:rPr>
                <w:sz w:val="20"/>
                <w:szCs w:val="20"/>
              </w:rPr>
              <w:t>Штанигурт</w:t>
            </w:r>
            <w:proofErr w:type="spellEnd"/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Строительство водоводов в дер. </w:t>
            </w:r>
            <w:proofErr w:type="spellStart"/>
            <w:r w:rsidRPr="003666B0">
              <w:rPr>
                <w:sz w:val="20"/>
                <w:szCs w:val="20"/>
              </w:rPr>
              <w:t>Штанигурт</w:t>
            </w:r>
            <w:proofErr w:type="spellEnd"/>
            <w:r w:rsidRPr="003666B0">
              <w:rPr>
                <w:sz w:val="20"/>
                <w:szCs w:val="20"/>
              </w:rPr>
              <w:t xml:space="preserve"> позволит обеспечить: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стабильное водоснабжение населённого пункта;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надёжность и качество подаваемого ресурса, что позволит резко снизить риск заболеваемости ОКИ среди населения, особенно детского, связанного с употреблением некачественной питьевой воды;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развитие жилищного строительства, обслуживающей и обеспечивающей инфраструктуры населённого пункта 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173F13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</w:t>
            </w:r>
            <w:r w:rsidRPr="00173F13">
              <w:rPr>
                <w:sz w:val="20"/>
                <w:szCs w:val="20"/>
              </w:rPr>
              <w:t>ультрафиолетового обеззараживания на водозаборе «</w:t>
            </w:r>
            <w:proofErr w:type="spellStart"/>
            <w:r w:rsidRPr="00173F13">
              <w:rPr>
                <w:sz w:val="20"/>
                <w:szCs w:val="20"/>
              </w:rPr>
              <w:t>Солдырь</w:t>
            </w:r>
            <w:proofErr w:type="spellEnd"/>
            <w:r w:rsidRPr="00173F13">
              <w:rPr>
                <w:sz w:val="20"/>
                <w:szCs w:val="20"/>
              </w:rPr>
              <w:t>»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3666B0">
              <w:rPr>
                <w:sz w:val="20"/>
                <w:szCs w:val="20"/>
              </w:rPr>
              <w:t>УФ-обеззараживания</w:t>
            </w:r>
            <w:proofErr w:type="spellEnd"/>
            <w:r w:rsidRPr="003666B0">
              <w:rPr>
                <w:sz w:val="20"/>
                <w:szCs w:val="20"/>
              </w:rPr>
              <w:t xml:space="preserve"> в </w:t>
            </w:r>
            <w:proofErr w:type="gramStart"/>
            <w:r w:rsidRPr="003666B0">
              <w:rPr>
                <w:sz w:val="20"/>
                <w:szCs w:val="20"/>
              </w:rPr>
              <w:t>сочетании</w:t>
            </w:r>
            <w:proofErr w:type="gramEnd"/>
            <w:r w:rsidRPr="003666B0">
              <w:rPr>
                <w:sz w:val="20"/>
                <w:szCs w:val="20"/>
              </w:rPr>
              <w:t xml:space="preserve"> с другими </w:t>
            </w:r>
            <w:proofErr w:type="spellStart"/>
            <w:r w:rsidRPr="003666B0">
              <w:rPr>
                <w:sz w:val="20"/>
                <w:szCs w:val="20"/>
              </w:rPr>
              <w:t>реагентными</w:t>
            </w:r>
            <w:proofErr w:type="spellEnd"/>
            <w:r w:rsidRPr="003666B0">
              <w:rPr>
                <w:sz w:val="20"/>
                <w:szCs w:val="20"/>
              </w:rPr>
              <w:t xml:space="preserve"> методами позволяет решить проблему образования побочных продуктов хлорирования и одновременно обеспечить надежный барьер против </w:t>
            </w:r>
            <w:proofErr w:type="spellStart"/>
            <w:r w:rsidRPr="003666B0">
              <w:rPr>
                <w:sz w:val="20"/>
                <w:szCs w:val="20"/>
              </w:rPr>
              <w:t>хлорустойчивых</w:t>
            </w:r>
            <w:proofErr w:type="spellEnd"/>
            <w:r w:rsidRPr="003666B0">
              <w:rPr>
                <w:sz w:val="20"/>
                <w:szCs w:val="20"/>
              </w:rPr>
              <w:t xml:space="preserve"> </w:t>
            </w:r>
            <w:proofErr w:type="spellStart"/>
            <w:r w:rsidRPr="003666B0">
              <w:rPr>
                <w:sz w:val="20"/>
                <w:szCs w:val="20"/>
              </w:rPr>
              <w:t>патогенов</w:t>
            </w:r>
            <w:proofErr w:type="spellEnd"/>
            <w:r w:rsidRPr="003666B0">
              <w:rPr>
                <w:sz w:val="20"/>
                <w:szCs w:val="20"/>
              </w:rPr>
              <w:t xml:space="preserve">, имеющих водный путь распространения. При этом значительно улучшается санитарная защита, повышается эпидемиологическая безопасность населения, что особенно важно в крупных городах, </w:t>
            </w:r>
            <w:proofErr w:type="spellStart"/>
            <w:r w:rsidRPr="003666B0">
              <w:rPr>
                <w:sz w:val="20"/>
                <w:szCs w:val="20"/>
              </w:rPr>
              <w:t>водоисточники</w:t>
            </w:r>
            <w:proofErr w:type="spellEnd"/>
            <w:r w:rsidRPr="003666B0">
              <w:rPr>
                <w:sz w:val="20"/>
                <w:szCs w:val="20"/>
              </w:rPr>
              <w:t xml:space="preserve"> которых испытывают высокую антропогенную нагрузку.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Реконструкция диспетчерских пунктов с переводом на цифровую элементную базу (корп.170- МДП, АБ</w:t>
            </w:r>
            <w:proofErr w:type="gramStart"/>
            <w:r w:rsidRPr="00BD6006">
              <w:rPr>
                <w:sz w:val="20"/>
                <w:szCs w:val="20"/>
              </w:rPr>
              <w:t>К-</w:t>
            </w:r>
            <w:proofErr w:type="gramEnd"/>
            <w:r w:rsidRPr="00BD6006">
              <w:rPr>
                <w:sz w:val="20"/>
                <w:szCs w:val="20"/>
              </w:rPr>
              <w:t xml:space="preserve"> ЦДП)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Создание надежных каналов передачи информации (технологической, административной, коммерческой и т.д.)  между ними.  Наиболее крупные объекты предприятия уже сейчас связаны с центральной диспетчерской выделенными парами, арендованными у предприятия связи.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Создание АИИСУЭ с</w:t>
            </w:r>
            <w:r>
              <w:rPr>
                <w:sz w:val="20"/>
                <w:szCs w:val="20"/>
              </w:rPr>
              <w:t>истемы водоснабжения г. Глазова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Целью создания Автоматизированной информационно измерительной системы учета энергоносителей (АИИСУЭ) является: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обеспечение технического учета энергоресурсов подразделениями предприятия и распределения по группам и местам возникновения затрат (МВЗ);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оперативное получение </w:t>
            </w:r>
            <w:proofErr w:type="gramStart"/>
            <w:r w:rsidRPr="003666B0">
              <w:rPr>
                <w:sz w:val="20"/>
                <w:szCs w:val="20"/>
              </w:rPr>
              <w:t>достоверной</w:t>
            </w:r>
            <w:proofErr w:type="gramEnd"/>
            <w:r w:rsidRPr="003666B0">
              <w:rPr>
                <w:sz w:val="20"/>
                <w:szCs w:val="20"/>
              </w:rPr>
              <w:t xml:space="preserve"> информации о потреблении энергоресурсов подразделениями предприятия;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оперативное выявление перерасходов потребления энергоресурсов подразделениями предприятия;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определение коммерческих и технических потерь при </w:t>
            </w:r>
            <w:proofErr w:type="gramStart"/>
            <w:r w:rsidRPr="003666B0">
              <w:rPr>
                <w:sz w:val="20"/>
                <w:szCs w:val="20"/>
              </w:rPr>
              <w:t>потреблении</w:t>
            </w:r>
            <w:proofErr w:type="gramEnd"/>
            <w:r w:rsidRPr="003666B0">
              <w:rPr>
                <w:sz w:val="20"/>
                <w:szCs w:val="20"/>
              </w:rPr>
              <w:t xml:space="preserve"> энергоресурсов подразделениями предприятия;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оптимизация режимов потребления энергоресурсов за счет ежесуточного анализа энергопотребления подразделениями;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контроль режимов работы оборудования;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минимизация затрат на получение информации по энергопотреблению от структурных подразделений.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 xml:space="preserve">Создание автоматизированной системы </w:t>
            </w:r>
            <w:r>
              <w:rPr>
                <w:sz w:val="20"/>
                <w:szCs w:val="20"/>
              </w:rPr>
              <w:t>управления (АСУ) на участке ОВЗ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Для работы водонапорных установок в автоматическом </w:t>
            </w:r>
            <w:proofErr w:type="gramStart"/>
            <w:r w:rsidRPr="003666B0">
              <w:rPr>
                <w:sz w:val="20"/>
                <w:szCs w:val="20"/>
              </w:rPr>
              <w:t>режиме</w:t>
            </w:r>
            <w:proofErr w:type="gramEnd"/>
            <w:r w:rsidRPr="003666B0">
              <w:rPr>
                <w:sz w:val="20"/>
                <w:szCs w:val="20"/>
              </w:rPr>
              <w:t>, а также для автоматизации работы водоочистных систем существует ряд устройств, реагирующих на изменение давления, уровня или скорости течения воды.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Создание  АРМ с заменой шкафного и коммутационного оборудования</w:t>
            </w:r>
            <w:r>
              <w:rPr>
                <w:sz w:val="20"/>
                <w:szCs w:val="20"/>
              </w:rPr>
              <w:t xml:space="preserve"> на МДП  участка ОВЗ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lastRenderedPageBreak/>
              <w:t>Оснащение участка автоматизированной системой диспетчерского управления обеспечивает: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вывод на экраны диспетчерского пункта достоверной и </w:t>
            </w:r>
            <w:r w:rsidRPr="003666B0">
              <w:rPr>
                <w:sz w:val="20"/>
                <w:szCs w:val="20"/>
              </w:rPr>
              <w:lastRenderedPageBreak/>
              <w:t>своевременной технологической информации для ведения оперативного контроля и управления процессом водоподготовки, а также вывод ретроспективной технологической информации для возможности анализа, оптимизации и планирования работ по эксплуатации оборудования участка и его ремонтов;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реализацию оптимальных режимов водоподготовки за счёт ведения функций автоматического управления насосным оборудованием и автоматического регулирования технологических параметров;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предотвращение или снижение ущерба от аварий вследствие оперативного выявления мест возникновения и характера аварий и, следовательно, сокращение времени на их локализацию, ликвидацию и устранение их последствий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автоматизированный учет энергоресурсов, вырабатываемых и потребляемых на собственные нужды</w:t>
            </w:r>
          </w:p>
        </w:tc>
      </w:tr>
      <w:tr w:rsidR="00470F7D" w:rsidRPr="00BD6006" w:rsidTr="00A61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  <w:r w:rsidRPr="00BD6006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proofErr w:type="spellStart"/>
            <w:r w:rsidRPr="00C63D3C">
              <w:rPr>
                <w:sz w:val="20"/>
                <w:szCs w:val="20"/>
                <w:lang w:val="de-DE"/>
              </w:rPr>
              <w:t>Реконструкция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лабораторного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оборудования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для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проведения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микробиологического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анализа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при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технологическом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контроле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производства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 w:rsidRPr="00C63D3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63D3C">
              <w:rPr>
                <w:sz w:val="20"/>
                <w:szCs w:val="20"/>
                <w:lang w:val="de-DE"/>
              </w:rPr>
              <w:t>воды</w:t>
            </w:r>
            <w:proofErr w:type="spellEnd"/>
            <w:r w:rsidRPr="00C63D3C">
              <w:rPr>
                <w:sz w:val="20"/>
                <w:szCs w:val="20"/>
              </w:rPr>
              <w:t>. (Здание служебно-бытового комплекса)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После проведения </w:t>
            </w:r>
            <w:r>
              <w:rPr>
                <w:sz w:val="20"/>
                <w:szCs w:val="20"/>
              </w:rPr>
              <w:t xml:space="preserve"> реконструкции</w:t>
            </w:r>
            <w:r w:rsidRPr="003666B0">
              <w:rPr>
                <w:sz w:val="20"/>
                <w:szCs w:val="20"/>
              </w:rPr>
              <w:t xml:space="preserve"> лабораторного оборудования: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уменьшится время и трудоемкость подготовки посуды для выполнения микробиологических исследований;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исключается соприкосновение лаборанта с дезинфицирующими средствами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появится возможность совмещения нескольких операций одновременно;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-увеличится качество подготовки лабораторной посуды, </w:t>
            </w:r>
            <w:proofErr w:type="gramStart"/>
            <w:r w:rsidRPr="003666B0">
              <w:rPr>
                <w:sz w:val="20"/>
                <w:szCs w:val="20"/>
              </w:rPr>
              <w:t>а</w:t>
            </w:r>
            <w:proofErr w:type="gramEnd"/>
            <w:r w:rsidRPr="003666B0">
              <w:rPr>
                <w:sz w:val="20"/>
                <w:szCs w:val="20"/>
              </w:rPr>
              <w:t xml:space="preserve"> следовательно увеличится точность выполнения микробиологических исследований;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-сократится расход воды;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уменьшится расход лабораторной посуды из-за увеличения срока службы.</w:t>
            </w:r>
          </w:p>
        </w:tc>
      </w:tr>
      <w:tr w:rsidR="00470F7D" w:rsidRPr="00BD6006" w:rsidTr="00A61E12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D6006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  <w:r w:rsidRPr="00BD6006">
              <w:rPr>
                <w:sz w:val="20"/>
                <w:szCs w:val="20"/>
              </w:rPr>
              <w:t>Реконструкция  лабораторного оборудования  для определения показателей при проведении технологического контроля процесса по</w:t>
            </w:r>
            <w:r>
              <w:rPr>
                <w:sz w:val="20"/>
                <w:szCs w:val="20"/>
              </w:rPr>
              <w:t>дготовки питьевой вод</w:t>
            </w:r>
            <w:proofErr w:type="gramStart"/>
            <w:r>
              <w:rPr>
                <w:sz w:val="20"/>
                <w:szCs w:val="20"/>
              </w:rPr>
              <w:t>ы</w:t>
            </w:r>
            <w:r w:rsidRPr="00EC5D59">
              <w:rPr>
                <w:sz w:val="20"/>
                <w:szCs w:val="20"/>
              </w:rPr>
              <w:t>(</w:t>
            </w:r>
            <w:proofErr w:type="gramEnd"/>
            <w:r w:rsidRPr="00EC5D59">
              <w:rPr>
                <w:sz w:val="20"/>
                <w:szCs w:val="20"/>
              </w:rPr>
              <w:t>Здание служебно-бытового комплекса)</w:t>
            </w:r>
            <w:r>
              <w:rPr>
                <w:sz w:val="20"/>
                <w:szCs w:val="20"/>
              </w:rPr>
              <w:t xml:space="preserve"> (Капель)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После проведения </w:t>
            </w:r>
            <w:r>
              <w:rPr>
                <w:sz w:val="20"/>
                <w:szCs w:val="20"/>
              </w:rPr>
              <w:t xml:space="preserve"> реконструкции</w:t>
            </w:r>
            <w:r w:rsidRPr="003666B0">
              <w:rPr>
                <w:sz w:val="20"/>
                <w:szCs w:val="20"/>
              </w:rPr>
              <w:t xml:space="preserve"> лабораторного оборудования: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сократится время на проведения измерений;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сократится расход реактивов и лабораторной посуды;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 xml:space="preserve">- сократится трудоемкость процесса </w:t>
            </w:r>
            <w:proofErr w:type="spellStart"/>
            <w:r w:rsidRPr="003666B0">
              <w:rPr>
                <w:sz w:val="20"/>
                <w:szCs w:val="20"/>
              </w:rPr>
              <w:t>пробоподготовки</w:t>
            </w:r>
            <w:proofErr w:type="spellEnd"/>
            <w:r w:rsidRPr="003666B0">
              <w:rPr>
                <w:sz w:val="20"/>
                <w:szCs w:val="20"/>
              </w:rPr>
              <w:t>;</w:t>
            </w:r>
          </w:p>
          <w:p w:rsidR="00470F7D" w:rsidRPr="003666B0" w:rsidRDefault="00470F7D" w:rsidP="006F6CC7">
            <w:pPr>
              <w:widowControl w:val="0"/>
              <w:ind w:firstLine="318"/>
              <w:rPr>
                <w:sz w:val="20"/>
                <w:szCs w:val="20"/>
              </w:rPr>
            </w:pPr>
            <w:r w:rsidRPr="003666B0">
              <w:rPr>
                <w:sz w:val="20"/>
                <w:szCs w:val="20"/>
              </w:rPr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</w:tbl>
    <w:p w:rsidR="00470F7D" w:rsidRPr="004B68AD" w:rsidRDefault="00470F7D" w:rsidP="006F6CC7">
      <w:pPr>
        <w:widowControl w:val="0"/>
        <w:ind w:firstLine="567"/>
        <w:jc w:val="both"/>
        <w:rPr>
          <w:bCs/>
          <w:sz w:val="20"/>
          <w:szCs w:val="20"/>
        </w:rPr>
      </w:pPr>
      <w:r w:rsidRPr="004B68AD">
        <w:rPr>
          <w:bCs/>
          <w:sz w:val="20"/>
          <w:szCs w:val="20"/>
        </w:rPr>
        <w:t>Примечание: ВНС - водонапорная насосная станция, ОСВ</w:t>
      </w:r>
      <w:r>
        <w:rPr>
          <w:bCs/>
          <w:sz w:val="20"/>
          <w:szCs w:val="20"/>
        </w:rPr>
        <w:t xml:space="preserve"> </w:t>
      </w:r>
      <w:r w:rsidRPr="004B68AD">
        <w:rPr>
          <w:bCs/>
          <w:sz w:val="20"/>
          <w:szCs w:val="20"/>
        </w:rPr>
        <w:t xml:space="preserve">- </w:t>
      </w:r>
      <w:proofErr w:type="spellStart"/>
      <w:r w:rsidRPr="004B68AD">
        <w:rPr>
          <w:bCs/>
          <w:sz w:val="20"/>
          <w:szCs w:val="20"/>
        </w:rPr>
        <w:t>обезреживание</w:t>
      </w:r>
      <w:proofErr w:type="spellEnd"/>
      <w:r w:rsidRPr="004B68AD">
        <w:rPr>
          <w:bCs/>
          <w:sz w:val="20"/>
          <w:szCs w:val="20"/>
        </w:rPr>
        <w:t xml:space="preserve"> сточных вод, ОВЗ - объединенный водозабор,  БП</w:t>
      </w:r>
      <w:proofErr w:type="gramStart"/>
      <w:r w:rsidRPr="004B68AD">
        <w:rPr>
          <w:bCs/>
          <w:sz w:val="20"/>
          <w:szCs w:val="20"/>
        </w:rPr>
        <w:t>К-</w:t>
      </w:r>
      <w:proofErr w:type="gramEnd"/>
      <w:r w:rsidRPr="004B68AD">
        <w:rPr>
          <w:bCs/>
          <w:sz w:val="20"/>
          <w:szCs w:val="20"/>
        </w:rPr>
        <w:t xml:space="preserve"> биологическое потребление кислорода, </w:t>
      </w:r>
      <w:r>
        <w:rPr>
          <w:bCs/>
          <w:sz w:val="20"/>
          <w:szCs w:val="20"/>
        </w:rPr>
        <w:t xml:space="preserve">МДП – местный диспетчерский пункт, </w:t>
      </w:r>
      <w:r>
        <w:rPr>
          <w:sz w:val="20"/>
          <w:szCs w:val="20"/>
        </w:rPr>
        <w:t>АИИСУЭ - автоматизированная информационно-измерительная</w:t>
      </w:r>
      <w:r w:rsidRPr="003666B0">
        <w:rPr>
          <w:sz w:val="20"/>
          <w:szCs w:val="20"/>
        </w:rPr>
        <w:t xml:space="preserve"> систем</w:t>
      </w:r>
      <w:r>
        <w:rPr>
          <w:sz w:val="20"/>
          <w:szCs w:val="20"/>
        </w:rPr>
        <w:t>а</w:t>
      </w:r>
      <w:r w:rsidRPr="003666B0">
        <w:rPr>
          <w:sz w:val="20"/>
          <w:szCs w:val="20"/>
        </w:rPr>
        <w:t xml:space="preserve"> учета энергоносителей</w:t>
      </w:r>
      <w:r>
        <w:rPr>
          <w:sz w:val="20"/>
          <w:szCs w:val="20"/>
        </w:rPr>
        <w:t>.</w:t>
      </w:r>
      <w:r w:rsidRPr="003666B0">
        <w:rPr>
          <w:sz w:val="20"/>
          <w:szCs w:val="20"/>
        </w:rPr>
        <w:t xml:space="preserve"> </w:t>
      </w:r>
    </w:p>
    <w:p w:rsidR="00470F7D" w:rsidRDefault="00470F7D" w:rsidP="006F6CC7">
      <w:pPr>
        <w:widowControl w:val="0"/>
        <w:ind w:firstLine="567"/>
        <w:jc w:val="both"/>
        <w:rPr>
          <w:bCs/>
          <w:sz w:val="26"/>
          <w:szCs w:val="26"/>
        </w:rPr>
      </w:pPr>
    </w:p>
    <w:p w:rsidR="00470F7D" w:rsidRDefault="00470F7D" w:rsidP="006F6CC7">
      <w:pPr>
        <w:widowControl w:val="0"/>
        <w:ind w:firstLine="567"/>
        <w:jc w:val="both"/>
        <w:rPr>
          <w:bCs/>
          <w:sz w:val="26"/>
          <w:szCs w:val="26"/>
        </w:rPr>
      </w:pPr>
    </w:p>
    <w:p w:rsidR="00470F7D" w:rsidRPr="003A6341" w:rsidRDefault="00470F7D" w:rsidP="006F6CC7">
      <w:pPr>
        <w:widowControl w:val="0"/>
        <w:jc w:val="both"/>
      </w:pPr>
      <w:r w:rsidRPr="003A6341">
        <w:t>Заместитель Главы Администрации</w:t>
      </w:r>
    </w:p>
    <w:p w:rsidR="00470F7D" w:rsidRPr="003A6341" w:rsidRDefault="00470F7D" w:rsidP="006F6CC7">
      <w:pPr>
        <w:widowControl w:val="0"/>
        <w:jc w:val="both"/>
      </w:pPr>
      <w:r w:rsidRPr="003A6341">
        <w:t>города Глазова по вопросам строительства,</w:t>
      </w:r>
    </w:p>
    <w:p w:rsidR="00470F7D" w:rsidRPr="003A6341" w:rsidRDefault="00470F7D" w:rsidP="006F6CC7">
      <w:pPr>
        <w:widowControl w:val="0"/>
        <w:jc w:val="both"/>
      </w:pPr>
      <w:r w:rsidRPr="003A6341">
        <w:t xml:space="preserve">архитектуры и </w:t>
      </w:r>
      <w:proofErr w:type="gramStart"/>
      <w:r w:rsidRPr="003A6341">
        <w:t>жилищно-коммунального</w:t>
      </w:r>
      <w:proofErr w:type="gramEnd"/>
    </w:p>
    <w:p w:rsidR="00470F7D" w:rsidRPr="003A6341" w:rsidRDefault="00470F7D" w:rsidP="006F6CC7">
      <w:pPr>
        <w:widowControl w:val="0"/>
        <w:jc w:val="both"/>
        <w:rPr>
          <w:bCs/>
        </w:rPr>
      </w:pPr>
      <w:r w:rsidRPr="003A6341">
        <w:t>хозяйства</w:t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</w:r>
      <w:r w:rsidRPr="003A6341">
        <w:rPr>
          <w:bCs/>
        </w:rPr>
        <w:tab/>
        <w:t>С. К. Блинов</w:t>
      </w:r>
    </w:p>
    <w:p w:rsidR="00470F7D" w:rsidRPr="003A6341" w:rsidRDefault="00470F7D" w:rsidP="006F6CC7">
      <w:pPr>
        <w:widowControl w:val="0"/>
        <w:jc w:val="both"/>
        <w:rPr>
          <w:bCs/>
        </w:rPr>
      </w:pPr>
    </w:p>
    <w:p w:rsidR="00470F7D" w:rsidRPr="003A6341" w:rsidRDefault="00470F7D" w:rsidP="006F6CC7">
      <w:pPr>
        <w:widowControl w:val="0"/>
        <w:jc w:val="both"/>
        <w:rPr>
          <w:bCs/>
        </w:rPr>
      </w:pPr>
    </w:p>
    <w:p w:rsidR="00470F7D" w:rsidRPr="003A6341" w:rsidRDefault="00470F7D" w:rsidP="006F6CC7">
      <w:pPr>
        <w:widowControl w:val="0"/>
        <w:jc w:val="both"/>
      </w:pPr>
      <w:proofErr w:type="spellStart"/>
      <w:r w:rsidRPr="003A6341">
        <w:t>Врио</w:t>
      </w:r>
      <w:proofErr w:type="spellEnd"/>
      <w:r w:rsidRPr="003A6341">
        <w:t xml:space="preserve"> начальника управления </w:t>
      </w:r>
      <w:proofErr w:type="spellStart"/>
      <w:r w:rsidRPr="003A6341">
        <w:t>жилищно</w:t>
      </w:r>
      <w:proofErr w:type="spellEnd"/>
      <w:r w:rsidRPr="003A6341">
        <w:t>-</w:t>
      </w:r>
    </w:p>
    <w:p w:rsidR="00470F7D" w:rsidRPr="003A6341" w:rsidRDefault="00470F7D" w:rsidP="006F6CC7">
      <w:pPr>
        <w:widowControl w:val="0"/>
        <w:jc w:val="both"/>
      </w:pPr>
      <w:r w:rsidRPr="003A6341">
        <w:t xml:space="preserve">коммунального хозяйства, </w:t>
      </w:r>
    </w:p>
    <w:p w:rsidR="00470F7D" w:rsidRPr="003A6341" w:rsidRDefault="00470F7D" w:rsidP="006F6CC7">
      <w:pPr>
        <w:widowControl w:val="0"/>
        <w:jc w:val="both"/>
      </w:pPr>
      <w:r w:rsidRPr="003A6341">
        <w:t>наделенного правами юридического лица</w:t>
      </w:r>
    </w:p>
    <w:p w:rsidR="00470F7D" w:rsidRPr="003A6341" w:rsidRDefault="00470F7D" w:rsidP="006F6CC7">
      <w:pPr>
        <w:widowControl w:val="0"/>
        <w:jc w:val="both"/>
      </w:pPr>
      <w:r w:rsidRPr="003A6341">
        <w:t>Администрации города Глазова</w:t>
      </w:r>
      <w:r w:rsidRPr="003A6341">
        <w:tab/>
      </w:r>
      <w:r w:rsidRPr="003A6341">
        <w:tab/>
      </w:r>
      <w:r w:rsidRPr="003A6341">
        <w:tab/>
      </w:r>
      <w:r w:rsidRPr="003A6341">
        <w:tab/>
      </w:r>
      <w:r w:rsidRPr="003A6341">
        <w:tab/>
      </w:r>
      <w:r w:rsidRPr="003A6341">
        <w:tab/>
      </w:r>
      <w:r w:rsidRPr="003A6341">
        <w:tab/>
        <w:t>Л. В. Касимова</w:t>
      </w: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sz w:val="26"/>
          <w:szCs w:val="26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br w:type="page"/>
      </w:r>
    </w:p>
    <w:tbl>
      <w:tblPr>
        <w:tblpPr w:leftFromText="180" w:rightFromText="180" w:vertAnchor="text" w:horzAnchor="margin" w:tblpY="457"/>
        <w:tblW w:w="5688" w:type="dxa"/>
        <w:tblLook w:val="01E0"/>
      </w:tblPr>
      <w:tblGrid>
        <w:gridCol w:w="5688"/>
      </w:tblGrid>
      <w:tr w:rsidR="00470F7D" w:rsidRPr="003A6341" w:rsidTr="00A61E12">
        <w:tc>
          <w:tcPr>
            <w:tcW w:w="5688" w:type="dxa"/>
          </w:tcPr>
          <w:p w:rsidR="00470F7D" w:rsidRDefault="00470F7D" w:rsidP="006F6CC7">
            <w:pPr>
              <w:widowControl w:val="0"/>
              <w:outlineLvl w:val="0"/>
            </w:pPr>
            <w:proofErr w:type="spellStart"/>
            <w:r>
              <w:lastRenderedPageBreak/>
              <w:t>Врио</w:t>
            </w:r>
            <w:proofErr w:type="spellEnd"/>
            <w:r>
              <w:t xml:space="preserve"> директора </w:t>
            </w:r>
          </w:p>
          <w:p w:rsidR="00470F7D" w:rsidRPr="003A6341" w:rsidRDefault="00470F7D" w:rsidP="006F6CC7">
            <w:pPr>
              <w:widowControl w:val="0"/>
              <w:outlineLvl w:val="0"/>
            </w:pPr>
            <w:r>
              <w:t>МУП «Водоканал г. Глазова»</w:t>
            </w:r>
          </w:p>
          <w:p w:rsidR="00470F7D" w:rsidRPr="003A6341" w:rsidRDefault="00470F7D" w:rsidP="006F6CC7">
            <w:pPr>
              <w:widowControl w:val="0"/>
              <w:outlineLvl w:val="0"/>
            </w:pPr>
          </w:p>
          <w:p w:rsidR="00470F7D" w:rsidRDefault="00470F7D" w:rsidP="006F6CC7">
            <w:pPr>
              <w:widowControl w:val="0"/>
              <w:outlineLvl w:val="0"/>
            </w:pPr>
            <w:r w:rsidRPr="003A6341">
              <w:t xml:space="preserve">____________________ </w:t>
            </w:r>
            <w:r>
              <w:t>А. В. Надсон</w:t>
            </w:r>
          </w:p>
          <w:p w:rsidR="00470F7D" w:rsidRPr="003A6341" w:rsidRDefault="00470F7D" w:rsidP="006F6CC7">
            <w:pPr>
              <w:widowControl w:val="0"/>
              <w:outlineLvl w:val="0"/>
            </w:pPr>
          </w:p>
          <w:p w:rsidR="00470F7D" w:rsidRPr="003A6341" w:rsidRDefault="00470F7D" w:rsidP="006F6CC7">
            <w:pPr>
              <w:widowControl w:val="0"/>
              <w:outlineLvl w:val="0"/>
            </w:pPr>
            <w:r w:rsidRPr="003A6341">
              <w:t>«___» _______________2019</w:t>
            </w:r>
          </w:p>
          <w:p w:rsidR="00470F7D" w:rsidRPr="003A6341" w:rsidRDefault="00470F7D" w:rsidP="006F6CC7">
            <w:pPr>
              <w:widowControl w:val="0"/>
              <w:outlineLvl w:val="0"/>
            </w:pPr>
          </w:p>
        </w:tc>
      </w:tr>
      <w:tr w:rsidR="00470F7D" w:rsidRPr="003A6341" w:rsidTr="00A61E12">
        <w:trPr>
          <w:trHeight w:val="80"/>
        </w:trPr>
        <w:tc>
          <w:tcPr>
            <w:tcW w:w="5688" w:type="dxa"/>
          </w:tcPr>
          <w:p w:rsidR="00470F7D" w:rsidRPr="003A6341" w:rsidRDefault="00470F7D" w:rsidP="006F6CC7">
            <w:pPr>
              <w:widowControl w:val="0"/>
              <w:outlineLvl w:val="0"/>
            </w:pPr>
          </w:p>
        </w:tc>
      </w:tr>
    </w:tbl>
    <w:p w:rsidR="00470F7D" w:rsidRPr="007F3BCF" w:rsidRDefault="00470F7D" w:rsidP="006F6CC7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>
        <w:rPr>
          <w:rFonts w:eastAsia="Andale Sans UI"/>
          <w:b/>
          <w:kern w:val="3"/>
          <w:lang w:eastAsia="en-US" w:bidi="en-US"/>
        </w:rPr>
        <w:t>СОГЛАСОВАНО:</w:t>
      </w: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5648"/>
        <w:textAlignment w:val="baseline"/>
        <w:rPr>
          <w:rFonts w:eastAsia="Andale Sans UI"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left="5648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Приложение № 2</w:t>
      </w:r>
    </w:p>
    <w:p w:rsidR="00470F7D" w:rsidRPr="00FF6F76" w:rsidRDefault="00470F7D" w:rsidP="006F6CC7">
      <w:pPr>
        <w:widowControl w:val="0"/>
        <w:suppressAutoHyphens/>
        <w:autoSpaceDN w:val="0"/>
        <w:ind w:left="4940" w:firstLine="708"/>
        <w:jc w:val="right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к постановлению</w:t>
      </w:r>
    </w:p>
    <w:p w:rsidR="00470F7D" w:rsidRDefault="00470F7D" w:rsidP="006F6CC7">
      <w:pPr>
        <w:widowControl w:val="0"/>
        <w:suppressAutoHyphens/>
        <w:autoSpaceDN w:val="0"/>
        <w:ind w:left="5648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Администрации города Глазова</w:t>
      </w:r>
    </w:p>
    <w:p w:rsidR="00470F7D" w:rsidRPr="00FF6F76" w:rsidRDefault="00470F7D" w:rsidP="006F6CC7">
      <w:pPr>
        <w:widowControl w:val="0"/>
        <w:suppressAutoHyphens/>
        <w:autoSpaceDN w:val="0"/>
        <w:ind w:left="5648"/>
        <w:jc w:val="right"/>
        <w:textAlignment w:val="baseline"/>
        <w:rPr>
          <w:rFonts w:eastAsia="Andale Sans UI"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left="5648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FF6F76">
        <w:rPr>
          <w:rFonts w:eastAsia="Andale Sans UI"/>
          <w:kern w:val="3"/>
          <w:lang w:eastAsia="en-US" w:bidi="en-US"/>
        </w:rPr>
        <w:t>от __</w:t>
      </w:r>
      <w:r w:rsidR="006F6CC7">
        <w:rPr>
          <w:rFonts w:eastAsia="Andale Sans UI"/>
          <w:kern w:val="3"/>
          <w:lang w:eastAsia="en-US" w:bidi="en-US"/>
        </w:rPr>
        <w:t xml:space="preserve">07.06.2019 </w:t>
      </w:r>
      <w:r w:rsidRPr="00FF6F76">
        <w:rPr>
          <w:rFonts w:eastAsia="Andale Sans UI"/>
          <w:kern w:val="3"/>
          <w:lang w:eastAsia="en-US" w:bidi="en-US"/>
        </w:rPr>
        <w:t xml:space="preserve"> № __</w:t>
      </w:r>
      <w:r w:rsidR="006F6CC7">
        <w:rPr>
          <w:rFonts w:eastAsia="Andale Sans UI"/>
          <w:kern w:val="3"/>
          <w:lang w:eastAsia="en-US" w:bidi="en-US"/>
        </w:rPr>
        <w:t>17/43</w:t>
      </w:r>
      <w:r w:rsidRPr="00FF6F76">
        <w:rPr>
          <w:rFonts w:eastAsia="Andale Sans UI"/>
          <w:kern w:val="3"/>
          <w:lang w:eastAsia="en-US" w:bidi="en-US"/>
        </w:rPr>
        <w:t>__</w:t>
      </w:r>
    </w:p>
    <w:p w:rsidR="00470F7D" w:rsidRPr="00B368F2" w:rsidRDefault="00470F7D" w:rsidP="006F6CC7">
      <w:pPr>
        <w:widowControl w:val="0"/>
        <w:suppressAutoHyphens/>
        <w:autoSpaceDN w:val="0"/>
        <w:jc w:val="right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</w:t>
      </w:r>
    </w:p>
    <w:p w:rsidR="00470F7D" w:rsidRPr="00B368F2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Техническое задание  </w:t>
      </w:r>
    </w:p>
    <w:p w:rsidR="00470F7D" w:rsidRPr="00B368F2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</w:t>
      </w:r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обществу с ограниченной ответственностью «</w:t>
      </w:r>
      <w:proofErr w:type="spellStart"/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Тепловодоканал</w:t>
      </w:r>
      <w:proofErr w:type="spellEnd"/>
      <w:r>
        <w:rPr>
          <w:rFonts w:eastAsia="Andale Sans UI"/>
          <w:b/>
          <w:bCs/>
          <w:kern w:val="3"/>
          <w:sz w:val="25"/>
          <w:szCs w:val="25"/>
          <w:lang w:eastAsia="en-US" w:bidi="en-US"/>
        </w:rPr>
        <w:t>»</w:t>
      </w:r>
      <w:r w:rsidRPr="00AD0D46">
        <w:rPr>
          <w:rFonts w:eastAsia="Andale Sans UI"/>
          <w:b/>
          <w:bCs/>
          <w:kern w:val="3"/>
          <w:sz w:val="25"/>
          <w:szCs w:val="25"/>
          <w:lang w:eastAsia="en-US" w:bidi="en-US"/>
        </w:rPr>
        <w:t xml:space="preserve"> </w:t>
      </w:r>
    </w:p>
    <w:p w:rsidR="00470F7D" w:rsidRPr="00B368F2" w:rsidRDefault="00470F7D" w:rsidP="006F6CC7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en-US" w:bidi="en-US"/>
        </w:rPr>
      </w:pP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на разработку инвестиционной программы по 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строительству, </w:t>
      </w: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>реконструкции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</w:t>
      </w: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>централизованной системы водоотведения муниципального образования «Город Глазов» на 201</w:t>
      </w:r>
      <w:r>
        <w:rPr>
          <w:rFonts w:eastAsia="Andale Sans UI"/>
          <w:b/>
          <w:bCs/>
          <w:kern w:val="3"/>
          <w:sz w:val="26"/>
          <w:szCs w:val="26"/>
          <w:lang w:eastAsia="en-US" w:bidi="en-US"/>
        </w:rPr>
        <w:t>9 - 2024</w:t>
      </w:r>
      <w:r w:rsidRPr="00B368F2">
        <w:rPr>
          <w:rFonts w:eastAsia="Andale Sans UI"/>
          <w:b/>
          <w:bCs/>
          <w:kern w:val="3"/>
          <w:sz w:val="26"/>
          <w:szCs w:val="26"/>
          <w:lang w:eastAsia="en-US" w:bidi="en-US"/>
        </w:rPr>
        <w:t xml:space="preserve"> годы</w:t>
      </w:r>
    </w:p>
    <w:p w:rsidR="00470F7D" w:rsidRPr="00B368F2" w:rsidRDefault="00470F7D" w:rsidP="006F6CC7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6"/>
          <w:szCs w:val="26"/>
          <w:lang w:eastAsia="en-US" w:bidi="en-US"/>
        </w:rPr>
      </w:pPr>
    </w:p>
    <w:p w:rsidR="00470F7D" w:rsidRPr="00B368F2" w:rsidRDefault="00470F7D" w:rsidP="006F6CC7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6"/>
          <w:szCs w:val="26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1. Основание для разработки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1.1. Федеральный закон от 07.12.2011 года № 416-ФЗ «О водоснабжении и водоотведении»;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1.2. Постановление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1.3 Постановление Правительства Российской Федерации от 13.05.2013 г. № 406 «О государственном регулировании тарифов в сфере водоснабжения и водоотведения»;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1.4. Муниципальная программа города Глазова «Муниципальное хозяйство» на 2015-2020 годы, утвержденная постановлением Администрации города Глазова от 03.12.2014 года № 9/39;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5</w:t>
      </w:r>
      <w:r w:rsidRPr="00FF6F76">
        <w:rPr>
          <w:kern w:val="3"/>
          <w:lang w:eastAsia="en-US" w:bidi="en-US"/>
        </w:rPr>
        <w:t>. Комплексный инвестиционный план модернизации моногорода Глазова Удмуртской Республики, утвержденный постановлением Администрации города Глазова от 29.09.2011 года № 9/27;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kern w:val="3"/>
          <w:lang w:eastAsia="en-US" w:bidi="en-US"/>
        </w:rPr>
        <w:t>1.6</w:t>
      </w:r>
      <w:r w:rsidRPr="00FF6F76">
        <w:rPr>
          <w:kern w:val="3"/>
          <w:lang w:eastAsia="en-US" w:bidi="en-US"/>
        </w:rPr>
        <w:t xml:space="preserve">. Устав муниципального образования «Город Глазов», утвержденный решением </w:t>
      </w:r>
      <w:proofErr w:type="spellStart"/>
      <w:r w:rsidRPr="00FF6F76">
        <w:rPr>
          <w:kern w:val="3"/>
          <w:lang w:eastAsia="en-US" w:bidi="en-US"/>
        </w:rPr>
        <w:t>Глазовской</w:t>
      </w:r>
      <w:proofErr w:type="spellEnd"/>
      <w:r w:rsidRPr="00FF6F76">
        <w:rPr>
          <w:kern w:val="3"/>
          <w:lang w:eastAsia="en-US" w:bidi="en-US"/>
        </w:rPr>
        <w:t xml:space="preserve"> городской Думы от 30.06.2005 года № 461.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7</w:t>
      </w:r>
      <w:r w:rsidRPr="00FF6F76">
        <w:rPr>
          <w:kern w:val="3"/>
          <w:lang w:eastAsia="en-US" w:bidi="en-US"/>
        </w:rPr>
        <w:t xml:space="preserve">. Генеральный план города Глазов, утвержденный решением </w:t>
      </w:r>
      <w:proofErr w:type="spellStart"/>
      <w:r w:rsidRPr="00FF6F76">
        <w:rPr>
          <w:kern w:val="3"/>
          <w:lang w:eastAsia="en-US" w:bidi="en-US"/>
        </w:rPr>
        <w:t>Глазовской</w:t>
      </w:r>
      <w:proofErr w:type="spellEnd"/>
      <w:r w:rsidRPr="00FF6F76">
        <w:rPr>
          <w:kern w:val="3"/>
          <w:lang w:eastAsia="en-US" w:bidi="en-US"/>
        </w:rPr>
        <w:t xml:space="preserve"> городской Думы от 30.07.2008 года № 593.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>1.8</w:t>
      </w:r>
      <w:r w:rsidRPr="00FF6F76">
        <w:rPr>
          <w:kern w:val="3"/>
          <w:lang w:eastAsia="en-US" w:bidi="en-US"/>
        </w:rPr>
        <w:t xml:space="preserve">. </w:t>
      </w:r>
      <w:hyperlink r:id="rId12" w:tooltip=".pdf, 4 MBb" w:history="1">
        <w:proofErr w:type="gramStart"/>
        <w:r w:rsidRPr="00FF6F76">
          <w:rPr>
            <w:rStyle w:val="a8"/>
            <w:kern w:val="3"/>
            <w:lang w:eastAsia="en-US" w:bidi="en-US"/>
          </w:rPr>
          <w:t>Постановление Администрации города Глазова от 30.07.2014 года № 31/3  "Об утверждении схемы водоснабжения и водоотведения муниципального образования "Город Глазов" до 2024 года"</w:t>
        </w:r>
      </w:hyperlink>
      <w:r>
        <w:rPr>
          <w:kern w:val="3"/>
          <w:lang w:eastAsia="en-US" w:bidi="en-US"/>
        </w:rPr>
        <w:t xml:space="preserve">, </w:t>
      </w:r>
      <w:hyperlink r:id="rId13" w:tooltip=".pdf, 4 MBb" w:history="1">
        <w:r>
          <w:rPr>
            <w:rStyle w:val="a8"/>
            <w:kern w:val="3"/>
            <w:lang w:eastAsia="en-US" w:bidi="en-US"/>
          </w:rPr>
          <w:t>п</w:t>
        </w:r>
        <w:r w:rsidRPr="00FF6F76">
          <w:rPr>
            <w:rStyle w:val="a8"/>
            <w:kern w:val="3"/>
            <w:lang w:eastAsia="en-US" w:bidi="en-US"/>
          </w:rPr>
          <w:t>остановление Администрации города Глазова</w:t>
        </w:r>
        <w:r>
          <w:rPr>
            <w:rStyle w:val="a8"/>
            <w:kern w:val="3"/>
            <w:lang w:eastAsia="en-US" w:bidi="en-US"/>
          </w:rPr>
          <w:t xml:space="preserve"> от 02</w:t>
        </w:r>
        <w:r w:rsidRPr="00FF6F76">
          <w:rPr>
            <w:rStyle w:val="a8"/>
            <w:kern w:val="3"/>
            <w:lang w:eastAsia="en-US" w:bidi="en-US"/>
          </w:rPr>
          <w:t>.0</w:t>
        </w:r>
        <w:r>
          <w:rPr>
            <w:rStyle w:val="a8"/>
            <w:kern w:val="3"/>
            <w:lang w:eastAsia="en-US" w:bidi="en-US"/>
          </w:rPr>
          <w:t>8</w:t>
        </w:r>
        <w:r w:rsidRPr="00FF6F76">
          <w:rPr>
            <w:rStyle w:val="a8"/>
            <w:kern w:val="3"/>
            <w:lang w:eastAsia="en-US" w:bidi="en-US"/>
          </w:rPr>
          <w:t>.201</w:t>
        </w:r>
        <w:r>
          <w:rPr>
            <w:rStyle w:val="a8"/>
            <w:kern w:val="3"/>
            <w:lang w:eastAsia="en-US" w:bidi="en-US"/>
          </w:rPr>
          <w:t>8</w:t>
        </w:r>
        <w:r w:rsidRPr="00FF6F76">
          <w:rPr>
            <w:rStyle w:val="a8"/>
            <w:kern w:val="3"/>
            <w:lang w:eastAsia="en-US" w:bidi="en-US"/>
          </w:rPr>
          <w:t xml:space="preserve"> года</w:t>
        </w:r>
        <w:r>
          <w:rPr>
            <w:rStyle w:val="a8"/>
            <w:kern w:val="3"/>
            <w:lang w:eastAsia="en-US" w:bidi="en-US"/>
          </w:rPr>
          <w:t xml:space="preserve"> № 17/41</w:t>
        </w:r>
        <w:r w:rsidRPr="00FF6F76">
          <w:rPr>
            <w:rStyle w:val="a8"/>
            <w:kern w:val="3"/>
            <w:lang w:eastAsia="en-US" w:bidi="en-US"/>
          </w:rPr>
          <w:t xml:space="preserve">  "Об </w:t>
        </w:r>
        <w:r>
          <w:rPr>
            <w:rStyle w:val="a8"/>
            <w:kern w:val="3"/>
            <w:lang w:eastAsia="en-US" w:bidi="en-US"/>
          </w:rPr>
          <w:t>актуализации</w:t>
        </w:r>
        <w:r w:rsidRPr="00FF6F76">
          <w:rPr>
            <w:rStyle w:val="a8"/>
            <w:kern w:val="3"/>
            <w:lang w:eastAsia="en-US" w:bidi="en-US"/>
          </w:rPr>
          <w:t xml:space="preserve"> </w:t>
        </w:r>
        <w:r>
          <w:rPr>
            <w:rStyle w:val="a8"/>
            <w:kern w:val="3"/>
            <w:lang w:eastAsia="en-US" w:bidi="en-US"/>
          </w:rPr>
          <w:t>С</w:t>
        </w:r>
        <w:r w:rsidRPr="00FF6F76">
          <w:rPr>
            <w:rStyle w:val="a8"/>
            <w:kern w:val="3"/>
            <w:lang w:eastAsia="en-US" w:bidi="en-US"/>
          </w:rPr>
          <w:t>хемы водоснабжения и водоотведения муниципального образования "Город Глазов"</w:t>
        </w:r>
        <w:r>
          <w:rPr>
            <w:rStyle w:val="a8"/>
            <w:kern w:val="3"/>
            <w:lang w:eastAsia="en-US" w:bidi="en-US"/>
          </w:rPr>
          <w:t xml:space="preserve">, </w:t>
        </w:r>
        <w:r w:rsidRPr="00FF6F76">
          <w:rPr>
            <w:rStyle w:val="a8"/>
            <w:kern w:val="3"/>
            <w:lang w:eastAsia="en-US" w:bidi="en-US"/>
          </w:rPr>
          <w:t xml:space="preserve"> </w:t>
        </w:r>
      </w:hyperlink>
      <w:r w:rsidRPr="00DC59C4">
        <w:t xml:space="preserve"> </w:t>
      </w:r>
      <w:r>
        <w:rPr>
          <w:kern w:val="3"/>
          <w:lang w:eastAsia="en-US" w:bidi="en-US"/>
        </w:rPr>
        <w:t>п</w:t>
      </w:r>
      <w:r w:rsidRPr="00DC59C4">
        <w:rPr>
          <w:kern w:val="3"/>
          <w:lang w:eastAsia="en-US" w:bidi="en-US"/>
        </w:rPr>
        <w:t>остановление Администрации города Глазова от 0</w:t>
      </w:r>
      <w:r>
        <w:rPr>
          <w:kern w:val="3"/>
          <w:lang w:eastAsia="en-US" w:bidi="en-US"/>
        </w:rPr>
        <w:t>7</w:t>
      </w:r>
      <w:r w:rsidRPr="00DC59C4">
        <w:rPr>
          <w:kern w:val="3"/>
          <w:lang w:eastAsia="en-US" w:bidi="en-US"/>
        </w:rPr>
        <w:t>.0</w:t>
      </w:r>
      <w:r>
        <w:rPr>
          <w:kern w:val="3"/>
          <w:lang w:eastAsia="en-US" w:bidi="en-US"/>
        </w:rPr>
        <w:t>9</w:t>
      </w:r>
      <w:r w:rsidRPr="00DC59C4">
        <w:rPr>
          <w:kern w:val="3"/>
          <w:lang w:eastAsia="en-US" w:bidi="en-US"/>
        </w:rPr>
        <w:t>.2018 года</w:t>
      </w:r>
      <w:r>
        <w:rPr>
          <w:kern w:val="3"/>
          <w:lang w:eastAsia="en-US" w:bidi="en-US"/>
        </w:rPr>
        <w:t xml:space="preserve"> № 17/48</w:t>
      </w:r>
      <w:r w:rsidRPr="00DC59C4">
        <w:rPr>
          <w:kern w:val="3"/>
          <w:lang w:eastAsia="en-US" w:bidi="en-US"/>
        </w:rPr>
        <w:t xml:space="preserve">  "О</w:t>
      </w:r>
      <w:r>
        <w:rPr>
          <w:kern w:val="3"/>
          <w:lang w:eastAsia="en-US" w:bidi="en-US"/>
        </w:rPr>
        <w:t xml:space="preserve"> внесении изменений в постановление Администрации г.Глазова</w:t>
      </w:r>
      <w:r w:rsidRPr="00DC59C4">
        <w:rPr>
          <w:kern w:val="3"/>
          <w:lang w:eastAsia="en-US" w:bidi="en-US"/>
        </w:rPr>
        <w:t xml:space="preserve"> </w:t>
      </w:r>
      <w:r>
        <w:rPr>
          <w:kern w:val="3"/>
          <w:lang w:eastAsia="en-US" w:bidi="en-US"/>
        </w:rPr>
        <w:t>о</w:t>
      </w:r>
      <w:r w:rsidRPr="00DF4108">
        <w:rPr>
          <w:kern w:val="3"/>
          <w:lang w:eastAsia="en-US" w:bidi="en-US"/>
        </w:rPr>
        <w:t>т 30.07.2014 года</w:t>
      </w:r>
      <w:proofErr w:type="gramEnd"/>
      <w:r w:rsidRPr="00DF4108">
        <w:rPr>
          <w:kern w:val="3"/>
          <w:lang w:eastAsia="en-US" w:bidi="en-US"/>
        </w:rPr>
        <w:t xml:space="preserve"> № 31/3  "Об утверждении схемы водоснабжения и водоотведения муниципального образования "Город Глазов" до 2024 года"</w:t>
      </w:r>
      <w:r>
        <w:rPr>
          <w:kern w:val="3"/>
          <w:lang w:eastAsia="en-US" w:bidi="en-US"/>
        </w:rPr>
        <w:t>.</w:t>
      </w: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1.</w:t>
      </w:r>
      <w:r>
        <w:rPr>
          <w:kern w:val="3"/>
          <w:lang w:eastAsia="en-US" w:bidi="en-US"/>
        </w:rPr>
        <w:t>9</w:t>
      </w:r>
      <w:r w:rsidRPr="00FF6F76">
        <w:rPr>
          <w:kern w:val="3"/>
          <w:lang w:eastAsia="en-US" w:bidi="en-US"/>
        </w:rPr>
        <w:t xml:space="preserve">. </w:t>
      </w:r>
      <w:hyperlink r:id="rId14" w:tooltip=".pdf, 58 KBb" w:history="1">
        <w:r w:rsidRPr="00FF6F76">
          <w:rPr>
            <w:rStyle w:val="a8"/>
            <w:kern w:val="3"/>
            <w:lang w:eastAsia="en-US" w:bidi="en-US"/>
          </w:rPr>
          <w:t xml:space="preserve">Решение </w:t>
        </w:r>
        <w:proofErr w:type="spellStart"/>
        <w:r w:rsidRPr="00FF6F76">
          <w:rPr>
            <w:rStyle w:val="a8"/>
            <w:kern w:val="3"/>
            <w:lang w:eastAsia="en-US" w:bidi="en-US"/>
          </w:rPr>
          <w:t>Глазовской</w:t>
        </w:r>
        <w:proofErr w:type="spellEnd"/>
        <w:r w:rsidRPr="00FF6F76">
          <w:rPr>
            <w:rStyle w:val="a8"/>
            <w:kern w:val="3"/>
            <w:lang w:eastAsia="en-US" w:bidi="en-US"/>
          </w:rPr>
          <w:t xml:space="preserve"> городской Думы 28.10.2015 года № 16 «Об утверждении Программы комплексного развития систем коммунальной инфраструктуры в муниципальном образовании «Город Глазов» до 2025 года</w:t>
        </w:r>
      </w:hyperlink>
      <w:r w:rsidRPr="00FF6F76">
        <w:rPr>
          <w:kern w:val="3"/>
          <w:lang w:eastAsia="en-US" w:bidi="en-US"/>
        </w:rPr>
        <w:t>».</w:t>
      </w:r>
    </w:p>
    <w:p w:rsidR="00470F7D" w:rsidRPr="00FF6F76" w:rsidRDefault="00470F7D" w:rsidP="006F6CC7">
      <w:pPr>
        <w:widowControl w:val="0"/>
        <w:suppressAutoHyphens/>
        <w:autoSpaceDN w:val="0"/>
        <w:spacing w:line="228" w:lineRule="auto"/>
        <w:ind w:firstLine="567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 xml:space="preserve">1.10. </w:t>
      </w:r>
      <w:r w:rsidRPr="001E6D46">
        <w:rPr>
          <w:kern w:val="3"/>
          <w:lang w:eastAsia="en-US" w:bidi="en-US"/>
        </w:rPr>
        <w:t>К</w:t>
      </w:r>
      <w:r>
        <w:rPr>
          <w:kern w:val="3"/>
          <w:lang w:eastAsia="en-US" w:bidi="en-US"/>
        </w:rPr>
        <w:t>онцессионное</w:t>
      </w:r>
      <w:r w:rsidRPr="001E6D46">
        <w:rPr>
          <w:kern w:val="3"/>
          <w:lang w:eastAsia="en-US" w:bidi="en-US"/>
        </w:rPr>
        <w:t xml:space="preserve"> соглашени</w:t>
      </w:r>
      <w:r>
        <w:rPr>
          <w:kern w:val="3"/>
          <w:lang w:eastAsia="en-US" w:bidi="en-US"/>
        </w:rPr>
        <w:t>е</w:t>
      </w:r>
      <w:r w:rsidRPr="001E6D46">
        <w:rPr>
          <w:kern w:val="3"/>
          <w:lang w:eastAsia="en-US" w:bidi="en-US"/>
        </w:rPr>
        <w:t xml:space="preserve"> в </w:t>
      </w:r>
      <w:proofErr w:type="gramStart"/>
      <w:r w:rsidRPr="001E6D46">
        <w:rPr>
          <w:kern w:val="3"/>
          <w:lang w:eastAsia="en-US" w:bidi="en-US"/>
        </w:rPr>
        <w:t>отношении</w:t>
      </w:r>
      <w:proofErr w:type="gramEnd"/>
      <w:r w:rsidRPr="001E6D46">
        <w:rPr>
          <w:kern w:val="3"/>
          <w:lang w:eastAsia="en-US" w:bidi="en-US"/>
        </w:rPr>
        <w:t xml:space="preserve"> объектов централизованных систем холодного водоснабжения и водоотведения муниципального образования «Город Глазов» Удмуртской Республики от 20.05.2019г. № АБ-434/135</w:t>
      </w:r>
      <w:r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numPr>
          <w:ilvl w:val="0"/>
          <w:numId w:val="1"/>
        </w:numPr>
        <w:suppressAutoHyphens/>
        <w:autoSpaceDN w:val="0"/>
        <w:ind w:left="1418"/>
        <w:jc w:val="center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lastRenderedPageBreak/>
        <w:t>Цели и задачи разработки и реализации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textAlignment w:val="baseline"/>
        <w:rPr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2.1.Основные цели разработки и реализации инвестиционной программы: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2.1.1. Реализация Программы комплексного развития</w:t>
      </w:r>
      <w:r w:rsidRPr="00FF6F76">
        <w:t xml:space="preserve"> </w:t>
      </w:r>
      <w:r w:rsidRPr="00FF6F76">
        <w:rPr>
          <w:kern w:val="3"/>
          <w:lang w:eastAsia="en-US" w:bidi="en-US"/>
        </w:rPr>
        <w:t xml:space="preserve">систем коммунальной инфраструктуры в муниципальном </w:t>
      </w:r>
      <w:proofErr w:type="gramStart"/>
      <w:r w:rsidRPr="00FF6F76">
        <w:rPr>
          <w:kern w:val="3"/>
          <w:lang w:eastAsia="en-US" w:bidi="en-US"/>
        </w:rPr>
        <w:t>образовании</w:t>
      </w:r>
      <w:proofErr w:type="gramEnd"/>
      <w:r w:rsidRPr="00FF6F76">
        <w:rPr>
          <w:kern w:val="3"/>
          <w:lang w:eastAsia="en-US" w:bidi="en-US"/>
        </w:rPr>
        <w:t xml:space="preserve"> «Город Глазов» до 2025 года, утвержденной</w:t>
      </w:r>
      <w:r w:rsidRPr="00FF6F76">
        <w:t xml:space="preserve"> </w:t>
      </w:r>
      <w:r>
        <w:rPr>
          <w:kern w:val="3"/>
          <w:lang w:eastAsia="en-US" w:bidi="en-US"/>
        </w:rPr>
        <w:t>р</w:t>
      </w:r>
      <w:r w:rsidRPr="00FF6F76">
        <w:rPr>
          <w:kern w:val="3"/>
          <w:lang w:eastAsia="en-US" w:bidi="en-US"/>
        </w:rPr>
        <w:t xml:space="preserve">ешением </w:t>
      </w:r>
      <w:proofErr w:type="spellStart"/>
      <w:r w:rsidRPr="00FF6F76">
        <w:rPr>
          <w:kern w:val="3"/>
          <w:lang w:eastAsia="en-US" w:bidi="en-US"/>
        </w:rPr>
        <w:t>Глазовской</w:t>
      </w:r>
      <w:proofErr w:type="spellEnd"/>
      <w:r w:rsidRPr="00FF6F76">
        <w:rPr>
          <w:kern w:val="3"/>
          <w:lang w:eastAsia="en-US" w:bidi="en-US"/>
        </w:rPr>
        <w:t xml:space="preserve"> городской Думы</w:t>
      </w:r>
      <w:r>
        <w:rPr>
          <w:kern w:val="3"/>
          <w:lang w:eastAsia="en-US" w:bidi="en-US"/>
        </w:rPr>
        <w:t xml:space="preserve"> № 16 от 28.10.2015 года</w:t>
      </w:r>
      <w:r w:rsidRPr="00FF6F76">
        <w:rPr>
          <w:kern w:val="3"/>
          <w:lang w:eastAsia="en-US" w:bidi="en-US"/>
        </w:rPr>
        <w:t>.</w:t>
      </w: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2.1.2. Повышение надежности, качества и безопасности водоснабжения потребителей, снижение аварийности и износа, увеличение пропускной способности цен</w:t>
      </w:r>
      <w:r>
        <w:rPr>
          <w:kern w:val="3"/>
          <w:lang w:eastAsia="en-US" w:bidi="en-US"/>
        </w:rPr>
        <w:t>трализованной системы водоотведения</w:t>
      </w:r>
      <w:r w:rsidRPr="00FF6F76">
        <w:rPr>
          <w:kern w:val="3"/>
          <w:lang w:eastAsia="en-US" w:bidi="en-US"/>
        </w:rPr>
        <w:t xml:space="preserve"> и подключение объектов нового строительства.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2.1.3. Энергосбережение и повышение энергетической эффективности централизованной системы водоотведения.</w:t>
      </w: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2.1.4. Снижение удельных расходов энергетических ресурсов.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2.1.5. Обеспечение экологической безопасности проектов.</w:t>
      </w:r>
    </w:p>
    <w:p w:rsidR="00470F7D" w:rsidRPr="00FF6F76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2.2. Задачи разработки и реализации инвестиционной программы: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2.2.1. Разработка плана мероприятий по строительству</w:t>
      </w:r>
      <w:r>
        <w:rPr>
          <w:kern w:val="3"/>
          <w:lang w:eastAsia="en-US" w:bidi="en-US"/>
        </w:rPr>
        <w:t>,</w:t>
      </w:r>
      <w:r w:rsidRPr="00FF6F76">
        <w:rPr>
          <w:kern w:val="3"/>
          <w:lang w:eastAsia="en-US" w:bidi="en-US"/>
        </w:rPr>
        <w:t xml:space="preserve"> реконструкции системы централизованного водоотведения, повышение ее надежности.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2.2.2. Строительст</w:t>
      </w:r>
      <w:r>
        <w:rPr>
          <w:kern w:val="3"/>
          <w:lang w:eastAsia="en-US" w:bidi="en-US"/>
        </w:rPr>
        <w:t>во, реконструкция</w:t>
      </w:r>
      <w:r w:rsidRPr="00FF6F76">
        <w:rPr>
          <w:kern w:val="3"/>
          <w:lang w:eastAsia="en-US" w:bidi="en-US"/>
        </w:rPr>
        <w:t xml:space="preserve"> централизованной системы водоотведения, согласно плану мероприятий по реконструкции централизованной системы водоотведения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2.2.3. Разработка плана фи</w:t>
      </w:r>
      <w:r>
        <w:rPr>
          <w:kern w:val="3"/>
          <w:lang w:eastAsia="en-US" w:bidi="en-US"/>
        </w:rPr>
        <w:t xml:space="preserve">нансирования работ, с указанием </w:t>
      </w:r>
      <w:r w:rsidRPr="00FF6F76">
        <w:rPr>
          <w:kern w:val="3"/>
          <w:lang w:eastAsia="en-US" w:bidi="en-US"/>
        </w:rPr>
        <w:t>источников финансирования.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2.2.4. Совершенствование </w:t>
      </w:r>
      <w:proofErr w:type="gramStart"/>
      <w:r w:rsidRPr="00FF6F76">
        <w:rPr>
          <w:kern w:val="3"/>
          <w:lang w:eastAsia="en-US" w:bidi="en-US"/>
        </w:rPr>
        <w:t>механизмов снижения стоимости услуг водоотведения</w:t>
      </w:r>
      <w:proofErr w:type="gramEnd"/>
      <w:r w:rsidRPr="00FF6F76">
        <w:rPr>
          <w:kern w:val="3"/>
          <w:lang w:eastAsia="en-US" w:bidi="en-US"/>
        </w:rPr>
        <w:t xml:space="preserve"> при сохранении (повышении) качества предоставления услуг и устойчивости функционирования инженерной инфраструктуры централизованной системы водоотведения.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2.2.5. Приобретени</w:t>
      </w:r>
      <w:r>
        <w:rPr>
          <w:kern w:val="3"/>
          <w:lang w:eastAsia="en-US" w:bidi="en-US"/>
        </w:rPr>
        <w:t xml:space="preserve">е (обновление) основных фондов </w:t>
      </w:r>
      <w:r w:rsidRPr="00FF6F76">
        <w:rPr>
          <w:kern w:val="3"/>
          <w:lang w:eastAsia="en-US" w:bidi="en-US"/>
        </w:rPr>
        <w:t>взамен физически изношенных машин и оборудования.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2.</w:t>
      </w:r>
      <w:r>
        <w:rPr>
          <w:b/>
          <w:bCs/>
          <w:kern w:val="3"/>
          <w:lang w:eastAsia="en-US" w:bidi="en-US"/>
        </w:rPr>
        <w:t>3</w:t>
      </w:r>
      <w:r w:rsidRPr="00FF6F76">
        <w:rPr>
          <w:b/>
          <w:bCs/>
          <w:kern w:val="3"/>
          <w:lang w:eastAsia="en-US" w:bidi="en-US"/>
        </w:rPr>
        <w:t>. Ожидаемые конечные результаты, оценка планируемой эффективности инвестиционной программы.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kern w:val="3"/>
          <w:lang w:eastAsia="en-US" w:bidi="en-US"/>
        </w:rPr>
        <w:t>2.3.1.</w:t>
      </w:r>
      <w:r w:rsidRPr="00FF6F76">
        <w:rPr>
          <w:kern w:val="3"/>
          <w:lang w:eastAsia="en-US" w:bidi="en-US"/>
        </w:rPr>
        <w:t xml:space="preserve"> </w:t>
      </w:r>
      <w:r w:rsidRPr="00FF6F76">
        <w:rPr>
          <w:b/>
          <w:bCs/>
          <w:kern w:val="3"/>
          <w:lang w:eastAsia="en-US" w:bidi="en-US"/>
        </w:rPr>
        <w:t>Технические:</w:t>
      </w:r>
    </w:p>
    <w:p w:rsidR="00470F7D" w:rsidRPr="00120DF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</w:t>
      </w:r>
      <w:r w:rsidRPr="00120DFD">
        <w:rPr>
          <w:kern w:val="3"/>
          <w:lang w:eastAsia="en-US" w:bidi="en-US"/>
        </w:rPr>
        <w:t xml:space="preserve">повышение </w:t>
      </w:r>
      <w:proofErr w:type="gramStart"/>
      <w:r w:rsidRPr="00120DFD">
        <w:rPr>
          <w:kern w:val="3"/>
          <w:lang w:eastAsia="en-US" w:bidi="en-US"/>
        </w:rPr>
        <w:t>надежности работы системы централизованного водоотведения города</w:t>
      </w:r>
      <w:proofErr w:type="gramEnd"/>
      <w:r w:rsidRPr="00120DFD">
        <w:rPr>
          <w:kern w:val="3"/>
          <w:lang w:eastAsia="en-US" w:bidi="en-US"/>
        </w:rPr>
        <w:t xml:space="preserve"> Глазова не менее чем на 0,5 %;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снижение </w:t>
      </w:r>
      <w:r>
        <w:rPr>
          <w:kern w:val="3"/>
          <w:lang w:eastAsia="en-US" w:bidi="en-US"/>
        </w:rPr>
        <w:t>неучтенного притока сточных вод</w:t>
      </w:r>
      <w:r w:rsidRPr="00FF6F76"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</w:t>
      </w:r>
      <w:r>
        <w:rPr>
          <w:kern w:val="3"/>
          <w:lang w:eastAsia="en-US" w:bidi="en-US"/>
        </w:rPr>
        <w:t>3</w:t>
      </w:r>
      <w:r w:rsidRPr="00FF6F76">
        <w:rPr>
          <w:kern w:val="3"/>
          <w:lang w:eastAsia="en-US" w:bidi="en-US"/>
        </w:rPr>
        <w:t xml:space="preserve">.2. </w:t>
      </w:r>
      <w:r w:rsidRPr="00FF6F76">
        <w:rPr>
          <w:b/>
          <w:bCs/>
          <w:kern w:val="3"/>
          <w:lang w:eastAsia="en-US" w:bidi="en-US"/>
        </w:rPr>
        <w:t>Социальные:</w:t>
      </w:r>
    </w:p>
    <w:p w:rsidR="00470F7D" w:rsidRPr="00120DF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120DFD">
        <w:rPr>
          <w:kern w:val="3"/>
          <w:lang w:eastAsia="en-US" w:bidi="en-US"/>
        </w:rPr>
        <w:t>- обеспечение возможности подключения к системе централизованного водоотведения объектов нового строительства;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 xml:space="preserve">- обеспечение объектами централизованной системы </w:t>
      </w:r>
      <w:r>
        <w:rPr>
          <w:kern w:val="3"/>
          <w:lang w:eastAsia="en-US" w:bidi="en-US"/>
        </w:rPr>
        <w:t>водоотведения</w:t>
      </w:r>
      <w:r w:rsidRPr="00FF6F76">
        <w:rPr>
          <w:kern w:val="3"/>
          <w:lang w:eastAsia="en-US" w:bidi="en-US"/>
        </w:rPr>
        <w:t xml:space="preserve"> нового строительства жилья, промышленного строительства и строительства объектов социального, культурного и бытового назначения с общей нагрузкой </w:t>
      </w:r>
      <w:r>
        <w:rPr>
          <w:kern w:val="3"/>
          <w:lang w:eastAsia="en-US" w:bidi="en-US"/>
        </w:rPr>
        <w:t>65,0</w:t>
      </w:r>
      <w:r w:rsidRPr="00FF6F76">
        <w:rPr>
          <w:kern w:val="3"/>
          <w:lang w:eastAsia="en-US" w:bidi="en-US"/>
        </w:rPr>
        <w:t xml:space="preserve"> куб.м./</w:t>
      </w:r>
      <w:proofErr w:type="spellStart"/>
      <w:r w:rsidRPr="00FF6F76">
        <w:rPr>
          <w:kern w:val="3"/>
          <w:lang w:eastAsia="en-US" w:bidi="en-US"/>
        </w:rPr>
        <w:t>сут</w:t>
      </w:r>
      <w:proofErr w:type="spellEnd"/>
      <w:r w:rsidRPr="00FF6F76">
        <w:rPr>
          <w:kern w:val="3"/>
          <w:lang w:eastAsia="en-US" w:bidi="en-US"/>
        </w:rPr>
        <w:t>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2.</w:t>
      </w:r>
      <w:r>
        <w:rPr>
          <w:kern w:val="3"/>
          <w:lang w:eastAsia="en-US" w:bidi="en-US"/>
        </w:rPr>
        <w:t>3</w:t>
      </w:r>
      <w:r w:rsidRPr="00FF6F76">
        <w:rPr>
          <w:kern w:val="3"/>
          <w:lang w:eastAsia="en-US" w:bidi="en-US"/>
        </w:rPr>
        <w:t>.3.</w:t>
      </w:r>
      <w:r w:rsidRPr="00FF6F76">
        <w:rPr>
          <w:b/>
          <w:bCs/>
          <w:kern w:val="3"/>
          <w:lang w:eastAsia="en-US" w:bidi="en-US"/>
        </w:rPr>
        <w:t xml:space="preserve"> Экономические: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FF6F76">
        <w:rPr>
          <w:kern w:val="3"/>
          <w:lang w:eastAsia="en-US" w:bidi="en-US"/>
        </w:rPr>
        <w:t>- сокращени</w:t>
      </w:r>
      <w:r>
        <w:rPr>
          <w:kern w:val="3"/>
          <w:lang w:eastAsia="en-US" w:bidi="en-US"/>
        </w:rPr>
        <w:t xml:space="preserve">е затрат на производство услуг </w:t>
      </w:r>
      <w:r w:rsidRPr="00FF6F76">
        <w:rPr>
          <w:kern w:val="3"/>
          <w:lang w:eastAsia="en-US" w:bidi="en-US"/>
        </w:rPr>
        <w:t>по водо</w:t>
      </w:r>
      <w:r>
        <w:rPr>
          <w:kern w:val="3"/>
          <w:lang w:eastAsia="en-US" w:bidi="en-US"/>
        </w:rPr>
        <w:t>отведению</w:t>
      </w:r>
      <w:r w:rsidRPr="00FF6F76">
        <w:rPr>
          <w:kern w:val="3"/>
          <w:lang w:eastAsia="en-US" w:bidi="en-US"/>
        </w:rPr>
        <w:t xml:space="preserve">: очистка и транспортировка </w:t>
      </w:r>
      <w:r>
        <w:rPr>
          <w:kern w:val="3"/>
          <w:lang w:eastAsia="en-US" w:bidi="en-US"/>
        </w:rPr>
        <w:t>стоков от</w:t>
      </w:r>
      <w:r w:rsidRPr="00FF6F76">
        <w:rPr>
          <w:kern w:val="3"/>
          <w:lang w:eastAsia="en-US" w:bidi="en-US"/>
        </w:rPr>
        <w:t xml:space="preserve"> потребителей.</w:t>
      </w:r>
    </w:p>
    <w:p w:rsidR="00470F7D" w:rsidRPr="00120DFD" w:rsidRDefault="00470F7D" w:rsidP="006F6CC7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kern w:val="3"/>
          <w:lang w:eastAsia="en-US" w:bidi="en-US"/>
        </w:rPr>
      </w:pPr>
      <w:r>
        <w:rPr>
          <w:kern w:val="3"/>
          <w:lang w:eastAsia="en-US" w:bidi="en-US"/>
        </w:rPr>
        <w:tab/>
      </w:r>
      <w:r w:rsidRPr="00120DFD">
        <w:rPr>
          <w:kern w:val="3"/>
          <w:lang w:eastAsia="en-US" w:bidi="en-US"/>
        </w:rPr>
        <w:t>- сокращение удельного потребления электрической энергии на водоотведение не менее чем на 1%;</w:t>
      </w: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</w:p>
    <w:p w:rsidR="00470F7D" w:rsidRPr="000C5411" w:rsidRDefault="00470F7D" w:rsidP="006F6CC7">
      <w:pPr>
        <w:widowControl w:val="0"/>
        <w:numPr>
          <w:ilvl w:val="0"/>
          <w:numId w:val="3"/>
        </w:numPr>
        <w:suppressAutoHyphens/>
        <w:autoSpaceDN w:val="0"/>
        <w:ind w:left="567"/>
        <w:jc w:val="center"/>
        <w:textAlignment w:val="baseline"/>
        <w:rPr>
          <w:b/>
          <w:kern w:val="3"/>
          <w:lang w:eastAsia="en-US" w:bidi="en-US"/>
        </w:rPr>
      </w:pPr>
      <w:r w:rsidRPr="000C5411">
        <w:rPr>
          <w:b/>
          <w:kern w:val="3"/>
          <w:lang w:eastAsia="en-US" w:bidi="en-US"/>
        </w:rPr>
        <w:t>Перечень объектов капитального строительства абонентов, которые необходимо подключить к системам водоотведения</w:t>
      </w:r>
    </w:p>
    <w:p w:rsidR="00470F7D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410"/>
        <w:gridCol w:w="1949"/>
      </w:tblGrid>
      <w:tr w:rsidR="00470F7D" w:rsidRPr="003C1157" w:rsidTr="00A61E12">
        <w:tc>
          <w:tcPr>
            <w:tcW w:w="5495" w:type="dxa"/>
            <w:shd w:val="clear" w:color="auto" w:fill="auto"/>
          </w:tcPr>
          <w:p w:rsidR="00470F7D" w:rsidRPr="003C1157" w:rsidRDefault="00470F7D" w:rsidP="006F6CC7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en-US" w:bidi="en-US"/>
              </w:rPr>
            </w:pPr>
            <w:r w:rsidRPr="003C1157">
              <w:rPr>
                <w:b/>
                <w:kern w:val="3"/>
                <w:sz w:val="22"/>
                <w:szCs w:val="22"/>
                <w:lang w:eastAsia="en-US" w:bidi="en-US"/>
              </w:rPr>
              <w:t>Объект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470F7D" w:rsidRPr="003C1157" w:rsidRDefault="00470F7D" w:rsidP="006F6CC7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 w:bidi="en-US"/>
              </w:rPr>
            </w:pPr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Подключаемая (максимальная) нагрузка (куб</w:t>
            </w:r>
            <w:proofErr w:type="gramStart"/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.м</w:t>
            </w:r>
            <w:proofErr w:type="gramEnd"/>
            <w:r w:rsidRPr="003C1157">
              <w:rPr>
                <w:b/>
                <w:kern w:val="3"/>
                <w:sz w:val="20"/>
                <w:szCs w:val="20"/>
                <w:lang w:eastAsia="en-US" w:bidi="en-US"/>
              </w:rPr>
              <w:t>/сутки)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подключения</w:t>
            </w:r>
          </w:p>
        </w:tc>
      </w:tr>
      <w:tr w:rsidR="00470F7D" w:rsidRPr="003C1157" w:rsidTr="00A61E12">
        <w:tc>
          <w:tcPr>
            <w:tcW w:w="5495" w:type="dxa"/>
            <w:shd w:val="clear" w:color="auto" w:fill="auto"/>
          </w:tcPr>
          <w:p w:rsidR="00470F7D" w:rsidRPr="00461BA0" w:rsidRDefault="00470F7D" w:rsidP="006F6CC7">
            <w:pPr>
              <w:widowControl w:val="0"/>
              <w:rPr>
                <w:sz w:val="20"/>
                <w:szCs w:val="20"/>
              </w:rPr>
            </w:pPr>
            <w:r w:rsidRPr="00947929">
              <w:rPr>
                <w:sz w:val="20"/>
                <w:szCs w:val="20"/>
              </w:rPr>
              <w:t>Строительство детского дошкольного учреждения на 120 мест УР, г. Глазов, ул. Куйбышева - Пастухова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18 месяцев со дня заключения договора о подключении </w:t>
            </w:r>
            <w:proofErr w:type="gramStart"/>
            <w:r>
              <w:rPr>
                <w:sz w:val="20"/>
                <w:szCs w:val="20"/>
              </w:rPr>
              <w:lastRenderedPageBreak/>
              <w:t>согласно постановления</w:t>
            </w:r>
            <w:proofErr w:type="gramEnd"/>
            <w:r>
              <w:rPr>
                <w:sz w:val="20"/>
                <w:szCs w:val="20"/>
              </w:rPr>
              <w:t xml:space="preserve"> Правительства РФ от 29 июля 2013 г. № 644</w:t>
            </w:r>
          </w:p>
        </w:tc>
      </w:tr>
      <w:tr w:rsidR="00470F7D" w:rsidRPr="003C1157" w:rsidTr="00A61E12">
        <w:trPr>
          <w:trHeight w:val="470"/>
        </w:trPr>
        <w:tc>
          <w:tcPr>
            <w:tcW w:w="5495" w:type="dxa"/>
            <w:shd w:val="clear" w:color="auto" w:fill="auto"/>
          </w:tcPr>
          <w:p w:rsidR="00470F7D" w:rsidRPr="00947929" w:rsidRDefault="00470F7D" w:rsidP="006F6CC7">
            <w:pPr>
              <w:widowControl w:val="0"/>
              <w:rPr>
                <w:sz w:val="20"/>
                <w:szCs w:val="20"/>
              </w:rPr>
            </w:pPr>
            <w:r w:rsidRPr="00461BA0">
              <w:rPr>
                <w:sz w:val="20"/>
                <w:szCs w:val="20"/>
              </w:rPr>
              <w:t xml:space="preserve">Реконструкция производственных и административных зданий УР, г. Глазов, ул. </w:t>
            </w:r>
            <w:proofErr w:type="spellStart"/>
            <w:r w:rsidRPr="00461BA0">
              <w:rPr>
                <w:sz w:val="20"/>
                <w:szCs w:val="20"/>
              </w:rPr>
              <w:t>Химмашевское</w:t>
            </w:r>
            <w:proofErr w:type="spellEnd"/>
            <w:r w:rsidRPr="00461BA0">
              <w:rPr>
                <w:sz w:val="20"/>
                <w:szCs w:val="20"/>
              </w:rPr>
              <w:t xml:space="preserve"> шоссе,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  <w:r w:rsidRPr="003C1157">
              <w:rPr>
                <w:sz w:val="20"/>
                <w:szCs w:val="20"/>
              </w:rPr>
              <w:t>57,00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7D" w:rsidRPr="003C1157" w:rsidRDefault="00470F7D" w:rsidP="006F6C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70F7D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FF6F76">
        <w:rPr>
          <w:b/>
          <w:bCs/>
          <w:kern w:val="3"/>
          <w:lang w:eastAsia="en-US" w:bidi="en-US"/>
        </w:rPr>
        <w:t>4. Плановые значения показателей надежности, качества и энергетической эффективности в централизованной си</w:t>
      </w:r>
      <w:r>
        <w:rPr>
          <w:b/>
          <w:bCs/>
          <w:kern w:val="3"/>
          <w:lang w:eastAsia="en-US" w:bidi="en-US"/>
        </w:rPr>
        <w:t xml:space="preserve">стеме водоотведения </w:t>
      </w:r>
      <w:r w:rsidRPr="00FF6F76">
        <w:rPr>
          <w:b/>
          <w:bCs/>
          <w:kern w:val="3"/>
          <w:lang w:eastAsia="en-US" w:bidi="en-US"/>
        </w:rPr>
        <w:t>2019 - 202</w:t>
      </w:r>
      <w:r>
        <w:rPr>
          <w:b/>
          <w:bCs/>
          <w:kern w:val="3"/>
          <w:lang w:eastAsia="en-US" w:bidi="en-US"/>
        </w:rPr>
        <w:t>4</w:t>
      </w:r>
      <w:r w:rsidRPr="00FF6F76">
        <w:rPr>
          <w:b/>
          <w:bCs/>
          <w:kern w:val="3"/>
          <w:lang w:eastAsia="en-US" w:bidi="en-US"/>
        </w:rPr>
        <w:t xml:space="preserve"> годы</w:t>
      </w:r>
      <w:r w:rsidRPr="00FF6F76">
        <w:rPr>
          <w:kern w:val="3"/>
          <w:lang w:eastAsia="en-US" w:bidi="en-US"/>
        </w:rPr>
        <w:t>.</w:t>
      </w:r>
    </w:p>
    <w:p w:rsidR="00470F7D" w:rsidRPr="00B368F2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  <w:lang w:eastAsia="en-US" w:bidi="en-US"/>
        </w:rPr>
      </w:pPr>
      <w:r w:rsidRPr="00120DFD">
        <w:rPr>
          <w:kern w:val="3"/>
          <w:sz w:val="20"/>
          <w:szCs w:val="20"/>
          <w:lang w:eastAsia="en-US" w:bidi="en-US"/>
        </w:rPr>
        <w:t>Таблица 1.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642"/>
        <w:gridCol w:w="2551"/>
        <w:gridCol w:w="709"/>
        <w:gridCol w:w="850"/>
        <w:gridCol w:w="709"/>
        <w:gridCol w:w="709"/>
        <w:gridCol w:w="709"/>
        <w:gridCol w:w="708"/>
        <w:gridCol w:w="709"/>
      </w:tblGrid>
      <w:tr w:rsidR="00470F7D" w:rsidRPr="00BB58AE" w:rsidTr="00A61E12">
        <w:trPr>
          <w:trHeight w:val="588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58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B58A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B58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Данные, используемые для установления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B58AE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BB58AE">
              <w:rPr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BB58AE">
              <w:rPr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BB58A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Плановые значения</w:t>
            </w:r>
          </w:p>
        </w:tc>
      </w:tr>
      <w:tr w:rsidR="00470F7D" w:rsidRPr="00BB58AE" w:rsidTr="00A61E12">
        <w:trPr>
          <w:trHeight w:val="315"/>
        </w:trPr>
        <w:tc>
          <w:tcPr>
            <w:tcW w:w="500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58AE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470F7D" w:rsidRPr="00BB58AE" w:rsidTr="00A61E12">
        <w:trPr>
          <w:trHeight w:val="34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70F7D" w:rsidRPr="00BB58AE" w:rsidTr="00A61E12">
        <w:trPr>
          <w:trHeight w:val="1215"/>
        </w:trPr>
        <w:tc>
          <w:tcPr>
            <w:tcW w:w="50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Показатель надежности и бесперебойности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удельное количество аварий и засоров в 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расчете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 xml:space="preserve"> на протяженность канализационной сети в год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ед./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470F7D" w:rsidRPr="00BB58AE" w:rsidTr="00A61E12">
        <w:trPr>
          <w:trHeight w:val="174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Показатель качества очистки сточных вод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0F7D" w:rsidRPr="00BB58AE" w:rsidTr="00A61E12">
        <w:trPr>
          <w:trHeight w:val="2625"/>
        </w:trPr>
        <w:tc>
          <w:tcPr>
            <w:tcW w:w="500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BB58AE">
              <w:rPr>
                <w:color w:val="000000"/>
                <w:sz w:val="16"/>
                <w:szCs w:val="16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0F7D" w:rsidRPr="00BB58AE" w:rsidTr="00A61E12">
        <w:trPr>
          <w:trHeight w:val="150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Показатели энергетической эффективности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кВт*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>/куб. 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70F7D" w:rsidRPr="00BB58AE" w:rsidTr="00A61E12">
        <w:trPr>
          <w:trHeight w:val="1830"/>
        </w:trPr>
        <w:tc>
          <w:tcPr>
            <w:tcW w:w="500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кВт*</w:t>
            </w:r>
            <w:proofErr w:type="gramStart"/>
            <w:r w:rsidRPr="00BB58A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BB58AE">
              <w:rPr>
                <w:color w:val="000000"/>
                <w:sz w:val="16"/>
                <w:szCs w:val="16"/>
              </w:rPr>
              <w:t>/куб. 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0F7D" w:rsidRPr="00BB58AE" w:rsidRDefault="00470F7D" w:rsidP="006F6C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BB58AE">
              <w:rPr>
                <w:color w:val="000000"/>
                <w:sz w:val="16"/>
                <w:szCs w:val="16"/>
              </w:rPr>
              <w:t>0,206</w:t>
            </w:r>
          </w:p>
        </w:tc>
      </w:tr>
    </w:tbl>
    <w:p w:rsidR="00470F7D" w:rsidRDefault="00470F7D" w:rsidP="006F6CC7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  <w:lang w:eastAsia="en-US" w:bidi="en-US"/>
        </w:rPr>
      </w:pPr>
    </w:p>
    <w:p w:rsidR="00470F7D" w:rsidRPr="00120DFD" w:rsidRDefault="00470F7D" w:rsidP="006F6CC7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927"/>
        <w:textAlignment w:val="baseline"/>
        <w:rPr>
          <w:b/>
          <w:bCs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ind w:left="927"/>
        <w:textAlignment w:val="baseline"/>
        <w:rPr>
          <w:b/>
          <w:bCs/>
          <w:kern w:val="3"/>
          <w:lang w:eastAsia="en-US" w:bidi="en-US"/>
        </w:rPr>
      </w:pPr>
      <w:r>
        <w:rPr>
          <w:b/>
          <w:bCs/>
          <w:kern w:val="3"/>
          <w:lang w:eastAsia="en-US" w:bidi="en-US"/>
        </w:rPr>
        <w:t>5.</w:t>
      </w:r>
      <w:r w:rsidRPr="00FF6F76">
        <w:rPr>
          <w:b/>
          <w:bCs/>
          <w:kern w:val="3"/>
          <w:lang w:eastAsia="en-US" w:bidi="en-US"/>
        </w:rPr>
        <w:t>Требования к инвестиционной программе</w:t>
      </w:r>
    </w:p>
    <w:p w:rsidR="00470F7D" w:rsidRPr="00FF6F76" w:rsidRDefault="00470F7D" w:rsidP="006F6CC7">
      <w:pPr>
        <w:widowControl w:val="0"/>
        <w:suppressAutoHyphens/>
        <w:autoSpaceDN w:val="0"/>
        <w:ind w:left="927"/>
        <w:textAlignment w:val="baseline"/>
        <w:rPr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5.1 Срок реализа</w:t>
      </w:r>
      <w:r>
        <w:rPr>
          <w:bCs/>
          <w:kern w:val="3"/>
          <w:lang w:eastAsia="en-US" w:bidi="en-US"/>
        </w:rPr>
        <w:t>ции инвестиционной программы – 6</w:t>
      </w:r>
      <w:r w:rsidRPr="00FF6F76">
        <w:rPr>
          <w:bCs/>
          <w:kern w:val="3"/>
          <w:lang w:eastAsia="en-US" w:bidi="en-US"/>
        </w:rPr>
        <w:t xml:space="preserve"> лет.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5.2 Источниками финансирования инвестиционной программы</w:t>
      </w:r>
      <w:r>
        <w:rPr>
          <w:bCs/>
          <w:kern w:val="3"/>
          <w:lang w:eastAsia="en-US" w:bidi="en-US"/>
        </w:rPr>
        <w:t xml:space="preserve"> являются</w:t>
      </w:r>
      <w:r w:rsidRPr="00FF6F76">
        <w:rPr>
          <w:bCs/>
          <w:kern w:val="3"/>
          <w:lang w:eastAsia="en-US" w:bidi="en-US"/>
        </w:rPr>
        <w:t>:</w:t>
      </w:r>
    </w:p>
    <w:p w:rsidR="00470F7D" w:rsidRPr="00331095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 xml:space="preserve">собственные средства организации, включая амортизацию, расходы на капитальные </w:t>
      </w:r>
      <w:r w:rsidRPr="00331095">
        <w:rPr>
          <w:bCs/>
          <w:kern w:val="3"/>
          <w:lang w:eastAsia="en-US" w:bidi="en-US"/>
        </w:rPr>
        <w:lastRenderedPageBreak/>
        <w:t>вложения, возмещаемые за счет прибыли регулируемой организации, плату за подключение к централи</w:t>
      </w:r>
      <w:r>
        <w:rPr>
          <w:bCs/>
          <w:kern w:val="3"/>
          <w:lang w:eastAsia="en-US" w:bidi="en-US"/>
        </w:rPr>
        <w:t>зованным системам водоотведения</w:t>
      </w:r>
      <w:r w:rsidRPr="00331095">
        <w:rPr>
          <w:bCs/>
          <w:kern w:val="3"/>
          <w:lang w:eastAsia="en-US" w:bidi="en-US"/>
        </w:rPr>
        <w:t>;</w:t>
      </w:r>
    </w:p>
    <w:p w:rsidR="00470F7D" w:rsidRPr="00331095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>займы и кредиты;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 xml:space="preserve">- </w:t>
      </w:r>
      <w:r w:rsidRPr="00331095">
        <w:rPr>
          <w:bCs/>
          <w:kern w:val="3"/>
          <w:lang w:eastAsia="en-US" w:bidi="en-US"/>
        </w:rPr>
        <w:t>бюджетные средства</w:t>
      </w:r>
      <w:r>
        <w:rPr>
          <w:bCs/>
          <w:kern w:val="3"/>
          <w:lang w:eastAsia="en-US" w:bidi="en-US"/>
        </w:rPr>
        <w:t xml:space="preserve"> </w:t>
      </w:r>
      <w:r>
        <w:t xml:space="preserve"> по централизованной системе водоотведения с выделением расходов </w:t>
      </w:r>
      <w:proofErr w:type="spellStart"/>
      <w:r>
        <w:t>концедента</w:t>
      </w:r>
      <w:proofErr w:type="spellEnd"/>
      <w:r>
        <w:t xml:space="preserve"> на строительство, реконструкцию объекта концессионного соглашения по централизованной системе водоотведения</w:t>
      </w:r>
      <w:r>
        <w:rPr>
          <w:bCs/>
          <w:kern w:val="3"/>
          <w:lang w:eastAsia="en-US" w:bidi="en-US"/>
        </w:rPr>
        <w:t>;</w:t>
      </w:r>
    </w:p>
    <w:p w:rsidR="00470F7D" w:rsidRPr="00FF6F76" w:rsidRDefault="00470F7D" w:rsidP="006F6CC7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"/>
          <w:lang w:eastAsia="en-US" w:bidi="en-US"/>
        </w:rPr>
      </w:pPr>
      <w:r>
        <w:rPr>
          <w:bCs/>
          <w:kern w:val="3"/>
          <w:lang w:eastAsia="en-US" w:bidi="en-US"/>
        </w:rPr>
        <w:t>- прочие источники.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5.3 Инвестиционная программа должна содержать:</w:t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bCs/>
          <w:kern w:val="3"/>
          <w:lang w:eastAsia="en-US" w:bidi="en-US"/>
        </w:rPr>
      </w:pPr>
      <w:r w:rsidRPr="00FF6F76">
        <w:rPr>
          <w:bCs/>
          <w:kern w:val="3"/>
          <w:lang w:eastAsia="en-US" w:bidi="en-US"/>
        </w:rPr>
        <w:t>- паспорт инвестиционной программы;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Pr="00823B85">
        <w:t>перечень мероприятий по подготовке проектной документации, строительству, реконструкции существующих объектов централизованных систем водоотведения, их краткое описание, в том числе обоснование их необходимости, размеров расходов на строительство, реконструкцию каждого из объектов централизованных систем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</w:t>
      </w:r>
      <w:proofErr w:type="gramEnd"/>
      <w:r w:rsidRPr="00823B85">
        <w:t xml:space="preserve">, </w:t>
      </w:r>
      <w:proofErr w:type="gramStart"/>
      <w:r w:rsidRPr="00823B85">
        <w:t>утвержденном</w:t>
      </w:r>
      <w:proofErr w:type="gramEnd"/>
      <w:r w:rsidRPr="00823B85">
        <w:t xml:space="preserve"> Министерством экономического развития Российской Федерации), описание и место расположения строящихся, реконструируемых объектов централизованных систем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  <w:r>
        <w:t>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23B85">
        <w:t>плановый процент износа объектов централизованных систем водоотведения и фактический процент износа объектов централизованных систем водоотведения, существующих на начало реализации инвестиционной программы</w:t>
      </w:r>
      <w:r>
        <w:t>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график реализации мероприятий инвестиционной программы, включая график ввода объектов централизованных систем водоотведения в эксплуатацию;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11A33">
        <w:t xml:space="preserve">источники финансирования инвестиционной программы </w:t>
      </w:r>
      <w:r>
        <w:t>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собственные средства регулируемой организации, включая амортизацию, расходы на капитальные вложения, возмещаемые за счет прибыли организации, плату за подключение к централизованным системам водоотведения, </w:t>
      </w:r>
    </w:p>
    <w:p w:rsidR="00470F7D" w:rsidRPr="00811A33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займы и кредиты,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 w:rsidRPr="00811A33">
        <w:t>бюджетные средства по централизованной системе</w:t>
      </w:r>
      <w:r>
        <w:t xml:space="preserve"> водоотведения</w:t>
      </w:r>
      <w:r w:rsidRPr="00811A33">
        <w:t xml:space="preserve"> с выделением расходов </w:t>
      </w:r>
      <w:proofErr w:type="spellStart"/>
      <w:r w:rsidRPr="00811A33">
        <w:t>концедента</w:t>
      </w:r>
      <w:proofErr w:type="spellEnd"/>
      <w:r w:rsidRPr="00811A33">
        <w:t xml:space="preserve"> на строительство, реконструкцию объекта концессионного соглашения по централизованной системе </w:t>
      </w:r>
      <w:r>
        <w:t>водоотведения,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851"/>
        <w:jc w:val="both"/>
      </w:pPr>
      <w:r>
        <w:t>- прочие источники;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централизованных систем водоотведения и расходов на реализацию инвестиционной программы;</w:t>
      </w:r>
    </w:p>
    <w:p w:rsidR="00470F7D" w:rsidRDefault="00470F7D" w:rsidP="006F6CC7">
      <w:pPr>
        <w:widowControl w:val="0"/>
        <w:autoSpaceDE w:val="0"/>
        <w:autoSpaceDN w:val="0"/>
        <w:adjustRightInd w:val="0"/>
        <w:ind w:firstLine="567"/>
        <w:jc w:val="both"/>
      </w:pPr>
      <w:r>
        <w:t>- предварительный расчет тарифов в сфере водоотведения на период реализации инвестиционной программы;</w:t>
      </w:r>
    </w:p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eastAsia="en-US" w:bidi="en-US"/>
        </w:rPr>
      </w:pPr>
    </w:p>
    <w:p w:rsidR="00470F7D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eastAsia="en-US" w:bidi="en-US"/>
        </w:rPr>
      </w:pPr>
    </w:p>
    <w:p w:rsidR="00470F7D" w:rsidRPr="00D97F21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eastAsia="en-US" w:bidi="en-US"/>
        </w:rPr>
      </w:pPr>
      <w:r w:rsidRPr="00D97F21">
        <w:rPr>
          <w:b/>
          <w:bCs/>
          <w:kern w:val="3"/>
          <w:lang w:eastAsia="en-US" w:bidi="en-US"/>
        </w:rPr>
        <w:t>6. Срок разработки инвестиционной программы.</w:t>
      </w:r>
    </w:p>
    <w:p w:rsidR="00470F7D" w:rsidRPr="002A369C" w:rsidRDefault="00470F7D" w:rsidP="006F6CC7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 w:rsidRPr="00D97F21">
        <w:rPr>
          <w:rFonts w:eastAsia="Andale Sans UI"/>
          <w:kern w:val="3"/>
          <w:lang w:eastAsia="en-US" w:bidi="en-US"/>
        </w:rPr>
        <w:tab/>
      </w: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6</w:t>
      </w:r>
      <w:r w:rsidRPr="00FF6F76">
        <w:rPr>
          <w:rFonts w:eastAsia="Andale Sans UI" w:cs="Tahoma"/>
          <w:kern w:val="3"/>
          <w:lang w:eastAsia="en-US" w:bidi="en-US"/>
        </w:rPr>
        <w:t xml:space="preserve">.1. </w:t>
      </w:r>
      <w:r w:rsidRPr="00FF6F76">
        <w:rPr>
          <w:rFonts w:eastAsia="Andale Sans UI"/>
          <w:kern w:val="3"/>
          <w:lang w:eastAsia="en-US" w:bidi="en-US"/>
        </w:rPr>
        <w:t>Срок разработки инвестиционной программы - не более двух месяцев с</w:t>
      </w:r>
      <w:r>
        <w:rPr>
          <w:rFonts w:eastAsia="Andale Sans UI"/>
          <w:kern w:val="3"/>
          <w:lang w:eastAsia="en-US" w:bidi="en-US"/>
        </w:rPr>
        <w:t>о</w:t>
      </w:r>
      <w:r w:rsidRPr="00FF6F76">
        <w:rPr>
          <w:rFonts w:eastAsia="Andale Sans UI"/>
          <w:kern w:val="3"/>
          <w:lang w:eastAsia="en-US" w:bidi="en-US"/>
        </w:rPr>
        <w:t xml:space="preserve"> </w:t>
      </w:r>
      <w:r>
        <w:rPr>
          <w:rFonts w:eastAsia="Andale Sans UI"/>
          <w:kern w:val="3"/>
          <w:lang w:eastAsia="en-US" w:bidi="en-US"/>
        </w:rPr>
        <w:t>дня</w:t>
      </w:r>
      <w:r w:rsidRPr="00FF6F76">
        <w:rPr>
          <w:rFonts w:eastAsia="Andale Sans UI"/>
          <w:kern w:val="3"/>
          <w:lang w:eastAsia="en-US" w:bidi="en-US"/>
        </w:rPr>
        <w:t xml:space="preserve"> </w:t>
      </w:r>
      <w:r w:rsidRPr="00FF6F76">
        <w:rPr>
          <w:rFonts w:eastAsia="Andale Sans UI"/>
          <w:kern w:val="3"/>
          <w:lang w:eastAsia="en-US" w:bidi="en-US"/>
        </w:rPr>
        <w:lastRenderedPageBreak/>
        <w:t>утверждения технического задания на разработку инвестиционной программы по</w:t>
      </w:r>
      <w:r>
        <w:rPr>
          <w:rFonts w:eastAsia="Andale Sans UI"/>
          <w:kern w:val="3"/>
          <w:lang w:eastAsia="en-US" w:bidi="en-US"/>
        </w:rPr>
        <w:t xml:space="preserve"> строительству, </w:t>
      </w:r>
      <w:r w:rsidRPr="00FF6F76">
        <w:rPr>
          <w:kern w:val="3"/>
          <w:lang w:eastAsia="en-US" w:bidi="en-US"/>
        </w:rPr>
        <w:t>реконструкции</w:t>
      </w:r>
      <w:r>
        <w:rPr>
          <w:kern w:val="3"/>
          <w:lang w:eastAsia="en-US" w:bidi="en-US"/>
        </w:rPr>
        <w:t xml:space="preserve"> централизованной системы </w:t>
      </w:r>
      <w:r w:rsidRPr="00FF6F76">
        <w:rPr>
          <w:kern w:val="3"/>
          <w:lang w:eastAsia="en-US" w:bidi="en-US"/>
        </w:rPr>
        <w:t>водо</w:t>
      </w:r>
      <w:r>
        <w:rPr>
          <w:kern w:val="3"/>
          <w:lang w:eastAsia="en-US" w:bidi="en-US"/>
        </w:rPr>
        <w:t>отведения</w:t>
      </w:r>
      <w:r w:rsidRPr="00FF6F76">
        <w:rPr>
          <w:kern w:val="3"/>
          <w:lang w:eastAsia="en-US" w:bidi="en-US"/>
        </w:rPr>
        <w:t xml:space="preserve"> города Глазова</w:t>
      </w:r>
      <w:r w:rsidRPr="00FF6F76">
        <w:rPr>
          <w:rFonts w:eastAsia="Andale Sans UI"/>
          <w:kern w:val="3"/>
          <w:lang w:eastAsia="en-US" w:bidi="en-US"/>
        </w:rPr>
        <w:t>.</w:t>
      </w:r>
    </w:p>
    <w:p w:rsidR="00470F7D" w:rsidRDefault="00470F7D" w:rsidP="006F6CC7">
      <w:pPr>
        <w:keepNext/>
        <w:widowControl w:val="0"/>
        <w:tabs>
          <w:tab w:val="left" w:pos="0"/>
        </w:tabs>
        <w:suppressAutoHyphens/>
        <w:autoSpaceDN w:val="0"/>
        <w:ind w:firstLine="567"/>
        <w:jc w:val="both"/>
        <w:textAlignment w:val="baseline"/>
        <w:outlineLvl w:val="0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6</w:t>
      </w:r>
      <w:r w:rsidRPr="00FF6F76">
        <w:rPr>
          <w:rFonts w:eastAsia="Andale Sans UI"/>
          <w:kern w:val="3"/>
          <w:lang w:eastAsia="en-US" w:bidi="en-US"/>
        </w:rPr>
        <w:t>.2. Разработанный проект инвестиционной программы и документы, представляются в Администрацию муниципального образования «Город Глазов» для проверки и согласования.</w:t>
      </w:r>
    </w:p>
    <w:p w:rsidR="00470F7D" w:rsidRDefault="00470F7D" w:rsidP="006F6CC7">
      <w:pPr>
        <w:keepNext/>
        <w:widowControl w:val="0"/>
        <w:suppressAutoHyphens/>
        <w:autoSpaceDN w:val="0"/>
        <w:ind w:left="1418" w:firstLine="567"/>
        <w:jc w:val="both"/>
        <w:textAlignment w:val="baseline"/>
        <w:outlineLvl w:val="0"/>
        <w:rPr>
          <w:rFonts w:eastAsia="Andale Sans UI"/>
          <w:kern w:val="3"/>
          <w:lang w:eastAsia="en-US" w:bidi="en-US"/>
        </w:rPr>
      </w:pPr>
    </w:p>
    <w:p w:rsidR="00470F7D" w:rsidRPr="00FF6F76" w:rsidRDefault="00470F7D" w:rsidP="006F6CC7">
      <w:pPr>
        <w:keepNext/>
        <w:widowControl w:val="0"/>
        <w:suppressAutoHyphens/>
        <w:autoSpaceDN w:val="0"/>
        <w:ind w:left="1418" w:firstLine="567"/>
        <w:jc w:val="both"/>
        <w:textAlignment w:val="baseline"/>
        <w:outlineLvl w:val="0"/>
        <w:rPr>
          <w:rFonts w:eastAsia="Andale Sans UI"/>
          <w:kern w:val="3"/>
          <w:lang w:eastAsia="en-US" w:bidi="en-US"/>
        </w:rPr>
      </w:pPr>
    </w:p>
    <w:p w:rsidR="00470F7D" w:rsidRPr="00D97F21" w:rsidRDefault="00470F7D" w:rsidP="006F6CC7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kern w:val="3"/>
          <w:lang w:eastAsia="en-US" w:bidi="en-US"/>
        </w:rPr>
      </w:pPr>
      <w:r>
        <w:rPr>
          <w:b/>
          <w:bCs/>
          <w:kern w:val="3"/>
          <w:lang w:eastAsia="en-US" w:bidi="en-US"/>
        </w:rPr>
        <w:t>7</w:t>
      </w:r>
      <w:r w:rsidRPr="00D97F21">
        <w:rPr>
          <w:b/>
          <w:bCs/>
          <w:kern w:val="3"/>
          <w:lang w:eastAsia="en-US" w:bidi="en-US"/>
        </w:rPr>
        <w:t>. Разработчик инвестиционной программы.</w:t>
      </w:r>
    </w:p>
    <w:p w:rsidR="00470F7D" w:rsidRPr="00D97F21" w:rsidRDefault="00470F7D" w:rsidP="006F6CC7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eastAsia="en-US" w:bidi="en-US"/>
        </w:rPr>
      </w:pPr>
    </w:p>
    <w:p w:rsidR="00470F7D" w:rsidRPr="00FF6F76" w:rsidRDefault="00470F7D" w:rsidP="006F6CC7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en-US" w:bidi="en-US"/>
        </w:rPr>
      </w:pPr>
      <w:r w:rsidRPr="00D97F21">
        <w:rPr>
          <w:kern w:val="3"/>
          <w:lang w:eastAsia="en-US" w:bidi="en-US"/>
        </w:rPr>
        <w:t xml:space="preserve">Разработчик инвестиционной программы — </w:t>
      </w:r>
      <w:r>
        <w:rPr>
          <w:kern w:val="3"/>
          <w:lang w:eastAsia="en-US" w:bidi="en-US"/>
        </w:rPr>
        <w:t>общество с ограниченной ответственностью «</w:t>
      </w:r>
      <w:proofErr w:type="spellStart"/>
      <w:r>
        <w:rPr>
          <w:kern w:val="3"/>
          <w:lang w:eastAsia="en-US" w:bidi="en-US"/>
        </w:rPr>
        <w:t>Тепловодоканал</w:t>
      </w:r>
      <w:proofErr w:type="spellEnd"/>
      <w:r w:rsidRPr="00FF6F76">
        <w:rPr>
          <w:kern w:val="3"/>
          <w:lang w:eastAsia="en-US" w:bidi="en-US"/>
        </w:rPr>
        <w:t>».</w:t>
      </w:r>
    </w:p>
    <w:p w:rsidR="00470F7D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lang w:eastAsia="en-US" w:bidi="en-US"/>
        </w:rPr>
      </w:pPr>
    </w:p>
    <w:p w:rsidR="00470F7D" w:rsidRPr="00D97F21" w:rsidRDefault="00470F7D" w:rsidP="006F6CC7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lang w:eastAsia="en-US" w:bidi="en-US"/>
        </w:rPr>
      </w:pPr>
    </w:p>
    <w:p w:rsidR="00470F7D" w:rsidRPr="00D97F21" w:rsidRDefault="00470F7D" w:rsidP="006F6CC7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>8</w:t>
      </w:r>
      <w:r w:rsidRPr="00D97F21">
        <w:rPr>
          <w:b/>
          <w:bCs/>
        </w:rPr>
        <w:t>. Перечень мероприятий по строительству</w:t>
      </w:r>
      <w:r>
        <w:rPr>
          <w:b/>
          <w:bCs/>
        </w:rPr>
        <w:t xml:space="preserve"> и реконструкции </w:t>
      </w:r>
      <w:r w:rsidRPr="00D97F21">
        <w:rPr>
          <w:b/>
          <w:bCs/>
        </w:rPr>
        <w:t>объектов централизованной системы водоотведения</w:t>
      </w:r>
    </w:p>
    <w:p w:rsidR="00470F7D" w:rsidRPr="00D97F21" w:rsidRDefault="00470F7D" w:rsidP="006F6CC7">
      <w:pPr>
        <w:widowControl w:val="0"/>
        <w:ind w:firstLine="567"/>
        <w:jc w:val="center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4394"/>
      </w:tblGrid>
      <w:tr w:rsidR="00470F7D" w:rsidRPr="00BD6006" w:rsidTr="00A61E12">
        <w:trPr>
          <w:trHeight w:val="4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   №   </w:t>
            </w:r>
            <w:proofErr w:type="spellStart"/>
            <w:proofErr w:type="gramStart"/>
            <w:r w:rsidRPr="00BD600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6006">
              <w:rPr>
                <w:bCs/>
                <w:sz w:val="20"/>
                <w:szCs w:val="20"/>
              </w:rPr>
              <w:t>/</w:t>
            </w:r>
            <w:proofErr w:type="spellStart"/>
            <w:r w:rsidRPr="00BD600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реализации мероприятия</w:t>
            </w:r>
          </w:p>
        </w:tc>
      </w:tr>
      <w:tr w:rsidR="00470F7D" w:rsidRPr="00BD6006" w:rsidTr="00A61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Строительство первичного отстойника с сетями и монтажом об</w:t>
            </w:r>
            <w:r>
              <w:rPr>
                <w:bCs/>
                <w:sz w:val="20"/>
                <w:szCs w:val="20"/>
              </w:rPr>
              <w:t>орудования механической очистки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proofErr w:type="gramStart"/>
            <w:r w:rsidRPr="006B24E5">
              <w:rPr>
                <w:bCs/>
                <w:sz w:val="20"/>
                <w:szCs w:val="20"/>
              </w:rPr>
              <w:t xml:space="preserve">Выполнение данного мероприятия позволит уменьшить объём содержания песка на </w:t>
            </w:r>
            <w:proofErr w:type="spellStart"/>
            <w:r w:rsidRPr="006B24E5">
              <w:rPr>
                <w:bCs/>
                <w:sz w:val="20"/>
                <w:szCs w:val="20"/>
              </w:rPr>
              <w:t>песковых</w:t>
            </w:r>
            <w:proofErr w:type="spellEnd"/>
            <w:r w:rsidRPr="006B24E5">
              <w:rPr>
                <w:bCs/>
                <w:sz w:val="20"/>
                <w:szCs w:val="20"/>
              </w:rPr>
              <w:t xml:space="preserve"> картах (из-за уменьшения его влажности), вторично использовать  песок при строительных работах, уменьшить количество отходов IV класса опасности, снизить себестоимость и  повысить эффективность механической очистки стоков (будут минимизированы  риски попадания песка в </w:t>
            </w:r>
            <w:proofErr w:type="spellStart"/>
            <w:r w:rsidRPr="006B24E5">
              <w:rPr>
                <w:bCs/>
                <w:sz w:val="20"/>
                <w:szCs w:val="20"/>
              </w:rPr>
              <w:t>аэротенки</w:t>
            </w:r>
            <w:proofErr w:type="spellEnd"/>
            <w:r w:rsidRPr="006B24E5">
              <w:rPr>
                <w:bCs/>
                <w:sz w:val="20"/>
                <w:szCs w:val="20"/>
              </w:rPr>
              <w:t>, тем самым аэрационная система не будет забиваться песком, т.е. при частотном регулировании работы электродвигателя воздуходувного оборудования уменьшатся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24E5">
              <w:rPr>
                <w:bCs/>
                <w:sz w:val="20"/>
                <w:szCs w:val="20"/>
              </w:rPr>
              <w:t>энергозатраты</w:t>
            </w:r>
            <w:proofErr w:type="spellEnd"/>
            <w:r w:rsidRPr="006B24E5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6B24E5">
              <w:rPr>
                <w:bCs/>
                <w:sz w:val="20"/>
                <w:szCs w:val="20"/>
              </w:rPr>
              <w:t xml:space="preserve">В самих </w:t>
            </w:r>
            <w:proofErr w:type="spellStart"/>
            <w:r w:rsidRPr="006B24E5">
              <w:rPr>
                <w:bCs/>
                <w:sz w:val="20"/>
                <w:szCs w:val="20"/>
              </w:rPr>
              <w:t>аэротенках</w:t>
            </w:r>
            <w:proofErr w:type="spellEnd"/>
            <w:r w:rsidRPr="006B24E5">
              <w:rPr>
                <w:bCs/>
                <w:sz w:val="20"/>
                <w:szCs w:val="20"/>
              </w:rPr>
              <w:t xml:space="preserve"> полностью исключится </w:t>
            </w:r>
            <w:proofErr w:type="spellStart"/>
            <w:r w:rsidRPr="006B24E5">
              <w:rPr>
                <w:bCs/>
                <w:sz w:val="20"/>
                <w:szCs w:val="20"/>
              </w:rPr>
              <w:t>пескоструйность</w:t>
            </w:r>
            <w:proofErr w:type="spellEnd"/>
            <w:r w:rsidRPr="006B24E5">
              <w:rPr>
                <w:bCs/>
                <w:sz w:val="20"/>
                <w:szCs w:val="20"/>
              </w:rPr>
              <w:t xml:space="preserve"> бетонных сооружений.)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Также будут уменьшены затраты чел. часов при промывке песколовок.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D60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Строительство </w:t>
            </w:r>
            <w:proofErr w:type="spellStart"/>
            <w:r w:rsidRPr="00BD6006">
              <w:rPr>
                <w:bCs/>
                <w:sz w:val="20"/>
                <w:szCs w:val="20"/>
              </w:rPr>
              <w:t>илоуплотнителя</w:t>
            </w:r>
            <w:proofErr w:type="spellEnd"/>
            <w:r w:rsidRPr="00BD6006">
              <w:rPr>
                <w:bCs/>
                <w:sz w:val="20"/>
                <w:szCs w:val="20"/>
              </w:rPr>
              <w:t xml:space="preserve"> с сетям</w:t>
            </w:r>
            <w:r>
              <w:rPr>
                <w:bCs/>
                <w:sz w:val="20"/>
                <w:szCs w:val="20"/>
              </w:rPr>
              <w:t>и и монтажом оборудования в НАИ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Уменьшение </w:t>
            </w:r>
            <w:proofErr w:type="spellStart"/>
            <w:r w:rsidRPr="006B24E5">
              <w:rPr>
                <w:bCs/>
                <w:sz w:val="20"/>
                <w:szCs w:val="20"/>
              </w:rPr>
              <w:t>энергозатрат</w:t>
            </w:r>
            <w:proofErr w:type="spellEnd"/>
            <w:r w:rsidRPr="006B24E5">
              <w:rPr>
                <w:bCs/>
                <w:sz w:val="20"/>
                <w:szCs w:val="20"/>
              </w:rPr>
              <w:t xml:space="preserve"> при работе насосного оборудования и затрат на реагенты (органические </w:t>
            </w:r>
            <w:proofErr w:type="spellStart"/>
            <w:r w:rsidRPr="006B24E5">
              <w:rPr>
                <w:bCs/>
                <w:sz w:val="20"/>
                <w:szCs w:val="20"/>
              </w:rPr>
              <w:t>полимеры-флокулянты</w:t>
            </w:r>
            <w:proofErr w:type="spellEnd"/>
            <w:r w:rsidRPr="006B24E5">
              <w:rPr>
                <w:bCs/>
                <w:sz w:val="20"/>
                <w:szCs w:val="20"/>
              </w:rPr>
              <w:t>.) повышение качества очистки сточных вод и энергетической эффективности объектов централизованных систем водоотведения.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BD60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</w:t>
            </w:r>
            <w:proofErr w:type="spellStart"/>
            <w:r w:rsidRPr="00BD6006">
              <w:rPr>
                <w:bCs/>
                <w:sz w:val="20"/>
                <w:szCs w:val="20"/>
              </w:rPr>
              <w:t>аэротенков</w:t>
            </w:r>
            <w:proofErr w:type="spellEnd"/>
            <w:r w:rsidRPr="00BD6006">
              <w:rPr>
                <w:bCs/>
                <w:sz w:val="20"/>
                <w:szCs w:val="20"/>
              </w:rPr>
              <w:t xml:space="preserve"> по схеме нитрификации и денитрификации и зам</w:t>
            </w:r>
            <w:r>
              <w:rPr>
                <w:bCs/>
                <w:sz w:val="20"/>
                <w:szCs w:val="20"/>
              </w:rPr>
              <w:t>ена воздуходувного оборудования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повышение качества очистки сточных вод и энергетической эффективности объектов централизованных систем водоотведения.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BD60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Строительство площадки для размещения избыточного ила с внедре</w:t>
            </w:r>
            <w:r>
              <w:rPr>
                <w:bCs/>
                <w:sz w:val="20"/>
                <w:szCs w:val="20"/>
              </w:rPr>
              <w:t>нием технологии компостирования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предупреждение возникновения и распространения инфекционных заболеваний, снижение негативного воздействия на состояние окружающей среды, смягчению последствий чрезвычайных ситуаций на централизованной системе водоотведения.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D600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Реконструкция оборудования по обезвоживанию осадка (фильтр-пресс)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Установка нового, более усовершенствованного, фильтр-пресса позволит уменьшить объём осадка, образующегося в </w:t>
            </w:r>
            <w:proofErr w:type="gramStart"/>
            <w:r w:rsidRPr="006B24E5">
              <w:rPr>
                <w:bCs/>
                <w:sz w:val="20"/>
                <w:szCs w:val="20"/>
              </w:rPr>
              <w:t>процессе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очистки сточных вод, за счёт более эффективного его обезвоживания и сократить финансовые затраты на дальнейшую его переработку.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 w:rsidRPr="00BD60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Реконструкция автоматических решёток на десяти КНС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В связи с большими объёмами хозяйственно-бытовых сточных вод, поступающих на ГКНС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BD60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решеток на главной канализационной </w:t>
            </w:r>
            <w:r>
              <w:rPr>
                <w:bCs/>
                <w:sz w:val="20"/>
                <w:szCs w:val="20"/>
              </w:rPr>
              <w:t>насосной станции (ГКНС)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В связи с большими объёмами хозяйственно-бытовых сточных вод, поступающих на ГКНС и для улучшения условий труда рабочих необходима установка решетки грабельного типа с механизированной очисткой.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повышение надежности и энергетической эффективности объектов централизованных систем водоотведения.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BD600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Реконструкци</w:t>
            </w:r>
            <w:r>
              <w:rPr>
                <w:bCs/>
                <w:sz w:val="20"/>
                <w:szCs w:val="20"/>
              </w:rPr>
              <w:t>я насосного оборудования и системы диспетче</w:t>
            </w:r>
            <w:r w:rsidRPr="00BD6006">
              <w:rPr>
                <w:bCs/>
                <w:sz w:val="20"/>
                <w:szCs w:val="20"/>
              </w:rPr>
              <w:t>ризации, установка узлов учета на канализационных насосных станциях (КНС</w:t>
            </w:r>
            <w:proofErr w:type="gramStart"/>
            <w:r w:rsidRPr="00BD6006">
              <w:rPr>
                <w:bCs/>
                <w:sz w:val="20"/>
                <w:szCs w:val="20"/>
              </w:rPr>
              <w:t>1</w:t>
            </w:r>
            <w:proofErr w:type="gramEnd"/>
            <w:r w:rsidRPr="00BD6006">
              <w:rPr>
                <w:bCs/>
                <w:sz w:val="20"/>
                <w:szCs w:val="20"/>
              </w:rPr>
              <w:t>/15)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Данное мероприятие являе</w:t>
            </w:r>
            <w:r w:rsidRPr="006B24E5">
              <w:rPr>
                <w:bCs/>
                <w:sz w:val="20"/>
                <w:szCs w:val="20"/>
              </w:rPr>
              <w:t xml:space="preserve">тся неотъемлемым элементом и </w:t>
            </w:r>
            <w:proofErr w:type="gramStart"/>
            <w:r w:rsidRPr="006B24E5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BD600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насосного оборудования и </w:t>
            </w:r>
            <w:r>
              <w:rPr>
                <w:bCs/>
                <w:sz w:val="20"/>
                <w:szCs w:val="20"/>
              </w:rPr>
              <w:t>системы диспетче</w:t>
            </w:r>
            <w:r w:rsidRPr="00BD6006">
              <w:rPr>
                <w:bCs/>
                <w:sz w:val="20"/>
                <w:szCs w:val="20"/>
              </w:rPr>
              <w:t>ризации, установка узлов учета на канализационных насосных станциях  (КНС14, КНС3/17)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Данное мероприятие</w:t>
            </w:r>
            <w:r w:rsidRPr="006B24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являе</w:t>
            </w:r>
            <w:r w:rsidRPr="006B24E5">
              <w:rPr>
                <w:bCs/>
                <w:sz w:val="20"/>
                <w:szCs w:val="20"/>
              </w:rPr>
              <w:t xml:space="preserve">тся неотъемлемым элементом и </w:t>
            </w:r>
            <w:proofErr w:type="gramStart"/>
            <w:r w:rsidRPr="006B24E5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насосного оборудования и </w:t>
            </w:r>
            <w:r>
              <w:rPr>
                <w:bCs/>
                <w:sz w:val="20"/>
                <w:szCs w:val="20"/>
              </w:rPr>
              <w:t>системы диспетче</w:t>
            </w:r>
            <w:r w:rsidRPr="00BD6006">
              <w:rPr>
                <w:bCs/>
                <w:sz w:val="20"/>
                <w:szCs w:val="20"/>
              </w:rPr>
              <w:t>ризации, установка узлов учета на канализационных насосных станциях (КНС</w:t>
            </w:r>
            <w:proofErr w:type="gramStart"/>
            <w:r w:rsidRPr="00BD6006">
              <w:rPr>
                <w:bCs/>
                <w:sz w:val="20"/>
                <w:szCs w:val="20"/>
              </w:rPr>
              <w:t>2</w:t>
            </w:r>
            <w:proofErr w:type="gramEnd"/>
            <w:r w:rsidRPr="00BD6006">
              <w:rPr>
                <w:bCs/>
                <w:sz w:val="20"/>
                <w:szCs w:val="20"/>
              </w:rPr>
              <w:t>/16)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Данное мероприятие</w:t>
            </w:r>
            <w:r w:rsidRPr="006B24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являе</w:t>
            </w:r>
            <w:r w:rsidRPr="006B24E5">
              <w:rPr>
                <w:bCs/>
                <w:sz w:val="20"/>
                <w:szCs w:val="20"/>
              </w:rPr>
              <w:t xml:space="preserve">тся неотъемлемым элементом и </w:t>
            </w:r>
            <w:proofErr w:type="gramStart"/>
            <w:r w:rsidRPr="006B24E5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насосного оборудования и </w:t>
            </w:r>
            <w:r>
              <w:rPr>
                <w:bCs/>
                <w:sz w:val="20"/>
                <w:szCs w:val="20"/>
              </w:rPr>
              <w:t>системы диспетче</w:t>
            </w:r>
            <w:r w:rsidRPr="00BD6006">
              <w:rPr>
                <w:bCs/>
                <w:sz w:val="20"/>
                <w:szCs w:val="20"/>
              </w:rPr>
              <w:t>ризации, установка узлов учета на канализационных насосных станциях (КНС52, КНС79)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Данное мероприятие</w:t>
            </w:r>
            <w:r w:rsidRPr="006B24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являе</w:t>
            </w:r>
            <w:r w:rsidRPr="006B24E5">
              <w:rPr>
                <w:bCs/>
                <w:sz w:val="20"/>
                <w:szCs w:val="20"/>
              </w:rPr>
              <w:t xml:space="preserve">тся неотъемлемым элементом и </w:t>
            </w:r>
            <w:proofErr w:type="gramStart"/>
            <w:r w:rsidRPr="006B24E5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насосного оборудования и </w:t>
            </w:r>
            <w:r>
              <w:rPr>
                <w:bCs/>
                <w:sz w:val="20"/>
                <w:szCs w:val="20"/>
              </w:rPr>
              <w:t>системы диспетче</w:t>
            </w:r>
            <w:r w:rsidRPr="00BD6006">
              <w:rPr>
                <w:bCs/>
                <w:sz w:val="20"/>
                <w:szCs w:val="20"/>
              </w:rPr>
              <w:t>ризации, установка узлов учета на канализационных насосных станциях (КНС</w:t>
            </w:r>
            <w:proofErr w:type="gramStart"/>
            <w:r w:rsidRPr="00BD6006">
              <w:rPr>
                <w:bCs/>
                <w:sz w:val="20"/>
                <w:szCs w:val="20"/>
              </w:rPr>
              <w:t>6</w:t>
            </w:r>
            <w:proofErr w:type="gramEnd"/>
            <w:r w:rsidRPr="00BD6006">
              <w:rPr>
                <w:bCs/>
                <w:sz w:val="20"/>
                <w:szCs w:val="20"/>
              </w:rPr>
              <w:t>)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Данное мероприятие</w:t>
            </w:r>
            <w:r w:rsidRPr="006B24E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являе</w:t>
            </w:r>
            <w:r w:rsidRPr="006B24E5">
              <w:rPr>
                <w:bCs/>
                <w:sz w:val="20"/>
                <w:szCs w:val="20"/>
              </w:rPr>
              <w:t xml:space="preserve">тся неотъемлемым элементом и </w:t>
            </w:r>
            <w:proofErr w:type="gramStart"/>
            <w:r w:rsidRPr="006B24E5">
              <w:rPr>
                <w:bCs/>
                <w:sz w:val="20"/>
                <w:szCs w:val="20"/>
              </w:rPr>
              <w:t>направлены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на интеграцию с системой «Умный город».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Строительство канализационных сетей микрорайона </w:t>
            </w:r>
            <w:r>
              <w:rPr>
                <w:bCs/>
                <w:sz w:val="20"/>
                <w:szCs w:val="20"/>
              </w:rPr>
              <w:t>«</w:t>
            </w:r>
            <w:r w:rsidRPr="00BD6006">
              <w:rPr>
                <w:bCs/>
                <w:sz w:val="20"/>
                <w:szCs w:val="20"/>
              </w:rPr>
              <w:t>Юго-Западный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развитие централизованной системы водоотведения г. Глазова для абонентов.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Реконструкция напорного коллектора № 5 ГКНС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направлено</w:t>
            </w:r>
            <w:r w:rsidRPr="006B24E5">
              <w:rPr>
                <w:bCs/>
                <w:sz w:val="20"/>
                <w:szCs w:val="20"/>
              </w:rPr>
              <w:t xml:space="preserve"> на повышение надежности и энергетической эффективности объектов централизованной системы  водоотведения г. Глазова.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Строительство 2-го напорного коллектора от КНС13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Строительство второго напорного коллектора позволит обеспечить: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отвод сточных вод от подключенных к КНС объектов и МКД по двум независимым коллекторам;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исключение аварийных ситуаций, при которых перерыв в водоотведении сточных вод превысит нормативно допустимый;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экономию электроэнергии, потребляемой КНС, ввиду улучшения гидравлической характеристики сети и получения возможности перекачивать сточные воды с </w:t>
            </w:r>
            <w:proofErr w:type="gramStart"/>
            <w:r w:rsidRPr="006B24E5">
              <w:rPr>
                <w:bCs/>
                <w:sz w:val="20"/>
                <w:szCs w:val="20"/>
              </w:rPr>
              <w:t>меньшими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24E5">
              <w:rPr>
                <w:bCs/>
                <w:sz w:val="20"/>
                <w:szCs w:val="20"/>
              </w:rPr>
              <w:t>энергозатратами</w:t>
            </w:r>
            <w:proofErr w:type="spellEnd"/>
            <w:r w:rsidRPr="006B24E5">
              <w:rPr>
                <w:bCs/>
                <w:sz w:val="20"/>
                <w:szCs w:val="20"/>
              </w:rPr>
              <w:t>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Мероприятие направлено на повышение надёжности и энергетической эффективности объектов централизованной системы водоотведения г. Глазова.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Создание АИИСУЭ системы водоотведения г. Глазова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обеспечение технического учета энергоресурсов подразделениями предприятия и распределения по группам и местам возникновения затрат (МВЗ);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оперативное получение </w:t>
            </w:r>
            <w:proofErr w:type="gramStart"/>
            <w:r w:rsidRPr="006B24E5">
              <w:rPr>
                <w:bCs/>
                <w:sz w:val="20"/>
                <w:szCs w:val="20"/>
              </w:rPr>
              <w:t>достоверной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информации о потреблении энергоресурсов подразделениями предприятия;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оперативное выявление перерасходов потребления энергоресурсов подразделениями предприятия;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определение коммерческих и технических потерь при </w:t>
            </w:r>
            <w:proofErr w:type="gramStart"/>
            <w:r w:rsidRPr="006B24E5">
              <w:rPr>
                <w:bCs/>
                <w:sz w:val="20"/>
                <w:szCs w:val="20"/>
              </w:rPr>
              <w:t>потреблении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энергоресурсов подразделениями предприятия;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оптимизация режимов потребления энергоресурсов за счет ежесуточного анализа энергопотребления подразделениями;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контроль режимов работы оборудования; </w:t>
            </w:r>
          </w:p>
          <w:p w:rsidR="00470F7D" w:rsidRPr="00D433D3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  <w:highlight w:val="yellow"/>
              </w:rPr>
            </w:pPr>
            <w:r w:rsidRPr="006B24E5">
              <w:rPr>
                <w:bCs/>
                <w:sz w:val="20"/>
                <w:szCs w:val="20"/>
              </w:rPr>
              <w:t xml:space="preserve">- минимизация затрат на получение информации по </w:t>
            </w:r>
            <w:r w:rsidRPr="00674855">
              <w:rPr>
                <w:bCs/>
                <w:sz w:val="20"/>
                <w:szCs w:val="20"/>
              </w:rPr>
              <w:t>энергопотреблению от структурных подразделений.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Создание автоматизированной системы управления (АСУ) </w:t>
            </w:r>
            <w:proofErr w:type="gramStart"/>
            <w:r w:rsidRPr="00BD6006">
              <w:rPr>
                <w:bCs/>
                <w:sz w:val="20"/>
                <w:szCs w:val="20"/>
              </w:rPr>
              <w:t>на</w:t>
            </w:r>
            <w:proofErr w:type="gramEnd"/>
            <w:r w:rsidRPr="00BD6006">
              <w:rPr>
                <w:bCs/>
                <w:sz w:val="20"/>
                <w:szCs w:val="20"/>
              </w:rPr>
              <w:t xml:space="preserve"> КОС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автоматизация  контроля и управления технологическими процессами.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снижение затрат на обслуживание и персонал.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оперативное реагирование на изменения в работе системы и аварии.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Создание  АРМ с заменой шкафного и коммутационного об</w:t>
            </w:r>
            <w:r>
              <w:rPr>
                <w:bCs/>
                <w:sz w:val="20"/>
                <w:szCs w:val="20"/>
              </w:rPr>
              <w:t>орудования на МДП  участка КОС</w:t>
            </w:r>
          </w:p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proofErr w:type="gramStart"/>
            <w:r w:rsidRPr="006B24E5">
              <w:rPr>
                <w:bCs/>
                <w:sz w:val="20"/>
                <w:szCs w:val="20"/>
              </w:rPr>
              <w:t>Основное взаимодействие диспетчера с системой диспетчеризации осуществляется при помощи автоматизированного рабочего места (АРМ), представляющего собой комплекс аппаратуры и ПО и позволяющего человеку вводить информацию в систему и получать информацию о состоянии контролируемых объектов.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Диспетчер при помощи АРМ взаимодействует с системой диспетчеризации, </w:t>
            </w:r>
            <w:proofErr w:type="gramStart"/>
            <w:r w:rsidRPr="006B24E5">
              <w:rPr>
                <w:bCs/>
                <w:sz w:val="20"/>
                <w:szCs w:val="20"/>
              </w:rPr>
              <w:t>осуществляя</w:t>
            </w:r>
            <w:proofErr w:type="gramEnd"/>
            <w:r w:rsidRPr="006B24E5">
              <w:rPr>
                <w:bCs/>
                <w:sz w:val="20"/>
                <w:szCs w:val="20"/>
              </w:rPr>
              <w:t xml:space="preserve"> таким образом управление объектом.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BD600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AE02A2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AE02A2">
              <w:rPr>
                <w:sz w:val="20"/>
                <w:szCs w:val="20"/>
              </w:rPr>
              <w:t xml:space="preserve">Реконструкция лабораторного оборудования для определения показателей при </w:t>
            </w:r>
            <w:proofErr w:type="gramStart"/>
            <w:r w:rsidRPr="00AE02A2">
              <w:rPr>
                <w:sz w:val="20"/>
                <w:szCs w:val="20"/>
              </w:rPr>
              <w:t>проведении</w:t>
            </w:r>
            <w:proofErr w:type="gramEnd"/>
            <w:r w:rsidRPr="00AE02A2">
              <w:rPr>
                <w:sz w:val="20"/>
                <w:szCs w:val="20"/>
              </w:rPr>
              <w:t xml:space="preserve"> технологического контроля процесса очистки сточных вод (Кап</w:t>
            </w:r>
            <w:r>
              <w:rPr>
                <w:sz w:val="20"/>
                <w:szCs w:val="20"/>
              </w:rPr>
              <w:t>ель). (Здание 191/1 конторы-лабора</w:t>
            </w:r>
            <w:r w:rsidRPr="00AE02A2">
              <w:rPr>
                <w:sz w:val="20"/>
                <w:szCs w:val="20"/>
              </w:rPr>
              <w:t>тории)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После проведения </w:t>
            </w:r>
            <w:r>
              <w:rPr>
                <w:sz w:val="20"/>
                <w:szCs w:val="20"/>
              </w:rPr>
              <w:t>реконструкции</w:t>
            </w:r>
            <w:r w:rsidRPr="006B24E5">
              <w:rPr>
                <w:bCs/>
                <w:sz w:val="20"/>
                <w:szCs w:val="20"/>
              </w:rPr>
              <w:t xml:space="preserve"> лабораторного оборудования: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сократится время на проведения измерений;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сократится расход реактивов и лабораторной посуды;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сократится трудоемкость процесса </w:t>
            </w:r>
            <w:proofErr w:type="spellStart"/>
            <w:r w:rsidRPr="006B24E5">
              <w:rPr>
                <w:bCs/>
                <w:sz w:val="20"/>
                <w:szCs w:val="20"/>
              </w:rPr>
              <w:t>пробоподготовки</w:t>
            </w:r>
            <w:proofErr w:type="spellEnd"/>
            <w:r w:rsidRPr="006B24E5">
              <w:rPr>
                <w:bCs/>
                <w:sz w:val="20"/>
                <w:szCs w:val="20"/>
              </w:rPr>
              <w:t>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lastRenderedPageBreak/>
              <w:t>- сократится расход электроэнергии (исключается работа нескольких приборов и уменьшается время на проведение анализов).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lastRenderedPageBreak/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BD600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лабораторного оборудования для определения БПК при </w:t>
            </w:r>
            <w:proofErr w:type="gramStart"/>
            <w:r w:rsidRPr="00BD6006">
              <w:rPr>
                <w:bCs/>
                <w:sz w:val="20"/>
                <w:szCs w:val="20"/>
              </w:rPr>
              <w:t>проведении</w:t>
            </w:r>
            <w:proofErr w:type="gramEnd"/>
            <w:r w:rsidRPr="00BD6006">
              <w:rPr>
                <w:bCs/>
                <w:sz w:val="20"/>
                <w:szCs w:val="20"/>
              </w:rPr>
              <w:t xml:space="preserve"> технологического контроля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6006">
              <w:rPr>
                <w:bCs/>
                <w:sz w:val="20"/>
                <w:szCs w:val="20"/>
              </w:rPr>
              <w:t>процесса очистки сточных вод</w:t>
            </w:r>
            <w:r>
              <w:rPr>
                <w:bCs/>
                <w:sz w:val="20"/>
                <w:szCs w:val="20"/>
              </w:rPr>
              <w:t xml:space="preserve"> (Здание 191/1 конторы-лабора</w:t>
            </w:r>
            <w:r w:rsidRPr="00FD0FBB">
              <w:rPr>
                <w:bCs/>
                <w:sz w:val="20"/>
                <w:szCs w:val="20"/>
              </w:rPr>
              <w:t>тории)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После проведения </w:t>
            </w:r>
            <w:r>
              <w:rPr>
                <w:sz w:val="20"/>
                <w:szCs w:val="20"/>
              </w:rPr>
              <w:t>реконструкции</w:t>
            </w:r>
            <w:r w:rsidRPr="006B24E5">
              <w:rPr>
                <w:bCs/>
                <w:sz w:val="20"/>
                <w:szCs w:val="20"/>
              </w:rPr>
              <w:t xml:space="preserve"> лабораторного оборудования: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сократится время на проведения измерений и подготовку прибора к измерениям;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сократится расход реактивов на проведение измерений;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увеличится точность измерения;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сократится расход электроэнергии (вместо двух термостатов будет работать один).  </w:t>
            </w:r>
          </w:p>
        </w:tc>
      </w:tr>
      <w:tr w:rsidR="00470F7D" w:rsidRPr="00BD6006" w:rsidTr="00A61E12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709"/>
              <w:jc w:val="center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BD60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D" w:rsidRPr="00BD6006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BD6006">
              <w:rPr>
                <w:bCs/>
                <w:sz w:val="20"/>
                <w:szCs w:val="20"/>
              </w:rPr>
              <w:t xml:space="preserve">Реконструкция лабораторного оборудования для определения показателей </w:t>
            </w:r>
            <w:proofErr w:type="spellStart"/>
            <w:r w:rsidRPr="00BD6006">
              <w:rPr>
                <w:bCs/>
                <w:sz w:val="20"/>
                <w:szCs w:val="20"/>
              </w:rPr>
              <w:t>флуориметрическим</w:t>
            </w:r>
            <w:proofErr w:type="spellEnd"/>
            <w:r w:rsidRPr="00BD6006">
              <w:rPr>
                <w:bCs/>
                <w:sz w:val="20"/>
                <w:szCs w:val="20"/>
              </w:rPr>
              <w:t xml:space="preserve"> методом при </w:t>
            </w:r>
            <w:proofErr w:type="gramStart"/>
            <w:r w:rsidRPr="00BD6006">
              <w:rPr>
                <w:bCs/>
                <w:sz w:val="20"/>
                <w:szCs w:val="20"/>
              </w:rPr>
              <w:t>проведении</w:t>
            </w:r>
            <w:proofErr w:type="gramEnd"/>
            <w:r w:rsidRPr="00BD6006">
              <w:rPr>
                <w:bCs/>
                <w:sz w:val="20"/>
                <w:szCs w:val="20"/>
              </w:rPr>
              <w:t xml:space="preserve"> технологического контроля процесса очистки сточных вод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(Здание 191/1 конторы-лабора</w:t>
            </w:r>
            <w:r w:rsidRPr="00AE02A2">
              <w:rPr>
                <w:sz w:val="20"/>
                <w:szCs w:val="20"/>
              </w:rPr>
              <w:t>тории)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После проведения </w:t>
            </w:r>
            <w:r>
              <w:rPr>
                <w:sz w:val="20"/>
                <w:szCs w:val="20"/>
              </w:rPr>
              <w:t>реконструкции</w:t>
            </w:r>
            <w:r w:rsidRPr="006B24E5">
              <w:rPr>
                <w:bCs/>
                <w:sz w:val="20"/>
                <w:szCs w:val="20"/>
              </w:rPr>
              <w:t xml:space="preserve"> лабораторного оборудования: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- уменьшится трудоемкость проведения экстракции; 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уменьшится время на проведение измерений, калибровку прибора и его обслуживание;</w:t>
            </w:r>
          </w:p>
          <w:p w:rsidR="00470F7D" w:rsidRPr="006B24E5" w:rsidRDefault="00470F7D" w:rsidP="006F6CC7">
            <w:pPr>
              <w:widowControl w:val="0"/>
              <w:ind w:firstLine="317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- увеличится точность измерения.</w:t>
            </w:r>
          </w:p>
        </w:tc>
      </w:tr>
    </w:tbl>
    <w:p w:rsidR="00470F7D" w:rsidRDefault="00470F7D" w:rsidP="006F6CC7">
      <w:pPr>
        <w:widowControl w:val="0"/>
        <w:spacing w:line="276" w:lineRule="auto"/>
        <w:jc w:val="both"/>
        <w:rPr>
          <w:bCs/>
          <w:sz w:val="20"/>
          <w:szCs w:val="20"/>
        </w:rPr>
      </w:pPr>
    </w:p>
    <w:p w:rsidR="00470F7D" w:rsidRPr="004B68AD" w:rsidRDefault="00470F7D" w:rsidP="006F6CC7">
      <w:pPr>
        <w:widowControl w:val="0"/>
        <w:spacing w:line="276" w:lineRule="auto"/>
        <w:jc w:val="both"/>
        <w:rPr>
          <w:bCs/>
          <w:sz w:val="20"/>
          <w:szCs w:val="20"/>
        </w:rPr>
      </w:pPr>
      <w:r w:rsidRPr="004B68AD">
        <w:rPr>
          <w:bCs/>
          <w:sz w:val="20"/>
          <w:szCs w:val="20"/>
        </w:rPr>
        <w:t xml:space="preserve">Примечание: КНС - </w:t>
      </w:r>
      <w:proofErr w:type="spellStart"/>
      <w:r w:rsidRPr="004B68AD">
        <w:rPr>
          <w:bCs/>
          <w:sz w:val="20"/>
          <w:szCs w:val="20"/>
        </w:rPr>
        <w:t>канализационо-насосная</w:t>
      </w:r>
      <w:proofErr w:type="spellEnd"/>
      <w:r w:rsidRPr="004B68AD">
        <w:rPr>
          <w:bCs/>
          <w:sz w:val="20"/>
          <w:szCs w:val="20"/>
        </w:rPr>
        <w:t xml:space="preserve"> станция, ОС</w:t>
      </w:r>
      <w:proofErr w:type="gramStart"/>
      <w:r w:rsidRPr="004B68AD">
        <w:rPr>
          <w:bCs/>
          <w:sz w:val="20"/>
          <w:szCs w:val="20"/>
        </w:rPr>
        <w:t>В-</w:t>
      </w:r>
      <w:proofErr w:type="gramEnd"/>
      <w:r w:rsidRPr="004B68AD">
        <w:rPr>
          <w:bCs/>
          <w:sz w:val="20"/>
          <w:szCs w:val="20"/>
        </w:rPr>
        <w:t xml:space="preserve"> </w:t>
      </w:r>
      <w:proofErr w:type="spellStart"/>
      <w:r w:rsidRPr="004B68AD">
        <w:rPr>
          <w:bCs/>
          <w:sz w:val="20"/>
          <w:szCs w:val="20"/>
        </w:rPr>
        <w:t>обезреживание</w:t>
      </w:r>
      <w:proofErr w:type="spellEnd"/>
      <w:r w:rsidRPr="004B68AD">
        <w:rPr>
          <w:bCs/>
          <w:sz w:val="20"/>
          <w:szCs w:val="20"/>
        </w:rPr>
        <w:t xml:space="preserve"> сточных вод, ОВЗ - объединенный водозабор,  БПК- биоло</w:t>
      </w:r>
      <w:r>
        <w:rPr>
          <w:bCs/>
          <w:sz w:val="20"/>
          <w:szCs w:val="20"/>
        </w:rPr>
        <w:t xml:space="preserve">гическое потребление кислорода, МДП – местный диспетчерский пункт, </w:t>
      </w:r>
      <w:r>
        <w:rPr>
          <w:sz w:val="20"/>
          <w:szCs w:val="20"/>
        </w:rPr>
        <w:t>АИИСУЭ - автоматизированная информационно-измерительная</w:t>
      </w:r>
      <w:r w:rsidRPr="003666B0">
        <w:rPr>
          <w:sz w:val="20"/>
          <w:szCs w:val="20"/>
        </w:rPr>
        <w:t xml:space="preserve"> систем</w:t>
      </w:r>
      <w:r>
        <w:rPr>
          <w:sz w:val="20"/>
          <w:szCs w:val="20"/>
        </w:rPr>
        <w:t>а</w:t>
      </w:r>
      <w:r w:rsidRPr="003666B0">
        <w:rPr>
          <w:sz w:val="20"/>
          <w:szCs w:val="20"/>
        </w:rPr>
        <w:t xml:space="preserve"> учета энергоносителей</w:t>
      </w:r>
    </w:p>
    <w:p w:rsidR="00470F7D" w:rsidRDefault="00470F7D" w:rsidP="006F6CC7">
      <w:pPr>
        <w:widowControl w:val="0"/>
        <w:spacing w:line="276" w:lineRule="auto"/>
        <w:jc w:val="both"/>
        <w:rPr>
          <w:bCs/>
        </w:rPr>
      </w:pPr>
    </w:p>
    <w:p w:rsidR="00470F7D" w:rsidRDefault="00470F7D" w:rsidP="006F6CC7">
      <w:pPr>
        <w:widowControl w:val="0"/>
        <w:spacing w:line="276" w:lineRule="auto"/>
        <w:jc w:val="both"/>
        <w:rPr>
          <w:bCs/>
        </w:rPr>
      </w:pPr>
    </w:p>
    <w:p w:rsidR="00470F7D" w:rsidRPr="00D97F21" w:rsidRDefault="00470F7D" w:rsidP="006F6CC7">
      <w:pPr>
        <w:widowControl w:val="0"/>
        <w:spacing w:line="276" w:lineRule="auto"/>
        <w:jc w:val="both"/>
        <w:rPr>
          <w:bCs/>
        </w:rPr>
      </w:pPr>
    </w:p>
    <w:p w:rsidR="00470F7D" w:rsidRPr="00573D64" w:rsidRDefault="00470F7D" w:rsidP="006F6CC7">
      <w:pPr>
        <w:widowControl w:val="0"/>
        <w:outlineLvl w:val="0"/>
      </w:pPr>
      <w:r w:rsidRPr="00573D64">
        <w:t>Заместитель Главы Администрации</w:t>
      </w:r>
    </w:p>
    <w:p w:rsidR="00470F7D" w:rsidRPr="00573D64" w:rsidRDefault="00470F7D" w:rsidP="006F6CC7">
      <w:pPr>
        <w:widowControl w:val="0"/>
        <w:outlineLvl w:val="0"/>
      </w:pPr>
      <w:r w:rsidRPr="00573D64">
        <w:t>города Глазова по вопросам строительства,</w:t>
      </w:r>
    </w:p>
    <w:p w:rsidR="00470F7D" w:rsidRPr="00573D64" w:rsidRDefault="00470F7D" w:rsidP="006F6CC7">
      <w:pPr>
        <w:widowControl w:val="0"/>
        <w:outlineLvl w:val="0"/>
      </w:pPr>
      <w:r w:rsidRPr="00573D64">
        <w:t xml:space="preserve">архитектуры и </w:t>
      </w:r>
      <w:proofErr w:type="gramStart"/>
      <w:r w:rsidRPr="00573D64">
        <w:t>жилищно-коммунального</w:t>
      </w:r>
      <w:proofErr w:type="gramEnd"/>
    </w:p>
    <w:p w:rsidR="00470F7D" w:rsidRDefault="00470F7D" w:rsidP="006F6CC7">
      <w:pPr>
        <w:widowControl w:val="0"/>
        <w:jc w:val="both"/>
        <w:rPr>
          <w:bCs/>
        </w:rPr>
      </w:pPr>
      <w:r w:rsidRPr="00573D64">
        <w:t>хозяйства</w:t>
      </w:r>
      <w:r w:rsidRPr="00FF6F76">
        <w:rPr>
          <w:bCs/>
        </w:rPr>
        <w:tab/>
      </w:r>
      <w:r w:rsidRPr="00FF6F76">
        <w:rPr>
          <w:bCs/>
        </w:rPr>
        <w:tab/>
      </w:r>
      <w:r w:rsidRPr="00FF6F7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F6F7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 К. Блинов</w:t>
      </w:r>
    </w:p>
    <w:p w:rsidR="00470F7D" w:rsidRPr="00FF6F76" w:rsidRDefault="00470F7D" w:rsidP="006F6CC7">
      <w:pPr>
        <w:widowControl w:val="0"/>
        <w:jc w:val="both"/>
        <w:rPr>
          <w:bCs/>
        </w:rPr>
      </w:pPr>
    </w:p>
    <w:p w:rsidR="00470F7D" w:rsidRPr="00573D64" w:rsidRDefault="00470F7D" w:rsidP="006F6CC7">
      <w:pPr>
        <w:widowControl w:val="0"/>
        <w:outlineLvl w:val="0"/>
      </w:pPr>
      <w:proofErr w:type="spellStart"/>
      <w:r>
        <w:t>Врио</w:t>
      </w:r>
      <w:proofErr w:type="spellEnd"/>
      <w:r>
        <w:t xml:space="preserve"> н</w:t>
      </w:r>
      <w:r w:rsidRPr="00573D64">
        <w:t>ачальник</w:t>
      </w:r>
      <w:r>
        <w:t>а</w:t>
      </w:r>
      <w:r w:rsidRPr="00573D64">
        <w:t xml:space="preserve"> управления </w:t>
      </w:r>
      <w:proofErr w:type="spellStart"/>
      <w:r w:rsidRPr="00573D64">
        <w:t>жилищно</w:t>
      </w:r>
      <w:proofErr w:type="spellEnd"/>
      <w:r w:rsidRPr="00573D64">
        <w:t>-</w:t>
      </w:r>
    </w:p>
    <w:p w:rsidR="00470F7D" w:rsidRPr="00573D64" w:rsidRDefault="00470F7D" w:rsidP="006F6CC7">
      <w:pPr>
        <w:widowControl w:val="0"/>
        <w:outlineLvl w:val="0"/>
      </w:pPr>
      <w:r w:rsidRPr="00573D64">
        <w:t xml:space="preserve">коммунального хозяйства, </w:t>
      </w:r>
    </w:p>
    <w:p w:rsidR="00470F7D" w:rsidRDefault="00470F7D" w:rsidP="006F6CC7">
      <w:pPr>
        <w:widowControl w:val="0"/>
        <w:outlineLvl w:val="0"/>
      </w:pPr>
      <w:r w:rsidRPr="00573D64">
        <w:t>наделенного правами юридического лица</w:t>
      </w:r>
    </w:p>
    <w:p w:rsidR="00470F7D" w:rsidRPr="00D97F21" w:rsidRDefault="00470F7D" w:rsidP="006F6CC7">
      <w:pPr>
        <w:widowControl w:val="0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t>Администрации города Глазова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Касимова</w:t>
      </w:r>
    </w:p>
    <w:p w:rsidR="00AC14C7" w:rsidRPr="00AC14C7" w:rsidRDefault="0043076D" w:rsidP="006F6CC7">
      <w:pPr>
        <w:widowControl w:val="0"/>
        <w:suppressAutoHyphens/>
        <w:autoSpaceDN w:val="0"/>
        <w:jc w:val="center"/>
        <w:textAlignment w:val="baseline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F6CC7" w:rsidRPr="00AC14C7" w:rsidRDefault="006F6CC7">
      <w:pPr>
        <w:widowControl w:val="0"/>
        <w:suppressAutoHyphens/>
        <w:autoSpaceDN w:val="0"/>
        <w:jc w:val="center"/>
        <w:textAlignment w:val="baseline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F6CC7" w:rsidRPr="00AC14C7" w:rsidSect="006F6CC7">
      <w:headerReference w:type="even" r:id="rId15"/>
      <w:headerReference w:type="default" r:id="rId16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6D" w:rsidRDefault="0043076D" w:rsidP="00001AC5">
      <w:r>
        <w:separator/>
      </w:r>
    </w:p>
  </w:endnote>
  <w:endnote w:type="continuationSeparator" w:id="0">
    <w:p w:rsidR="0043076D" w:rsidRDefault="0043076D" w:rsidP="0000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6D" w:rsidRDefault="0043076D" w:rsidP="00001AC5">
      <w:r>
        <w:separator/>
      </w:r>
    </w:p>
  </w:footnote>
  <w:footnote w:type="continuationSeparator" w:id="0">
    <w:p w:rsidR="0043076D" w:rsidRDefault="0043076D" w:rsidP="0000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3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B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307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53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B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CC7">
      <w:rPr>
        <w:rStyle w:val="a4"/>
        <w:noProof/>
      </w:rPr>
      <w:t>18</w:t>
    </w:r>
    <w:r>
      <w:rPr>
        <w:rStyle w:val="a4"/>
      </w:rPr>
      <w:fldChar w:fldCharType="end"/>
    </w:r>
  </w:p>
  <w:p w:rsidR="00352FCB" w:rsidRDefault="00430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E50"/>
    <w:multiLevelType w:val="hybridMultilevel"/>
    <w:tmpl w:val="2A903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00A"/>
    <w:multiLevelType w:val="hybridMultilevel"/>
    <w:tmpl w:val="A0460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559"/>
    <w:multiLevelType w:val="multilevel"/>
    <w:tmpl w:val="AE6C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E508B"/>
    <w:multiLevelType w:val="hybridMultilevel"/>
    <w:tmpl w:val="37C60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D63A8"/>
    <w:multiLevelType w:val="hybridMultilevel"/>
    <w:tmpl w:val="BB7E8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03E4"/>
    <w:multiLevelType w:val="hybridMultilevel"/>
    <w:tmpl w:val="C95C4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016D"/>
    <w:multiLevelType w:val="hybridMultilevel"/>
    <w:tmpl w:val="D842F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B2DD9"/>
    <w:multiLevelType w:val="multilevel"/>
    <w:tmpl w:val="2E1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B7B5D"/>
    <w:multiLevelType w:val="hybridMultilevel"/>
    <w:tmpl w:val="C774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6338"/>
    <w:multiLevelType w:val="multilevel"/>
    <w:tmpl w:val="FADEA75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175C4922"/>
    <w:multiLevelType w:val="hybridMultilevel"/>
    <w:tmpl w:val="B7E07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4EB"/>
    <w:multiLevelType w:val="hybridMultilevel"/>
    <w:tmpl w:val="B8E8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6517F"/>
    <w:multiLevelType w:val="hybridMultilevel"/>
    <w:tmpl w:val="AC8E4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76923"/>
    <w:multiLevelType w:val="hybridMultilevel"/>
    <w:tmpl w:val="6276A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A0A"/>
    <w:multiLevelType w:val="hybridMultilevel"/>
    <w:tmpl w:val="226A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72B51"/>
    <w:multiLevelType w:val="hybridMultilevel"/>
    <w:tmpl w:val="1088A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3124"/>
    <w:multiLevelType w:val="hybridMultilevel"/>
    <w:tmpl w:val="D9A8A216"/>
    <w:lvl w:ilvl="0" w:tplc="543CE0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6D5021"/>
    <w:multiLevelType w:val="hybridMultilevel"/>
    <w:tmpl w:val="C3AC5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875E3"/>
    <w:multiLevelType w:val="hybridMultilevel"/>
    <w:tmpl w:val="88220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642F"/>
    <w:multiLevelType w:val="hybridMultilevel"/>
    <w:tmpl w:val="30A214D2"/>
    <w:lvl w:ilvl="0" w:tplc="2788F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07D63"/>
    <w:multiLevelType w:val="hybridMultilevel"/>
    <w:tmpl w:val="B5504A60"/>
    <w:lvl w:ilvl="0" w:tplc="85266D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62D35"/>
    <w:multiLevelType w:val="hybridMultilevel"/>
    <w:tmpl w:val="D9A8A216"/>
    <w:lvl w:ilvl="0" w:tplc="543CE0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C46A9B"/>
    <w:multiLevelType w:val="hybridMultilevel"/>
    <w:tmpl w:val="35E642D0"/>
    <w:lvl w:ilvl="0" w:tplc="99AA7A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5F39"/>
    <w:multiLevelType w:val="hybridMultilevel"/>
    <w:tmpl w:val="D5B2A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A0607"/>
    <w:multiLevelType w:val="hybridMultilevel"/>
    <w:tmpl w:val="F3FE0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72163"/>
    <w:multiLevelType w:val="hybridMultilevel"/>
    <w:tmpl w:val="27DA2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E2C41"/>
    <w:multiLevelType w:val="hybridMultilevel"/>
    <w:tmpl w:val="F918C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57EC"/>
    <w:multiLevelType w:val="hybridMultilevel"/>
    <w:tmpl w:val="7A30D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04027"/>
    <w:multiLevelType w:val="hybridMultilevel"/>
    <w:tmpl w:val="8E54D260"/>
    <w:lvl w:ilvl="0" w:tplc="E56C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10F03"/>
    <w:multiLevelType w:val="hybridMultilevel"/>
    <w:tmpl w:val="21AC0CA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2547B19"/>
    <w:multiLevelType w:val="hybridMultilevel"/>
    <w:tmpl w:val="79705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93510"/>
    <w:multiLevelType w:val="hybridMultilevel"/>
    <w:tmpl w:val="FE780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36BD6"/>
    <w:multiLevelType w:val="hybridMultilevel"/>
    <w:tmpl w:val="CF94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8344F"/>
    <w:multiLevelType w:val="hybridMultilevel"/>
    <w:tmpl w:val="FF367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74404"/>
    <w:multiLevelType w:val="hybridMultilevel"/>
    <w:tmpl w:val="44365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00AD6"/>
    <w:multiLevelType w:val="hybridMultilevel"/>
    <w:tmpl w:val="C2306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114A"/>
    <w:multiLevelType w:val="multilevel"/>
    <w:tmpl w:val="CC36B3E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37">
    <w:nsid w:val="76F73B20"/>
    <w:multiLevelType w:val="hybridMultilevel"/>
    <w:tmpl w:val="FB8A6D4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6"/>
  </w:num>
  <w:num w:numId="4">
    <w:abstractNumId w:val="2"/>
  </w:num>
  <w:num w:numId="5">
    <w:abstractNumId w:val="29"/>
  </w:num>
  <w:num w:numId="6">
    <w:abstractNumId w:val="12"/>
  </w:num>
  <w:num w:numId="7">
    <w:abstractNumId w:val="1"/>
  </w:num>
  <w:num w:numId="8">
    <w:abstractNumId w:val="17"/>
  </w:num>
  <w:num w:numId="9">
    <w:abstractNumId w:val="31"/>
  </w:num>
  <w:num w:numId="10">
    <w:abstractNumId w:val="32"/>
  </w:num>
  <w:num w:numId="11">
    <w:abstractNumId w:val="4"/>
  </w:num>
  <w:num w:numId="12">
    <w:abstractNumId w:val="5"/>
  </w:num>
  <w:num w:numId="13">
    <w:abstractNumId w:val="30"/>
  </w:num>
  <w:num w:numId="14">
    <w:abstractNumId w:val="13"/>
  </w:num>
  <w:num w:numId="15">
    <w:abstractNumId w:val="28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0"/>
  </w:num>
  <w:num w:numId="21">
    <w:abstractNumId w:val="23"/>
  </w:num>
  <w:num w:numId="22">
    <w:abstractNumId w:val="33"/>
  </w:num>
  <w:num w:numId="23">
    <w:abstractNumId w:val="37"/>
  </w:num>
  <w:num w:numId="24">
    <w:abstractNumId w:val="11"/>
  </w:num>
  <w:num w:numId="25">
    <w:abstractNumId w:val="34"/>
  </w:num>
  <w:num w:numId="26">
    <w:abstractNumId w:val="25"/>
  </w:num>
  <w:num w:numId="27">
    <w:abstractNumId w:val="27"/>
  </w:num>
  <w:num w:numId="28">
    <w:abstractNumId w:val="35"/>
  </w:num>
  <w:num w:numId="29">
    <w:abstractNumId w:val="24"/>
  </w:num>
  <w:num w:numId="30">
    <w:abstractNumId w:val="10"/>
  </w:num>
  <w:num w:numId="31">
    <w:abstractNumId w:val="15"/>
  </w:num>
  <w:num w:numId="32">
    <w:abstractNumId w:val="22"/>
  </w:num>
  <w:num w:numId="33">
    <w:abstractNumId w:val="18"/>
  </w:num>
  <w:num w:numId="34">
    <w:abstractNumId w:val="7"/>
  </w:num>
  <w:num w:numId="35">
    <w:abstractNumId w:val="19"/>
  </w:num>
  <w:num w:numId="36">
    <w:abstractNumId w:val="26"/>
  </w:num>
  <w:num w:numId="37">
    <w:abstractNumId w:val="20"/>
  </w:num>
  <w:num w:numId="38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C5"/>
    <w:rsid w:val="00001AC5"/>
    <w:rsid w:val="00025500"/>
    <w:rsid w:val="000A3864"/>
    <w:rsid w:val="000E3DEF"/>
    <w:rsid w:val="002C3752"/>
    <w:rsid w:val="0030148B"/>
    <w:rsid w:val="003843ED"/>
    <w:rsid w:val="003B536C"/>
    <w:rsid w:val="00405BC6"/>
    <w:rsid w:val="0040676A"/>
    <w:rsid w:val="00414251"/>
    <w:rsid w:val="0043076D"/>
    <w:rsid w:val="00470F7D"/>
    <w:rsid w:val="004A2157"/>
    <w:rsid w:val="00535DF7"/>
    <w:rsid w:val="005B2222"/>
    <w:rsid w:val="006F6CC7"/>
    <w:rsid w:val="00AD6291"/>
    <w:rsid w:val="00BB65E8"/>
    <w:rsid w:val="00C738F2"/>
    <w:rsid w:val="00D11338"/>
    <w:rsid w:val="00D1739B"/>
    <w:rsid w:val="00D31568"/>
    <w:rsid w:val="00F5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af5">
    <w:name w:val="Текст (лев. подпись)"/>
    <w:basedOn w:val="a"/>
    <w:next w:val="a"/>
    <w:rsid w:val="002C37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Текст (прав. подпись)"/>
    <w:basedOn w:val="a"/>
    <w:next w:val="a"/>
    <w:rsid w:val="002C375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7">
    <w:name w:val="List Paragraph"/>
    <w:basedOn w:val="a"/>
    <w:uiPriority w:val="34"/>
    <w:qFormat/>
    <w:rsid w:val="002C37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аголовок №2"/>
    <w:basedOn w:val="a"/>
    <w:rsid w:val="002C3752"/>
    <w:pPr>
      <w:shd w:val="clear" w:color="auto" w:fill="FFFFFF"/>
      <w:spacing w:before="540" w:after="540" w:line="274" w:lineRule="exact"/>
      <w:jc w:val="center"/>
      <w:outlineLvl w:val="1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azov-gov.ru/files/1325840127/%D0%9F%D0%BE%D1%81%D1%82%D0%B0%D0%BD%D0%BE%D0%B2%D0%BB%D0%B5%D0%BD%D0%B8%D0%B5%20%D0%90%D0%B4%D0%BC%D0%B8%D0%BD%D0%B8%D1%81%D1%82%D1%80%D0%B0%D1%86%D0%B8%D1%8F%20%D0%B3%D0%BE%D1%80%D0%BE%D0%B4%D0%B0%20%D0%93%D0%BB%D0%B0%D0%B7%D0%BE%D0%B2%D0%B0%20(352718%20v1).PDF?14067825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azov-gov.ru/files/1325840127/%D0%9F%D0%BE%D1%81%D1%82%D0%B0%D0%BD%D0%BE%D0%B2%D0%BB%D0%B5%D0%BD%D0%B8%D0%B5%20%D0%90%D0%B4%D0%BC%D0%B8%D0%BD%D0%B8%D1%81%D1%82%D1%80%D0%B0%D1%86%D0%B8%D1%8F%20%D0%B3%D0%BE%D1%80%D0%BE%D0%B4%D0%B0%20%D0%93%D0%BB%D0%B0%D0%B7%D0%BE%D0%B2%D0%B0%20(352718%20v1).PDF?14067825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azov-gov.ru/files/1325851960/%D1%80%D0%B5%D1%88%D0%B5%D0%BD%D0%B8%D0%B5%20%D0%BE%D1%82%2028.10.2015%20%E2%84%96%2016%20(887441%20v1).pdf?144655164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lazov-gov.ru/files/1325840127/%D0%9F%D0%BE%D1%81%D1%82%D0%B0%D0%BD%D0%BE%D0%B2%D0%BB%D0%B5%D0%BD%D0%B8%D0%B5%20%D0%90%D0%B4%D0%BC%D0%B8%D0%BD%D0%B8%D1%81%D1%82%D1%80%D0%B0%D1%86%D0%B8%D1%8F%20%D0%B3%D0%BE%D1%80%D0%BE%D0%B4%D0%B0%20%D0%93%D0%BB%D0%B0%D0%B7%D0%BE%D0%B2%D0%B0%20(352718%20v1).PDF?1406782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zov-gov.ru/files/1325840127/%D0%9F%D0%BE%D1%81%D1%82%D0%B0%D0%BD%D0%BE%D0%B2%D0%BB%D0%B5%D0%BD%D0%B8%D0%B5%20%D0%90%D0%B4%D0%BC%D0%B8%D0%BD%D0%B8%D1%81%D1%82%D1%80%D0%B0%D1%86%D0%B8%D1%8F%20%D0%B3%D0%BE%D1%80%D0%BE%D0%B4%D0%B0%20%D0%93%D0%BB%D0%B0%D0%B7%D0%BE%D0%B2%D0%B0%20(352718%20v1).PDF?1406782542" TargetMode="External"/><Relationship Id="rId14" Type="http://schemas.openxmlformats.org/officeDocument/2006/relationships/hyperlink" Target="http://glazov-gov.ru/files/1325851960/%D1%80%D0%B5%D1%88%D0%B5%D0%BD%D0%B8%D0%B5%20%D0%BE%D1%82%2028.10.2015%20%E2%84%96%2016%20(887441%20v1).pdf?1446551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6C61-FD7D-4505-ABDC-72B2F95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7469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2019-06-07T05:13:00Z</cp:lastPrinted>
  <dcterms:created xsi:type="dcterms:W3CDTF">2016-12-16T12:43:00Z</dcterms:created>
  <dcterms:modified xsi:type="dcterms:W3CDTF">2019-06-14T08:01:00Z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