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8B07A6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1F49A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1F49A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1F49A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1F49A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7D3F43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1F49A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4359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1F49A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1F49A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1F49A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1F49A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7D3F43" w:rsidP="009131CA">
      <w:pPr>
        <w:jc w:val="center"/>
      </w:pPr>
    </w:p>
    <w:p w:rsidR="009131CA" w:rsidRPr="00722D30" w:rsidRDefault="007D3F43" w:rsidP="009131CA">
      <w:pPr>
        <w:jc w:val="center"/>
      </w:pPr>
    </w:p>
    <w:p w:rsidR="009131CA" w:rsidRPr="00722D30" w:rsidRDefault="001F49A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7D3F43" w:rsidP="009131CA">
      <w:pPr>
        <w:pStyle w:val="a3"/>
      </w:pPr>
    </w:p>
    <w:p w:rsidR="00B81F87" w:rsidRPr="00D86643" w:rsidRDefault="001F49A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B87FD9">
        <w:t>31.05.2019</w:t>
      </w:r>
      <w:r>
        <w:t>__                                                                          № __</w:t>
      </w:r>
      <w:r w:rsidR="00B87FD9">
        <w:t>29/13</w:t>
      </w:r>
      <w:r>
        <w:t>___</w:t>
      </w:r>
      <w:bookmarkEnd w:id="0"/>
      <w:bookmarkEnd w:id="1"/>
    </w:p>
    <w:p w:rsidR="00AC14C7" w:rsidRPr="00760BEF" w:rsidRDefault="007D3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F7862" w:rsidRDefault="003779C2" w:rsidP="003779C2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подготовке и проведении </w:t>
      </w:r>
      <w:proofErr w:type="gramStart"/>
      <w:r>
        <w:rPr>
          <w:rFonts w:ascii="Times New Roman" w:hAnsi="Times New Roman" w:cs="Times New Roman"/>
        </w:rPr>
        <w:t>общегородских</w:t>
      </w:r>
      <w:proofErr w:type="gramEnd"/>
      <w:r>
        <w:rPr>
          <w:rFonts w:ascii="Times New Roman" w:hAnsi="Times New Roman" w:cs="Times New Roman"/>
        </w:rPr>
        <w:t xml:space="preserve"> культурно-массовых </w:t>
      </w:r>
    </w:p>
    <w:p w:rsidR="003779C2" w:rsidRDefault="003779C2" w:rsidP="003779C2">
      <w:pPr>
        <w:pStyle w:val="af5"/>
      </w:pPr>
      <w:r>
        <w:rPr>
          <w:rFonts w:ascii="Times New Roman" w:hAnsi="Times New Roman" w:cs="Times New Roman"/>
        </w:rPr>
        <w:t xml:space="preserve">мероприятий </w:t>
      </w:r>
      <w:r w:rsidRPr="0057407C">
        <w:rPr>
          <w:rFonts w:ascii="Times New Roman" w:hAnsi="Times New Roman" w:cs="Times New Roman"/>
        </w:rPr>
        <w:t xml:space="preserve">в </w:t>
      </w:r>
      <w:proofErr w:type="gramStart"/>
      <w:r w:rsidRPr="0057407C">
        <w:rPr>
          <w:rFonts w:ascii="Times New Roman" w:hAnsi="Times New Roman" w:cs="Times New Roman"/>
        </w:rPr>
        <w:t>городе</w:t>
      </w:r>
      <w:proofErr w:type="gramEnd"/>
      <w:r w:rsidRPr="0057407C">
        <w:rPr>
          <w:rFonts w:ascii="Times New Roman" w:hAnsi="Times New Roman" w:cs="Times New Roman"/>
        </w:rPr>
        <w:t xml:space="preserve"> Глазове в </w:t>
      </w:r>
      <w:r>
        <w:rPr>
          <w:rFonts w:ascii="Times New Roman" w:hAnsi="Times New Roman" w:cs="Times New Roman"/>
        </w:rPr>
        <w:t xml:space="preserve">июне </w:t>
      </w:r>
      <w:r w:rsidRPr="0057407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7407C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3779C2" w:rsidRDefault="003779C2" w:rsidP="003779C2">
      <w:pPr>
        <w:jc w:val="center"/>
        <w:rPr>
          <w:b/>
          <w:bCs/>
          <w:sz w:val="26"/>
        </w:rPr>
      </w:pPr>
    </w:p>
    <w:p w:rsidR="003779C2" w:rsidRDefault="003779C2" w:rsidP="000F7862">
      <w:pPr>
        <w:spacing w:line="312" w:lineRule="auto"/>
        <w:jc w:val="center"/>
        <w:rPr>
          <w:b/>
          <w:bCs/>
          <w:sz w:val="26"/>
        </w:rPr>
      </w:pP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  <w:lang w:val="be-BY"/>
        </w:rPr>
        <w:t xml:space="preserve">На основании Федерального закона от </w:t>
      </w:r>
      <w:r w:rsidRPr="000F7862">
        <w:rPr>
          <w:sz w:val="26"/>
          <w:szCs w:val="26"/>
        </w:rPr>
        <w:t>06.10.2003г.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</w:p>
    <w:p w:rsidR="003779C2" w:rsidRPr="000F7862" w:rsidRDefault="003779C2" w:rsidP="000F7862">
      <w:pPr>
        <w:spacing w:line="312" w:lineRule="auto"/>
        <w:ind w:firstLine="720"/>
        <w:jc w:val="both"/>
        <w:rPr>
          <w:sz w:val="26"/>
          <w:szCs w:val="26"/>
        </w:rPr>
      </w:pPr>
    </w:p>
    <w:p w:rsidR="003779C2" w:rsidRPr="000F7862" w:rsidRDefault="003779C2" w:rsidP="000F7862">
      <w:pPr>
        <w:spacing w:line="312" w:lineRule="auto"/>
        <w:jc w:val="both"/>
        <w:rPr>
          <w:b/>
          <w:bCs/>
          <w:sz w:val="26"/>
          <w:szCs w:val="26"/>
        </w:rPr>
      </w:pPr>
      <w:proofErr w:type="gramStart"/>
      <w:r w:rsidRPr="000F7862">
        <w:rPr>
          <w:b/>
          <w:bCs/>
          <w:sz w:val="26"/>
          <w:szCs w:val="26"/>
        </w:rPr>
        <w:t>П</w:t>
      </w:r>
      <w:proofErr w:type="gramEnd"/>
      <w:r w:rsidRPr="000F7862">
        <w:rPr>
          <w:b/>
          <w:bCs/>
          <w:sz w:val="26"/>
          <w:szCs w:val="26"/>
        </w:rPr>
        <w:t xml:space="preserve"> О С Т А Н О В Л Я Ю :</w:t>
      </w:r>
    </w:p>
    <w:p w:rsidR="003779C2" w:rsidRPr="000F7862" w:rsidRDefault="003779C2" w:rsidP="000F7862">
      <w:pPr>
        <w:spacing w:line="312" w:lineRule="auto"/>
        <w:jc w:val="both"/>
        <w:rPr>
          <w:b/>
          <w:bCs/>
          <w:sz w:val="26"/>
          <w:szCs w:val="26"/>
        </w:rPr>
      </w:pP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 xml:space="preserve">1. Провести в </w:t>
      </w:r>
      <w:proofErr w:type="gramStart"/>
      <w:r w:rsidRPr="000F7862">
        <w:rPr>
          <w:sz w:val="26"/>
          <w:szCs w:val="26"/>
        </w:rPr>
        <w:t>июне</w:t>
      </w:r>
      <w:proofErr w:type="gramEnd"/>
      <w:r w:rsidRPr="000F7862">
        <w:rPr>
          <w:sz w:val="26"/>
          <w:szCs w:val="26"/>
        </w:rPr>
        <w:t xml:space="preserve"> 2019 года общегородские культурно-массовые мероприятия, посвященные: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1.1. Международному дню защиты детей;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1.2. Дню памяти и скорби;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2. Управлению культуры, спорта и молодежной политики Администрации города Глазова (начальник А.Б. Ушаков) подготовить и организовать проведение культурно-массовых мероприятий, указанных в пункте 1 настоящего постановления.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3. Установить время и место проведения общегородских культурно-массовых мероприятий, посвященных: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3.1. Международному дню защиты детей – 01.06.2019 г. с 11.00 до 13.00 часов в парке имени М. Горького, включая прилегающие улицы:</w:t>
      </w:r>
    </w:p>
    <w:p w:rsidR="003779C2" w:rsidRPr="000F7862" w:rsidRDefault="003779C2" w:rsidP="000F7862">
      <w:pPr>
        <w:pStyle w:val="a6"/>
        <w:numPr>
          <w:ilvl w:val="0"/>
          <w:numId w:val="42"/>
        </w:numPr>
        <w:tabs>
          <w:tab w:val="clear" w:pos="1429"/>
        </w:tabs>
        <w:suppressAutoHyphens/>
        <w:spacing w:line="312" w:lineRule="auto"/>
        <w:ind w:left="0" w:firstLine="720"/>
        <w:rPr>
          <w:sz w:val="26"/>
          <w:szCs w:val="26"/>
        </w:rPr>
      </w:pPr>
      <w:r w:rsidRPr="000F7862">
        <w:rPr>
          <w:sz w:val="26"/>
          <w:szCs w:val="26"/>
        </w:rPr>
        <w:t xml:space="preserve">ул. </w:t>
      </w:r>
      <w:proofErr w:type="gramStart"/>
      <w:r w:rsidRPr="000F7862">
        <w:rPr>
          <w:sz w:val="26"/>
          <w:szCs w:val="26"/>
        </w:rPr>
        <w:t>Парковая</w:t>
      </w:r>
      <w:proofErr w:type="gramEnd"/>
      <w:r w:rsidRPr="000F7862">
        <w:rPr>
          <w:sz w:val="26"/>
          <w:szCs w:val="26"/>
        </w:rPr>
        <w:t xml:space="preserve">: от дома № 45 до ул. Комсомольская; </w:t>
      </w:r>
    </w:p>
    <w:p w:rsidR="003779C2" w:rsidRPr="000F7862" w:rsidRDefault="003779C2" w:rsidP="000F7862">
      <w:pPr>
        <w:pStyle w:val="a6"/>
        <w:numPr>
          <w:ilvl w:val="0"/>
          <w:numId w:val="42"/>
        </w:numPr>
        <w:tabs>
          <w:tab w:val="clear" w:pos="1429"/>
        </w:tabs>
        <w:suppressAutoHyphens/>
        <w:spacing w:line="312" w:lineRule="auto"/>
        <w:ind w:left="0" w:firstLine="720"/>
        <w:rPr>
          <w:sz w:val="26"/>
          <w:szCs w:val="26"/>
        </w:rPr>
      </w:pPr>
      <w:r w:rsidRPr="000F7862">
        <w:rPr>
          <w:sz w:val="26"/>
          <w:szCs w:val="26"/>
        </w:rPr>
        <w:t xml:space="preserve">ул. Дзержинского: от ул. Ленина до ул. Комсомольская; </w:t>
      </w:r>
    </w:p>
    <w:p w:rsidR="003779C2" w:rsidRPr="000F7862" w:rsidRDefault="003779C2" w:rsidP="000F7862">
      <w:pPr>
        <w:pStyle w:val="a6"/>
        <w:numPr>
          <w:ilvl w:val="0"/>
          <w:numId w:val="42"/>
        </w:numPr>
        <w:tabs>
          <w:tab w:val="clear" w:pos="1429"/>
        </w:tabs>
        <w:suppressAutoHyphens/>
        <w:spacing w:line="312" w:lineRule="auto"/>
        <w:ind w:left="0" w:firstLine="720"/>
        <w:rPr>
          <w:sz w:val="26"/>
          <w:szCs w:val="26"/>
        </w:rPr>
      </w:pPr>
      <w:r w:rsidRPr="000F7862">
        <w:rPr>
          <w:sz w:val="26"/>
          <w:szCs w:val="26"/>
        </w:rPr>
        <w:t xml:space="preserve">ул. </w:t>
      </w:r>
      <w:proofErr w:type="gramStart"/>
      <w:r w:rsidRPr="000F7862">
        <w:rPr>
          <w:sz w:val="26"/>
          <w:szCs w:val="26"/>
        </w:rPr>
        <w:t>Комсомольская</w:t>
      </w:r>
      <w:proofErr w:type="gramEnd"/>
      <w:r w:rsidRPr="000F7862">
        <w:rPr>
          <w:sz w:val="26"/>
          <w:szCs w:val="26"/>
        </w:rPr>
        <w:t xml:space="preserve">: от ул. Дзержинского до ул. Парковая; </w:t>
      </w:r>
    </w:p>
    <w:p w:rsidR="003779C2" w:rsidRPr="000F7862" w:rsidRDefault="003779C2" w:rsidP="000F7862">
      <w:pPr>
        <w:pStyle w:val="a6"/>
        <w:numPr>
          <w:ilvl w:val="0"/>
          <w:numId w:val="42"/>
        </w:numPr>
        <w:tabs>
          <w:tab w:val="clear" w:pos="1429"/>
        </w:tabs>
        <w:suppressAutoHyphens/>
        <w:spacing w:line="312" w:lineRule="auto"/>
        <w:ind w:left="0" w:firstLine="720"/>
        <w:rPr>
          <w:sz w:val="26"/>
          <w:szCs w:val="26"/>
        </w:rPr>
      </w:pPr>
      <w:r w:rsidRPr="000F7862">
        <w:rPr>
          <w:sz w:val="26"/>
          <w:szCs w:val="26"/>
        </w:rPr>
        <w:t>ул. Ленина: от здания 8-б (бассейн) до ул. Дзержинского.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3.2</w:t>
      </w:r>
      <w:r w:rsidRPr="000F7862">
        <w:rPr>
          <w:color w:val="FF0000"/>
          <w:sz w:val="26"/>
          <w:szCs w:val="26"/>
        </w:rPr>
        <w:t xml:space="preserve">. </w:t>
      </w:r>
      <w:r w:rsidRPr="000F7862">
        <w:rPr>
          <w:sz w:val="26"/>
          <w:szCs w:val="26"/>
        </w:rPr>
        <w:t xml:space="preserve">Дню памяти и скорби –  22.06.2019 г. с 04.00 до 04.30 часов на площади Свободы и в Сквере Героев ул. </w:t>
      </w:r>
      <w:proofErr w:type="gramStart"/>
      <w:r w:rsidRPr="000F7862">
        <w:rPr>
          <w:sz w:val="26"/>
          <w:szCs w:val="26"/>
        </w:rPr>
        <w:t>Советская</w:t>
      </w:r>
      <w:proofErr w:type="gramEnd"/>
      <w:r w:rsidRPr="000F7862">
        <w:rPr>
          <w:sz w:val="26"/>
          <w:szCs w:val="26"/>
        </w:rPr>
        <w:t>, 19  с 11.00 до 12.00.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>4. Настоящее постановление подлежит официальному опубликованию.</w:t>
      </w:r>
    </w:p>
    <w:p w:rsidR="003779C2" w:rsidRPr="000F7862" w:rsidRDefault="003779C2" w:rsidP="000F7862">
      <w:pPr>
        <w:pStyle w:val="a6"/>
        <w:spacing w:line="312" w:lineRule="auto"/>
        <w:rPr>
          <w:sz w:val="26"/>
          <w:szCs w:val="26"/>
        </w:rPr>
      </w:pPr>
      <w:r w:rsidRPr="000F7862">
        <w:rPr>
          <w:sz w:val="26"/>
          <w:szCs w:val="26"/>
        </w:rPr>
        <w:t xml:space="preserve">5. </w:t>
      </w:r>
      <w:proofErr w:type="gramStart"/>
      <w:r w:rsidRPr="000F7862">
        <w:rPr>
          <w:sz w:val="26"/>
          <w:szCs w:val="26"/>
        </w:rPr>
        <w:t>Контроль за</w:t>
      </w:r>
      <w:proofErr w:type="gramEnd"/>
      <w:r w:rsidRPr="000F78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О.В. Станкевич.</w:t>
      </w:r>
    </w:p>
    <w:p w:rsidR="00AC14C7" w:rsidRPr="00760BEF" w:rsidRDefault="007D3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D3F4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0"/>
        <w:gridCol w:w="4874"/>
      </w:tblGrid>
      <w:tr w:rsidR="008B07A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F7862" w:rsidRDefault="001F49A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F7862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F7862" w:rsidRDefault="001F49A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F7862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F7862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7D3F43" w:rsidP="00B87FD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F7862">
      <w:headerReference w:type="even" r:id="rId8"/>
      <w:headerReference w:type="default" r:id="rId9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43" w:rsidRDefault="007D3F43">
      <w:r>
        <w:separator/>
      </w:r>
    </w:p>
  </w:endnote>
  <w:endnote w:type="continuationSeparator" w:id="0">
    <w:p w:rsidR="007D3F43" w:rsidRDefault="007D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43" w:rsidRDefault="007D3F43">
      <w:r>
        <w:separator/>
      </w:r>
    </w:p>
  </w:footnote>
  <w:footnote w:type="continuationSeparator" w:id="0">
    <w:p w:rsidR="007D3F43" w:rsidRDefault="007D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48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9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3F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48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9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FD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D3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7BC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86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2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6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A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27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08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CA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4B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4029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89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E07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4F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CD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4B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47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A2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96A4D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EAFE5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89EA6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E6AF5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BE6BC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204C8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F81A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2650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0E23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DA272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26CF9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945B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56BB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3669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0A6C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89F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5A59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38D9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A7A64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8CCB1FA" w:tentative="1">
      <w:start w:val="1"/>
      <w:numFmt w:val="lowerLetter"/>
      <w:lvlText w:val="%2."/>
      <w:lvlJc w:val="left"/>
      <w:pPr>
        <w:ind w:left="1440" w:hanging="360"/>
      </w:pPr>
    </w:lvl>
    <w:lvl w:ilvl="2" w:tplc="6FC2D0E6" w:tentative="1">
      <w:start w:val="1"/>
      <w:numFmt w:val="lowerRoman"/>
      <w:lvlText w:val="%3."/>
      <w:lvlJc w:val="right"/>
      <w:pPr>
        <w:ind w:left="2160" w:hanging="180"/>
      </w:pPr>
    </w:lvl>
    <w:lvl w:ilvl="3" w:tplc="7EF03E2E" w:tentative="1">
      <w:start w:val="1"/>
      <w:numFmt w:val="decimal"/>
      <w:lvlText w:val="%4."/>
      <w:lvlJc w:val="left"/>
      <w:pPr>
        <w:ind w:left="2880" w:hanging="360"/>
      </w:pPr>
    </w:lvl>
    <w:lvl w:ilvl="4" w:tplc="E4CCF7AE" w:tentative="1">
      <w:start w:val="1"/>
      <w:numFmt w:val="lowerLetter"/>
      <w:lvlText w:val="%5."/>
      <w:lvlJc w:val="left"/>
      <w:pPr>
        <w:ind w:left="3600" w:hanging="360"/>
      </w:pPr>
    </w:lvl>
    <w:lvl w:ilvl="5" w:tplc="5650C2E2" w:tentative="1">
      <w:start w:val="1"/>
      <w:numFmt w:val="lowerRoman"/>
      <w:lvlText w:val="%6."/>
      <w:lvlJc w:val="right"/>
      <w:pPr>
        <w:ind w:left="4320" w:hanging="180"/>
      </w:pPr>
    </w:lvl>
    <w:lvl w:ilvl="6" w:tplc="FF94725E" w:tentative="1">
      <w:start w:val="1"/>
      <w:numFmt w:val="decimal"/>
      <w:lvlText w:val="%7."/>
      <w:lvlJc w:val="left"/>
      <w:pPr>
        <w:ind w:left="5040" w:hanging="360"/>
      </w:pPr>
    </w:lvl>
    <w:lvl w:ilvl="7" w:tplc="239C70DE" w:tentative="1">
      <w:start w:val="1"/>
      <w:numFmt w:val="lowerLetter"/>
      <w:lvlText w:val="%8."/>
      <w:lvlJc w:val="left"/>
      <w:pPr>
        <w:ind w:left="5760" w:hanging="360"/>
      </w:pPr>
    </w:lvl>
    <w:lvl w:ilvl="8" w:tplc="6B424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E2A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07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EE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7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C2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2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C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D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01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34ED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AEC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06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C1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84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E6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C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B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A1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6984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62B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004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02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26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AC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2B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2BE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EA9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9FA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42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23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AE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6F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45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7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C7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0D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77F36"/>
    <w:multiLevelType w:val="hybridMultilevel"/>
    <w:tmpl w:val="53EE300C"/>
    <w:lvl w:ilvl="0" w:tplc="13BA4ED2">
      <w:start w:val="1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229559CC"/>
    <w:multiLevelType w:val="hybridMultilevel"/>
    <w:tmpl w:val="C980F23C"/>
    <w:lvl w:ilvl="0" w:tplc="CE566F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074A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85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5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8D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85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68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E4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20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C6A8DD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784D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0A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2D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26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6B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F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CE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AF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AC8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AE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C1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C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4C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60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AB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B7635"/>
    <w:multiLevelType w:val="hybridMultilevel"/>
    <w:tmpl w:val="9B802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EE007AF"/>
    <w:multiLevelType w:val="hybridMultilevel"/>
    <w:tmpl w:val="F37C904C"/>
    <w:lvl w:ilvl="0" w:tplc="87CE7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A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21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E5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CD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8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C1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87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96B06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361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C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C6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62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A0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49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AD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25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8B1AF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42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EC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A7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E0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C4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64A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C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C9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17A6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C02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6A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2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41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C8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CA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89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F36AE8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0A4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43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CF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0B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E9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C4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0B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C4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03506D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22400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8030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56FB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6766D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2C808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1B2A5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E20A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468F2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E8C8D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7C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CC9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6A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E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007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E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82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C1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0FC1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DECB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9081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4C50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8C11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C815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78253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2002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8A0A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8DDE1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444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BA1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67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6E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F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A9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4B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20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F8825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6C0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6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AE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6F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6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8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41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28EBD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58D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F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07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1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0B0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EF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6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09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E5602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A9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89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E2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2A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63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4C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4E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8A767C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7DAD9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8080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A074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6C8D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C644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1499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38CD9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7233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AAC6E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66496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76AA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11EF6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424F67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4B811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2A7E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40ADA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4822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0FCB9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EC9C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5E60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8A9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0C4E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101F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26D6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7E48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208B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29E01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D8E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CA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A0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7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6A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4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B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6E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AD88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EC2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ED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80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86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E1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E5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C9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46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8496E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01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07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26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64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8F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27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A0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23D71"/>
    <w:multiLevelType w:val="hybridMultilevel"/>
    <w:tmpl w:val="BE345842"/>
    <w:lvl w:ilvl="0" w:tplc="063A1A6A">
      <w:start w:val="1"/>
      <w:numFmt w:val="decimal"/>
      <w:lvlText w:val="%1-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8060EE"/>
    <w:multiLevelType w:val="hybridMultilevel"/>
    <w:tmpl w:val="87507612"/>
    <w:lvl w:ilvl="0" w:tplc="8E9ED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BAB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A6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69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8E9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E6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D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6CC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5E9C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E5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F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A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2C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4B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0B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C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CF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7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1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A6"/>
    <w:rsid w:val="000F7862"/>
    <w:rsid w:val="001F49A2"/>
    <w:rsid w:val="003779C2"/>
    <w:rsid w:val="00600CFD"/>
    <w:rsid w:val="007D3F43"/>
    <w:rsid w:val="008B07A6"/>
    <w:rsid w:val="00B55313"/>
    <w:rsid w:val="00B87FD9"/>
    <w:rsid w:val="00BD2A12"/>
    <w:rsid w:val="00D03D98"/>
    <w:rsid w:val="00E2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3779C2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  <w:style w:type="character" w:customStyle="1" w:styleId="label">
    <w:name w:val="label"/>
    <w:basedOn w:val="a0"/>
    <w:rsid w:val="000F7862"/>
  </w:style>
  <w:style w:type="character" w:customStyle="1" w:styleId="value1">
    <w:name w:val="value1"/>
    <w:basedOn w:val="a0"/>
    <w:rsid w:val="000F7862"/>
    <w:rPr>
      <w:b/>
      <w:bCs/>
    </w:rPr>
  </w:style>
  <w:style w:type="paragraph" w:styleId="af6">
    <w:name w:val="List Paragraph"/>
    <w:basedOn w:val="a"/>
    <w:uiPriority w:val="34"/>
    <w:qFormat/>
    <w:rsid w:val="000F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Заголовок"/>
    <w:basedOn w:val="a"/>
    <w:next w:val="a5"/>
    <w:rsid w:val="003779C2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7</cp:revision>
  <cp:lastPrinted>2019-05-22T05:28:00Z</cp:lastPrinted>
  <dcterms:created xsi:type="dcterms:W3CDTF">2019-05-22T04:23:00Z</dcterms:created>
  <dcterms:modified xsi:type="dcterms:W3CDTF">2019-06-04T12:15:00Z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