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3A2BE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3359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3359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3359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3359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5B6F43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3359C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98060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3359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A3359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A3359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A3359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5B6F43" w:rsidP="009131CA">
      <w:pPr>
        <w:jc w:val="center"/>
      </w:pPr>
    </w:p>
    <w:p w:rsidR="009131CA" w:rsidRPr="00722D30" w:rsidRDefault="005B6F43" w:rsidP="009131CA">
      <w:pPr>
        <w:jc w:val="center"/>
      </w:pPr>
    </w:p>
    <w:p w:rsidR="009131CA" w:rsidRPr="00722D30" w:rsidRDefault="00A3359C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5B6F43" w:rsidP="009131CA">
      <w:pPr>
        <w:pStyle w:val="a3"/>
      </w:pPr>
    </w:p>
    <w:p w:rsidR="00B81F87" w:rsidRPr="00D86643" w:rsidRDefault="00A3359C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5B6F43">
        <w:t>24.12.2018</w:t>
      </w:r>
      <w:r>
        <w:t xml:space="preserve">__                                                              </w:t>
      </w:r>
      <w:r w:rsidR="005B6F43">
        <w:t xml:space="preserve">                   </w:t>
      </w:r>
      <w:r>
        <w:t xml:space="preserve">            № ____</w:t>
      </w:r>
      <w:r w:rsidR="005B6F43">
        <w:t>23/286</w:t>
      </w:r>
      <w:r>
        <w:t>_</w:t>
      </w:r>
      <w:bookmarkEnd w:id="0"/>
      <w:bookmarkEnd w:id="1"/>
    </w:p>
    <w:p w:rsidR="00D623C2" w:rsidRPr="00760BEF" w:rsidRDefault="005B6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Default="005B6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369AA" w:rsidRDefault="009369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369AA" w:rsidRPr="0089657A" w:rsidRDefault="009369AA" w:rsidP="009369AA">
      <w:pPr>
        <w:pStyle w:val="ConsPlusTitle"/>
        <w:widowControl/>
        <w:ind w:firstLine="540"/>
        <w:jc w:val="center"/>
      </w:pPr>
      <w:r w:rsidRPr="0089657A">
        <w:t xml:space="preserve">Об утверждении базовой ставки платы по договору </w:t>
      </w:r>
    </w:p>
    <w:p w:rsidR="009369AA" w:rsidRPr="0089657A" w:rsidRDefault="009369AA" w:rsidP="009369AA">
      <w:pPr>
        <w:pStyle w:val="ConsPlusTitle"/>
        <w:widowControl/>
        <w:ind w:firstLine="540"/>
        <w:jc w:val="center"/>
      </w:pPr>
      <w:r w:rsidRPr="0089657A">
        <w:t>на установку и эксплуатацию  рекламной  конструкции на 2019 год</w:t>
      </w:r>
    </w:p>
    <w:p w:rsidR="009369AA" w:rsidRPr="0089657A" w:rsidRDefault="009369AA" w:rsidP="009369AA">
      <w:pPr>
        <w:spacing w:line="360" w:lineRule="auto"/>
        <w:jc w:val="both"/>
      </w:pPr>
    </w:p>
    <w:p w:rsidR="009369AA" w:rsidRPr="0089657A" w:rsidRDefault="009369AA" w:rsidP="009369AA">
      <w:pPr>
        <w:tabs>
          <w:tab w:val="left" w:pos="720"/>
        </w:tabs>
        <w:spacing w:line="360" w:lineRule="auto"/>
        <w:jc w:val="both"/>
      </w:pPr>
      <w:r w:rsidRPr="0089657A">
        <w:tab/>
      </w:r>
      <w:proofErr w:type="gramStart"/>
      <w:r w:rsidRPr="0089657A">
        <w:t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на основании ст.ст. 209, 215 Гражданского кодекса Российской Федерации, руководствуясь Уставом муниципального образования «Город Глазов» от 30.06.2005г. № 461, постановлением Администрации города Глазова от 27.06.2008 № 23/92 «Об утверждении методики расчета платы по</w:t>
      </w:r>
      <w:proofErr w:type="gramEnd"/>
      <w:r w:rsidRPr="0089657A">
        <w:t xml:space="preserve"> договору на установку и эксплуатацию  рекламной  конструкции»</w:t>
      </w:r>
    </w:p>
    <w:p w:rsidR="009369AA" w:rsidRPr="0089657A" w:rsidRDefault="009369AA" w:rsidP="009369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9AA" w:rsidRDefault="009369AA" w:rsidP="009369A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9369AA" w:rsidRPr="0089657A" w:rsidRDefault="009369AA" w:rsidP="009369AA">
      <w:pPr>
        <w:numPr>
          <w:ilvl w:val="0"/>
          <w:numId w:val="42"/>
        </w:numPr>
        <w:tabs>
          <w:tab w:val="clear" w:pos="720"/>
          <w:tab w:val="left" w:pos="0"/>
        </w:tabs>
        <w:suppressAutoHyphens/>
        <w:spacing w:line="360" w:lineRule="auto"/>
        <w:ind w:left="0" w:firstLine="360"/>
        <w:jc w:val="both"/>
      </w:pPr>
      <w:proofErr w:type="gramStart"/>
      <w:r w:rsidRPr="0089657A">
        <w:t>Утвердить базовую ставку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 с 01 января по 31 декабря 2019 года в размере 35 рублей в месяц за 1 квадратный метр</w:t>
      </w:r>
      <w:proofErr w:type="gramEnd"/>
      <w:r w:rsidRPr="0089657A">
        <w:t xml:space="preserve">  площади информационного поля.</w:t>
      </w:r>
    </w:p>
    <w:p w:rsidR="009369AA" w:rsidRPr="0089657A" w:rsidRDefault="009369AA" w:rsidP="009369AA">
      <w:pPr>
        <w:numPr>
          <w:ilvl w:val="0"/>
          <w:numId w:val="42"/>
        </w:numPr>
        <w:tabs>
          <w:tab w:val="left" w:pos="720"/>
        </w:tabs>
        <w:suppressAutoHyphens/>
        <w:spacing w:line="360" w:lineRule="auto"/>
        <w:jc w:val="both"/>
      </w:pPr>
      <w:r w:rsidRPr="0089657A">
        <w:t>Настоящее постановление подлежит официальному опубликованию.</w:t>
      </w:r>
    </w:p>
    <w:p w:rsidR="009369AA" w:rsidRPr="0089657A" w:rsidRDefault="009369AA" w:rsidP="009369AA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0" w:firstLine="360"/>
        <w:jc w:val="both"/>
      </w:pPr>
      <w:proofErr w:type="gramStart"/>
      <w:r w:rsidRPr="0089657A">
        <w:t>Контроль за</w:t>
      </w:r>
      <w:proofErr w:type="gramEnd"/>
      <w:r w:rsidRPr="0089657A"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89657A">
        <w:t>Блинова</w:t>
      </w:r>
      <w:proofErr w:type="spellEnd"/>
      <w:r w:rsidRPr="0089657A">
        <w:t xml:space="preserve"> Сергея Константиновича.</w:t>
      </w:r>
    </w:p>
    <w:p w:rsidR="009369AA" w:rsidRDefault="009369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369AA" w:rsidRPr="00760BEF" w:rsidRDefault="009369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6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6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6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3"/>
        <w:gridCol w:w="4729"/>
      </w:tblGrid>
      <w:tr w:rsidR="003A2BE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3359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Временно исполняющий полномочия Главы муниципального образования "Город Глазов"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95A0D" w:rsidRDefault="00795A0D" w:rsidP="00443329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795A0D" w:rsidRDefault="00795A0D" w:rsidP="00443329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072FC9" w:rsidRPr="00B03885" w:rsidRDefault="00A3359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И.А. Обухова</w:t>
            </w:r>
          </w:p>
        </w:tc>
      </w:tr>
    </w:tbl>
    <w:p w:rsidR="00AC14C7" w:rsidRPr="00760BEF" w:rsidRDefault="005B6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5B6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5E" w:rsidRDefault="00F6675E">
      <w:r>
        <w:separator/>
      </w:r>
    </w:p>
  </w:endnote>
  <w:endnote w:type="continuationSeparator" w:id="0">
    <w:p w:rsidR="00F6675E" w:rsidRDefault="00F6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5E" w:rsidRDefault="00F6675E">
      <w:r>
        <w:separator/>
      </w:r>
    </w:p>
  </w:footnote>
  <w:footnote w:type="continuationSeparator" w:id="0">
    <w:p w:rsidR="00F6675E" w:rsidRDefault="00F6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31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35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6F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31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35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6F4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6F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1185CD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2257E71"/>
    <w:multiLevelType w:val="hybridMultilevel"/>
    <w:tmpl w:val="041025CE"/>
    <w:lvl w:ilvl="0" w:tplc="1CA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C1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E6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A4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6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65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86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63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82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F098A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32D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0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A9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27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2B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6F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E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54C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599AE5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3AF9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65015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F8EF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DC03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8A053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5AD7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97471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6C46E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6A04B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4E78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6AC2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86E8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1E70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040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960A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9E7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3E81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5B48586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2924F90" w:tentative="1">
      <w:start w:val="1"/>
      <w:numFmt w:val="lowerLetter"/>
      <w:lvlText w:val="%2."/>
      <w:lvlJc w:val="left"/>
      <w:pPr>
        <w:ind w:left="1440" w:hanging="360"/>
      </w:pPr>
    </w:lvl>
    <w:lvl w:ilvl="2" w:tplc="C2EA4066" w:tentative="1">
      <w:start w:val="1"/>
      <w:numFmt w:val="lowerRoman"/>
      <w:lvlText w:val="%3."/>
      <w:lvlJc w:val="right"/>
      <w:pPr>
        <w:ind w:left="2160" w:hanging="180"/>
      </w:pPr>
    </w:lvl>
    <w:lvl w:ilvl="3" w:tplc="0A8879CE" w:tentative="1">
      <w:start w:val="1"/>
      <w:numFmt w:val="decimal"/>
      <w:lvlText w:val="%4."/>
      <w:lvlJc w:val="left"/>
      <w:pPr>
        <w:ind w:left="2880" w:hanging="360"/>
      </w:pPr>
    </w:lvl>
    <w:lvl w:ilvl="4" w:tplc="614899D0" w:tentative="1">
      <w:start w:val="1"/>
      <w:numFmt w:val="lowerLetter"/>
      <w:lvlText w:val="%5."/>
      <w:lvlJc w:val="left"/>
      <w:pPr>
        <w:ind w:left="3600" w:hanging="360"/>
      </w:pPr>
    </w:lvl>
    <w:lvl w:ilvl="5" w:tplc="45880644" w:tentative="1">
      <w:start w:val="1"/>
      <w:numFmt w:val="lowerRoman"/>
      <w:lvlText w:val="%6."/>
      <w:lvlJc w:val="right"/>
      <w:pPr>
        <w:ind w:left="4320" w:hanging="180"/>
      </w:pPr>
    </w:lvl>
    <w:lvl w:ilvl="6" w:tplc="B7C80274" w:tentative="1">
      <w:start w:val="1"/>
      <w:numFmt w:val="decimal"/>
      <w:lvlText w:val="%7."/>
      <w:lvlJc w:val="left"/>
      <w:pPr>
        <w:ind w:left="5040" w:hanging="360"/>
      </w:pPr>
    </w:lvl>
    <w:lvl w:ilvl="7" w:tplc="9C005A70" w:tentative="1">
      <w:start w:val="1"/>
      <w:numFmt w:val="lowerLetter"/>
      <w:lvlText w:val="%8."/>
      <w:lvlJc w:val="left"/>
      <w:pPr>
        <w:ind w:left="5760" w:hanging="360"/>
      </w:pPr>
    </w:lvl>
    <w:lvl w:ilvl="8" w:tplc="ECEE0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674A1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CA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83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6D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A3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83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C8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07C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AB508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48F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07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EE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C2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67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85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02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7A08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27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279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44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C3E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1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4F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0D6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0E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27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2B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CA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C4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47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AC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0B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B120D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86C8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2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44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E3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AE4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06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83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ED9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0D745D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D60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48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02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0F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450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4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A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5F84C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8A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02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8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2B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C8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61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8F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C3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7540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F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6F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0A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E7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F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EB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A7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02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174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9CC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303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0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E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46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47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6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8C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84C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E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25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A9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8F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86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A6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C2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8D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D2A4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E47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6C2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A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A2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E6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E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0C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9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2EAC0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BAF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561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E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44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0F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C49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24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49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87A6B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7A000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5E22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10A33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D8E0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02C8D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BCE00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3C36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BCC0F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5565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A0D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0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4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C1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904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63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08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96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3A4B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825A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79827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7642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0C7D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D2C2C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1329F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2C48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C8EF4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E844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64A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88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2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C4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627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61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48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8E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9A49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E0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E6F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E7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4F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648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9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4D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2A0C6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3C46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EA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0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A9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67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A4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0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261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D92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23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E0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CA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0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80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04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86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4F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722E5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E856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27800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EA86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C5CE5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4D3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22B2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E4C8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9542B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9EC9F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5A28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2942F4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924BF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04EF4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26CE5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8F687E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CC22D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666C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154E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0FECA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D826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7E87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2E67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381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8680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A63A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AAD3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F9A15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664F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81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C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D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4C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6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1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4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ED80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382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72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0E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CF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4D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6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4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C08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D5E0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768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C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8D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C3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147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3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45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AE1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842A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2B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30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C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6F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88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E2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8D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4F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384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20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AE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2A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46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63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A8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00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C0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BE3"/>
    <w:rsid w:val="0008277E"/>
    <w:rsid w:val="001D31A8"/>
    <w:rsid w:val="00351893"/>
    <w:rsid w:val="003A2BE3"/>
    <w:rsid w:val="00577328"/>
    <w:rsid w:val="005B6F43"/>
    <w:rsid w:val="00654153"/>
    <w:rsid w:val="006B7286"/>
    <w:rsid w:val="00795A0D"/>
    <w:rsid w:val="00876339"/>
    <w:rsid w:val="008D75AB"/>
    <w:rsid w:val="009369AA"/>
    <w:rsid w:val="00A3359C"/>
    <w:rsid w:val="00F6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A0D"/>
    <w:pPr>
      <w:suppressAutoHyphens/>
      <w:ind w:right="-2"/>
      <w:jc w:val="both"/>
    </w:pPr>
    <w:rPr>
      <w:szCs w:val="20"/>
      <w:lang w:eastAsia="zh-CN"/>
    </w:rPr>
  </w:style>
  <w:style w:type="paragraph" w:customStyle="1" w:styleId="ConsNonformat">
    <w:name w:val="ConsNonformat"/>
    <w:rsid w:val="00795A0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abel">
    <w:name w:val="label"/>
    <w:basedOn w:val="a0"/>
    <w:rsid w:val="00351893"/>
  </w:style>
  <w:style w:type="character" w:customStyle="1" w:styleId="value1">
    <w:name w:val="value1"/>
    <w:basedOn w:val="a0"/>
    <w:rsid w:val="00351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A0D"/>
    <w:pPr>
      <w:suppressAutoHyphens/>
      <w:ind w:right="-2"/>
      <w:jc w:val="both"/>
    </w:pPr>
    <w:rPr>
      <w:szCs w:val="20"/>
      <w:lang w:eastAsia="zh-CN"/>
    </w:rPr>
  </w:style>
  <w:style w:type="paragraph" w:customStyle="1" w:styleId="ConsNonformat">
    <w:name w:val="ConsNonformat"/>
    <w:rsid w:val="00795A0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abel">
    <w:name w:val="label"/>
    <w:basedOn w:val="a0"/>
    <w:rsid w:val="00351893"/>
  </w:style>
  <w:style w:type="character" w:customStyle="1" w:styleId="value1">
    <w:name w:val="value1"/>
    <w:basedOn w:val="a0"/>
    <w:rsid w:val="00351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2018-12-17T10:57:00Z</cp:lastPrinted>
  <dcterms:created xsi:type="dcterms:W3CDTF">2018-12-25T04:06:00Z</dcterms:created>
  <dcterms:modified xsi:type="dcterms:W3CDTF">2018-12-25T04:06:00Z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