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853C3D">
        <w:trPr>
          <w:jc w:val="center"/>
        </w:trPr>
        <w:tc>
          <w:tcPr>
            <w:tcW w:w="3769" w:type="dxa"/>
            <w:vAlign w:val="center"/>
          </w:tcPr>
          <w:p w:rsidR="00853C3D" w:rsidRDefault="00490478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853C3D" w:rsidRDefault="0049047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853C3D" w:rsidRDefault="00853C3D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853C3D" w:rsidRDefault="00853C3D">
            <w:pPr>
              <w:jc w:val="center"/>
            </w:pPr>
          </w:p>
          <w:p w:rsidR="00853C3D" w:rsidRDefault="00490478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89615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53C3D" w:rsidRDefault="00853C3D">
            <w:pPr>
              <w:jc w:val="center"/>
              <w:rPr>
                <w:bCs/>
                <w:sz w:val="22"/>
              </w:rPr>
            </w:pPr>
          </w:p>
          <w:p w:rsidR="00853C3D" w:rsidRDefault="0049047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853C3D" w:rsidRDefault="0049047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853C3D" w:rsidRDefault="00853C3D">
            <w:pPr>
              <w:jc w:val="center"/>
              <w:rPr>
                <w:bCs/>
              </w:rPr>
            </w:pPr>
          </w:p>
        </w:tc>
      </w:tr>
    </w:tbl>
    <w:p w:rsidR="00853C3D" w:rsidRDefault="00853C3D">
      <w:pPr>
        <w:jc w:val="center"/>
      </w:pPr>
    </w:p>
    <w:p w:rsidR="00853C3D" w:rsidRDefault="00853C3D">
      <w:pPr>
        <w:jc w:val="center"/>
      </w:pPr>
    </w:p>
    <w:p w:rsidR="00853C3D" w:rsidRDefault="00490478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  <w:r>
        <w:t xml:space="preserve"> </w:t>
      </w:r>
    </w:p>
    <w:p w:rsidR="00853C3D" w:rsidRDefault="00853C3D">
      <w:pPr>
        <w:jc w:val="center"/>
      </w:pPr>
    </w:p>
    <w:p w:rsidR="00853C3D" w:rsidRDefault="00490478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0D18BB">
        <w:t>23.10.2018</w:t>
      </w:r>
      <w:r>
        <w:t>___                                                                 № _____</w:t>
      </w:r>
      <w:r w:rsidR="000D18BB">
        <w:t>2/28</w:t>
      </w:r>
      <w:r>
        <w:t>___</w:t>
      </w:r>
      <w:bookmarkEnd w:id="0"/>
      <w:bookmarkEnd w:id="1"/>
    </w:p>
    <w:p w:rsidR="00853C3D" w:rsidRDefault="00853C3D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53C3D" w:rsidRDefault="00490478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af2"/>
          <w:b/>
          <w:color w:val="auto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</w:t>
      </w:r>
      <w:proofErr w:type="gramStart"/>
      <w:r>
        <w:rPr>
          <w:rStyle w:val="af2"/>
          <w:b/>
          <w:color w:val="auto"/>
        </w:rPr>
        <w:t>г</w:t>
      </w:r>
      <w:proofErr w:type="gramEnd"/>
      <w:r>
        <w:rPr>
          <w:rStyle w:val="af2"/>
          <w:b/>
          <w:color w:val="auto"/>
        </w:rPr>
        <w:t>. Глазов, ул. Калинина, д.8»</w:t>
      </w:r>
    </w:p>
    <w:p w:rsidR="00853C3D" w:rsidRDefault="00853C3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53C3D" w:rsidRDefault="00490478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853C3D" w:rsidRDefault="00853C3D">
      <w:pPr>
        <w:spacing w:line="360" w:lineRule="auto"/>
        <w:jc w:val="both"/>
      </w:pPr>
    </w:p>
    <w:p w:rsidR="00853C3D" w:rsidRDefault="00490478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853C3D" w:rsidRDefault="00853C3D">
      <w:pPr>
        <w:spacing w:line="360" w:lineRule="auto"/>
        <w:ind w:firstLine="709"/>
        <w:jc w:val="both"/>
      </w:pPr>
    </w:p>
    <w:p w:rsidR="00853C3D" w:rsidRDefault="00490478">
      <w:pPr>
        <w:spacing w:line="360" w:lineRule="auto"/>
        <w:ind w:firstLine="709"/>
        <w:jc w:val="both"/>
      </w:pPr>
      <w:r>
        <w:t xml:space="preserve"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</w:t>
      </w:r>
      <w:proofErr w:type="gramStart"/>
      <w:r>
        <w:t>г</w:t>
      </w:r>
      <w:proofErr w:type="gramEnd"/>
      <w:r>
        <w:t>. Глазов, ул. Калинина, д.8».</w:t>
      </w:r>
    </w:p>
    <w:p w:rsidR="00853C3D" w:rsidRDefault="00490478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853C3D" w:rsidRDefault="00853C3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53C3D" w:rsidRDefault="00853C3D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53C3D" w:rsidRDefault="00490478">
      <w:pPr>
        <w:rPr>
          <w:rStyle w:val="af2"/>
          <w:color w:val="auto"/>
        </w:rPr>
      </w:pPr>
      <w:r>
        <w:rPr>
          <w:rStyle w:val="af2"/>
          <w:color w:val="auto"/>
        </w:rPr>
        <w:t>Первый заместитель Главы Администрации</w:t>
      </w:r>
    </w:p>
    <w:p w:rsidR="00853C3D" w:rsidRDefault="00490478">
      <w:pPr>
        <w:rPr>
          <w:rStyle w:val="af2"/>
          <w:color w:val="auto"/>
        </w:rPr>
      </w:pPr>
      <w:r>
        <w:rPr>
          <w:rStyle w:val="af2"/>
          <w:color w:val="auto"/>
        </w:rPr>
        <w:t>города Глазова по экономике,</w:t>
      </w:r>
    </w:p>
    <w:p w:rsidR="00853C3D" w:rsidRDefault="00490478">
      <w:pPr>
        <w:rPr>
          <w:rStyle w:val="af2"/>
          <w:color w:val="auto"/>
        </w:rPr>
      </w:pPr>
      <w:r>
        <w:rPr>
          <w:rStyle w:val="af2"/>
          <w:color w:val="auto"/>
        </w:rPr>
        <w:t>управлению муниципальным имуществом</w:t>
      </w:r>
    </w:p>
    <w:p w:rsidR="00853C3D" w:rsidRDefault="00490478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>и развитию города</w:t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>
        <w:rPr>
          <w:rStyle w:val="af2"/>
          <w:color w:val="auto"/>
        </w:rPr>
        <w:t>И.А. Обухова</w:t>
      </w:r>
    </w:p>
    <w:p w:rsidR="00853C3D" w:rsidRDefault="00490478" w:rsidP="000D18BB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0D18BB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853C3D" w:rsidRDefault="00853C3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53C3D" w:rsidRDefault="00490478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853C3D" w:rsidRDefault="00490478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853C3D" w:rsidRDefault="000D18BB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490478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23.10</w:t>
      </w:r>
      <w:r w:rsidR="00490478">
        <w:rPr>
          <w:color w:val="000000"/>
          <w:spacing w:val="9"/>
        </w:rPr>
        <w:t>.2018 №</w:t>
      </w:r>
      <w:r>
        <w:rPr>
          <w:color w:val="000000"/>
          <w:spacing w:val="9"/>
        </w:rPr>
        <w:t xml:space="preserve"> 2/28</w:t>
      </w:r>
    </w:p>
    <w:p w:rsidR="00853C3D" w:rsidRDefault="00853C3D">
      <w:pPr>
        <w:shd w:val="clear" w:color="auto" w:fill="FFFFFF"/>
        <w:spacing w:line="274" w:lineRule="exact"/>
      </w:pPr>
    </w:p>
    <w:p w:rsidR="00853C3D" w:rsidRDefault="0049047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>
        <w:rPr>
          <w:b/>
          <w:kern w:val="32"/>
        </w:rPr>
        <w:t>ЗАКЛЮЧЕНИЕ</w:t>
      </w:r>
    </w:p>
    <w:p w:rsidR="00853C3D" w:rsidRDefault="0049047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>
        <w:rPr>
          <w:rFonts w:eastAsia="Calibri"/>
          <w:b/>
          <w:kern w:val="32"/>
        </w:rPr>
        <w:t>о результатах публичных слушаний</w:t>
      </w:r>
      <w:r>
        <w:rPr>
          <w:rStyle w:val="af2"/>
          <w:b/>
          <w:color w:val="auto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</w:t>
      </w:r>
      <w:proofErr w:type="gramStart"/>
      <w:r>
        <w:rPr>
          <w:rStyle w:val="af2"/>
          <w:b/>
          <w:color w:val="auto"/>
        </w:rPr>
        <w:t>г</w:t>
      </w:r>
      <w:proofErr w:type="gramEnd"/>
      <w:r>
        <w:rPr>
          <w:rStyle w:val="af2"/>
          <w:b/>
          <w:color w:val="auto"/>
        </w:rPr>
        <w:t>. Глазов, ул. Калинина, д. 8»</w:t>
      </w:r>
    </w:p>
    <w:p w:rsidR="00853C3D" w:rsidRDefault="0049047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«22» октября 2018 года </w:t>
      </w:r>
    </w:p>
    <w:p w:rsidR="00853C3D" w:rsidRDefault="00853C3D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853C3D" w:rsidRDefault="0049047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</w:t>
      </w:r>
      <w:proofErr w:type="gramStart"/>
      <w:r>
        <w:rPr>
          <w:rFonts w:eastAsia="Calibri"/>
          <w:kern w:val="32"/>
        </w:rPr>
        <w:t>Удмуртская Республика, г. Глазов, ул. Калинина, д. 8», в которых приняло участие 3 человека и на основании протокола публичных слушаний от «1</w:t>
      </w:r>
      <w:r w:rsidR="007465E8">
        <w:rPr>
          <w:rFonts w:eastAsia="Calibri"/>
          <w:kern w:val="32"/>
        </w:rPr>
        <w:t>6</w:t>
      </w:r>
      <w:bookmarkStart w:id="2" w:name="_GoBack"/>
      <w:bookmarkEnd w:id="2"/>
      <w:r>
        <w:rPr>
          <w:rFonts w:eastAsia="Calibri"/>
          <w:kern w:val="32"/>
        </w:rPr>
        <w:t xml:space="preserve">» октября 2018 г. № 1, рассмотрев предложение участника публичных слушаний </w:t>
      </w:r>
      <w:proofErr w:type="spellStart"/>
      <w:r>
        <w:rPr>
          <w:spacing w:val="-1"/>
        </w:rPr>
        <w:t>Юнусбаева</w:t>
      </w:r>
      <w:proofErr w:type="spellEnd"/>
      <w:r>
        <w:rPr>
          <w:spacing w:val="-1"/>
        </w:rPr>
        <w:t xml:space="preserve"> Рафаила </w:t>
      </w:r>
      <w:proofErr w:type="spellStart"/>
      <w:r>
        <w:rPr>
          <w:spacing w:val="-1"/>
        </w:rPr>
        <w:t>Зулькафиловича</w:t>
      </w:r>
      <w:proofErr w:type="spellEnd"/>
      <w:r>
        <w:rPr>
          <w:rFonts w:eastAsia="Calibri"/>
          <w:kern w:val="32"/>
        </w:rPr>
        <w:t xml:space="preserve">, действующего по доверенности от 15.10.2018 года за </w:t>
      </w:r>
      <w:proofErr w:type="spellStart"/>
      <w:r>
        <w:rPr>
          <w:rFonts w:eastAsia="Calibri"/>
          <w:kern w:val="32"/>
        </w:rPr>
        <w:t>Юнусбаеву</w:t>
      </w:r>
      <w:proofErr w:type="spellEnd"/>
      <w:r>
        <w:rPr>
          <w:rFonts w:eastAsia="Calibri"/>
          <w:kern w:val="32"/>
        </w:rPr>
        <w:t xml:space="preserve"> Ольгу Михайловну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</w:t>
      </w:r>
      <w:proofErr w:type="gramEnd"/>
      <w:r>
        <w:rPr>
          <w:lang w:eastAsia="en-US"/>
        </w:rPr>
        <w:t xml:space="preserve"> строительства объекта капитального строительства на земельном участке с кадастровым номером </w:t>
      </w:r>
      <w:r>
        <w:rPr>
          <w:rFonts w:eastAsia="Calibri"/>
          <w:lang w:eastAsia="en-US"/>
        </w:rPr>
        <w:t xml:space="preserve">18:28:000034:39 по адресу: Удмуртская Республика,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 Глазов, ул. Калинина, д. 8», </w:t>
      </w:r>
      <w:r>
        <w:rPr>
          <w:lang w:eastAsia="en-US"/>
        </w:rPr>
        <w:t>в части увеличения процента застройки земельного участка с 50% до 78,7%.</w:t>
      </w:r>
    </w:p>
    <w:p w:rsidR="00853C3D" w:rsidRDefault="004904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853C3D" w:rsidRDefault="00853C3D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853C3D" w:rsidRDefault="004904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18:28:000034:39 по адресу: Удмуртская Республика,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 Глазов, ул. Калинина, д. 8, </w:t>
      </w:r>
      <w:r>
        <w:rPr>
          <w:lang w:eastAsia="en-US"/>
        </w:rPr>
        <w:t>в части  увеличения процента застройки земельного участка с 50% до 78,7%.</w:t>
      </w:r>
    </w:p>
    <w:p w:rsidR="00853C3D" w:rsidRDefault="00853C3D">
      <w:pPr>
        <w:autoSpaceDE w:val="0"/>
        <w:autoSpaceDN w:val="0"/>
        <w:adjustRightInd w:val="0"/>
        <w:spacing w:after="60"/>
        <w:ind w:left="1418" w:hanging="1418"/>
        <w:jc w:val="both"/>
        <w:outlineLvl w:val="0"/>
        <w:rPr>
          <w:rFonts w:eastAsia="Calibri"/>
          <w:kern w:val="32"/>
          <w:lang w:eastAsia="en-US"/>
        </w:rPr>
      </w:pPr>
    </w:p>
    <w:p w:rsidR="00853C3D" w:rsidRDefault="00853C3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en-US"/>
        </w:rPr>
      </w:pPr>
    </w:p>
    <w:p w:rsidR="00853C3D" w:rsidRDefault="00DF4B7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 xml:space="preserve">Управление </w:t>
      </w:r>
      <w:r>
        <w:rPr>
          <w:rFonts w:eastAsia="Calibri"/>
          <w:kern w:val="32"/>
        </w:rPr>
        <w:t>архитектуры и градостроительства Администрации города Глазова</w:t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853C3D" w:rsidRDefault="00853C3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en-US"/>
        </w:rPr>
      </w:pPr>
    </w:p>
    <w:sectPr w:rsidR="00853C3D" w:rsidSect="00437162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28" w:rsidRDefault="00EF5828">
      <w:r>
        <w:separator/>
      </w:r>
    </w:p>
  </w:endnote>
  <w:endnote w:type="continuationSeparator" w:id="0">
    <w:p w:rsidR="00EF5828" w:rsidRDefault="00EF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28" w:rsidRDefault="00EF5828">
      <w:r>
        <w:separator/>
      </w:r>
    </w:p>
  </w:footnote>
  <w:footnote w:type="continuationSeparator" w:id="0">
    <w:p w:rsidR="00EF5828" w:rsidRDefault="00EF5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3D" w:rsidRDefault="00B81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04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3C3D" w:rsidRDefault="00853C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3D" w:rsidRDefault="00B81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04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18BB">
      <w:rPr>
        <w:rStyle w:val="a4"/>
        <w:noProof/>
      </w:rPr>
      <w:t>2</w:t>
    </w:r>
    <w:r>
      <w:rPr>
        <w:rStyle w:val="a4"/>
      </w:rPr>
      <w:fldChar w:fldCharType="end"/>
    </w:r>
  </w:p>
  <w:p w:rsidR="00853C3D" w:rsidRDefault="00853C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1F4C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A1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88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26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00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0A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89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A5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85CF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EEF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FAA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61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D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E3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B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60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AAA78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D462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B3654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2A59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AB4E1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FE94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B4AC9E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2600C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AB6C9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9CC76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032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26A1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F67E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F450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66E5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FCEE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36CD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1802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9B0A1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CA6B3DE" w:tentative="1">
      <w:start w:val="1"/>
      <w:numFmt w:val="lowerLetter"/>
      <w:lvlText w:val="%2."/>
      <w:lvlJc w:val="left"/>
      <w:pPr>
        <w:ind w:left="1440" w:hanging="360"/>
      </w:pPr>
    </w:lvl>
    <w:lvl w:ilvl="2" w:tplc="C068C83C" w:tentative="1">
      <w:start w:val="1"/>
      <w:numFmt w:val="lowerRoman"/>
      <w:lvlText w:val="%3."/>
      <w:lvlJc w:val="right"/>
      <w:pPr>
        <w:ind w:left="2160" w:hanging="180"/>
      </w:pPr>
    </w:lvl>
    <w:lvl w:ilvl="3" w:tplc="3D881EB0" w:tentative="1">
      <w:start w:val="1"/>
      <w:numFmt w:val="decimal"/>
      <w:lvlText w:val="%4."/>
      <w:lvlJc w:val="left"/>
      <w:pPr>
        <w:ind w:left="2880" w:hanging="360"/>
      </w:pPr>
    </w:lvl>
    <w:lvl w:ilvl="4" w:tplc="C7464540" w:tentative="1">
      <w:start w:val="1"/>
      <w:numFmt w:val="lowerLetter"/>
      <w:lvlText w:val="%5."/>
      <w:lvlJc w:val="left"/>
      <w:pPr>
        <w:ind w:left="3600" w:hanging="360"/>
      </w:pPr>
    </w:lvl>
    <w:lvl w:ilvl="5" w:tplc="13109D2E" w:tentative="1">
      <w:start w:val="1"/>
      <w:numFmt w:val="lowerRoman"/>
      <w:lvlText w:val="%6."/>
      <w:lvlJc w:val="right"/>
      <w:pPr>
        <w:ind w:left="4320" w:hanging="180"/>
      </w:pPr>
    </w:lvl>
    <w:lvl w:ilvl="6" w:tplc="95788364" w:tentative="1">
      <w:start w:val="1"/>
      <w:numFmt w:val="decimal"/>
      <w:lvlText w:val="%7."/>
      <w:lvlJc w:val="left"/>
      <w:pPr>
        <w:ind w:left="5040" w:hanging="360"/>
      </w:pPr>
    </w:lvl>
    <w:lvl w:ilvl="7" w:tplc="285EF88E" w:tentative="1">
      <w:start w:val="1"/>
      <w:numFmt w:val="lowerLetter"/>
      <w:lvlText w:val="%8."/>
      <w:lvlJc w:val="left"/>
      <w:pPr>
        <w:ind w:left="5760" w:hanging="360"/>
      </w:pPr>
    </w:lvl>
    <w:lvl w:ilvl="8" w:tplc="1C043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C52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CF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07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AC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24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25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8E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21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62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A56C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5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8D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43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86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C2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E1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AC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0D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A70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6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8B2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E8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25D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6DE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CA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EE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A87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8DAF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6E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AC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8C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E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05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AF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A0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0A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29E9F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B545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69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84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C3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8B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A2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0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84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3E8D6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5767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82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87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83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20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EA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6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20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446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6A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2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09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4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E7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E5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A9C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83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A7C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AA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84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04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AD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6D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80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307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A1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89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A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00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06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6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4D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CE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6286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25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45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E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A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60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C4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8D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AC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17C1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3E6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48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8A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1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2B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61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C8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3A4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376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0E0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C7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27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A2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4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0C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09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EF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2B436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A3EA4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3AFD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6E0594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CF6B5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556F0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294E1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D2880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02CD2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FE61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265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27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26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58F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C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81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FED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FDA7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5065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34638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00AF9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F5ED2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8FAB0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44289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DEE480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2C43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D44A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94C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FED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03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8C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CF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4A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4F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7025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6A3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47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A1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A5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1A6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01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2F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0B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E2A46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CB8D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CF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E5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8F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3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09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44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8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BC8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AEC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2D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48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A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EA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64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AB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4E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DC076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840F87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763C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430F08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3014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9DAAE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192CC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10F6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A981B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048229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DECBD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D60B9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A74FF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FC86A9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32005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ACED5F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A9CF3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0D4A9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55A24B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62291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1CA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A237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F2CD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8C01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C639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0CE4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E69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4FE60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3C0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CB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A8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28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07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EF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01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6D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01E6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2E5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F85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27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0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6D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E8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0D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1C5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EA28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06C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0EA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89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2A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76B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42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CD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0A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5EA9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F8C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243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C0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4F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FEA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2C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69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01A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43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EE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4D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6D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E5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E7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2A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3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C3D"/>
    <w:rsid w:val="000D18BB"/>
    <w:rsid w:val="0032270A"/>
    <w:rsid w:val="00437162"/>
    <w:rsid w:val="00490478"/>
    <w:rsid w:val="007465E8"/>
    <w:rsid w:val="00853C3D"/>
    <w:rsid w:val="00B44347"/>
    <w:rsid w:val="00B815C1"/>
    <w:rsid w:val="00C627ED"/>
    <w:rsid w:val="00DF4B75"/>
    <w:rsid w:val="00E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2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437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7162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37162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37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3716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37162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371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371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371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1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71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7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371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7162"/>
  </w:style>
  <w:style w:type="paragraph" w:styleId="a5">
    <w:name w:val="Body Text"/>
    <w:aliases w:val="Основной текст Знак Знак Знак"/>
    <w:basedOn w:val="a"/>
    <w:rsid w:val="00437162"/>
    <w:pPr>
      <w:jc w:val="both"/>
    </w:pPr>
  </w:style>
  <w:style w:type="paragraph" w:styleId="a6">
    <w:name w:val="Body Text Indent"/>
    <w:basedOn w:val="a"/>
    <w:rsid w:val="00437162"/>
    <w:pPr>
      <w:ind w:firstLine="708"/>
      <w:jc w:val="both"/>
    </w:pPr>
  </w:style>
  <w:style w:type="paragraph" w:styleId="30">
    <w:name w:val="Body Text Indent 3"/>
    <w:basedOn w:val="a"/>
    <w:rsid w:val="00437162"/>
    <w:pPr>
      <w:ind w:firstLine="540"/>
      <w:jc w:val="both"/>
    </w:pPr>
  </w:style>
  <w:style w:type="table" w:styleId="a7">
    <w:name w:val="Table Grid"/>
    <w:basedOn w:val="a1"/>
    <w:rsid w:val="0043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437162"/>
    <w:rPr>
      <w:i/>
    </w:rPr>
  </w:style>
  <w:style w:type="paragraph" w:styleId="10">
    <w:name w:val="toc 1"/>
    <w:basedOn w:val="a"/>
    <w:next w:val="a"/>
    <w:autoRedefine/>
    <w:semiHidden/>
    <w:rsid w:val="00437162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437162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37162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37162"/>
    <w:pPr>
      <w:ind w:left="960"/>
    </w:pPr>
    <w:rPr>
      <w:sz w:val="18"/>
      <w:szCs w:val="18"/>
    </w:rPr>
  </w:style>
  <w:style w:type="character" w:styleId="a8">
    <w:name w:val="Hyperlink"/>
    <w:rsid w:val="00437162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437162"/>
    <w:rPr>
      <w:color w:val="800080"/>
      <w:u w:val="single"/>
    </w:rPr>
  </w:style>
  <w:style w:type="paragraph" w:styleId="aa">
    <w:name w:val="footer"/>
    <w:basedOn w:val="a"/>
    <w:rsid w:val="00437162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7162"/>
    <w:pPr>
      <w:jc w:val="center"/>
    </w:pPr>
    <w:rPr>
      <w:b/>
      <w:szCs w:val="20"/>
    </w:rPr>
  </w:style>
  <w:style w:type="paragraph" w:styleId="21">
    <w:name w:val="Body Text 2"/>
    <w:basedOn w:val="a"/>
    <w:rsid w:val="00437162"/>
    <w:pPr>
      <w:spacing w:after="120" w:line="480" w:lineRule="auto"/>
    </w:pPr>
  </w:style>
  <w:style w:type="paragraph" w:styleId="32">
    <w:name w:val="Body Text 3"/>
    <w:basedOn w:val="a"/>
    <w:rsid w:val="00437162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437162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371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43716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437162"/>
    <w:rPr>
      <w:sz w:val="24"/>
      <w:lang w:val="ru-RU" w:eastAsia="ru-RU" w:bidi="ar-SA"/>
    </w:rPr>
  </w:style>
  <w:style w:type="character" w:customStyle="1" w:styleId="12">
    <w:name w:val="Заголовок 1 Знак Знак"/>
    <w:rsid w:val="0043716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437162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37162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37162"/>
    <w:pPr>
      <w:ind w:left="1440"/>
    </w:pPr>
    <w:rPr>
      <w:sz w:val="18"/>
      <w:szCs w:val="18"/>
    </w:rPr>
  </w:style>
  <w:style w:type="paragraph" w:styleId="ad">
    <w:name w:val="Block Text"/>
    <w:basedOn w:val="a"/>
    <w:rsid w:val="00437162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437162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437162"/>
    <w:pPr>
      <w:spacing w:before="100" w:beforeAutospacing="1" w:after="100" w:afterAutospacing="1"/>
    </w:pPr>
  </w:style>
  <w:style w:type="paragraph" w:styleId="af">
    <w:name w:val="Plain Text"/>
    <w:basedOn w:val="a"/>
    <w:rsid w:val="00437162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4371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3716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437162"/>
    <w:rPr>
      <w:color w:val="808080"/>
    </w:rPr>
  </w:style>
  <w:style w:type="character" w:customStyle="1" w:styleId="label">
    <w:name w:val="label"/>
    <w:basedOn w:val="a0"/>
    <w:rsid w:val="00C627ED"/>
  </w:style>
  <w:style w:type="character" w:customStyle="1" w:styleId="value1">
    <w:name w:val="value1"/>
    <w:basedOn w:val="a0"/>
    <w:rsid w:val="00C62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2018-10-22T09:15:00Z</cp:lastPrinted>
  <dcterms:created xsi:type="dcterms:W3CDTF">2016-12-16T12:43:00Z</dcterms:created>
  <dcterms:modified xsi:type="dcterms:W3CDTF">2018-10-24T06:36:00Z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