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360"/>
        <w:tblW w:w="0" w:type="auto"/>
        <w:tblLayout w:type="fixed"/>
        <w:tblLook w:val="0000" w:firstRow="0" w:lastRow="0" w:firstColumn="0" w:lastColumn="0" w:noHBand="0" w:noVBand="0"/>
      </w:tblPr>
      <w:tblGrid>
        <w:gridCol w:w="3769"/>
        <w:gridCol w:w="1228"/>
        <w:gridCol w:w="4111"/>
      </w:tblGrid>
      <w:tr w:rsidR="00D87F4E" w:rsidTr="00971387">
        <w:tc>
          <w:tcPr>
            <w:tcW w:w="3769" w:type="dxa"/>
            <w:shd w:val="clear" w:color="auto" w:fill="auto"/>
            <w:vAlign w:val="center"/>
          </w:tcPr>
          <w:p w:rsidR="00D87F4E" w:rsidRDefault="00D87F4E" w:rsidP="00971387">
            <w:pPr>
              <w:snapToGrid w:val="0"/>
              <w:ind w:right="317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Администрация </w:t>
            </w:r>
          </w:p>
          <w:p w:rsidR="00D87F4E" w:rsidRDefault="00D87F4E" w:rsidP="00971387">
            <w:pPr>
              <w:ind w:right="317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муниципального образования </w:t>
            </w:r>
          </w:p>
          <w:p w:rsidR="00D87F4E" w:rsidRDefault="00D87F4E" w:rsidP="00971387">
            <w:pPr>
              <w:ind w:right="317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«Город Глазов» </w:t>
            </w:r>
          </w:p>
          <w:p w:rsidR="00D87F4E" w:rsidRDefault="00D87F4E" w:rsidP="00971387">
            <w:pPr>
              <w:ind w:right="317"/>
              <w:jc w:val="center"/>
              <w:rPr>
                <w:bCs/>
              </w:rPr>
            </w:pPr>
            <w:r>
              <w:rPr>
                <w:bCs/>
                <w:sz w:val="22"/>
              </w:rPr>
              <w:t>(Администрация города Глазова)</w:t>
            </w:r>
          </w:p>
        </w:tc>
        <w:tc>
          <w:tcPr>
            <w:tcW w:w="1228" w:type="dxa"/>
            <w:shd w:val="clear" w:color="auto" w:fill="auto"/>
          </w:tcPr>
          <w:p w:rsidR="00D87F4E" w:rsidRDefault="00D87F4E" w:rsidP="00971387">
            <w:pPr>
              <w:snapToGrid w:val="0"/>
              <w:jc w:val="center"/>
            </w:pPr>
          </w:p>
          <w:p w:rsidR="00D87F4E" w:rsidRDefault="00D87F4E" w:rsidP="00971387">
            <w:pPr>
              <w:ind w:right="-112"/>
              <w:jc w:val="center"/>
              <w:rPr>
                <w:bCs/>
              </w:rPr>
            </w:pPr>
            <w: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42900" cy="482600"/>
                  <wp:effectExtent l="19050" t="1905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82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D87F4E" w:rsidRDefault="00D87F4E" w:rsidP="00971387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 «</w:t>
            </w:r>
            <w:proofErr w:type="spellStart"/>
            <w:r>
              <w:rPr>
                <w:bCs/>
                <w:sz w:val="22"/>
              </w:rPr>
              <w:t>Глазкар</w:t>
            </w:r>
            <w:proofErr w:type="spellEnd"/>
            <w:r>
              <w:rPr>
                <w:bCs/>
                <w:sz w:val="22"/>
              </w:rPr>
              <w:t xml:space="preserve">» </w:t>
            </w:r>
          </w:p>
          <w:p w:rsidR="00D87F4E" w:rsidRDefault="00D87F4E" w:rsidP="00971387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муниципал </w:t>
            </w:r>
            <w:proofErr w:type="spellStart"/>
            <w:r>
              <w:rPr>
                <w:bCs/>
                <w:sz w:val="22"/>
              </w:rPr>
              <w:t>кылдытэтлэн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:rsidR="00D87F4E" w:rsidRDefault="00D87F4E" w:rsidP="00971387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</w:rPr>
              <w:t>Администрациез</w:t>
            </w:r>
            <w:proofErr w:type="spellEnd"/>
          </w:p>
          <w:p w:rsidR="00D87F4E" w:rsidRDefault="00D87F4E" w:rsidP="00971387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Глазкарлэн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Администрациез</w:t>
            </w:r>
            <w:proofErr w:type="spellEnd"/>
            <w:r>
              <w:rPr>
                <w:bCs/>
                <w:sz w:val="22"/>
              </w:rPr>
              <w:t>)</w:t>
            </w:r>
          </w:p>
        </w:tc>
      </w:tr>
    </w:tbl>
    <w:p w:rsidR="00D87F4E" w:rsidRDefault="00D87F4E" w:rsidP="00D87F4E">
      <w:pPr>
        <w:jc w:val="center"/>
      </w:pPr>
    </w:p>
    <w:p w:rsidR="00D87F4E" w:rsidRDefault="00D87F4E" w:rsidP="00D87F4E">
      <w:pPr>
        <w:jc w:val="center"/>
        <w:rPr>
          <w:b/>
          <w:sz w:val="28"/>
          <w:szCs w:val="28"/>
        </w:rPr>
      </w:pPr>
    </w:p>
    <w:p w:rsidR="00D87F4E" w:rsidRDefault="00D87F4E" w:rsidP="00D87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87F4E" w:rsidRDefault="00585D2C" w:rsidP="00D87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25.11.2016</w:t>
      </w:r>
      <w:r w:rsidR="00D87F4E">
        <w:rPr>
          <w:b/>
          <w:sz w:val="28"/>
          <w:szCs w:val="28"/>
        </w:rPr>
        <w:t xml:space="preserve">                                                               № </w:t>
      </w:r>
      <w:r>
        <w:rPr>
          <w:b/>
          <w:sz w:val="28"/>
          <w:szCs w:val="28"/>
        </w:rPr>
        <w:t>20/44</w:t>
      </w:r>
    </w:p>
    <w:p w:rsidR="00D87F4E" w:rsidRDefault="00D87F4E" w:rsidP="00D87F4E">
      <w:pPr>
        <w:jc w:val="center"/>
        <w:rPr>
          <w:b/>
          <w:sz w:val="26"/>
        </w:rPr>
      </w:pPr>
    </w:p>
    <w:p w:rsidR="00D87F4E" w:rsidRDefault="00D87F4E" w:rsidP="00D87F4E">
      <w:pPr>
        <w:jc w:val="center"/>
        <w:rPr>
          <w:b/>
          <w:sz w:val="26"/>
        </w:rPr>
      </w:pPr>
      <w:r>
        <w:rPr>
          <w:b/>
          <w:sz w:val="26"/>
        </w:rPr>
        <w:t>Об утверждении Административного регламента</w:t>
      </w:r>
    </w:p>
    <w:p w:rsidR="00D87F4E" w:rsidRDefault="00D87F4E" w:rsidP="00D87F4E">
      <w:pPr>
        <w:jc w:val="center"/>
        <w:rPr>
          <w:b/>
          <w:sz w:val="26"/>
        </w:rPr>
      </w:pPr>
      <w:r>
        <w:rPr>
          <w:b/>
          <w:sz w:val="26"/>
        </w:rPr>
        <w:t>по предоставлению муниципальной услуги</w:t>
      </w:r>
    </w:p>
    <w:p w:rsidR="00D87F4E" w:rsidRPr="00AB096B" w:rsidRDefault="00D87F4E" w:rsidP="00D87F4E">
      <w:pPr>
        <w:jc w:val="center"/>
        <w:rPr>
          <w:b/>
          <w:sz w:val="26"/>
        </w:rPr>
      </w:pPr>
      <w:r w:rsidRPr="00AB096B">
        <w:rPr>
          <w:b/>
          <w:sz w:val="26"/>
        </w:rPr>
        <w:t>«</w:t>
      </w:r>
      <w:r>
        <w:rPr>
          <w:b/>
          <w:sz w:val="26"/>
          <w:szCs w:val="26"/>
        </w:rPr>
        <w:t>Заключение с гражданами договоров найма специализированных жилых помещений</w:t>
      </w:r>
      <w:r w:rsidRPr="00AB096B">
        <w:rPr>
          <w:b/>
          <w:sz w:val="26"/>
        </w:rPr>
        <w:t>»</w:t>
      </w:r>
    </w:p>
    <w:p w:rsidR="00D87F4E" w:rsidRDefault="00D87F4E" w:rsidP="00D87F4E">
      <w:pPr>
        <w:rPr>
          <w:sz w:val="26"/>
        </w:rPr>
      </w:pPr>
    </w:p>
    <w:p w:rsidR="00D87F4E" w:rsidRDefault="00D87F4E" w:rsidP="00D87F4E">
      <w:pPr>
        <w:pStyle w:val="af1"/>
        <w:spacing w:line="360" w:lineRule="auto"/>
        <w:jc w:val="both"/>
      </w:pPr>
      <w:proofErr w:type="gramStart"/>
      <w:r>
        <w:t>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города Глазова от 27.06.2011 № 18/53 «Об утверждении Порядка разработки и утверждения административных регламентов по предоставлению муниципальных услуг в муниципальном образовании «Город Глазов»,</w:t>
      </w:r>
      <w:r w:rsidRPr="00681291">
        <w:t xml:space="preserve"> </w:t>
      </w:r>
      <w:r>
        <w:t>постановлением Администрации города Глазова от 10.10.2016 № 20/32 «Об утверждении Перечня муниципальных услуг, предоставляемых органами местного самоуправления муниципального образования «Город Глазов» (Перечень</w:t>
      </w:r>
      <w:proofErr w:type="gramEnd"/>
      <w:r>
        <w:t xml:space="preserve"> услуг № 1)», ст. 48 Федерального закона от 06.10.2003 № 131-ФЗ «Об общих принципах организации местного самоуправления в Российской Федерации» и Уставом муниципального образования «Город Глазов»,</w:t>
      </w:r>
    </w:p>
    <w:p w:rsidR="00D87F4E" w:rsidRPr="00814DEA" w:rsidRDefault="00D87F4E" w:rsidP="00D87F4E">
      <w:pPr>
        <w:pStyle w:val="af1"/>
        <w:spacing w:line="360" w:lineRule="auto"/>
        <w:jc w:val="both"/>
        <w:rPr>
          <w:b/>
          <w:szCs w:val="26"/>
        </w:rPr>
      </w:pPr>
      <w:r>
        <w:rPr>
          <w:b/>
          <w:szCs w:val="26"/>
        </w:rPr>
        <w:t xml:space="preserve">         </w:t>
      </w:r>
      <w:proofErr w:type="gramStart"/>
      <w:r w:rsidRPr="00814DEA">
        <w:rPr>
          <w:b/>
          <w:szCs w:val="26"/>
        </w:rPr>
        <w:t>П</w:t>
      </w:r>
      <w:proofErr w:type="gramEnd"/>
      <w:r w:rsidRPr="00814DEA">
        <w:rPr>
          <w:b/>
          <w:szCs w:val="26"/>
        </w:rPr>
        <w:t xml:space="preserve"> О С Т А Н О В Л Я Ю </w:t>
      </w:r>
    </w:p>
    <w:p w:rsidR="00D87F4E" w:rsidRDefault="00D87F4E" w:rsidP="00D87F4E">
      <w:pPr>
        <w:tabs>
          <w:tab w:val="left" w:pos="709"/>
          <w:tab w:val="left" w:pos="127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Pr="009330D9">
        <w:rPr>
          <w:sz w:val="26"/>
          <w:szCs w:val="26"/>
        </w:rPr>
        <w:t xml:space="preserve">Утвердить прилагаемый Административный регламент по предоставлению муниципальной услуги </w:t>
      </w:r>
      <w:r w:rsidRPr="00AB096B">
        <w:rPr>
          <w:sz w:val="26"/>
          <w:szCs w:val="26"/>
        </w:rPr>
        <w:t>«</w:t>
      </w:r>
      <w:r>
        <w:rPr>
          <w:sz w:val="26"/>
          <w:szCs w:val="26"/>
        </w:rPr>
        <w:t>Заключение с гражданами договоров найма специализированных жилых помещений</w:t>
      </w:r>
      <w:r w:rsidRPr="00AB096B">
        <w:rPr>
          <w:sz w:val="26"/>
          <w:szCs w:val="26"/>
        </w:rPr>
        <w:t>».</w:t>
      </w:r>
    </w:p>
    <w:p w:rsidR="00D87F4E" w:rsidRPr="00AB096B" w:rsidRDefault="00D87F4E" w:rsidP="00D87F4E">
      <w:pPr>
        <w:tabs>
          <w:tab w:val="left" w:pos="709"/>
          <w:tab w:val="left" w:pos="127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0C2604">
        <w:rPr>
          <w:sz w:val="26"/>
          <w:szCs w:val="26"/>
        </w:rPr>
        <w:t>Признать утратившим силу Административный регламент по предоставлению муниципальной услуги «</w:t>
      </w:r>
      <w:r w:rsidRPr="00753D89">
        <w:rPr>
          <w:sz w:val="26"/>
          <w:szCs w:val="26"/>
        </w:rPr>
        <w:t>Заключение с гражданами договоров найма специализированных жилых помещений</w:t>
      </w:r>
      <w:r>
        <w:rPr>
          <w:sz w:val="26"/>
          <w:szCs w:val="26"/>
        </w:rPr>
        <w:t>», утвержденный п</w:t>
      </w:r>
      <w:r w:rsidRPr="000C2604">
        <w:rPr>
          <w:sz w:val="26"/>
          <w:szCs w:val="26"/>
        </w:rPr>
        <w:t>остановлением Администрации город</w:t>
      </w:r>
      <w:r>
        <w:rPr>
          <w:sz w:val="26"/>
          <w:szCs w:val="26"/>
        </w:rPr>
        <w:t>а Глазова от 31</w:t>
      </w:r>
      <w:r w:rsidRPr="000C2604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0C2604">
        <w:rPr>
          <w:sz w:val="26"/>
          <w:szCs w:val="26"/>
        </w:rPr>
        <w:t>.2013 № 20/</w:t>
      </w:r>
      <w:r>
        <w:rPr>
          <w:sz w:val="26"/>
          <w:szCs w:val="26"/>
        </w:rPr>
        <w:t>39</w:t>
      </w:r>
      <w:r w:rsidRPr="000C2604">
        <w:rPr>
          <w:sz w:val="26"/>
          <w:szCs w:val="26"/>
        </w:rPr>
        <w:t>.</w:t>
      </w:r>
    </w:p>
    <w:p w:rsidR="00D87F4E" w:rsidRDefault="00D87F4E" w:rsidP="00D87F4E">
      <w:pPr>
        <w:tabs>
          <w:tab w:val="left" w:pos="709"/>
          <w:tab w:val="left" w:pos="127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постановление подлежит официальному опубликованию в средствах массовой информации.</w:t>
      </w:r>
    </w:p>
    <w:p w:rsidR="00D87F4E" w:rsidRDefault="00D87F4E" w:rsidP="00D87F4E">
      <w:pPr>
        <w:spacing w:line="360" w:lineRule="auto"/>
        <w:ind w:firstLine="709"/>
        <w:jc w:val="both"/>
        <w:rPr>
          <w:sz w:val="26"/>
          <w:szCs w:val="26"/>
        </w:rPr>
      </w:pPr>
    </w:p>
    <w:p w:rsidR="00D87F4E" w:rsidRDefault="00D87F4E" w:rsidP="00D87F4E">
      <w:pPr>
        <w:rPr>
          <w:sz w:val="26"/>
        </w:rPr>
      </w:pPr>
      <w:r>
        <w:rPr>
          <w:sz w:val="26"/>
        </w:rPr>
        <w:t>Первый заместитель Главы Администрации</w:t>
      </w:r>
    </w:p>
    <w:p w:rsidR="00D87F4E" w:rsidRDefault="00D87F4E" w:rsidP="00D87F4E">
      <w:pPr>
        <w:rPr>
          <w:sz w:val="26"/>
        </w:rPr>
      </w:pPr>
      <w:r>
        <w:rPr>
          <w:sz w:val="26"/>
        </w:rPr>
        <w:t>города Глазова по экономике, управлению</w:t>
      </w:r>
    </w:p>
    <w:p w:rsidR="00D87F4E" w:rsidRDefault="00D87F4E" w:rsidP="00D87F4E">
      <w:pPr>
        <w:rPr>
          <w:sz w:val="26"/>
        </w:rPr>
      </w:pPr>
      <w:r>
        <w:rPr>
          <w:sz w:val="26"/>
        </w:rPr>
        <w:t>муниципальным имуществом и развитию города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spellStart"/>
      <w:r>
        <w:rPr>
          <w:sz w:val="26"/>
        </w:rPr>
        <w:t>А.Н.Пономарев</w:t>
      </w:r>
      <w:proofErr w:type="spellEnd"/>
    </w:p>
    <w:p w:rsidR="00680EA4" w:rsidRDefault="00680EA4" w:rsidP="00680EA4">
      <w:pPr>
        <w:ind w:left="5220"/>
      </w:pPr>
      <w:r>
        <w:lastRenderedPageBreak/>
        <w:t xml:space="preserve">Утвержден </w:t>
      </w:r>
    </w:p>
    <w:p w:rsidR="00680EA4" w:rsidRDefault="00680EA4" w:rsidP="00680EA4">
      <w:pPr>
        <w:ind w:left="5220"/>
      </w:pPr>
      <w:r>
        <w:t>постановлением Администрации</w:t>
      </w:r>
    </w:p>
    <w:p w:rsidR="00680EA4" w:rsidRDefault="00680EA4" w:rsidP="00680EA4">
      <w:pPr>
        <w:ind w:left="5220"/>
      </w:pPr>
      <w:r>
        <w:t>города Глазова</w:t>
      </w:r>
    </w:p>
    <w:p w:rsidR="00680EA4" w:rsidRDefault="00680EA4" w:rsidP="00680EA4">
      <w:pPr>
        <w:ind w:left="5220"/>
      </w:pPr>
      <w:r>
        <w:t>от «</w:t>
      </w:r>
      <w:r w:rsidR="00585D2C">
        <w:t>25</w:t>
      </w:r>
      <w:r>
        <w:t>»</w:t>
      </w:r>
      <w:r w:rsidR="00585D2C">
        <w:t xml:space="preserve"> 11.2016 № 20/44</w:t>
      </w:r>
      <w:bookmarkStart w:id="0" w:name="_GoBack"/>
      <w:bookmarkEnd w:id="0"/>
    </w:p>
    <w:p w:rsidR="00680EA4" w:rsidRDefault="00680EA4" w:rsidP="00680EA4">
      <w:pPr>
        <w:jc w:val="both"/>
      </w:pPr>
    </w:p>
    <w:p w:rsidR="00680EA4" w:rsidRDefault="00680EA4" w:rsidP="00680EA4">
      <w:pPr>
        <w:jc w:val="both"/>
      </w:pPr>
    </w:p>
    <w:p w:rsidR="00680EA4" w:rsidRDefault="00680EA4" w:rsidP="00680EA4">
      <w:pPr>
        <w:jc w:val="both"/>
        <w:rPr>
          <w:b/>
          <w:bCs/>
          <w:sz w:val="28"/>
          <w:szCs w:val="28"/>
        </w:rPr>
      </w:pPr>
    </w:p>
    <w:p w:rsidR="00680EA4" w:rsidRDefault="00680EA4" w:rsidP="00680EA4">
      <w:pPr>
        <w:jc w:val="both"/>
        <w:rPr>
          <w:b/>
          <w:bCs/>
          <w:sz w:val="28"/>
          <w:szCs w:val="28"/>
        </w:rPr>
      </w:pPr>
    </w:p>
    <w:p w:rsidR="00680EA4" w:rsidRDefault="00680EA4" w:rsidP="00680EA4">
      <w:pPr>
        <w:jc w:val="both"/>
        <w:rPr>
          <w:b/>
          <w:bCs/>
          <w:sz w:val="28"/>
          <w:szCs w:val="28"/>
        </w:rPr>
      </w:pPr>
    </w:p>
    <w:p w:rsidR="00680EA4" w:rsidRDefault="00680EA4" w:rsidP="00680EA4">
      <w:pPr>
        <w:jc w:val="both"/>
        <w:rPr>
          <w:b/>
          <w:bCs/>
          <w:sz w:val="28"/>
          <w:szCs w:val="28"/>
        </w:rPr>
      </w:pPr>
    </w:p>
    <w:p w:rsidR="00680EA4" w:rsidRDefault="00680EA4" w:rsidP="00680EA4">
      <w:pPr>
        <w:jc w:val="both"/>
        <w:rPr>
          <w:b/>
          <w:bCs/>
          <w:sz w:val="28"/>
          <w:szCs w:val="28"/>
        </w:rPr>
      </w:pPr>
    </w:p>
    <w:p w:rsidR="00680EA4" w:rsidRDefault="00680EA4" w:rsidP="00680EA4">
      <w:pPr>
        <w:jc w:val="both"/>
        <w:rPr>
          <w:b/>
          <w:bCs/>
          <w:sz w:val="28"/>
          <w:szCs w:val="28"/>
        </w:rPr>
      </w:pPr>
    </w:p>
    <w:p w:rsidR="00680EA4" w:rsidRDefault="00680EA4" w:rsidP="00680EA4">
      <w:pPr>
        <w:jc w:val="both"/>
        <w:rPr>
          <w:b/>
          <w:bCs/>
          <w:sz w:val="28"/>
          <w:szCs w:val="28"/>
        </w:rPr>
      </w:pPr>
    </w:p>
    <w:p w:rsidR="00680EA4" w:rsidRDefault="00680EA4" w:rsidP="00680EA4">
      <w:pPr>
        <w:jc w:val="both"/>
        <w:rPr>
          <w:b/>
          <w:bCs/>
          <w:sz w:val="28"/>
          <w:szCs w:val="28"/>
        </w:rPr>
      </w:pPr>
    </w:p>
    <w:p w:rsidR="00680EA4" w:rsidRDefault="00680EA4" w:rsidP="00680EA4">
      <w:pPr>
        <w:jc w:val="both"/>
        <w:rPr>
          <w:b/>
          <w:bCs/>
          <w:sz w:val="28"/>
          <w:szCs w:val="28"/>
        </w:rPr>
      </w:pPr>
    </w:p>
    <w:p w:rsidR="00680EA4" w:rsidRDefault="00680EA4" w:rsidP="00680EA4">
      <w:pPr>
        <w:jc w:val="both"/>
        <w:rPr>
          <w:b/>
          <w:bCs/>
          <w:sz w:val="28"/>
          <w:szCs w:val="28"/>
        </w:rPr>
      </w:pPr>
    </w:p>
    <w:p w:rsidR="00680EA4" w:rsidRDefault="00680EA4" w:rsidP="00680E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АДМИНИСТРАТИВНЫЙ РЕГЛАМЕНТ </w:t>
      </w:r>
    </w:p>
    <w:p w:rsidR="00680EA4" w:rsidRDefault="00680EA4" w:rsidP="00680EA4">
      <w:pPr>
        <w:jc w:val="center"/>
        <w:rPr>
          <w:b/>
          <w:bCs/>
          <w:sz w:val="28"/>
          <w:szCs w:val="28"/>
        </w:rPr>
      </w:pPr>
    </w:p>
    <w:p w:rsidR="00680EA4" w:rsidRDefault="00680EA4" w:rsidP="00680E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  <w:t>по предоставлению муниципальной услуги</w:t>
      </w:r>
    </w:p>
    <w:p w:rsidR="00680EA4" w:rsidRDefault="00680EA4" w:rsidP="00680E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«Заключение с гражданами договоров найма специализированных жилых помещений»</w:t>
      </w:r>
    </w:p>
    <w:p w:rsidR="00680EA4" w:rsidRDefault="00680EA4" w:rsidP="00680EA4">
      <w:pPr>
        <w:jc w:val="center"/>
        <w:rPr>
          <w:b/>
          <w:bCs/>
          <w:sz w:val="28"/>
          <w:szCs w:val="28"/>
        </w:rPr>
      </w:pPr>
    </w:p>
    <w:p w:rsidR="00680EA4" w:rsidRDefault="00680EA4" w:rsidP="00680EA4">
      <w:pPr>
        <w:jc w:val="center"/>
        <w:rPr>
          <w:b/>
          <w:bCs/>
          <w:sz w:val="28"/>
          <w:szCs w:val="28"/>
        </w:rPr>
      </w:pPr>
    </w:p>
    <w:p w:rsidR="00680EA4" w:rsidRDefault="00680EA4" w:rsidP="00680EA4">
      <w:pPr>
        <w:jc w:val="center"/>
        <w:rPr>
          <w:b/>
          <w:bCs/>
          <w:sz w:val="28"/>
          <w:szCs w:val="28"/>
        </w:rPr>
      </w:pPr>
    </w:p>
    <w:p w:rsidR="00680EA4" w:rsidRDefault="00680EA4" w:rsidP="00680EA4">
      <w:pPr>
        <w:jc w:val="center"/>
        <w:rPr>
          <w:b/>
          <w:bCs/>
          <w:sz w:val="28"/>
          <w:szCs w:val="28"/>
        </w:rPr>
      </w:pPr>
    </w:p>
    <w:p w:rsidR="00680EA4" w:rsidRDefault="00680EA4" w:rsidP="00680EA4">
      <w:pPr>
        <w:jc w:val="center"/>
        <w:rPr>
          <w:b/>
          <w:bCs/>
          <w:sz w:val="28"/>
          <w:szCs w:val="28"/>
        </w:rPr>
      </w:pPr>
    </w:p>
    <w:p w:rsidR="00680EA4" w:rsidRDefault="00680EA4" w:rsidP="00680EA4">
      <w:pPr>
        <w:jc w:val="center"/>
        <w:rPr>
          <w:b/>
          <w:bCs/>
          <w:sz w:val="28"/>
          <w:szCs w:val="28"/>
        </w:rPr>
      </w:pPr>
    </w:p>
    <w:p w:rsidR="00680EA4" w:rsidRDefault="00680EA4" w:rsidP="00680EA4">
      <w:pPr>
        <w:jc w:val="center"/>
        <w:rPr>
          <w:b/>
          <w:bCs/>
          <w:sz w:val="28"/>
          <w:szCs w:val="28"/>
        </w:rPr>
      </w:pPr>
    </w:p>
    <w:p w:rsidR="00680EA4" w:rsidRDefault="00680EA4" w:rsidP="00680EA4">
      <w:pPr>
        <w:jc w:val="center"/>
        <w:rPr>
          <w:b/>
          <w:bCs/>
          <w:sz w:val="28"/>
          <w:szCs w:val="28"/>
        </w:rPr>
      </w:pPr>
    </w:p>
    <w:p w:rsidR="00680EA4" w:rsidRDefault="00680EA4" w:rsidP="00680EA4">
      <w:pPr>
        <w:jc w:val="center"/>
        <w:rPr>
          <w:b/>
          <w:bCs/>
          <w:sz w:val="28"/>
          <w:szCs w:val="28"/>
        </w:rPr>
      </w:pPr>
    </w:p>
    <w:p w:rsidR="00680EA4" w:rsidRDefault="00680EA4" w:rsidP="00680EA4">
      <w:pPr>
        <w:jc w:val="center"/>
        <w:rPr>
          <w:b/>
          <w:bCs/>
          <w:sz w:val="28"/>
          <w:szCs w:val="28"/>
        </w:rPr>
      </w:pPr>
    </w:p>
    <w:p w:rsidR="00680EA4" w:rsidRDefault="00680EA4" w:rsidP="00680EA4">
      <w:pPr>
        <w:jc w:val="center"/>
        <w:rPr>
          <w:b/>
          <w:bCs/>
          <w:sz w:val="28"/>
          <w:szCs w:val="28"/>
        </w:rPr>
      </w:pPr>
    </w:p>
    <w:p w:rsidR="00680EA4" w:rsidRDefault="00680EA4" w:rsidP="00680EA4">
      <w:pPr>
        <w:jc w:val="center"/>
        <w:rPr>
          <w:b/>
          <w:bCs/>
          <w:sz w:val="28"/>
          <w:szCs w:val="28"/>
        </w:rPr>
      </w:pPr>
    </w:p>
    <w:p w:rsidR="00680EA4" w:rsidRDefault="00680EA4" w:rsidP="00680EA4">
      <w:pPr>
        <w:jc w:val="center"/>
        <w:rPr>
          <w:b/>
          <w:bCs/>
          <w:sz w:val="28"/>
          <w:szCs w:val="28"/>
        </w:rPr>
      </w:pPr>
    </w:p>
    <w:p w:rsidR="00680EA4" w:rsidRDefault="00680EA4" w:rsidP="00680EA4">
      <w:pPr>
        <w:jc w:val="center"/>
        <w:rPr>
          <w:b/>
          <w:bCs/>
          <w:sz w:val="28"/>
          <w:szCs w:val="28"/>
        </w:rPr>
      </w:pPr>
    </w:p>
    <w:p w:rsidR="00680EA4" w:rsidRDefault="00680EA4" w:rsidP="00680EA4">
      <w:pPr>
        <w:jc w:val="center"/>
        <w:rPr>
          <w:b/>
          <w:bCs/>
          <w:sz w:val="28"/>
          <w:szCs w:val="28"/>
        </w:rPr>
      </w:pPr>
    </w:p>
    <w:p w:rsidR="00680EA4" w:rsidRDefault="00680EA4" w:rsidP="00680EA4">
      <w:pPr>
        <w:jc w:val="center"/>
        <w:rPr>
          <w:b/>
          <w:bCs/>
          <w:sz w:val="28"/>
          <w:szCs w:val="28"/>
        </w:rPr>
      </w:pPr>
    </w:p>
    <w:p w:rsidR="00680EA4" w:rsidRDefault="00680EA4" w:rsidP="00680EA4">
      <w:pPr>
        <w:jc w:val="center"/>
        <w:rPr>
          <w:b/>
          <w:bCs/>
          <w:sz w:val="28"/>
          <w:szCs w:val="28"/>
        </w:rPr>
      </w:pPr>
    </w:p>
    <w:p w:rsidR="00680EA4" w:rsidRDefault="00680EA4" w:rsidP="00680EA4">
      <w:pPr>
        <w:jc w:val="center"/>
        <w:rPr>
          <w:b/>
          <w:bCs/>
          <w:sz w:val="28"/>
          <w:szCs w:val="28"/>
        </w:rPr>
      </w:pPr>
    </w:p>
    <w:p w:rsidR="00680EA4" w:rsidRDefault="00680EA4" w:rsidP="00680EA4">
      <w:pPr>
        <w:jc w:val="center"/>
        <w:rPr>
          <w:b/>
          <w:bCs/>
          <w:sz w:val="28"/>
          <w:szCs w:val="28"/>
        </w:rPr>
      </w:pPr>
    </w:p>
    <w:p w:rsidR="00680EA4" w:rsidRDefault="00680EA4" w:rsidP="00680EA4">
      <w:pPr>
        <w:jc w:val="center"/>
        <w:rPr>
          <w:b/>
          <w:bCs/>
          <w:sz w:val="28"/>
          <w:szCs w:val="28"/>
        </w:rPr>
      </w:pPr>
    </w:p>
    <w:p w:rsidR="00680EA4" w:rsidRDefault="00680EA4" w:rsidP="00680EA4">
      <w:pPr>
        <w:jc w:val="center"/>
        <w:rPr>
          <w:b/>
          <w:bCs/>
          <w:sz w:val="28"/>
          <w:szCs w:val="28"/>
        </w:rPr>
      </w:pPr>
    </w:p>
    <w:p w:rsidR="00680EA4" w:rsidRDefault="00680EA4" w:rsidP="00680EA4">
      <w:pPr>
        <w:jc w:val="center"/>
        <w:rPr>
          <w:b/>
          <w:bCs/>
          <w:sz w:val="28"/>
          <w:szCs w:val="28"/>
        </w:rPr>
      </w:pPr>
    </w:p>
    <w:p w:rsidR="00680EA4" w:rsidRDefault="00680EA4" w:rsidP="00680EA4">
      <w:pPr>
        <w:jc w:val="center"/>
        <w:rPr>
          <w:b/>
          <w:bCs/>
        </w:rPr>
      </w:pPr>
      <w:proofErr w:type="spellStart"/>
      <w:r>
        <w:t>г</w:t>
      </w:r>
      <w:proofErr w:type="gramStart"/>
      <w:r>
        <w:t>.Г</w:t>
      </w:r>
      <w:proofErr w:type="gramEnd"/>
      <w:r>
        <w:t>лазов</w:t>
      </w:r>
      <w:proofErr w:type="spellEnd"/>
    </w:p>
    <w:p w:rsidR="00680EA4" w:rsidRDefault="00680EA4" w:rsidP="00680EA4">
      <w:pPr>
        <w:jc w:val="center"/>
        <w:rPr>
          <w:b/>
          <w:bCs/>
        </w:rPr>
      </w:pPr>
    </w:p>
    <w:p w:rsidR="00680EA4" w:rsidRDefault="00680EA4" w:rsidP="00680EA4">
      <w:pPr>
        <w:jc w:val="center"/>
        <w:rPr>
          <w:b/>
          <w:bCs/>
        </w:rPr>
      </w:pPr>
      <w:r>
        <w:rPr>
          <w:b/>
          <w:bCs/>
        </w:rPr>
        <w:lastRenderedPageBreak/>
        <w:t>Оглавление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48"/>
        <w:gridCol w:w="845"/>
      </w:tblGrid>
      <w:tr w:rsidR="00031618" w:rsidRPr="0058125F" w:rsidTr="004267D4">
        <w:trPr>
          <w:trHeight w:val="80"/>
        </w:trPr>
        <w:tc>
          <w:tcPr>
            <w:tcW w:w="8748" w:type="dxa"/>
          </w:tcPr>
          <w:p w:rsidR="00031618" w:rsidRDefault="00031618" w:rsidP="005B27C8">
            <w:pPr>
              <w:tabs>
                <w:tab w:val="left" w:pos="0"/>
              </w:tabs>
              <w:snapToGrid w:val="0"/>
              <w:jc w:val="both"/>
            </w:pPr>
            <w:bookmarkStart w:id="1" w:name="_Toc184694691"/>
          </w:p>
          <w:p w:rsidR="00031618" w:rsidRPr="004A4993" w:rsidRDefault="00031618" w:rsidP="005B27C8">
            <w:pPr>
              <w:tabs>
                <w:tab w:val="left" w:pos="0"/>
              </w:tabs>
              <w:rPr>
                <w:rStyle w:val="a8"/>
                <w:b w:val="0"/>
              </w:rPr>
            </w:pPr>
            <w:r w:rsidRPr="004A4993">
              <w:rPr>
                <w:b/>
                <w:bCs/>
              </w:rPr>
              <w:t xml:space="preserve">Раздел </w:t>
            </w:r>
            <w:r w:rsidRPr="004A4993">
              <w:rPr>
                <w:b/>
                <w:bCs/>
                <w:lang w:val="en-US"/>
              </w:rPr>
              <w:t>I</w:t>
            </w:r>
            <w:r w:rsidRPr="004A4993">
              <w:rPr>
                <w:b/>
                <w:bCs/>
              </w:rPr>
              <w:t xml:space="preserve">. Общие положения.     </w:t>
            </w:r>
            <w:r w:rsidR="00200EB1">
              <w:rPr>
                <w:b/>
                <w:bCs/>
              </w:rPr>
              <w:t xml:space="preserve">                                                                                      </w:t>
            </w:r>
          </w:p>
          <w:p w:rsidR="00031618" w:rsidRPr="004A4993" w:rsidRDefault="00031618" w:rsidP="005B27C8">
            <w:pPr>
              <w:tabs>
                <w:tab w:val="left" w:pos="0"/>
              </w:tabs>
              <w:rPr>
                <w:rStyle w:val="a8"/>
                <w:b w:val="0"/>
              </w:rPr>
            </w:pPr>
            <w:r w:rsidRPr="004A4993">
              <w:rPr>
                <w:bCs/>
              </w:rPr>
              <w:t>1. Наименование муниципальной услуги.</w:t>
            </w:r>
          </w:p>
          <w:p w:rsidR="00031618" w:rsidRPr="004A4993" w:rsidRDefault="00031618" w:rsidP="005B27C8">
            <w:pPr>
              <w:tabs>
                <w:tab w:val="left" w:pos="0"/>
              </w:tabs>
              <w:rPr>
                <w:bCs/>
              </w:rPr>
            </w:pPr>
            <w:r w:rsidRPr="004A4993">
              <w:rPr>
                <w:bCs/>
              </w:rPr>
              <w:t xml:space="preserve">2. Наименование органа, предоставляющего муниципальную услугу. </w:t>
            </w:r>
          </w:p>
          <w:p w:rsidR="00031618" w:rsidRPr="004D1954" w:rsidRDefault="00031618" w:rsidP="005B27C8">
            <w:pPr>
              <w:tabs>
                <w:tab w:val="left" w:pos="0"/>
              </w:tabs>
              <w:jc w:val="both"/>
              <w:rPr>
                <w:bCs/>
              </w:rPr>
            </w:pPr>
            <w:r w:rsidRPr="004A4993">
              <w:rPr>
                <w:bCs/>
              </w:rPr>
              <w:t xml:space="preserve">3. Перечень </w:t>
            </w:r>
            <w:r>
              <w:rPr>
                <w:bCs/>
              </w:rPr>
              <w:t xml:space="preserve">нормативных </w:t>
            </w:r>
            <w:r w:rsidRPr="004A4993">
              <w:rPr>
                <w:bCs/>
              </w:rPr>
              <w:t>правовых актов, непосредственно регулирующих</w:t>
            </w:r>
          </w:p>
          <w:p w:rsidR="00031618" w:rsidRPr="005B27C8" w:rsidRDefault="00031618" w:rsidP="005B27C8">
            <w:pPr>
              <w:tabs>
                <w:tab w:val="left" w:pos="0"/>
              </w:tabs>
              <w:rPr>
                <w:bCs/>
              </w:rPr>
            </w:pPr>
            <w:r w:rsidRPr="004A4993">
              <w:rPr>
                <w:bCs/>
              </w:rPr>
              <w:t>предоставление муниципальной услуги.</w:t>
            </w:r>
          </w:p>
          <w:p w:rsidR="00031618" w:rsidRDefault="00CF1FDF" w:rsidP="005B27C8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4</w:t>
            </w:r>
            <w:r w:rsidR="00031618" w:rsidRPr="004A4993">
              <w:rPr>
                <w:bCs/>
              </w:rPr>
              <w:t xml:space="preserve">. </w:t>
            </w:r>
            <w:r w:rsidR="000A6237">
              <w:rPr>
                <w:bCs/>
              </w:rPr>
              <w:t>Заявители муниципальной услуги</w:t>
            </w:r>
            <w:r w:rsidR="00031618">
              <w:rPr>
                <w:bCs/>
              </w:rPr>
              <w:t>.</w:t>
            </w:r>
          </w:p>
          <w:p w:rsidR="00031618" w:rsidRPr="004A4993" w:rsidRDefault="00CF1FDF" w:rsidP="005B27C8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5</w:t>
            </w:r>
            <w:r w:rsidR="00031618">
              <w:rPr>
                <w:bCs/>
              </w:rPr>
              <w:t>. Порядок информирования о правилах предоставления муниципальной услуги</w:t>
            </w:r>
            <w:r w:rsidR="00031618" w:rsidRPr="004A4993">
              <w:rPr>
                <w:bCs/>
              </w:rPr>
              <w:t xml:space="preserve">.                                                       </w:t>
            </w:r>
          </w:p>
          <w:p w:rsidR="00031618" w:rsidRPr="004A4993" w:rsidRDefault="00031618" w:rsidP="005B27C8">
            <w:pPr>
              <w:tabs>
                <w:tab w:val="left" w:pos="0"/>
              </w:tabs>
              <w:rPr>
                <w:bCs/>
              </w:rPr>
            </w:pPr>
          </w:p>
          <w:p w:rsidR="00031618" w:rsidRPr="004A4993" w:rsidRDefault="00031618" w:rsidP="005B27C8">
            <w:pPr>
              <w:tabs>
                <w:tab w:val="left" w:pos="0"/>
              </w:tabs>
              <w:rPr>
                <w:bCs/>
              </w:rPr>
            </w:pPr>
            <w:r w:rsidRPr="004A4993">
              <w:rPr>
                <w:b/>
                <w:bCs/>
              </w:rPr>
              <w:t xml:space="preserve">Раздел </w:t>
            </w:r>
            <w:r w:rsidRPr="004A4993">
              <w:rPr>
                <w:b/>
                <w:bCs/>
                <w:lang w:val="en-US"/>
              </w:rPr>
              <w:t>II</w:t>
            </w:r>
            <w:r w:rsidRPr="004A4993">
              <w:rPr>
                <w:bCs/>
              </w:rPr>
              <w:t>.</w:t>
            </w:r>
            <w:r>
              <w:rPr>
                <w:rStyle w:val="a8"/>
              </w:rPr>
              <w:t>Стандарт предоставления муниципальной услуги</w:t>
            </w:r>
            <w:r w:rsidRPr="004A4993">
              <w:rPr>
                <w:rStyle w:val="a8"/>
              </w:rPr>
              <w:t>.</w:t>
            </w:r>
          </w:p>
          <w:p w:rsidR="00031618" w:rsidRDefault="00CF1FDF" w:rsidP="005B27C8">
            <w:pPr>
              <w:tabs>
                <w:tab w:val="left" w:pos="0"/>
              </w:tabs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6</w:t>
            </w:r>
            <w:r w:rsidR="00031618" w:rsidRPr="004A4993">
              <w:rPr>
                <w:rStyle w:val="a8"/>
                <w:b w:val="0"/>
              </w:rPr>
              <w:t>.</w:t>
            </w:r>
            <w:r w:rsidR="00031618">
              <w:rPr>
                <w:rStyle w:val="a8"/>
                <w:b w:val="0"/>
              </w:rPr>
              <w:t xml:space="preserve"> Наименование муниципальной услуги.</w:t>
            </w:r>
          </w:p>
          <w:p w:rsidR="00031618" w:rsidRDefault="00CF1FDF" w:rsidP="005B27C8">
            <w:pPr>
              <w:tabs>
                <w:tab w:val="left" w:pos="0"/>
              </w:tabs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7</w:t>
            </w:r>
            <w:r w:rsidR="00031618">
              <w:rPr>
                <w:rStyle w:val="a8"/>
                <w:b w:val="0"/>
              </w:rPr>
              <w:t>. Результат предоставления муниципальной услуги.</w:t>
            </w:r>
          </w:p>
          <w:p w:rsidR="00CF1FDF" w:rsidRPr="004A4993" w:rsidRDefault="00CF1FDF" w:rsidP="005B27C8">
            <w:pPr>
              <w:tabs>
                <w:tab w:val="left" w:pos="0"/>
              </w:tabs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8. Сроки предоставления муниципальной услуги.</w:t>
            </w:r>
          </w:p>
          <w:p w:rsidR="00031618" w:rsidRPr="004A4993" w:rsidRDefault="00CF1FDF" w:rsidP="005B27C8">
            <w:pPr>
              <w:tabs>
                <w:tab w:val="left" w:pos="0"/>
              </w:tabs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9</w:t>
            </w:r>
            <w:r w:rsidR="00031618">
              <w:rPr>
                <w:rStyle w:val="a8"/>
                <w:b w:val="0"/>
              </w:rPr>
              <w:t>. Правовые основания для предоставления муниципальной услуги.</w:t>
            </w:r>
          </w:p>
          <w:p w:rsidR="00031618" w:rsidRDefault="00CF1FDF" w:rsidP="005B27C8">
            <w:pPr>
              <w:suppressAutoHyphens w:val="0"/>
              <w:rPr>
                <w:bCs/>
                <w:iCs/>
                <w:lang w:eastAsia="ru-RU"/>
              </w:rPr>
            </w:pPr>
            <w:r>
              <w:t>10.</w:t>
            </w:r>
            <w:r w:rsidR="00031618" w:rsidRPr="001750FE">
              <w:t xml:space="preserve"> </w:t>
            </w:r>
            <w:r w:rsidR="00031618" w:rsidRPr="001750FE">
              <w:rPr>
                <w:bCs/>
                <w:iCs/>
                <w:lang w:eastAsia="ru-RU"/>
              </w:rPr>
              <w:t>Перечень документов, необходимых для получения муниципальной услуги</w:t>
            </w:r>
          </w:p>
          <w:p w:rsidR="00031618" w:rsidRDefault="00031618" w:rsidP="005B27C8">
            <w:pPr>
              <w:tabs>
                <w:tab w:val="left" w:pos="0"/>
              </w:tabs>
            </w:pPr>
            <w:r>
              <w:t>1</w:t>
            </w:r>
            <w:r w:rsidR="00CF1FDF">
              <w:t>1</w:t>
            </w:r>
            <w:r>
              <w:t xml:space="preserve">. </w:t>
            </w:r>
            <w:r w:rsidR="00CF1FDF">
              <w:t>Исчерпывающий п</w:t>
            </w:r>
            <w:r w:rsidRPr="004A4993">
              <w:t xml:space="preserve">еречень оснований для отказа </w:t>
            </w:r>
            <w:r w:rsidR="00CF1FDF">
              <w:t xml:space="preserve"> в приеме документов, необходимых для</w:t>
            </w:r>
            <w:r w:rsidRPr="004A4993">
              <w:t xml:space="preserve"> предоставлени</w:t>
            </w:r>
            <w:r w:rsidR="00CF1FDF">
              <w:t>я</w:t>
            </w:r>
            <w:r w:rsidRPr="004A4993">
              <w:t xml:space="preserve"> муниципальной услуги. </w:t>
            </w:r>
          </w:p>
          <w:p w:rsidR="00CF1FDF" w:rsidRDefault="00CF1FDF" w:rsidP="00CF1FDF">
            <w:pPr>
              <w:tabs>
                <w:tab w:val="left" w:pos="0"/>
              </w:tabs>
            </w:pPr>
            <w:r>
              <w:t>12. Исчерпывающий п</w:t>
            </w:r>
            <w:r w:rsidRPr="004A4993">
              <w:t xml:space="preserve">еречень оснований для отказа </w:t>
            </w:r>
            <w:r>
              <w:t xml:space="preserve"> в </w:t>
            </w:r>
            <w:r w:rsidRPr="004A4993">
              <w:t>предоставлени</w:t>
            </w:r>
            <w:r>
              <w:t>и</w:t>
            </w:r>
            <w:r w:rsidRPr="004A4993">
              <w:t xml:space="preserve"> муниципальной услуги. </w:t>
            </w:r>
          </w:p>
          <w:p w:rsidR="00031618" w:rsidRPr="004A4993" w:rsidRDefault="00031618" w:rsidP="005B27C8">
            <w:pPr>
              <w:tabs>
                <w:tab w:val="left" w:pos="0"/>
              </w:tabs>
              <w:rPr>
                <w:rStyle w:val="a8"/>
                <w:b w:val="0"/>
              </w:rPr>
            </w:pPr>
            <w:r>
              <w:t>1</w:t>
            </w:r>
            <w:r w:rsidR="00CF1FDF">
              <w:t>3</w:t>
            </w:r>
            <w:r>
              <w:t>. Платность предоставл</w:t>
            </w:r>
            <w:r w:rsidR="00CF1FDF">
              <w:t>яемой</w:t>
            </w:r>
            <w:r>
              <w:t xml:space="preserve"> муниципальной услуги.</w:t>
            </w:r>
          </w:p>
          <w:p w:rsidR="00CF1FDF" w:rsidRDefault="00031618" w:rsidP="00CF1FDF">
            <w:pPr>
              <w:tabs>
                <w:tab w:val="left" w:pos="0"/>
              </w:tabs>
            </w:pPr>
            <w:r>
              <w:t>1</w:t>
            </w:r>
            <w:r w:rsidR="00CF1FDF">
              <w:t>4</w:t>
            </w:r>
            <w:r>
              <w:t xml:space="preserve">. </w:t>
            </w:r>
            <w:r w:rsidR="00CF1FDF">
              <w:t xml:space="preserve">Максимальный срок ожидания в очереди при подаче запроса о </w:t>
            </w:r>
            <w:r w:rsidR="00CF1FDF" w:rsidRPr="004A4993">
              <w:t>предоставлени</w:t>
            </w:r>
            <w:r w:rsidR="00CF1FDF">
              <w:t xml:space="preserve">и муниципальной услуги и при получении результата </w:t>
            </w:r>
            <w:r w:rsidR="00CF1FDF" w:rsidRPr="004A4993">
              <w:t>предоставлени</w:t>
            </w:r>
            <w:r w:rsidR="00CF1FDF">
              <w:t>и муниципальной услуги.</w:t>
            </w:r>
          </w:p>
          <w:p w:rsidR="00031618" w:rsidRDefault="003832C0" w:rsidP="005B27C8">
            <w:pPr>
              <w:tabs>
                <w:tab w:val="left" w:pos="0"/>
              </w:tabs>
            </w:pPr>
            <w:r>
              <w:t xml:space="preserve">15. Срок регистрации запроса о </w:t>
            </w:r>
            <w:r w:rsidRPr="004A4993">
              <w:t>предоставлени</w:t>
            </w:r>
            <w:r>
              <w:t>и муниципальной услуги.</w:t>
            </w:r>
          </w:p>
          <w:p w:rsidR="005C0E2F" w:rsidRDefault="00031618" w:rsidP="005B27C8">
            <w:pPr>
              <w:tabs>
                <w:tab w:val="left" w:pos="0"/>
              </w:tabs>
              <w:rPr>
                <w:rStyle w:val="blk"/>
              </w:rPr>
            </w:pPr>
            <w:r>
              <w:t>1</w:t>
            </w:r>
            <w:r w:rsidR="000A6237">
              <w:t>6</w:t>
            </w:r>
            <w:r>
              <w:t xml:space="preserve">. </w:t>
            </w:r>
            <w:r w:rsidR="005C0E2F">
              <w:t>Т</w:t>
            </w:r>
            <w:r w:rsidR="005C0E2F">
              <w:rPr>
                <w:rStyle w:val="blk"/>
              </w:rPr>
              <w:t>ребования к помещениям, в которых предоставляется  муниципальная услуга, к местам ожидания, получения информации и заполнения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      </w:r>
          </w:p>
          <w:p w:rsidR="00031618" w:rsidRDefault="003832C0" w:rsidP="005B27C8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17. Показатели доступности и качества муниципальной услуги</w:t>
            </w:r>
          </w:p>
          <w:p w:rsidR="003832C0" w:rsidRDefault="003832C0" w:rsidP="005B27C8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18.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      </w:r>
          </w:p>
          <w:p w:rsidR="003832C0" w:rsidRPr="004A4993" w:rsidRDefault="003832C0" w:rsidP="005B27C8">
            <w:pPr>
              <w:tabs>
                <w:tab w:val="left" w:pos="0"/>
              </w:tabs>
              <w:rPr>
                <w:bCs/>
              </w:rPr>
            </w:pPr>
          </w:p>
          <w:p w:rsidR="00031618" w:rsidRDefault="00031618" w:rsidP="005B27C8">
            <w:pPr>
              <w:tabs>
                <w:tab w:val="left" w:pos="0"/>
              </w:tabs>
              <w:rPr>
                <w:b/>
              </w:rPr>
            </w:pPr>
            <w:r w:rsidRPr="004A4993">
              <w:rPr>
                <w:b/>
              </w:rPr>
              <w:t xml:space="preserve">Раздел </w:t>
            </w:r>
            <w:r w:rsidRPr="004A4993">
              <w:rPr>
                <w:b/>
                <w:lang w:val="en-US"/>
              </w:rPr>
              <w:t>III</w:t>
            </w:r>
            <w:r>
              <w:rPr>
                <w:b/>
              </w:rPr>
              <w:t>. Административные процедуры</w:t>
            </w:r>
            <w:r w:rsidRPr="004A4993">
              <w:rPr>
                <w:b/>
              </w:rPr>
              <w:t xml:space="preserve">.  </w:t>
            </w:r>
          </w:p>
          <w:p w:rsidR="00031618" w:rsidRPr="004125E0" w:rsidRDefault="00031618" w:rsidP="005B27C8">
            <w:pPr>
              <w:tabs>
                <w:tab w:val="left" w:pos="0"/>
              </w:tabs>
            </w:pPr>
            <w:r w:rsidRPr="004125E0">
              <w:t>1</w:t>
            </w:r>
            <w:r w:rsidR="003832C0">
              <w:t>9</w:t>
            </w:r>
            <w:r w:rsidRPr="004125E0">
              <w:t>. Последовательность действий при предоставлении муниципальной услуги.</w:t>
            </w:r>
          </w:p>
          <w:p w:rsidR="00031618" w:rsidRDefault="003832C0" w:rsidP="005B27C8">
            <w:pPr>
              <w:jc w:val="both"/>
            </w:pPr>
            <w:r>
              <w:t>20. Описание административных действий</w:t>
            </w:r>
          </w:p>
          <w:p w:rsidR="003832C0" w:rsidRDefault="003832C0" w:rsidP="005B27C8">
            <w:pPr>
              <w:jc w:val="both"/>
            </w:pPr>
          </w:p>
          <w:p w:rsidR="00031618" w:rsidRDefault="00031618" w:rsidP="005B27C8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="000A6237">
              <w:rPr>
                <w:b/>
              </w:rPr>
              <w:t>Порядок и ф</w:t>
            </w:r>
            <w:r>
              <w:rPr>
                <w:b/>
              </w:rPr>
              <w:t xml:space="preserve">ормы </w:t>
            </w:r>
            <w:proofErr w:type="gramStart"/>
            <w:r>
              <w:rPr>
                <w:b/>
              </w:rPr>
              <w:t>контроля за</w:t>
            </w:r>
            <w:proofErr w:type="gramEnd"/>
            <w:r>
              <w:rPr>
                <w:b/>
              </w:rPr>
              <w:t xml:space="preserve"> </w:t>
            </w:r>
            <w:r w:rsidR="003832C0">
              <w:rPr>
                <w:b/>
              </w:rPr>
              <w:t>предоставлением</w:t>
            </w:r>
          </w:p>
          <w:p w:rsidR="00031618" w:rsidRDefault="000A6237" w:rsidP="005B27C8">
            <w:pPr>
              <w:tabs>
                <w:tab w:val="left" w:pos="0"/>
              </w:tabs>
              <w:rPr>
                <w:rStyle w:val="a8"/>
                <w:b w:val="0"/>
              </w:rPr>
            </w:pPr>
            <w:r>
              <w:rPr>
                <w:b/>
              </w:rPr>
              <w:t>муниципальной услуги</w:t>
            </w:r>
          </w:p>
          <w:p w:rsidR="00031618" w:rsidRDefault="00031618" w:rsidP="005B27C8">
            <w:pPr>
              <w:tabs>
                <w:tab w:val="left" w:pos="0"/>
              </w:tabs>
              <w:rPr>
                <w:rStyle w:val="a8"/>
                <w:b w:val="0"/>
              </w:rPr>
            </w:pPr>
            <w:r>
              <w:t>2</w:t>
            </w:r>
            <w:r w:rsidR="000A6237">
              <w:t>1</w:t>
            </w:r>
            <w:r>
              <w:t xml:space="preserve">. </w:t>
            </w:r>
            <w:r w:rsidR="003832C0">
              <w:t>Осуществление текущего контроля</w:t>
            </w:r>
            <w:r>
              <w:t xml:space="preserve">.                            </w:t>
            </w:r>
          </w:p>
          <w:p w:rsidR="00031618" w:rsidRDefault="00031618" w:rsidP="005B27C8">
            <w:pPr>
              <w:tabs>
                <w:tab w:val="left" w:pos="0"/>
              </w:tabs>
              <w:rPr>
                <w:rStyle w:val="a8"/>
                <w:b w:val="0"/>
              </w:rPr>
            </w:pPr>
            <w:r>
              <w:t>2</w:t>
            </w:r>
            <w:r w:rsidR="000A6237">
              <w:t>2</w:t>
            </w:r>
            <w:r>
              <w:t xml:space="preserve">. </w:t>
            </w:r>
            <w:proofErr w:type="gramStart"/>
            <w:r w:rsidR="003832C0">
              <w:t>Контроль за</w:t>
            </w:r>
            <w:proofErr w:type="gramEnd"/>
            <w:r w:rsidR="003832C0">
              <w:t xml:space="preserve"> полнотой и качеством предоставления муниципальной услуги</w:t>
            </w:r>
          </w:p>
          <w:p w:rsidR="00031618" w:rsidRDefault="00031618" w:rsidP="005B27C8">
            <w:pPr>
              <w:tabs>
                <w:tab w:val="left" w:pos="0"/>
              </w:tabs>
              <w:rPr>
                <w:bCs/>
              </w:rPr>
            </w:pPr>
          </w:p>
          <w:p w:rsidR="00031618" w:rsidRDefault="00031618" w:rsidP="005B27C8">
            <w:pPr>
              <w:tabs>
                <w:tab w:val="left" w:pos="0"/>
              </w:tabs>
              <w:rPr>
                <w:b/>
                <w:bCs/>
              </w:rPr>
            </w:pPr>
            <w:r w:rsidRPr="004A4993">
              <w:rPr>
                <w:b/>
                <w:bCs/>
              </w:rPr>
              <w:t xml:space="preserve">Раздел </w:t>
            </w:r>
            <w:r w:rsidRPr="004A4993">
              <w:rPr>
                <w:b/>
                <w:bCs/>
                <w:lang w:val="en-US"/>
              </w:rPr>
              <w:t>V</w:t>
            </w:r>
            <w:r w:rsidRPr="004A4993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      </w:r>
          </w:p>
          <w:p w:rsidR="003832C0" w:rsidRPr="003832C0" w:rsidRDefault="003832C0" w:rsidP="005B27C8">
            <w:pPr>
              <w:tabs>
                <w:tab w:val="left" w:pos="0"/>
              </w:tabs>
              <w:rPr>
                <w:bCs/>
              </w:rPr>
            </w:pPr>
            <w:r w:rsidRPr="003832C0">
              <w:rPr>
                <w:bCs/>
              </w:rPr>
              <w:t>23. Порядок подачи жалобы.</w:t>
            </w:r>
          </w:p>
          <w:p w:rsidR="00031618" w:rsidRDefault="00031618" w:rsidP="005B27C8">
            <w:pPr>
              <w:tabs>
                <w:tab w:val="left" w:pos="0"/>
              </w:tabs>
              <w:rPr>
                <w:rStyle w:val="a8"/>
                <w:b w:val="0"/>
              </w:rPr>
            </w:pPr>
          </w:p>
          <w:p w:rsidR="00031618" w:rsidRPr="003832C0" w:rsidRDefault="00031618" w:rsidP="005B27C8">
            <w:pPr>
              <w:tabs>
                <w:tab w:val="left" w:pos="0"/>
              </w:tabs>
              <w:rPr>
                <w:b/>
              </w:rPr>
            </w:pPr>
            <w:r w:rsidRPr="003832C0">
              <w:rPr>
                <w:b/>
                <w:spacing w:val="-5"/>
              </w:rPr>
              <w:t>Приложение № 1</w:t>
            </w:r>
            <w:r w:rsidRPr="003832C0">
              <w:rPr>
                <w:b/>
              </w:rPr>
              <w:t>.</w:t>
            </w:r>
          </w:p>
          <w:p w:rsidR="003832C0" w:rsidRPr="003832C0" w:rsidRDefault="003832C0" w:rsidP="005B27C8">
            <w:pPr>
              <w:tabs>
                <w:tab w:val="left" w:pos="0"/>
              </w:tabs>
            </w:pPr>
            <w:r w:rsidRPr="003832C0">
              <w:t>Блок-схема предостав</w:t>
            </w:r>
            <w:r>
              <w:t>л</w:t>
            </w:r>
            <w:r w:rsidRPr="003832C0">
              <w:t>ения муниципальной услуги</w:t>
            </w:r>
          </w:p>
          <w:p w:rsidR="00031618" w:rsidRPr="0046232A" w:rsidRDefault="00031618" w:rsidP="002E6354">
            <w:pPr>
              <w:tabs>
                <w:tab w:val="left" w:pos="0"/>
              </w:tabs>
            </w:pPr>
          </w:p>
        </w:tc>
        <w:tc>
          <w:tcPr>
            <w:tcW w:w="845" w:type="dxa"/>
          </w:tcPr>
          <w:p w:rsidR="00031618" w:rsidRDefault="00031618" w:rsidP="005B27C8">
            <w:pPr>
              <w:tabs>
                <w:tab w:val="left" w:pos="0"/>
              </w:tabs>
              <w:snapToGrid w:val="0"/>
              <w:jc w:val="right"/>
            </w:pPr>
          </w:p>
          <w:p w:rsidR="00031618" w:rsidRDefault="00031618" w:rsidP="005B27C8">
            <w:pPr>
              <w:tabs>
                <w:tab w:val="left" w:pos="0"/>
              </w:tabs>
            </w:pPr>
            <w:r>
              <w:t>3</w:t>
            </w:r>
          </w:p>
          <w:p w:rsidR="00031618" w:rsidRDefault="00031618" w:rsidP="005B27C8">
            <w:r>
              <w:t>3</w:t>
            </w:r>
          </w:p>
          <w:p w:rsidR="00031618" w:rsidRDefault="00031618" w:rsidP="005B27C8">
            <w:r>
              <w:t>3</w:t>
            </w:r>
          </w:p>
          <w:p w:rsidR="00031618" w:rsidRDefault="00200EB1" w:rsidP="005B27C8">
            <w:r>
              <w:t>3</w:t>
            </w:r>
          </w:p>
          <w:p w:rsidR="00200EB1" w:rsidRDefault="00200EB1" w:rsidP="005B27C8"/>
          <w:p w:rsidR="00200EB1" w:rsidRDefault="00200EB1" w:rsidP="005B27C8">
            <w:r>
              <w:t>4</w:t>
            </w:r>
          </w:p>
          <w:p w:rsidR="00031618" w:rsidRDefault="00031618" w:rsidP="005B27C8">
            <w:r>
              <w:t>5</w:t>
            </w:r>
          </w:p>
          <w:p w:rsidR="00200EB1" w:rsidRDefault="00200EB1" w:rsidP="005B27C8"/>
          <w:p w:rsidR="00031618" w:rsidRDefault="00200EB1" w:rsidP="005B27C8">
            <w:r>
              <w:t>6</w:t>
            </w:r>
          </w:p>
          <w:p w:rsidR="00031618" w:rsidRDefault="000A6237" w:rsidP="005B27C8">
            <w:r>
              <w:t>6</w:t>
            </w:r>
          </w:p>
          <w:p w:rsidR="000A6237" w:rsidRDefault="00200EB1" w:rsidP="005B27C8">
            <w:r>
              <w:t>6</w:t>
            </w:r>
          </w:p>
          <w:p w:rsidR="00031618" w:rsidRDefault="00031618" w:rsidP="005B27C8">
            <w:r>
              <w:t>6</w:t>
            </w:r>
          </w:p>
          <w:p w:rsidR="00031618" w:rsidRDefault="00200EB1" w:rsidP="005B27C8">
            <w:r>
              <w:t>7</w:t>
            </w:r>
          </w:p>
          <w:p w:rsidR="00031618" w:rsidRDefault="000A6237" w:rsidP="005B27C8">
            <w:r>
              <w:t>7</w:t>
            </w:r>
          </w:p>
          <w:p w:rsidR="00031618" w:rsidRDefault="00200EB1" w:rsidP="005B27C8">
            <w:r>
              <w:t>8</w:t>
            </w:r>
          </w:p>
          <w:p w:rsidR="00031618" w:rsidRDefault="00031618" w:rsidP="005B27C8"/>
          <w:p w:rsidR="00031618" w:rsidRDefault="00200EB1" w:rsidP="005B27C8">
            <w:r>
              <w:t>8</w:t>
            </w:r>
          </w:p>
          <w:p w:rsidR="000A6237" w:rsidRDefault="000A6237" w:rsidP="005B27C8"/>
          <w:p w:rsidR="00031618" w:rsidRDefault="00031618" w:rsidP="005B27C8">
            <w:r>
              <w:t>8</w:t>
            </w:r>
          </w:p>
          <w:p w:rsidR="00031618" w:rsidRDefault="000A6237" w:rsidP="005B27C8">
            <w:r>
              <w:t>8</w:t>
            </w:r>
          </w:p>
          <w:p w:rsidR="000A6237" w:rsidRDefault="000A6237" w:rsidP="005B27C8"/>
          <w:p w:rsidR="00200EB1" w:rsidRDefault="00200EB1" w:rsidP="005B27C8"/>
          <w:p w:rsidR="00031618" w:rsidRPr="001750FE" w:rsidRDefault="00200EB1" w:rsidP="005B27C8">
            <w:r>
              <w:t>8</w:t>
            </w:r>
          </w:p>
          <w:p w:rsidR="00031618" w:rsidRDefault="00200EB1" w:rsidP="005B27C8">
            <w:r>
              <w:t>9</w:t>
            </w:r>
          </w:p>
          <w:p w:rsidR="00031618" w:rsidRDefault="00031618" w:rsidP="005B27C8"/>
          <w:p w:rsidR="00585409" w:rsidRDefault="00585409" w:rsidP="005B27C8"/>
          <w:p w:rsidR="00585409" w:rsidRDefault="00585409" w:rsidP="005B27C8"/>
          <w:p w:rsidR="00015CB3" w:rsidRDefault="00015CB3" w:rsidP="005B27C8"/>
          <w:p w:rsidR="00031618" w:rsidRDefault="00200EB1" w:rsidP="005B27C8">
            <w:r>
              <w:t>9</w:t>
            </w:r>
          </w:p>
          <w:p w:rsidR="006B7D26" w:rsidRDefault="00200EB1" w:rsidP="005B27C8">
            <w:r>
              <w:t>10</w:t>
            </w:r>
          </w:p>
          <w:p w:rsidR="00031618" w:rsidRDefault="00031618" w:rsidP="005B27C8"/>
          <w:p w:rsidR="00200EB1" w:rsidRDefault="00200EB1" w:rsidP="005B27C8"/>
          <w:p w:rsidR="00200EB1" w:rsidRDefault="00200EB1" w:rsidP="005B27C8"/>
          <w:p w:rsidR="00031618" w:rsidRDefault="00031618" w:rsidP="005B27C8">
            <w:r>
              <w:t>1</w:t>
            </w:r>
            <w:r w:rsidR="00200EB1">
              <w:t>0</w:t>
            </w:r>
          </w:p>
          <w:p w:rsidR="006D650B" w:rsidRDefault="006D650B" w:rsidP="005B27C8">
            <w:r>
              <w:t>1</w:t>
            </w:r>
            <w:r w:rsidR="00200EB1">
              <w:t>0</w:t>
            </w:r>
          </w:p>
          <w:p w:rsidR="0039224A" w:rsidRDefault="00200EB1" w:rsidP="005B27C8">
            <w:r>
              <w:t>11</w:t>
            </w:r>
          </w:p>
          <w:p w:rsidR="00031618" w:rsidRDefault="000A6237" w:rsidP="005B27C8">
            <w:r>
              <w:t>1</w:t>
            </w:r>
            <w:r w:rsidR="00E66D56">
              <w:t>1</w:t>
            </w:r>
          </w:p>
          <w:p w:rsidR="00031618" w:rsidRDefault="00031618" w:rsidP="005B27C8"/>
          <w:p w:rsidR="00031618" w:rsidRDefault="006D650B" w:rsidP="005B27C8">
            <w:r>
              <w:t>1</w:t>
            </w:r>
            <w:r w:rsidR="00200EB1">
              <w:t>3</w:t>
            </w:r>
          </w:p>
          <w:p w:rsidR="000A6237" w:rsidRDefault="00200EB1" w:rsidP="005B27C8">
            <w:r>
              <w:t>13</w:t>
            </w:r>
          </w:p>
          <w:p w:rsidR="006D650B" w:rsidRDefault="00200EB1" w:rsidP="005B27C8">
            <w:r>
              <w:t>13</w:t>
            </w:r>
          </w:p>
          <w:p w:rsidR="006D650B" w:rsidRDefault="006D650B" w:rsidP="005B27C8"/>
          <w:p w:rsidR="006D650B" w:rsidRDefault="00200EB1" w:rsidP="005B27C8">
            <w:r>
              <w:t>13</w:t>
            </w:r>
          </w:p>
          <w:p w:rsidR="006D650B" w:rsidRDefault="006D650B" w:rsidP="005B27C8"/>
          <w:p w:rsidR="006D650B" w:rsidRDefault="006D650B" w:rsidP="005B27C8"/>
          <w:p w:rsidR="004267D4" w:rsidRDefault="00200EB1" w:rsidP="005B27C8">
            <w:r>
              <w:t>13</w:t>
            </w:r>
          </w:p>
          <w:p w:rsidR="00031618" w:rsidRDefault="00031618" w:rsidP="005B27C8"/>
          <w:p w:rsidR="00200EB1" w:rsidRDefault="00200EB1" w:rsidP="005B27C8">
            <w:r>
              <w:t>15</w:t>
            </w:r>
          </w:p>
          <w:p w:rsidR="0039224A" w:rsidRPr="0058125F" w:rsidRDefault="0039224A" w:rsidP="005B27C8"/>
        </w:tc>
      </w:tr>
    </w:tbl>
    <w:p w:rsidR="00680EA4" w:rsidRDefault="00680EA4" w:rsidP="00680EA4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8"/>
          <w:szCs w:val="28"/>
        </w:rPr>
      </w:pPr>
      <w:r w:rsidRPr="00031618">
        <w:rPr>
          <w:b/>
          <w:bCs/>
          <w:sz w:val="28"/>
          <w:szCs w:val="28"/>
        </w:rPr>
        <w:lastRenderedPageBreak/>
        <w:t xml:space="preserve">Раздел </w:t>
      </w:r>
      <w:r w:rsidR="00031618">
        <w:rPr>
          <w:b/>
          <w:bCs/>
          <w:sz w:val="28"/>
          <w:szCs w:val="28"/>
          <w:lang w:val="en-US"/>
        </w:rPr>
        <w:t>I</w:t>
      </w:r>
      <w:r w:rsidRPr="00031618">
        <w:rPr>
          <w:b/>
          <w:bCs/>
          <w:sz w:val="28"/>
          <w:szCs w:val="28"/>
        </w:rPr>
        <w:t>. Общие положения</w:t>
      </w:r>
      <w:bookmarkEnd w:id="1"/>
      <w:r w:rsidRPr="00031618">
        <w:rPr>
          <w:b/>
          <w:bCs/>
          <w:sz w:val="28"/>
          <w:szCs w:val="28"/>
        </w:rPr>
        <w:t>.</w:t>
      </w:r>
    </w:p>
    <w:p w:rsidR="00AD5E67" w:rsidRPr="00A962A4" w:rsidRDefault="00AD5E67" w:rsidP="00AD5E67">
      <w:pPr>
        <w:ind w:firstLine="709"/>
        <w:jc w:val="both"/>
      </w:pPr>
      <w:r w:rsidRPr="00A962A4">
        <w:t>Настоящий административный регламент (далее</w:t>
      </w:r>
      <w:r>
        <w:t xml:space="preserve"> -</w:t>
      </w:r>
      <w:r w:rsidR="002E6354">
        <w:t xml:space="preserve"> </w:t>
      </w:r>
      <w:r>
        <w:t>Р</w:t>
      </w:r>
      <w:r w:rsidRPr="00A962A4">
        <w:t>егламент) </w:t>
      </w:r>
      <w:r>
        <w:t xml:space="preserve"> регулирует оказание Администрацией города Глазова муниципальной услуги «Заключение с гражданами договоров найма специализированных жилых помещений» </w:t>
      </w:r>
      <w:r w:rsidRPr="00A962A4">
        <w:t>(далее - муниципальная услуга)</w:t>
      </w:r>
      <w:r>
        <w:t>,</w:t>
      </w:r>
      <w:r w:rsidRPr="00A962A4">
        <w:t xml:space="preserve">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 </w:t>
      </w:r>
    </w:p>
    <w:p w:rsidR="00AD5E67" w:rsidRPr="00A962A4" w:rsidRDefault="00AD5E67" w:rsidP="00AD5E67">
      <w:pPr>
        <w:ind w:firstLine="709"/>
        <w:jc w:val="both"/>
      </w:pPr>
      <w:r w:rsidRPr="00A962A4">
        <w:t xml:space="preserve">Регламент определяет порядок, сроки и последовательность действий (административных процедур) при предоставлении муниципальной услуги. </w:t>
      </w:r>
    </w:p>
    <w:p w:rsidR="00AD5E67" w:rsidRPr="00A962A4" w:rsidRDefault="00AD5E67" w:rsidP="00AD5E67">
      <w:pPr>
        <w:ind w:firstLine="709"/>
        <w:jc w:val="both"/>
      </w:pPr>
      <w:r w:rsidRPr="00A962A4">
        <w:t xml:space="preserve">При предоставлении муниципальной услуги принимаются меры по обеспечению конфиденциальности персональных данных при их обработке, хранении и использовании. </w:t>
      </w:r>
    </w:p>
    <w:p w:rsidR="00680EA4" w:rsidRDefault="00330E06" w:rsidP="00680EA4">
      <w:pPr>
        <w:spacing w:before="120" w:after="12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1.</w:t>
      </w:r>
      <w:r w:rsidR="00680EA4">
        <w:rPr>
          <w:b/>
          <w:bCs/>
          <w:i/>
          <w:iCs/>
        </w:rPr>
        <w:t xml:space="preserve"> Наименование муниципальной услуги.</w:t>
      </w:r>
    </w:p>
    <w:p w:rsidR="00680EA4" w:rsidRDefault="00680EA4" w:rsidP="000F1A50">
      <w:pPr>
        <w:ind w:firstLine="709"/>
        <w:jc w:val="both"/>
      </w:pPr>
      <w:r>
        <w:t>Муниципальная услуга: «Заключение с гражданами договоров найма специализированных жилых помещений».</w:t>
      </w:r>
    </w:p>
    <w:p w:rsidR="00330E06" w:rsidRDefault="00330E06" w:rsidP="00680EA4">
      <w:pPr>
        <w:ind w:firstLine="900"/>
        <w:jc w:val="both"/>
      </w:pPr>
    </w:p>
    <w:p w:rsidR="00330E06" w:rsidRPr="00D043DC" w:rsidRDefault="00330E06" w:rsidP="00330E06">
      <w:pPr>
        <w:tabs>
          <w:tab w:val="left" w:pos="8400"/>
        </w:tabs>
        <w:jc w:val="center"/>
        <w:rPr>
          <w:b/>
          <w:i/>
        </w:rPr>
      </w:pPr>
      <w:r>
        <w:rPr>
          <w:b/>
          <w:bCs/>
          <w:i/>
          <w:iCs/>
        </w:rPr>
        <w:t>2.</w:t>
      </w:r>
      <w:r w:rsidRPr="00D043DC">
        <w:rPr>
          <w:b/>
          <w:i/>
        </w:rPr>
        <w:t xml:space="preserve"> Наименование органа, предоставляющего муниципальную услугу.</w:t>
      </w:r>
    </w:p>
    <w:p w:rsidR="00330E06" w:rsidRDefault="00330E06" w:rsidP="00330E06">
      <w:pPr>
        <w:tabs>
          <w:tab w:val="left" w:pos="8400"/>
        </w:tabs>
        <w:jc w:val="both"/>
        <w:rPr>
          <w:b/>
        </w:rPr>
      </w:pPr>
    </w:p>
    <w:p w:rsidR="00AD5E67" w:rsidRDefault="00AD5E67" w:rsidP="000F1A50">
      <w:pPr>
        <w:widowControl w:val="0"/>
        <w:ind w:firstLine="709"/>
        <w:jc w:val="both"/>
      </w:pPr>
      <w:r w:rsidRPr="000E256C">
        <w:t>Муниципальная услуга предоставляется</w:t>
      </w:r>
      <w:r w:rsidR="002E6354">
        <w:t xml:space="preserve"> </w:t>
      </w:r>
      <w:r w:rsidRPr="000E256C">
        <w:t>Администраци</w:t>
      </w:r>
      <w:r>
        <w:t>ей</w:t>
      </w:r>
      <w:r w:rsidRPr="000E256C">
        <w:t xml:space="preserve"> города Глазова</w:t>
      </w:r>
      <w:r>
        <w:t>.</w:t>
      </w:r>
    </w:p>
    <w:p w:rsidR="00AD5E67" w:rsidRDefault="00AD5E67" w:rsidP="000F1A50">
      <w:pPr>
        <w:widowControl w:val="0"/>
        <w:ind w:firstLine="709"/>
        <w:jc w:val="both"/>
      </w:pPr>
      <w:r>
        <w:t>Организация предоставления муниципальной услуги обеспечивается</w:t>
      </w:r>
      <w:r w:rsidRPr="000E256C">
        <w:t xml:space="preserve"> структурным подразделением Администрации города Глазова – управлением муниципального жилья Администрации города Глазова</w:t>
      </w:r>
      <w:r>
        <w:t xml:space="preserve"> (далее – Управление).</w:t>
      </w:r>
    </w:p>
    <w:p w:rsidR="00AD5E67" w:rsidRPr="00B777DC" w:rsidRDefault="00AD5E67" w:rsidP="000F1A50">
      <w:pPr>
        <w:ind w:firstLine="709"/>
        <w:jc w:val="both"/>
      </w:pPr>
      <w:r w:rsidRPr="00B777DC">
        <w:t xml:space="preserve">При предоставлении муниципальной услуги </w:t>
      </w:r>
      <w:r>
        <w:t>У</w:t>
      </w:r>
      <w:r w:rsidRPr="00B777DC">
        <w:t>правление взаимодействует с:</w:t>
      </w:r>
    </w:p>
    <w:p w:rsidR="00AD5E67" w:rsidRPr="00B777DC" w:rsidRDefault="00AD5E67" w:rsidP="000F1A50">
      <w:pPr>
        <w:widowControl w:val="0"/>
        <w:ind w:firstLine="709"/>
        <w:jc w:val="both"/>
      </w:pPr>
      <w:r>
        <w:t xml:space="preserve">- </w:t>
      </w:r>
      <w:proofErr w:type="spellStart"/>
      <w:r w:rsidRPr="00B777DC">
        <w:t>Глазовским</w:t>
      </w:r>
      <w:proofErr w:type="spellEnd"/>
      <w:r w:rsidRPr="00B777DC">
        <w:t xml:space="preserve"> отделом  Управления Федеральной  службы государственной регистрации, кадастра и картографии по Удмуртской Республике; </w:t>
      </w:r>
    </w:p>
    <w:p w:rsidR="00AD5E67" w:rsidRPr="00B777DC" w:rsidRDefault="00AD5E67" w:rsidP="000F1A50">
      <w:pPr>
        <w:widowControl w:val="0"/>
        <w:ind w:firstLine="709"/>
        <w:jc w:val="both"/>
      </w:pPr>
      <w:r>
        <w:t xml:space="preserve">- </w:t>
      </w:r>
      <w:r w:rsidRPr="00B777DC">
        <w:t>МУП «Жилищно-коммунальное управление» муниципального образования «Город Глазов»;</w:t>
      </w:r>
    </w:p>
    <w:p w:rsidR="00AD5E67" w:rsidRPr="0098189D" w:rsidRDefault="00AD5E67" w:rsidP="000F1A50">
      <w:pPr>
        <w:ind w:firstLine="709"/>
        <w:jc w:val="both"/>
      </w:pPr>
      <w:r>
        <w:t xml:space="preserve">- </w:t>
      </w:r>
      <w:r w:rsidRPr="00B777DC">
        <w:t>АУ</w:t>
      </w:r>
      <w:r>
        <w:t xml:space="preserve"> УР</w:t>
      </w:r>
      <w:r w:rsidRPr="00B777DC">
        <w:t xml:space="preserve"> «Много</w:t>
      </w:r>
      <w:r>
        <w:t>функциональный</w:t>
      </w:r>
      <w:r w:rsidRPr="00B777DC">
        <w:t xml:space="preserve"> центр предоставления государственных и муниципальных услуг </w:t>
      </w:r>
      <w:r>
        <w:t>города Глазова</w:t>
      </w:r>
      <w:r w:rsidRPr="00B777DC">
        <w:t>»</w:t>
      </w:r>
      <w:r w:rsidR="0017753A">
        <w:t>.</w:t>
      </w:r>
    </w:p>
    <w:p w:rsidR="00330E06" w:rsidRDefault="00330E06" w:rsidP="00330E06">
      <w:pPr>
        <w:suppressAutoHyphens w:val="0"/>
        <w:ind w:firstLine="709"/>
        <w:jc w:val="both"/>
        <w:rPr>
          <w:lang w:eastAsia="ru-RU"/>
        </w:rPr>
      </w:pPr>
    </w:p>
    <w:p w:rsidR="00330E06" w:rsidRDefault="00330E06" w:rsidP="00330E06">
      <w:pPr>
        <w:pStyle w:val="ConsPlusNormal"/>
        <w:jc w:val="center"/>
        <w:rPr>
          <w:rFonts w:ascii="Times New Roman" w:hAnsi="Times New Roman" w:cs="Times New Roman"/>
          <w:b/>
          <w:i/>
          <w:sz w:val="24"/>
        </w:rPr>
      </w:pPr>
      <w:r w:rsidRPr="00D043DC">
        <w:rPr>
          <w:rFonts w:ascii="Times New Roman" w:hAnsi="Times New Roman" w:cs="Times New Roman"/>
          <w:b/>
          <w:i/>
          <w:sz w:val="24"/>
        </w:rPr>
        <w:t>3. Перечень нормативных правовых актов, непосредственно регулирующих предоставление муниципальной услуги.</w:t>
      </w:r>
    </w:p>
    <w:p w:rsidR="009E2FE8" w:rsidRPr="00D043DC" w:rsidRDefault="009E2FE8" w:rsidP="00330E06">
      <w:pPr>
        <w:pStyle w:val="ConsPlusNormal"/>
        <w:jc w:val="center"/>
        <w:rPr>
          <w:rFonts w:ascii="Times New Roman" w:hAnsi="Times New Roman" w:cs="Times New Roman"/>
          <w:b/>
          <w:i/>
          <w:sz w:val="24"/>
        </w:rPr>
      </w:pPr>
    </w:p>
    <w:p w:rsidR="00B931B0" w:rsidRPr="002360A9" w:rsidRDefault="00B931B0" w:rsidP="002360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0A9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</w:t>
      </w:r>
      <w:proofErr w:type="gramStart"/>
      <w:r w:rsidRPr="002360A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2360A9">
        <w:rPr>
          <w:rFonts w:ascii="Times New Roman" w:hAnsi="Times New Roman" w:cs="Times New Roman"/>
          <w:sz w:val="24"/>
          <w:szCs w:val="24"/>
        </w:rPr>
        <w:t xml:space="preserve"> с:</w:t>
      </w:r>
    </w:p>
    <w:p w:rsidR="00B931B0" w:rsidRPr="002360A9" w:rsidRDefault="00B931B0" w:rsidP="002360A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9">
        <w:rPr>
          <w:rFonts w:ascii="Times New Roman" w:hAnsi="Times New Roman" w:cs="Times New Roman"/>
          <w:sz w:val="24"/>
          <w:szCs w:val="24"/>
        </w:rPr>
        <w:t xml:space="preserve">1. Конституцией Российской Федерации. Опубликовано: </w:t>
      </w:r>
      <w:r w:rsidRPr="002360A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DA73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</w:t>
      </w:r>
      <w:r w:rsidRPr="00236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РФ", 04.08.2014, N 31, ст. 4398;</w:t>
      </w:r>
    </w:p>
    <w:p w:rsidR="00B931B0" w:rsidRPr="002360A9" w:rsidRDefault="00B931B0" w:rsidP="002360A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9">
        <w:rPr>
          <w:rFonts w:ascii="Times New Roman" w:hAnsi="Times New Roman" w:cs="Times New Roman"/>
          <w:sz w:val="24"/>
          <w:szCs w:val="24"/>
        </w:rPr>
        <w:t xml:space="preserve">2. Гражданским кодексом Российской Федерации (часть первая) от 30.11.1994 № 51-ФЗ. Опубликовано: </w:t>
      </w:r>
      <w:r w:rsidRPr="002360A9">
        <w:rPr>
          <w:rFonts w:ascii="Times New Roman" w:eastAsia="Times New Roman" w:hAnsi="Times New Roman" w:cs="Times New Roman"/>
          <w:sz w:val="24"/>
          <w:szCs w:val="24"/>
          <w:lang w:eastAsia="ru-RU"/>
        </w:rPr>
        <w:t>"Собрание законодательства РФ", 05.12.1994, N 32, ст. 3301;</w:t>
      </w:r>
    </w:p>
    <w:p w:rsidR="00B931B0" w:rsidRPr="002360A9" w:rsidRDefault="00B931B0" w:rsidP="002360A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A9">
        <w:rPr>
          <w:rFonts w:ascii="Times New Roman" w:hAnsi="Times New Roman" w:cs="Times New Roman"/>
          <w:sz w:val="24"/>
          <w:szCs w:val="24"/>
        </w:rPr>
        <w:t xml:space="preserve">3.  Жилищным кодексом Российской Федерации от 29.12.2004 № 188-ФЗ.  Опубликовано: </w:t>
      </w:r>
      <w:r w:rsidRPr="002360A9">
        <w:rPr>
          <w:rFonts w:ascii="Times New Roman" w:eastAsia="Times New Roman" w:hAnsi="Times New Roman" w:cs="Times New Roman"/>
          <w:sz w:val="24"/>
          <w:szCs w:val="24"/>
          <w:lang w:eastAsia="ru-RU"/>
        </w:rPr>
        <w:t>"Собрание законодательства РФ", 03.01.2005, N 1 (часть 1), ст. 14;</w:t>
      </w:r>
    </w:p>
    <w:p w:rsidR="00B931B0" w:rsidRPr="002360A9" w:rsidRDefault="00B931B0" w:rsidP="002360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0A9">
        <w:rPr>
          <w:rFonts w:ascii="Times New Roman" w:hAnsi="Times New Roman" w:cs="Times New Roman"/>
          <w:sz w:val="24"/>
          <w:szCs w:val="24"/>
        </w:rPr>
        <w:t>4. Федеральным законом от 06.10.2003 № 131-ФЗ «Об общих принципах организации местного самоуправления в Российской Федерации». Опубликовано: "Собрание законодательства РФ", 06.10.2003, N 40, ст. 3822;</w:t>
      </w:r>
    </w:p>
    <w:p w:rsidR="00B931B0" w:rsidRPr="002360A9" w:rsidRDefault="00B931B0" w:rsidP="002360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0A9">
        <w:rPr>
          <w:rFonts w:ascii="Times New Roman" w:hAnsi="Times New Roman" w:cs="Times New Roman"/>
          <w:sz w:val="24"/>
          <w:szCs w:val="24"/>
        </w:rPr>
        <w:t>5. Федеральным законом от 27.07.2010 № 210-ФЗ «Об организации предоставления государственных и муниципальных услуг»</w:t>
      </w:r>
      <w:r w:rsidRPr="002360A9">
        <w:rPr>
          <w:rFonts w:ascii="Times New Roman" w:hAnsi="Times New Roman" w:cs="Times New Roman"/>
          <w:sz w:val="24"/>
          <w:szCs w:val="24"/>
          <w:lang w:eastAsia="ru-RU"/>
        </w:rPr>
        <w:t xml:space="preserve">. Опубликовано: </w:t>
      </w:r>
      <w:r w:rsidRPr="002360A9">
        <w:rPr>
          <w:rFonts w:ascii="Times New Roman" w:hAnsi="Times New Roman" w:cs="Times New Roman"/>
          <w:sz w:val="24"/>
          <w:szCs w:val="24"/>
        </w:rPr>
        <w:t>"Собрание законодательства РФ", 02.08.2010, N 31, ст. 4179;</w:t>
      </w:r>
    </w:p>
    <w:p w:rsidR="00B931B0" w:rsidRPr="002360A9" w:rsidRDefault="00B931B0" w:rsidP="002360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0A9">
        <w:rPr>
          <w:rFonts w:ascii="Times New Roman" w:hAnsi="Times New Roman" w:cs="Times New Roman"/>
          <w:sz w:val="24"/>
          <w:szCs w:val="24"/>
        </w:rPr>
        <w:t>6.  Федеральным законом от 27.07.2006 № 152-ФЗ «О персональных данных». Опубликовано: "Собрание законодательства РФ", 31.07.2006, N 31 (1 ч.), ст. 3451;</w:t>
      </w:r>
    </w:p>
    <w:p w:rsidR="00B931B0" w:rsidRPr="002360A9" w:rsidRDefault="00B931B0" w:rsidP="002360A9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2360A9">
        <w:t>7. Федеральным законом от 02.05.2006 № 59-ФЗ «О порядке рассмотрения обращений граждан Российской Федерации»</w:t>
      </w:r>
      <w:r w:rsidRPr="002360A9">
        <w:rPr>
          <w:lang w:eastAsia="ru-RU"/>
        </w:rPr>
        <w:t>. Опубликовано: "Собрание законодательства РФ", 08.05.2006, N 19, ст. 2060;</w:t>
      </w:r>
    </w:p>
    <w:p w:rsidR="00B931B0" w:rsidRPr="002360A9" w:rsidRDefault="00B931B0" w:rsidP="002360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0A9">
        <w:rPr>
          <w:rFonts w:ascii="Times New Roman" w:hAnsi="Times New Roman" w:cs="Times New Roman"/>
          <w:sz w:val="24"/>
          <w:szCs w:val="24"/>
        </w:rPr>
        <w:lastRenderedPageBreak/>
        <w:t>8. Конституцией Удмуртской Республики. Опубликовано: "Известия Удмуртской Республики", 21.12.1994;</w:t>
      </w:r>
    </w:p>
    <w:p w:rsidR="00B931B0" w:rsidRPr="002360A9" w:rsidRDefault="00B931B0" w:rsidP="002360A9">
      <w:pPr>
        <w:autoSpaceDE w:val="0"/>
        <w:autoSpaceDN w:val="0"/>
        <w:adjustRightInd w:val="0"/>
        <w:ind w:firstLine="709"/>
        <w:jc w:val="both"/>
      </w:pPr>
      <w:r w:rsidRPr="002360A9">
        <w:t>9. Постановлением Правительства Удмуртской Республики от 03.05.2011 № 132 "О порядке разработки и утверждения административных регламентов предоставления государственных услуг и исполнения государственных функций по осуществлению регионального государственного контроля (надзора) в Удмуртской Республике". Опубликовано: «Собрание законодательства Удмуртской Республики»</w:t>
      </w:r>
      <w:r w:rsidR="00F16129">
        <w:t>,</w:t>
      </w:r>
      <w:r w:rsidRPr="002360A9">
        <w:t xml:space="preserve"> № 35 (</w:t>
      </w:r>
      <w:r w:rsidRPr="002360A9">
        <w:rPr>
          <w:lang w:val="en-US"/>
        </w:rPr>
        <w:t>II</w:t>
      </w:r>
      <w:r w:rsidRPr="002360A9">
        <w:t>)</w:t>
      </w:r>
      <w:r w:rsidR="00F16129">
        <w:t>,</w:t>
      </w:r>
      <w:r w:rsidRPr="002360A9">
        <w:t xml:space="preserve"> 11.07.2011;</w:t>
      </w:r>
    </w:p>
    <w:p w:rsidR="00330E06" w:rsidRPr="002360A9" w:rsidRDefault="00AD5E67" w:rsidP="002360A9">
      <w:pPr>
        <w:suppressAutoHyphens w:val="0"/>
        <w:autoSpaceDE w:val="0"/>
        <w:autoSpaceDN w:val="0"/>
        <w:adjustRightInd w:val="0"/>
        <w:ind w:firstLine="709"/>
        <w:jc w:val="both"/>
      </w:pPr>
      <w:r>
        <w:t>10</w:t>
      </w:r>
      <w:r w:rsidR="00330E06" w:rsidRPr="002360A9">
        <w:t>.  Постановлением Правительства Российской Федерации от 26.01.2006 г.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Опубликовано: «</w:t>
      </w:r>
      <w:r w:rsidR="00330E06" w:rsidRPr="002360A9">
        <w:rPr>
          <w:rFonts w:eastAsiaTheme="minorHAnsi"/>
          <w:lang w:eastAsia="en-US"/>
        </w:rPr>
        <w:t>Собрание законодательства РФ»</w:t>
      </w:r>
      <w:r>
        <w:rPr>
          <w:rFonts w:eastAsiaTheme="minorHAnsi"/>
          <w:lang w:eastAsia="en-US"/>
        </w:rPr>
        <w:t>, № 6</w:t>
      </w:r>
      <w:r w:rsidR="00F16129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06.02.2006, ст. 697;</w:t>
      </w:r>
    </w:p>
    <w:p w:rsidR="002360A9" w:rsidRPr="002360A9" w:rsidRDefault="002360A9" w:rsidP="002360A9">
      <w:pPr>
        <w:suppressAutoHyphens w:val="0"/>
        <w:autoSpaceDE w:val="0"/>
        <w:autoSpaceDN w:val="0"/>
        <w:adjustRightInd w:val="0"/>
        <w:ind w:firstLine="709"/>
        <w:jc w:val="both"/>
      </w:pPr>
      <w:r w:rsidRPr="002360A9">
        <w:t>11. Уставом муниципального образования «Город Глазов». Опубликовано: «Мой город»</w:t>
      </w:r>
      <w:r w:rsidR="00F16129">
        <w:t>,</w:t>
      </w:r>
      <w:r w:rsidRPr="002360A9">
        <w:t xml:space="preserve"> № 48</w:t>
      </w:r>
      <w:r w:rsidR="00F16129">
        <w:t>,</w:t>
      </w:r>
      <w:r w:rsidRPr="002360A9">
        <w:t xml:space="preserve"> 05.07.2005;</w:t>
      </w:r>
    </w:p>
    <w:p w:rsidR="002360A9" w:rsidRPr="002360A9" w:rsidRDefault="002360A9" w:rsidP="002360A9">
      <w:pPr>
        <w:ind w:firstLine="709"/>
        <w:jc w:val="both"/>
      </w:pPr>
      <w:r w:rsidRPr="002360A9">
        <w:t>1</w:t>
      </w:r>
      <w:r w:rsidR="00AD5E67">
        <w:t>2</w:t>
      </w:r>
      <w:r w:rsidRPr="002360A9">
        <w:t>. Положением об управлении муниципального жилья Администрации города Глазова, утвержденным распоряжением Администрации города Глазова от 29.02.2016 № 51/ОД;</w:t>
      </w:r>
    </w:p>
    <w:p w:rsidR="00F16129" w:rsidRPr="002360A9" w:rsidRDefault="005E0C17" w:rsidP="004A5021">
      <w:pPr>
        <w:suppressAutoHyphens w:val="0"/>
        <w:autoSpaceDE w:val="0"/>
        <w:autoSpaceDN w:val="0"/>
        <w:adjustRightInd w:val="0"/>
        <w:ind w:firstLine="709"/>
        <w:jc w:val="both"/>
      </w:pPr>
      <w:r w:rsidRPr="002360A9">
        <w:t>1</w:t>
      </w:r>
      <w:r w:rsidR="00AD5E67">
        <w:t>3</w:t>
      </w:r>
      <w:r w:rsidRPr="002360A9">
        <w:t xml:space="preserve">. Положением </w:t>
      </w:r>
      <w:r w:rsidR="002360A9" w:rsidRPr="002360A9">
        <w:t>«</w:t>
      </w:r>
      <w:r w:rsidRPr="002360A9">
        <w:t>О порядке предоставления служебных жилых помещений муниципального специализированного жилищного фонда</w:t>
      </w:r>
      <w:r w:rsidR="002360A9" w:rsidRPr="002360A9">
        <w:t>»</w:t>
      </w:r>
      <w:r w:rsidRPr="002360A9">
        <w:t>, утвержденным решением Городской Думы горо</w:t>
      </w:r>
      <w:r w:rsidR="00F16129">
        <w:t xml:space="preserve">да Глазова от 29.07.2005 № 474. </w:t>
      </w:r>
      <w:r w:rsidR="00F16129" w:rsidRPr="002360A9">
        <w:t>Опубликовано: «Мой город»</w:t>
      </w:r>
      <w:r w:rsidR="00F16129">
        <w:t>,</w:t>
      </w:r>
      <w:r w:rsidR="00F16129" w:rsidRPr="002360A9">
        <w:t xml:space="preserve"> № </w:t>
      </w:r>
      <w:r w:rsidR="00F16129">
        <w:t>72,</w:t>
      </w:r>
      <w:r w:rsidR="00F16129" w:rsidRPr="002360A9">
        <w:t xml:space="preserve"> </w:t>
      </w:r>
      <w:r w:rsidR="00F16129">
        <w:t>27.09.2005;</w:t>
      </w:r>
    </w:p>
    <w:p w:rsidR="00F16129" w:rsidRPr="002360A9" w:rsidRDefault="005E0C17" w:rsidP="004A5021">
      <w:pPr>
        <w:suppressAutoHyphens w:val="0"/>
        <w:autoSpaceDE w:val="0"/>
        <w:autoSpaceDN w:val="0"/>
        <w:adjustRightInd w:val="0"/>
        <w:ind w:firstLine="709"/>
        <w:jc w:val="both"/>
      </w:pPr>
      <w:r w:rsidRPr="002360A9">
        <w:t>1</w:t>
      </w:r>
      <w:r w:rsidR="00AD5E67">
        <w:t>4</w:t>
      </w:r>
      <w:r w:rsidRPr="002360A9">
        <w:t>. Положением "О порядке предоставления жилых помещений муниципального специализированного маневренного жилищного фонда", утвержденным решением Глазовской городской Думы от 27.</w:t>
      </w:r>
      <w:r w:rsidR="00F16129">
        <w:t xml:space="preserve">12.2005 N 48. </w:t>
      </w:r>
      <w:r w:rsidR="00F16129" w:rsidRPr="002360A9">
        <w:t>Опубликовано: «Мой город»</w:t>
      </w:r>
      <w:r w:rsidR="00F16129">
        <w:t>,</w:t>
      </w:r>
      <w:r w:rsidR="00F16129" w:rsidRPr="002360A9">
        <w:t xml:space="preserve"> № </w:t>
      </w:r>
      <w:r w:rsidR="00F16129">
        <w:t>12,</w:t>
      </w:r>
      <w:r w:rsidR="00F16129" w:rsidRPr="002360A9">
        <w:t xml:space="preserve"> 2005;</w:t>
      </w:r>
    </w:p>
    <w:p w:rsidR="00330E06" w:rsidRPr="002360A9" w:rsidRDefault="00330E06" w:rsidP="004A50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60A9">
        <w:rPr>
          <w:rFonts w:ascii="Times New Roman" w:hAnsi="Times New Roman" w:cs="Times New Roman"/>
          <w:sz w:val="24"/>
          <w:szCs w:val="24"/>
        </w:rPr>
        <w:t>1</w:t>
      </w:r>
      <w:r w:rsidR="00AD5E67">
        <w:rPr>
          <w:rFonts w:ascii="Times New Roman" w:hAnsi="Times New Roman" w:cs="Times New Roman"/>
          <w:sz w:val="24"/>
          <w:szCs w:val="24"/>
        </w:rPr>
        <w:t>5</w:t>
      </w:r>
      <w:r w:rsidRPr="002360A9">
        <w:rPr>
          <w:rFonts w:ascii="Times New Roman" w:hAnsi="Times New Roman" w:cs="Times New Roman"/>
          <w:sz w:val="24"/>
          <w:szCs w:val="24"/>
        </w:rPr>
        <w:t xml:space="preserve">. </w:t>
      </w:r>
      <w:r w:rsidR="00AD5E67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Настоящим регламентом;</w:t>
      </w:r>
    </w:p>
    <w:p w:rsidR="00330E06" w:rsidRPr="002360A9" w:rsidRDefault="00330E06" w:rsidP="004A5021">
      <w:pPr>
        <w:suppressAutoHyphens w:val="0"/>
        <w:ind w:firstLine="709"/>
        <w:jc w:val="both"/>
        <w:rPr>
          <w:lang w:eastAsia="ru-RU"/>
        </w:rPr>
      </w:pPr>
      <w:r w:rsidRPr="002360A9">
        <w:rPr>
          <w:lang w:eastAsia="ru-RU"/>
        </w:rPr>
        <w:t>1</w:t>
      </w:r>
      <w:r w:rsidR="00AD5E67">
        <w:rPr>
          <w:lang w:eastAsia="ru-RU"/>
        </w:rPr>
        <w:t>6</w:t>
      </w:r>
      <w:r w:rsidRPr="002360A9">
        <w:rPr>
          <w:lang w:eastAsia="ru-RU"/>
        </w:rPr>
        <w:t xml:space="preserve">. Иными муниципальными правовыми актами органов местного самоуправления и должностных лиц муниципального образования «Город Глазов». </w:t>
      </w:r>
    </w:p>
    <w:p w:rsidR="004A5021" w:rsidRDefault="009E2FE8" w:rsidP="004A5021">
      <w:pPr>
        <w:tabs>
          <w:tab w:val="left" w:pos="2565"/>
          <w:tab w:val="center" w:pos="4677"/>
        </w:tabs>
        <w:ind w:firstLine="709"/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:rsidR="00680EA4" w:rsidRDefault="009E2FE8" w:rsidP="004A5021">
      <w:pPr>
        <w:tabs>
          <w:tab w:val="left" w:pos="2565"/>
          <w:tab w:val="center" w:pos="4677"/>
        </w:tabs>
        <w:ind w:firstLine="709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 w:rsidR="00DA733C">
        <w:rPr>
          <w:b/>
          <w:bCs/>
          <w:i/>
          <w:iCs/>
        </w:rPr>
        <w:t>4</w:t>
      </w:r>
      <w:r w:rsidR="00680EA4">
        <w:rPr>
          <w:b/>
          <w:bCs/>
          <w:i/>
          <w:iCs/>
        </w:rPr>
        <w:t>. Заявители муниципальной услуги.</w:t>
      </w:r>
    </w:p>
    <w:p w:rsidR="007360DA" w:rsidRPr="007360DA" w:rsidRDefault="00680EA4" w:rsidP="004A5021">
      <w:pPr>
        <w:ind w:firstLine="709"/>
        <w:jc w:val="both"/>
      </w:pPr>
      <w:r w:rsidRPr="007360DA">
        <w:t xml:space="preserve">Заявителем муниципальной услуги (далее – заявитель) являются граждане Российской Федерации, </w:t>
      </w:r>
      <w:r w:rsidR="007360DA" w:rsidRPr="007360DA">
        <w:t>которым:</w:t>
      </w:r>
    </w:p>
    <w:p w:rsidR="007360DA" w:rsidRPr="007360DA" w:rsidRDefault="007360DA" w:rsidP="004A50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60DA">
        <w:rPr>
          <w:rFonts w:ascii="Times New Roman" w:hAnsi="Times New Roman" w:cs="Times New Roman"/>
          <w:sz w:val="24"/>
          <w:szCs w:val="24"/>
        </w:rPr>
        <w:t>4.1. предоставляются служебные жилые помещения муниципального специализированного жилищного фонда в связи с характером их трудовых отношений с органом местного самоуправления города Глазова, муниципальным учреждением, государственным учреждением здравоохранения, в связи с прохождением службы либо в связи с избранием на выборные должности в органы местного самоуправления города Глазова в случае необеспеченности этих граждан жилым помещением в городе Глазове в соответствии с требованиями</w:t>
      </w:r>
      <w:proofErr w:type="gramEnd"/>
      <w:r w:rsidRPr="007360DA">
        <w:rPr>
          <w:rFonts w:ascii="Times New Roman" w:hAnsi="Times New Roman" w:cs="Times New Roman"/>
          <w:sz w:val="24"/>
          <w:szCs w:val="24"/>
        </w:rPr>
        <w:t xml:space="preserve"> действующего жилищного законодательства;</w:t>
      </w:r>
    </w:p>
    <w:p w:rsidR="007360DA" w:rsidRPr="007360DA" w:rsidRDefault="007360DA" w:rsidP="00836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0DA">
        <w:rPr>
          <w:rFonts w:ascii="Times New Roman" w:hAnsi="Times New Roman" w:cs="Times New Roman"/>
          <w:sz w:val="24"/>
          <w:szCs w:val="24"/>
        </w:rPr>
        <w:t>4.2 предоставляются жилые помещения муниципального специализированного маневренного жилищного фонда для временного проживания в случаях, установленных Жилищн</w:t>
      </w:r>
      <w:r w:rsidR="00996CB8">
        <w:rPr>
          <w:rFonts w:ascii="Times New Roman" w:hAnsi="Times New Roman" w:cs="Times New Roman"/>
          <w:sz w:val="24"/>
          <w:szCs w:val="24"/>
        </w:rPr>
        <w:t>ым</w:t>
      </w:r>
      <w:r w:rsidRPr="007360DA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7360DA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="00996CB8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7360DA">
        <w:rPr>
          <w:rFonts w:ascii="Times New Roman" w:hAnsi="Times New Roman" w:cs="Times New Roman"/>
          <w:sz w:val="24"/>
          <w:szCs w:val="24"/>
        </w:rPr>
        <w:t xml:space="preserve"> Р</w:t>
      </w:r>
      <w:r w:rsidR="002E635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7360DA">
        <w:rPr>
          <w:rFonts w:ascii="Times New Roman" w:hAnsi="Times New Roman" w:cs="Times New Roman"/>
          <w:sz w:val="24"/>
          <w:szCs w:val="24"/>
        </w:rPr>
        <w:t>Ф</w:t>
      </w:r>
      <w:r w:rsidR="002E6354">
        <w:rPr>
          <w:rFonts w:ascii="Times New Roman" w:hAnsi="Times New Roman" w:cs="Times New Roman"/>
          <w:sz w:val="24"/>
          <w:szCs w:val="24"/>
        </w:rPr>
        <w:t>едерации</w:t>
      </w:r>
      <w:r w:rsidRPr="007360DA">
        <w:rPr>
          <w:rFonts w:ascii="Times New Roman" w:hAnsi="Times New Roman" w:cs="Times New Roman"/>
          <w:sz w:val="24"/>
          <w:szCs w:val="24"/>
        </w:rPr>
        <w:t>:</w:t>
      </w:r>
    </w:p>
    <w:p w:rsidR="007360DA" w:rsidRPr="007360DA" w:rsidRDefault="007360DA" w:rsidP="008363DB">
      <w:pPr>
        <w:suppressAutoHyphens w:val="0"/>
        <w:ind w:firstLine="709"/>
        <w:jc w:val="both"/>
        <w:rPr>
          <w:lang w:eastAsia="ru-RU"/>
        </w:rPr>
      </w:pPr>
      <w:r w:rsidRPr="007360DA">
        <w:rPr>
          <w:lang w:eastAsia="ru-RU"/>
        </w:rPr>
        <w:t>4.2.1 в связи с капитальным ремонтом или реконструкцией дома, в котором находятся жилые помещения, занимаемые гражданами по договорам социального найма;</w:t>
      </w:r>
    </w:p>
    <w:p w:rsidR="007360DA" w:rsidRPr="007360DA" w:rsidRDefault="007360DA" w:rsidP="008363DB">
      <w:pPr>
        <w:suppressAutoHyphens w:val="0"/>
        <w:ind w:firstLine="709"/>
        <w:jc w:val="both"/>
        <w:rPr>
          <w:lang w:eastAsia="ru-RU"/>
        </w:rPr>
      </w:pPr>
      <w:bookmarkStart w:id="2" w:name="dst100591"/>
      <w:bookmarkEnd w:id="2"/>
      <w:proofErr w:type="gramStart"/>
      <w:r w:rsidRPr="007360DA">
        <w:rPr>
          <w:lang w:eastAsia="ru-RU"/>
        </w:rPr>
        <w:t xml:space="preserve">4.2.2 </w:t>
      </w:r>
      <w:r w:rsidR="009F0D2E">
        <w:rPr>
          <w:lang w:eastAsia="ru-RU"/>
        </w:rPr>
        <w:t xml:space="preserve"> </w:t>
      </w:r>
      <w:r w:rsidRPr="007360DA">
        <w:rPr>
          <w:lang w:eastAsia="ru-RU"/>
        </w:rPr>
        <w:t>в связи с утратой жилых помещений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7360DA" w:rsidRPr="007360DA" w:rsidRDefault="007360DA" w:rsidP="008363DB">
      <w:pPr>
        <w:suppressAutoHyphens w:val="0"/>
        <w:ind w:firstLine="709"/>
        <w:jc w:val="both"/>
        <w:rPr>
          <w:lang w:eastAsia="ru-RU"/>
        </w:rPr>
      </w:pPr>
      <w:bookmarkStart w:id="3" w:name="dst100592"/>
      <w:bookmarkEnd w:id="3"/>
      <w:r w:rsidRPr="007360DA">
        <w:rPr>
          <w:lang w:eastAsia="ru-RU"/>
        </w:rPr>
        <w:t>4.2.3 если единственные жилые помещения стали непригодными для проживания в результате чрезвычайных обстоятельств;</w:t>
      </w:r>
    </w:p>
    <w:p w:rsidR="007360DA" w:rsidRPr="007360DA" w:rsidRDefault="007360DA" w:rsidP="008363DB">
      <w:pPr>
        <w:suppressAutoHyphens w:val="0"/>
        <w:ind w:firstLine="709"/>
        <w:jc w:val="both"/>
        <w:rPr>
          <w:lang w:eastAsia="ru-RU"/>
        </w:rPr>
      </w:pPr>
      <w:bookmarkStart w:id="4" w:name="dst100593"/>
      <w:bookmarkEnd w:id="4"/>
      <w:r w:rsidRPr="007360DA">
        <w:rPr>
          <w:lang w:eastAsia="ru-RU"/>
        </w:rPr>
        <w:t>4.2.4  в иных случаях, предусмотренных законодательством.</w:t>
      </w:r>
    </w:p>
    <w:p w:rsidR="00680EA4" w:rsidRDefault="007360DA" w:rsidP="00A3609C">
      <w:pPr>
        <w:suppressAutoHyphens w:val="0"/>
        <w:ind w:firstLine="547"/>
        <w:rPr>
          <w:b/>
          <w:bCs/>
          <w:i/>
          <w:iCs/>
        </w:rPr>
      </w:pPr>
      <w:r w:rsidRPr="007360DA">
        <w:rPr>
          <w:lang w:eastAsia="ru-RU"/>
        </w:rPr>
        <w:lastRenderedPageBreak/>
        <w:t> </w:t>
      </w:r>
      <w:r w:rsidR="00886B0A">
        <w:rPr>
          <w:b/>
          <w:bCs/>
          <w:i/>
          <w:iCs/>
        </w:rPr>
        <w:t>5</w:t>
      </w:r>
      <w:r w:rsidR="00680EA4">
        <w:rPr>
          <w:b/>
          <w:bCs/>
          <w:i/>
          <w:iCs/>
        </w:rPr>
        <w:t>. Порядок информирования о правилах предоставления муниципальной услуги.</w:t>
      </w:r>
    </w:p>
    <w:p w:rsidR="00A3609C" w:rsidRDefault="00A3609C" w:rsidP="00A3609C">
      <w:pPr>
        <w:suppressAutoHyphens w:val="0"/>
        <w:ind w:firstLine="547"/>
        <w:rPr>
          <w:b/>
          <w:bCs/>
          <w:i/>
          <w:iCs/>
        </w:rPr>
      </w:pPr>
    </w:p>
    <w:p w:rsidR="00886B0A" w:rsidRPr="000E256C" w:rsidRDefault="00886B0A" w:rsidP="00886B0A">
      <w:pPr>
        <w:shd w:val="clear" w:color="auto" w:fill="FFFFFF"/>
        <w:ind w:firstLine="709"/>
        <w:jc w:val="both"/>
      </w:pPr>
      <w:bookmarkStart w:id="5" w:name="_Toc184694696"/>
      <w:r>
        <w:t>5</w:t>
      </w:r>
      <w:r w:rsidRPr="000E256C">
        <w:t>.1. Информация о месте нахождения и графике работы исполнителя муниципальной услуги.</w:t>
      </w:r>
    </w:p>
    <w:p w:rsidR="00886B0A" w:rsidRDefault="00886B0A" w:rsidP="00886B0A">
      <w:pPr>
        <w:shd w:val="clear" w:color="auto" w:fill="FFFFFF"/>
        <w:ind w:firstLine="709"/>
        <w:jc w:val="both"/>
        <w:rPr>
          <w:spacing w:val="-6"/>
        </w:rPr>
      </w:pPr>
      <w:r w:rsidRPr="000E256C">
        <w:t xml:space="preserve">Местонахождение Администрации города </w:t>
      </w:r>
      <w:proofErr w:type="spellStart"/>
      <w:r w:rsidRPr="000E256C">
        <w:t>Глазова:</w:t>
      </w:r>
      <w:r>
        <w:rPr>
          <w:spacing w:val="-6"/>
        </w:rPr>
        <w:t>Удмуртская</w:t>
      </w:r>
      <w:proofErr w:type="spellEnd"/>
      <w:r>
        <w:rPr>
          <w:spacing w:val="-6"/>
        </w:rPr>
        <w:t xml:space="preserve"> Республика, </w:t>
      </w:r>
      <w:proofErr w:type="spellStart"/>
      <w:r>
        <w:rPr>
          <w:spacing w:val="-6"/>
        </w:rPr>
        <w:t>г</w:t>
      </w:r>
      <w:proofErr w:type="gramStart"/>
      <w:r>
        <w:rPr>
          <w:spacing w:val="-6"/>
        </w:rPr>
        <w:t>.Г</w:t>
      </w:r>
      <w:proofErr w:type="gramEnd"/>
      <w:r>
        <w:rPr>
          <w:spacing w:val="-6"/>
        </w:rPr>
        <w:t>лазов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6"/>
        </w:rPr>
        <w:t>ул.Динамо</w:t>
      </w:r>
      <w:proofErr w:type="spellEnd"/>
      <w:r>
        <w:rPr>
          <w:spacing w:val="-6"/>
        </w:rPr>
        <w:t>, д.6.</w:t>
      </w:r>
    </w:p>
    <w:p w:rsidR="00886B0A" w:rsidRDefault="00886B0A" w:rsidP="00886B0A">
      <w:pPr>
        <w:shd w:val="clear" w:color="auto" w:fill="FFFFFF"/>
        <w:ind w:firstLine="709"/>
        <w:jc w:val="both"/>
        <w:rPr>
          <w:spacing w:val="-6"/>
        </w:rPr>
      </w:pPr>
      <w:r>
        <w:rPr>
          <w:spacing w:val="-6"/>
        </w:rPr>
        <w:t xml:space="preserve">Местонахождение Управления: Удмуртская Республика, </w:t>
      </w:r>
      <w:proofErr w:type="spellStart"/>
      <w:r>
        <w:rPr>
          <w:spacing w:val="-6"/>
        </w:rPr>
        <w:t>г</w:t>
      </w:r>
      <w:proofErr w:type="gramStart"/>
      <w:r>
        <w:rPr>
          <w:spacing w:val="-6"/>
        </w:rPr>
        <w:t>.Г</w:t>
      </w:r>
      <w:proofErr w:type="gramEnd"/>
      <w:r>
        <w:rPr>
          <w:spacing w:val="-6"/>
        </w:rPr>
        <w:t>лазов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6"/>
        </w:rPr>
        <w:t>ул.Динамо</w:t>
      </w:r>
      <w:proofErr w:type="spellEnd"/>
      <w:r>
        <w:rPr>
          <w:spacing w:val="-6"/>
        </w:rPr>
        <w:t>, д.6, каб.109.</w:t>
      </w:r>
    </w:p>
    <w:p w:rsidR="00886B0A" w:rsidRPr="00E538E7" w:rsidRDefault="00886B0A" w:rsidP="00886B0A">
      <w:pPr>
        <w:ind w:firstLine="709"/>
        <w:jc w:val="both"/>
        <w:rPr>
          <w:spacing w:val="-6"/>
        </w:rPr>
      </w:pPr>
      <w:r w:rsidRPr="00E538E7">
        <w:rPr>
          <w:lang w:eastAsia="ru-RU"/>
        </w:rPr>
        <w:t xml:space="preserve">Почтовый адрес для направления документов и обращений: 427620, Удмуртская Республика, </w:t>
      </w:r>
      <w:proofErr w:type="spellStart"/>
      <w:r w:rsidRPr="00E538E7">
        <w:rPr>
          <w:lang w:eastAsia="ru-RU"/>
        </w:rPr>
        <w:t>г</w:t>
      </w:r>
      <w:proofErr w:type="gramStart"/>
      <w:r w:rsidRPr="00E538E7">
        <w:rPr>
          <w:lang w:eastAsia="ru-RU"/>
        </w:rPr>
        <w:t>.Г</w:t>
      </w:r>
      <w:proofErr w:type="gramEnd"/>
      <w:r w:rsidRPr="00E538E7">
        <w:rPr>
          <w:lang w:eastAsia="ru-RU"/>
        </w:rPr>
        <w:t>лазов</w:t>
      </w:r>
      <w:proofErr w:type="spellEnd"/>
      <w:r w:rsidRPr="00E538E7">
        <w:rPr>
          <w:lang w:eastAsia="ru-RU"/>
        </w:rPr>
        <w:t xml:space="preserve">, </w:t>
      </w:r>
      <w:proofErr w:type="spellStart"/>
      <w:r w:rsidRPr="00E538E7">
        <w:rPr>
          <w:spacing w:val="-6"/>
        </w:rPr>
        <w:t>ул.Динамо</w:t>
      </w:r>
      <w:proofErr w:type="spellEnd"/>
      <w:r w:rsidRPr="00E538E7">
        <w:rPr>
          <w:spacing w:val="-6"/>
        </w:rPr>
        <w:t>, д.6.</w:t>
      </w:r>
    </w:p>
    <w:p w:rsidR="00886B0A" w:rsidRPr="000E256C" w:rsidRDefault="00886B0A" w:rsidP="00886B0A">
      <w:pPr>
        <w:shd w:val="clear" w:color="auto" w:fill="FFFFFF"/>
        <w:ind w:firstLine="709"/>
        <w:jc w:val="both"/>
        <w:rPr>
          <w:spacing w:val="-6"/>
        </w:rPr>
      </w:pPr>
      <w:r w:rsidRPr="000E256C">
        <w:rPr>
          <w:spacing w:val="-6"/>
        </w:rPr>
        <w:t xml:space="preserve">Электронный адрес: </w:t>
      </w:r>
      <w:proofErr w:type="spellStart"/>
      <w:r w:rsidRPr="00FB0B15">
        <w:rPr>
          <w:color w:val="0000FF"/>
          <w:spacing w:val="-6"/>
          <w:lang w:val="en-US"/>
        </w:rPr>
        <w:t>zhil</w:t>
      </w:r>
      <w:proofErr w:type="spellEnd"/>
      <w:r w:rsidRPr="00FB0B15">
        <w:rPr>
          <w:color w:val="0000FF"/>
          <w:spacing w:val="-6"/>
        </w:rPr>
        <w:t>0</w:t>
      </w:r>
      <w:r>
        <w:rPr>
          <w:color w:val="0000FF"/>
          <w:spacing w:val="-6"/>
        </w:rPr>
        <w:t>3</w:t>
      </w:r>
      <w:r w:rsidRPr="00FB0B15">
        <w:rPr>
          <w:color w:val="0000FF"/>
          <w:spacing w:val="-6"/>
        </w:rPr>
        <w:t>@</w:t>
      </w:r>
      <w:proofErr w:type="spellStart"/>
      <w:r w:rsidRPr="00FB0B15">
        <w:rPr>
          <w:color w:val="0000FF"/>
          <w:spacing w:val="-6"/>
          <w:lang w:val="en-US"/>
        </w:rPr>
        <w:t>glazov</w:t>
      </w:r>
      <w:proofErr w:type="spellEnd"/>
      <w:r w:rsidRPr="00FB0B15">
        <w:rPr>
          <w:color w:val="0000FF"/>
          <w:spacing w:val="-6"/>
        </w:rPr>
        <w:t>-</w:t>
      </w:r>
      <w:proofErr w:type="spellStart"/>
      <w:r w:rsidRPr="00FB0B15">
        <w:rPr>
          <w:color w:val="0000FF"/>
          <w:spacing w:val="-6"/>
          <w:lang w:val="en-US"/>
        </w:rPr>
        <w:t>gov</w:t>
      </w:r>
      <w:proofErr w:type="spellEnd"/>
      <w:r w:rsidRPr="00FB0B15">
        <w:rPr>
          <w:color w:val="0000FF"/>
          <w:spacing w:val="-6"/>
        </w:rPr>
        <w:t>.</w:t>
      </w:r>
      <w:proofErr w:type="spellStart"/>
      <w:r w:rsidRPr="00FB0B15">
        <w:rPr>
          <w:color w:val="0000FF"/>
          <w:spacing w:val="-6"/>
          <w:lang w:val="en-US"/>
        </w:rPr>
        <w:t>ru</w:t>
      </w:r>
      <w:proofErr w:type="spellEnd"/>
    </w:p>
    <w:p w:rsidR="00886B0A" w:rsidRDefault="00886B0A" w:rsidP="00886B0A">
      <w:pPr>
        <w:shd w:val="clear" w:color="auto" w:fill="FFFFFF"/>
        <w:ind w:firstLine="709"/>
        <w:jc w:val="both"/>
        <w:rPr>
          <w:color w:val="0000FF"/>
        </w:rPr>
      </w:pPr>
      <w:r w:rsidRPr="000E256C">
        <w:t xml:space="preserve">Адрес официального интернет-сайта муниципального образования «Город Глазов»: </w:t>
      </w:r>
      <w:hyperlink r:id="rId11" w:history="1">
        <w:r w:rsidRPr="00FB0B15">
          <w:rPr>
            <w:rStyle w:val="a4"/>
            <w:spacing w:val="-6"/>
            <w:lang w:val="en-US"/>
          </w:rPr>
          <w:t>http</w:t>
        </w:r>
        <w:r w:rsidRPr="00FB0B15">
          <w:rPr>
            <w:rStyle w:val="a4"/>
            <w:spacing w:val="-6"/>
          </w:rPr>
          <w:t>://</w:t>
        </w:r>
        <w:r w:rsidRPr="00FB0B15">
          <w:rPr>
            <w:rStyle w:val="a4"/>
            <w:spacing w:val="-6"/>
            <w:lang w:val="en-US"/>
          </w:rPr>
          <w:t>www</w:t>
        </w:r>
        <w:r w:rsidRPr="00FB0B15">
          <w:rPr>
            <w:rStyle w:val="a4"/>
            <w:spacing w:val="-6"/>
          </w:rPr>
          <w:t>.</w:t>
        </w:r>
        <w:proofErr w:type="spellStart"/>
        <w:r w:rsidRPr="00FB0B15">
          <w:rPr>
            <w:rStyle w:val="a4"/>
            <w:spacing w:val="-6"/>
            <w:lang w:val="en-US"/>
          </w:rPr>
          <w:t>glazov</w:t>
        </w:r>
        <w:proofErr w:type="spellEnd"/>
        <w:r w:rsidRPr="00FB0B15">
          <w:rPr>
            <w:rStyle w:val="a4"/>
            <w:spacing w:val="-6"/>
          </w:rPr>
          <w:t>-</w:t>
        </w:r>
        <w:proofErr w:type="spellStart"/>
        <w:r w:rsidRPr="00FB0B15">
          <w:rPr>
            <w:rStyle w:val="a4"/>
            <w:spacing w:val="-6"/>
            <w:lang w:val="en-US"/>
          </w:rPr>
          <w:t>gov</w:t>
        </w:r>
        <w:proofErr w:type="spellEnd"/>
        <w:r w:rsidRPr="00FB0B15">
          <w:rPr>
            <w:rStyle w:val="a4"/>
            <w:spacing w:val="-6"/>
          </w:rPr>
          <w:t>.</w:t>
        </w:r>
        <w:proofErr w:type="spellStart"/>
        <w:r w:rsidRPr="00FB0B15">
          <w:rPr>
            <w:rStyle w:val="a4"/>
            <w:spacing w:val="-6"/>
            <w:lang w:val="en-US"/>
          </w:rPr>
          <w:t>ru</w:t>
        </w:r>
        <w:proofErr w:type="spellEnd"/>
        <w:r w:rsidRPr="00FB0B15">
          <w:rPr>
            <w:rStyle w:val="a4"/>
            <w:spacing w:val="-6"/>
          </w:rPr>
          <w:t>/</w:t>
        </w:r>
      </w:hyperlink>
      <w:r w:rsidRPr="00FB0B15">
        <w:rPr>
          <w:color w:val="0000FF"/>
        </w:rPr>
        <w:t>.</w:t>
      </w:r>
    </w:p>
    <w:p w:rsidR="00886B0A" w:rsidRDefault="00886B0A" w:rsidP="00886B0A">
      <w:pPr>
        <w:shd w:val="clear" w:color="auto" w:fill="FFFFFF"/>
        <w:ind w:firstLine="709"/>
        <w:jc w:val="both"/>
        <w:rPr>
          <w:spacing w:val="-4"/>
        </w:rPr>
      </w:pPr>
      <w:r>
        <w:rPr>
          <w:spacing w:val="-4"/>
        </w:rPr>
        <w:t>Справочный</w:t>
      </w:r>
      <w:r w:rsidRPr="000E256C">
        <w:rPr>
          <w:spacing w:val="-4"/>
        </w:rPr>
        <w:t xml:space="preserve"> телефон </w:t>
      </w:r>
      <w:r>
        <w:rPr>
          <w:spacing w:val="-4"/>
        </w:rPr>
        <w:t>У</w:t>
      </w:r>
      <w:r w:rsidRPr="000E256C">
        <w:rPr>
          <w:spacing w:val="-4"/>
        </w:rPr>
        <w:t xml:space="preserve">правления: (34141) </w:t>
      </w:r>
      <w:r>
        <w:rPr>
          <w:spacing w:val="-4"/>
        </w:rPr>
        <w:t>2-55-54.</w:t>
      </w:r>
    </w:p>
    <w:p w:rsidR="00886B0A" w:rsidRDefault="00886B0A" w:rsidP="00886B0A">
      <w:pPr>
        <w:shd w:val="clear" w:color="auto" w:fill="FFFFFF"/>
        <w:ind w:firstLine="709"/>
        <w:jc w:val="center"/>
      </w:pPr>
    </w:p>
    <w:p w:rsidR="00886B0A" w:rsidRPr="00870B0B" w:rsidRDefault="00886B0A" w:rsidP="00886B0A">
      <w:pPr>
        <w:shd w:val="clear" w:color="auto" w:fill="FFFFFF"/>
        <w:ind w:firstLine="709"/>
        <w:jc w:val="center"/>
        <w:rPr>
          <w:spacing w:val="-6"/>
        </w:rPr>
      </w:pPr>
      <w:r w:rsidRPr="00870B0B">
        <w:t>График работы Управления по приему заявителей:</w:t>
      </w:r>
    </w:p>
    <w:p w:rsidR="00886B0A" w:rsidRPr="000E256C" w:rsidRDefault="00886B0A" w:rsidP="00886B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0"/>
        <w:gridCol w:w="4770"/>
      </w:tblGrid>
      <w:tr w:rsidR="00886B0A" w:rsidRPr="000E256C" w:rsidTr="009E2FE8">
        <w:tc>
          <w:tcPr>
            <w:tcW w:w="4800" w:type="dxa"/>
          </w:tcPr>
          <w:p w:rsidR="00886B0A" w:rsidRPr="000E256C" w:rsidRDefault="00886B0A" w:rsidP="009E2FE8">
            <w:pPr>
              <w:jc w:val="center"/>
            </w:pPr>
            <w:r w:rsidRPr="000E256C">
              <w:t>Понедельник</w:t>
            </w:r>
          </w:p>
        </w:tc>
        <w:tc>
          <w:tcPr>
            <w:tcW w:w="4770" w:type="dxa"/>
          </w:tcPr>
          <w:p w:rsidR="00886B0A" w:rsidRPr="000E256C" w:rsidRDefault="00886B0A" w:rsidP="009E2FE8">
            <w:pPr>
              <w:jc w:val="center"/>
            </w:pPr>
            <w:r w:rsidRPr="000E256C">
              <w:t>9.00-16.00</w:t>
            </w:r>
          </w:p>
        </w:tc>
      </w:tr>
      <w:tr w:rsidR="00886B0A" w:rsidRPr="000E256C" w:rsidTr="009E2FE8">
        <w:tc>
          <w:tcPr>
            <w:tcW w:w="4800" w:type="dxa"/>
          </w:tcPr>
          <w:p w:rsidR="00886B0A" w:rsidRPr="000E256C" w:rsidRDefault="00886B0A" w:rsidP="009E2FE8">
            <w:pPr>
              <w:jc w:val="center"/>
            </w:pPr>
            <w:r w:rsidRPr="000E256C">
              <w:t>Четверг</w:t>
            </w:r>
          </w:p>
        </w:tc>
        <w:tc>
          <w:tcPr>
            <w:tcW w:w="4770" w:type="dxa"/>
          </w:tcPr>
          <w:p w:rsidR="00886B0A" w:rsidRPr="000E256C" w:rsidRDefault="00886B0A" w:rsidP="009E2FE8">
            <w:pPr>
              <w:jc w:val="center"/>
            </w:pPr>
            <w:r w:rsidRPr="000E256C">
              <w:t>9.00-16.00</w:t>
            </w:r>
          </w:p>
        </w:tc>
      </w:tr>
      <w:tr w:rsidR="00886B0A" w:rsidRPr="000E256C" w:rsidTr="009E2FE8">
        <w:tc>
          <w:tcPr>
            <w:tcW w:w="4800" w:type="dxa"/>
          </w:tcPr>
          <w:p w:rsidR="00886B0A" w:rsidRPr="00976912" w:rsidRDefault="00886B0A" w:rsidP="009E2FE8">
            <w:pPr>
              <w:pStyle w:val="2"/>
              <w:suppressLineNumbers/>
              <w:tabs>
                <w:tab w:val="left" w:pos="0"/>
              </w:tabs>
              <w:spacing w:before="0"/>
              <w:jc w:val="center"/>
              <w:rPr>
                <w:b w:val="0"/>
                <w:i/>
                <w:sz w:val="24"/>
                <w:szCs w:val="24"/>
              </w:rPr>
            </w:pPr>
            <w:r w:rsidRPr="0097691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Обеденный перерыв</w:t>
            </w:r>
          </w:p>
        </w:tc>
        <w:tc>
          <w:tcPr>
            <w:tcW w:w="4770" w:type="dxa"/>
          </w:tcPr>
          <w:p w:rsidR="00886B0A" w:rsidRPr="000E256C" w:rsidRDefault="00886B0A" w:rsidP="009E2FE8">
            <w:pPr>
              <w:jc w:val="center"/>
            </w:pPr>
            <w:r>
              <w:t>12.00 – 13.00</w:t>
            </w:r>
          </w:p>
        </w:tc>
      </w:tr>
      <w:tr w:rsidR="00886B0A" w:rsidRPr="000E256C" w:rsidTr="009E2FE8">
        <w:trPr>
          <w:trHeight w:val="420"/>
        </w:trPr>
        <w:tc>
          <w:tcPr>
            <w:tcW w:w="4800" w:type="dxa"/>
          </w:tcPr>
          <w:p w:rsidR="00886B0A" w:rsidRPr="000E256C" w:rsidRDefault="00886B0A" w:rsidP="009E2FE8">
            <w:pPr>
              <w:jc w:val="center"/>
            </w:pPr>
            <w:r w:rsidRPr="000E256C">
              <w:t xml:space="preserve">Суббота, воскресенье  </w:t>
            </w:r>
          </w:p>
        </w:tc>
        <w:tc>
          <w:tcPr>
            <w:tcW w:w="4770" w:type="dxa"/>
          </w:tcPr>
          <w:p w:rsidR="00886B0A" w:rsidRPr="000E256C" w:rsidRDefault="00886B0A" w:rsidP="009E2FE8">
            <w:pPr>
              <w:jc w:val="center"/>
            </w:pPr>
            <w:r w:rsidRPr="000E256C">
              <w:t>выходные дни</w:t>
            </w:r>
          </w:p>
        </w:tc>
      </w:tr>
    </w:tbl>
    <w:p w:rsidR="00A3609C" w:rsidRDefault="00A3609C" w:rsidP="00886B0A">
      <w:pPr>
        <w:ind w:firstLine="709"/>
        <w:jc w:val="both"/>
        <w:rPr>
          <w:lang w:eastAsia="ru-RU"/>
        </w:rPr>
      </w:pPr>
    </w:p>
    <w:p w:rsidR="00886B0A" w:rsidRPr="006657C7" w:rsidRDefault="00886B0A" w:rsidP="00886B0A">
      <w:pPr>
        <w:ind w:firstLine="709"/>
        <w:jc w:val="both"/>
        <w:rPr>
          <w:lang w:eastAsia="ru-RU"/>
        </w:rPr>
      </w:pPr>
      <w:r w:rsidRPr="006657C7">
        <w:rPr>
          <w:lang w:eastAsia="ru-RU"/>
        </w:rPr>
        <w:t>5.2. Информация о порядке и ходе предоставления муниципальной услуги предоставляется заявителям:</w:t>
      </w:r>
    </w:p>
    <w:p w:rsidR="00886B0A" w:rsidRPr="006657C7" w:rsidRDefault="00886B0A" w:rsidP="00886B0A">
      <w:pPr>
        <w:jc w:val="both"/>
        <w:rPr>
          <w:lang w:eastAsia="ru-RU"/>
        </w:rPr>
      </w:pPr>
      <w:r w:rsidRPr="006657C7">
        <w:rPr>
          <w:lang w:eastAsia="ru-RU"/>
        </w:rPr>
        <w:t>– непосредственно в Управлении;</w:t>
      </w:r>
    </w:p>
    <w:p w:rsidR="00886B0A" w:rsidRPr="006657C7" w:rsidRDefault="00886B0A" w:rsidP="00886B0A">
      <w:pPr>
        <w:jc w:val="both"/>
        <w:rPr>
          <w:lang w:eastAsia="ru-RU"/>
        </w:rPr>
      </w:pPr>
      <w:r w:rsidRPr="006657C7">
        <w:rPr>
          <w:lang w:eastAsia="ru-RU"/>
        </w:rPr>
        <w:t>– при обращении по телефону;</w:t>
      </w:r>
    </w:p>
    <w:p w:rsidR="00886B0A" w:rsidRPr="006657C7" w:rsidRDefault="00886B0A" w:rsidP="00886B0A">
      <w:pPr>
        <w:jc w:val="both"/>
        <w:rPr>
          <w:lang w:eastAsia="ru-RU"/>
        </w:rPr>
      </w:pPr>
      <w:r w:rsidRPr="006657C7">
        <w:rPr>
          <w:lang w:eastAsia="ru-RU"/>
        </w:rPr>
        <w:t>– в письменном виде по почте или электронным каналам связи;</w:t>
      </w:r>
    </w:p>
    <w:p w:rsidR="00886B0A" w:rsidRPr="006657C7" w:rsidRDefault="00886B0A" w:rsidP="00886B0A">
      <w:pPr>
        <w:jc w:val="both"/>
        <w:rPr>
          <w:lang w:eastAsia="ru-RU"/>
        </w:rPr>
      </w:pPr>
      <w:r w:rsidRPr="006657C7">
        <w:rPr>
          <w:lang w:eastAsia="ru-RU"/>
        </w:rPr>
        <w:t>– на информационном стенде;</w:t>
      </w:r>
    </w:p>
    <w:p w:rsidR="00886B0A" w:rsidRPr="006657C7" w:rsidRDefault="00886B0A" w:rsidP="00886B0A">
      <w:pPr>
        <w:pStyle w:val="a3"/>
        <w:spacing w:before="0" w:after="0"/>
        <w:jc w:val="both"/>
      </w:pPr>
      <w:r w:rsidRPr="006657C7">
        <w:t xml:space="preserve">– размещения в сети Интернет на </w:t>
      </w:r>
      <w:r w:rsidRPr="006657C7">
        <w:rPr>
          <w:color w:val="000000"/>
        </w:rPr>
        <w:t xml:space="preserve">официальном портале муниципального образования  «Город Глазов» </w:t>
      </w:r>
      <w:r w:rsidRPr="006657C7">
        <w:rPr>
          <w:color w:val="0000FF"/>
          <w:u w:val="single"/>
        </w:rPr>
        <w:t>http://glazov-gov.ru/</w:t>
      </w:r>
      <w:r w:rsidRPr="006657C7">
        <w:t>;</w:t>
      </w:r>
    </w:p>
    <w:p w:rsidR="00886B0A" w:rsidRPr="006657C7" w:rsidRDefault="00886B0A" w:rsidP="00886B0A">
      <w:pPr>
        <w:jc w:val="both"/>
        <w:rPr>
          <w:color w:val="0000FF"/>
          <w:u w:val="single"/>
          <w:lang w:eastAsia="ru-RU"/>
        </w:rPr>
      </w:pPr>
      <w:r w:rsidRPr="006657C7">
        <w:rPr>
          <w:lang w:eastAsia="ru-RU"/>
        </w:rPr>
        <w:t xml:space="preserve">– посредством размещения в федеральной государственной информационной системе «Единый портал государственных и муниципальных услуг (функций)» (далее – Единый портал), государственной информационной системе Удмуртской Республики «Портал государственных и муниципальных услуг (функций)» </w:t>
      </w:r>
      <w:hyperlink r:id="rId12" w:history="1">
        <w:r w:rsidRPr="006657C7">
          <w:rPr>
            <w:rStyle w:val="a4"/>
            <w:lang w:eastAsia="ru-RU"/>
          </w:rPr>
          <w:t>http://uslugi.udmurt.ru</w:t>
        </w:r>
      </w:hyperlink>
      <w:r w:rsidRPr="006657C7">
        <w:rPr>
          <w:color w:val="0000FF"/>
          <w:u w:val="single"/>
          <w:lang w:eastAsia="ru-RU"/>
        </w:rPr>
        <w:t>.</w:t>
      </w:r>
    </w:p>
    <w:p w:rsidR="00886B0A" w:rsidRPr="006657C7" w:rsidRDefault="00886B0A" w:rsidP="008363DB">
      <w:pPr>
        <w:ind w:firstLine="709"/>
        <w:rPr>
          <w:lang w:eastAsia="ru-RU"/>
        </w:rPr>
      </w:pPr>
      <w:r w:rsidRPr="006657C7">
        <w:rPr>
          <w:lang w:eastAsia="ru-RU"/>
        </w:rPr>
        <w:t>Основными требованиями к информированию заявителей являются:</w:t>
      </w:r>
    </w:p>
    <w:p w:rsidR="00886B0A" w:rsidRPr="006657C7" w:rsidRDefault="00886B0A" w:rsidP="008363DB">
      <w:pPr>
        <w:ind w:firstLine="709"/>
        <w:rPr>
          <w:lang w:eastAsia="ru-RU"/>
        </w:rPr>
      </w:pPr>
      <w:r w:rsidRPr="006657C7">
        <w:rPr>
          <w:lang w:eastAsia="ru-RU"/>
        </w:rPr>
        <w:t>– достоверность предоставляемой информации;</w:t>
      </w:r>
    </w:p>
    <w:p w:rsidR="00886B0A" w:rsidRPr="006657C7" w:rsidRDefault="00886B0A" w:rsidP="008363DB">
      <w:pPr>
        <w:ind w:firstLine="709"/>
        <w:rPr>
          <w:lang w:eastAsia="ru-RU"/>
        </w:rPr>
      </w:pPr>
      <w:r w:rsidRPr="006657C7">
        <w:rPr>
          <w:lang w:eastAsia="ru-RU"/>
        </w:rPr>
        <w:t>– четкость в изложении информации;</w:t>
      </w:r>
    </w:p>
    <w:p w:rsidR="00886B0A" w:rsidRPr="006657C7" w:rsidRDefault="00886B0A" w:rsidP="008363DB">
      <w:pPr>
        <w:ind w:firstLine="709"/>
        <w:rPr>
          <w:lang w:eastAsia="ru-RU"/>
        </w:rPr>
      </w:pPr>
      <w:r w:rsidRPr="006657C7">
        <w:rPr>
          <w:lang w:eastAsia="ru-RU"/>
        </w:rPr>
        <w:t>– полнота информирования;</w:t>
      </w:r>
    </w:p>
    <w:p w:rsidR="00886B0A" w:rsidRPr="006657C7" w:rsidRDefault="00886B0A" w:rsidP="008363DB">
      <w:pPr>
        <w:ind w:firstLine="709"/>
        <w:rPr>
          <w:lang w:eastAsia="ru-RU"/>
        </w:rPr>
      </w:pPr>
      <w:r w:rsidRPr="006657C7">
        <w:rPr>
          <w:lang w:eastAsia="ru-RU"/>
        </w:rPr>
        <w:t>– наглядность форм предоставляемой информации;</w:t>
      </w:r>
    </w:p>
    <w:p w:rsidR="00886B0A" w:rsidRPr="006657C7" w:rsidRDefault="00886B0A" w:rsidP="008363DB">
      <w:pPr>
        <w:ind w:firstLine="709"/>
        <w:rPr>
          <w:lang w:eastAsia="ru-RU"/>
        </w:rPr>
      </w:pPr>
      <w:r w:rsidRPr="006657C7">
        <w:rPr>
          <w:lang w:eastAsia="ru-RU"/>
        </w:rPr>
        <w:t>– удобство и доступность получения информации;</w:t>
      </w:r>
    </w:p>
    <w:p w:rsidR="00886B0A" w:rsidRPr="006657C7" w:rsidRDefault="00886B0A" w:rsidP="008363DB">
      <w:pPr>
        <w:ind w:firstLine="709"/>
        <w:rPr>
          <w:lang w:eastAsia="ru-RU"/>
        </w:rPr>
      </w:pPr>
      <w:r w:rsidRPr="006657C7">
        <w:rPr>
          <w:lang w:eastAsia="ru-RU"/>
        </w:rPr>
        <w:t>– оперативность при предоставлении информации.</w:t>
      </w:r>
    </w:p>
    <w:p w:rsidR="00886B0A" w:rsidRPr="006657C7" w:rsidRDefault="00886B0A" w:rsidP="008363DB">
      <w:pPr>
        <w:ind w:firstLine="709"/>
        <w:jc w:val="both"/>
        <w:rPr>
          <w:lang w:eastAsia="ru-RU"/>
        </w:rPr>
      </w:pPr>
      <w:r w:rsidRPr="006657C7">
        <w:rPr>
          <w:lang w:eastAsia="ru-RU"/>
        </w:rPr>
        <w:t>5.3. При личном обращении заявителю предоставляется подробная информация о порядке предоставления муниципальной услуги, разъясняются вопросы, вызывающие наибольшие трудности.</w:t>
      </w:r>
    </w:p>
    <w:p w:rsidR="00886B0A" w:rsidRPr="006657C7" w:rsidRDefault="00886B0A" w:rsidP="008363DB">
      <w:pPr>
        <w:ind w:firstLine="709"/>
        <w:jc w:val="both"/>
        <w:rPr>
          <w:lang w:eastAsia="ru-RU"/>
        </w:rPr>
      </w:pPr>
      <w:r w:rsidRPr="006657C7">
        <w:rPr>
          <w:lang w:eastAsia="ru-RU"/>
        </w:rPr>
        <w:t>5.4. Информирование заявителей по телефону осуществляется в соответствии с графиком работы Управления.</w:t>
      </w:r>
    </w:p>
    <w:p w:rsidR="00886B0A" w:rsidRPr="006657C7" w:rsidRDefault="00886B0A" w:rsidP="008363DB">
      <w:pPr>
        <w:ind w:firstLine="709"/>
        <w:jc w:val="both"/>
        <w:rPr>
          <w:lang w:eastAsia="ru-RU"/>
        </w:rPr>
      </w:pPr>
      <w:r w:rsidRPr="006657C7">
        <w:rPr>
          <w:lang w:eastAsia="ru-RU"/>
        </w:rPr>
        <w:t>При ответах на телефонный звонок должностное лицо Управления обязано произносить слова чётко, избегать параллельных разговоров с окружающими людьми и не прерывать разговор по причине поступления звонка на другой аппарат (линию). По завершении разговора должностное лицо Управления должно кратко подвести итог и перечислить действия, которые следует предпринять заявителю.</w:t>
      </w:r>
    </w:p>
    <w:p w:rsidR="00886B0A" w:rsidRPr="006657C7" w:rsidRDefault="00886B0A" w:rsidP="008363DB">
      <w:pPr>
        <w:ind w:firstLine="709"/>
        <w:jc w:val="both"/>
        <w:rPr>
          <w:lang w:eastAsia="ru-RU"/>
        </w:rPr>
      </w:pPr>
      <w:r w:rsidRPr="006657C7">
        <w:rPr>
          <w:lang w:eastAsia="ru-RU"/>
        </w:rPr>
        <w:lastRenderedPageBreak/>
        <w:t>Время разговора не должно превышать 10 минут.</w:t>
      </w:r>
    </w:p>
    <w:p w:rsidR="00886B0A" w:rsidRPr="006657C7" w:rsidRDefault="00886B0A" w:rsidP="008363DB">
      <w:pPr>
        <w:ind w:firstLine="709"/>
        <w:jc w:val="both"/>
        <w:rPr>
          <w:lang w:eastAsia="ru-RU"/>
        </w:rPr>
      </w:pPr>
      <w:r w:rsidRPr="006657C7">
        <w:rPr>
          <w:lang w:eastAsia="ru-RU"/>
        </w:rPr>
        <w:t>5.5. Информация о предоставлении муниципальной услуги в письменной форме предоставляется на основании письменного обращения заявителя в Управление в течение 30 календарных дней со дня регистрации письменного обращения в Управлении.</w:t>
      </w:r>
    </w:p>
    <w:p w:rsidR="00886B0A" w:rsidRPr="006657C7" w:rsidRDefault="00886B0A" w:rsidP="008363DB">
      <w:pPr>
        <w:ind w:firstLine="709"/>
        <w:jc w:val="both"/>
        <w:rPr>
          <w:lang w:eastAsia="ru-RU"/>
        </w:rPr>
      </w:pPr>
      <w:r w:rsidRPr="006657C7">
        <w:rPr>
          <w:lang w:eastAsia="ru-RU"/>
        </w:rPr>
        <w:t>При получении запроса по электронной почте письменный ответ направляется заявителю по электронной почте в течение 30 календарных дней со дня получения запроса Управлением.</w:t>
      </w:r>
    </w:p>
    <w:p w:rsidR="00886B0A" w:rsidRPr="006657C7" w:rsidRDefault="00886B0A" w:rsidP="008363DB">
      <w:pPr>
        <w:ind w:firstLine="709"/>
        <w:jc w:val="both"/>
        <w:rPr>
          <w:lang w:eastAsia="ru-RU"/>
        </w:rPr>
      </w:pPr>
      <w:r w:rsidRPr="006657C7">
        <w:rPr>
          <w:lang w:eastAsia="ru-RU"/>
        </w:rPr>
        <w:t>5.6. На информационном стенде  Управления размещается следующая информация:</w:t>
      </w:r>
    </w:p>
    <w:p w:rsidR="00886B0A" w:rsidRPr="006657C7" w:rsidRDefault="00886B0A" w:rsidP="008363DB">
      <w:pPr>
        <w:ind w:firstLine="709"/>
        <w:jc w:val="both"/>
        <w:rPr>
          <w:lang w:eastAsia="ru-RU"/>
        </w:rPr>
      </w:pPr>
      <w:r w:rsidRPr="006657C7">
        <w:rPr>
          <w:lang w:eastAsia="ru-RU"/>
        </w:rPr>
        <w:t>– график работы Управления;</w:t>
      </w:r>
    </w:p>
    <w:p w:rsidR="00886B0A" w:rsidRPr="006657C7" w:rsidRDefault="00886B0A" w:rsidP="008363DB">
      <w:pPr>
        <w:ind w:firstLine="709"/>
        <w:jc w:val="both"/>
        <w:rPr>
          <w:lang w:eastAsia="ru-RU"/>
        </w:rPr>
      </w:pPr>
      <w:r w:rsidRPr="006657C7">
        <w:rPr>
          <w:lang w:eastAsia="ru-RU"/>
        </w:rPr>
        <w:t>– номера кабинетов, номера телефонов, фамилии, имена, отчества и должности специалистов, уполномоченных предоставлять муниципальную услугу;</w:t>
      </w:r>
    </w:p>
    <w:p w:rsidR="00886B0A" w:rsidRPr="006657C7" w:rsidRDefault="00886B0A" w:rsidP="008363DB">
      <w:pPr>
        <w:ind w:firstLine="709"/>
        <w:jc w:val="both"/>
        <w:rPr>
          <w:lang w:eastAsia="ru-RU"/>
        </w:rPr>
      </w:pPr>
      <w:r w:rsidRPr="006657C7">
        <w:rPr>
          <w:lang w:eastAsia="ru-RU"/>
        </w:rPr>
        <w:t>– перечень документов, необходимых при предоставлении муниципальной услуги;</w:t>
      </w:r>
    </w:p>
    <w:p w:rsidR="00886B0A" w:rsidRPr="006657C7" w:rsidRDefault="00886B0A" w:rsidP="008363DB">
      <w:pPr>
        <w:ind w:firstLine="709"/>
        <w:jc w:val="both"/>
        <w:rPr>
          <w:lang w:eastAsia="ru-RU"/>
        </w:rPr>
      </w:pPr>
      <w:r w:rsidRPr="006657C7">
        <w:rPr>
          <w:lang w:eastAsia="ru-RU"/>
        </w:rPr>
        <w:t>– образцы оформления  заявлений.</w:t>
      </w:r>
    </w:p>
    <w:p w:rsidR="00886B0A" w:rsidRPr="006657C7" w:rsidRDefault="00886B0A" w:rsidP="008363DB">
      <w:pPr>
        <w:ind w:firstLine="709"/>
        <w:jc w:val="both"/>
        <w:rPr>
          <w:lang w:eastAsia="ru-RU"/>
        </w:rPr>
      </w:pPr>
      <w:r w:rsidRPr="006657C7">
        <w:rPr>
          <w:lang w:eastAsia="ru-RU"/>
        </w:rPr>
        <w:t xml:space="preserve">5.7. На официальном сайте Администрации </w:t>
      </w:r>
      <w:r w:rsidRPr="006657C7">
        <w:rPr>
          <w:color w:val="0000FF"/>
          <w:u w:val="single"/>
        </w:rPr>
        <w:t>http://glazov-gov.ru</w:t>
      </w:r>
      <w:r w:rsidRPr="006657C7">
        <w:rPr>
          <w:lang w:eastAsia="ru-RU"/>
        </w:rPr>
        <w:t xml:space="preserve"> размещаются сведения о месте нахождения и графике работы Администрации и Управления, почтовом и электронном адресах Администрации и Управления, контактных телефонах; текст Регламента (полная версия); извлечения из нормативных постановлений, регламентирующих деятельность по предоставлению муниципальной услуги. </w:t>
      </w:r>
    </w:p>
    <w:p w:rsidR="00886B0A" w:rsidRPr="006657C7" w:rsidRDefault="00886B0A" w:rsidP="008363DB">
      <w:pPr>
        <w:ind w:firstLine="709"/>
        <w:jc w:val="both"/>
        <w:rPr>
          <w:bCs/>
          <w:u w:val="single"/>
          <w:lang w:eastAsia="ru-RU"/>
        </w:rPr>
      </w:pPr>
      <w:r w:rsidRPr="006657C7">
        <w:rPr>
          <w:lang w:eastAsia="ru-RU"/>
        </w:rPr>
        <w:t>Обращение в электронной форме по вопросам, связанным с предоставлением муниципальной услуги (информированием), направляется на адрес электронной почты Управления</w:t>
      </w:r>
      <w:r w:rsidRPr="006657C7">
        <w:rPr>
          <w:snapToGrid w:val="0"/>
          <w:lang w:eastAsia="ru-RU"/>
        </w:rPr>
        <w:t xml:space="preserve"> или </w:t>
      </w:r>
      <w:r w:rsidRPr="006657C7">
        <w:rPr>
          <w:lang w:eastAsia="ru-RU"/>
        </w:rPr>
        <w:t xml:space="preserve">через раздел «Обращения граждан» официального сайта Администрации - </w:t>
      </w:r>
      <w:r w:rsidRPr="006657C7">
        <w:t>(</w:t>
      </w:r>
      <w:hyperlink r:id="rId13" w:history="1">
        <w:r w:rsidRPr="006657C7">
          <w:rPr>
            <w:rStyle w:val="a4"/>
            <w:lang w:val="en-US"/>
          </w:rPr>
          <w:t>www</w:t>
        </w:r>
        <w:r w:rsidRPr="006657C7">
          <w:rPr>
            <w:rStyle w:val="a4"/>
          </w:rPr>
          <w:t>.</w:t>
        </w:r>
        <w:proofErr w:type="spellStart"/>
        <w:r w:rsidRPr="006657C7">
          <w:rPr>
            <w:rStyle w:val="a4"/>
            <w:lang w:val="en-US"/>
          </w:rPr>
          <w:t>glazov</w:t>
        </w:r>
        <w:proofErr w:type="spellEnd"/>
        <w:r w:rsidRPr="006657C7">
          <w:rPr>
            <w:rStyle w:val="a4"/>
          </w:rPr>
          <w:t>-</w:t>
        </w:r>
        <w:proofErr w:type="spellStart"/>
        <w:r w:rsidRPr="006657C7">
          <w:rPr>
            <w:rStyle w:val="a4"/>
            <w:lang w:val="en-US"/>
          </w:rPr>
          <w:t>gov</w:t>
        </w:r>
        <w:proofErr w:type="spellEnd"/>
        <w:r w:rsidRPr="006657C7">
          <w:rPr>
            <w:rStyle w:val="a4"/>
          </w:rPr>
          <w:t>.</w:t>
        </w:r>
        <w:proofErr w:type="spellStart"/>
        <w:r w:rsidRPr="006657C7">
          <w:rPr>
            <w:rStyle w:val="a4"/>
            <w:lang w:val="en-US"/>
          </w:rPr>
          <w:t>ru</w:t>
        </w:r>
        <w:proofErr w:type="spellEnd"/>
      </w:hyperlink>
      <w:r w:rsidRPr="006657C7">
        <w:t>)</w:t>
      </w:r>
      <w:r w:rsidRPr="006657C7">
        <w:rPr>
          <w:lang w:eastAsia="ru-RU"/>
        </w:rPr>
        <w:t>.</w:t>
      </w:r>
    </w:p>
    <w:p w:rsidR="00886B0A" w:rsidRDefault="00886B0A" w:rsidP="008363DB">
      <w:pPr>
        <w:ind w:firstLine="709"/>
        <w:jc w:val="both"/>
        <w:rPr>
          <w:lang w:eastAsia="ru-RU"/>
        </w:rPr>
      </w:pPr>
      <w:r w:rsidRPr="006657C7">
        <w:rPr>
          <w:lang w:eastAsia="ru-RU"/>
        </w:rPr>
        <w:t>Ответ на обращение, поступившее в Администрацию в форме электронного документа, направляется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C93DC5" w:rsidRDefault="00C93DC5" w:rsidP="008363DB">
      <w:pPr>
        <w:ind w:firstLine="709"/>
        <w:jc w:val="both"/>
        <w:rPr>
          <w:lang w:eastAsia="ru-RU"/>
        </w:rPr>
      </w:pPr>
    </w:p>
    <w:p w:rsidR="00C93DC5" w:rsidRPr="006657C7" w:rsidRDefault="00C93DC5" w:rsidP="00886B0A">
      <w:pPr>
        <w:ind w:firstLine="540"/>
        <w:jc w:val="both"/>
        <w:rPr>
          <w:lang w:eastAsia="ru-RU"/>
        </w:rPr>
      </w:pPr>
    </w:p>
    <w:p w:rsidR="00F70EA4" w:rsidRDefault="00F70EA4" w:rsidP="00996CB8">
      <w:pPr>
        <w:ind w:firstLine="709"/>
        <w:jc w:val="center"/>
        <w:rPr>
          <w:b/>
          <w:i/>
          <w:sz w:val="28"/>
          <w:szCs w:val="28"/>
        </w:rPr>
      </w:pPr>
      <w:r w:rsidRPr="00D043DC">
        <w:rPr>
          <w:b/>
          <w:i/>
          <w:sz w:val="28"/>
          <w:szCs w:val="28"/>
        </w:rPr>
        <w:t>Раздел</w:t>
      </w:r>
      <w:r w:rsidR="002E635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II</w:t>
      </w:r>
      <w:r w:rsidRPr="00D043DC">
        <w:rPr>
          <w:b/>
          <w:i/>
          <w:sz w:val="28"/>
          <w:szCs w:val="28"/>
        </w:rPr>
        <w:t>. Стандарт предоставления муниципальной услуги</w:t>
      </w:r>
    </w:p>
    <w:p w:rsidR="00996CB8" w:rsidRPr="00D043DC" w:rsidRDefault="00996CB8" w:rsidP="00996CB8">
      <w:pPr>
        <w:ind w:firstLine="709"/>
        <w:jc w:val="center"/>
        <w:rPr>
          <w:b/>
          <w:i/>
          <w:sz w:val="28"/>
          <w:szCs w:val="28"/>
        </w:rPr>
      </w:pPr>
    </w:p>
    <w:p w:rsidR="00F70EA4" w:rsidRPr="00D043DC" w:rsidRDefault="00C93DC5" w:rsidP="00996CB8">
      <w:pPr>
        <w:ind w:firstLine="709"/>
        <w:jc w:val="center"/>
        <w:rPr>
          <w:b/>
          <w:i/>
        </w:rPr>
      </w:pPr>
      <w:r>
        <w:rPr>
          <w:b/>
          <w:i/>
        </w:rPr>
        <w:t>6</w:t>
      </w:r>
      <w:r w:rsidR="00F70EA4" w:rsidRPr="00D043DC">
        <w:rPr>
          <w:b/>
          <w:i/>
        </w:rPr>
        <w:t>. Наименование муниципальной услуги.</w:t>
      </w:r>
    </w:p>
    <w:p w:rsidR="00F70EA4" w:rsidRPr="00C14FAE" w:rsidRDefault="00F70EA4" w:rsidP="00996CB8">
      <w:pPr>
        <w:tabs>
          <w:tab w:val="left" w:pos="964"/>
          <w:tab w:val="center" w:pos="5040"/>
        </w:tabs>
        <w:ind w:firstLine="709"/>
        <w:rPr>
          <w:b/>
          <w:i/>
        </w:rPr>
      </w:pPr>
    </w:p>
    <w:p w:rsidR="00F70EA4" w:rsidRDefault="00F70EA4" w:rsidP="00996CB8">
      <w:pPr>
        <w:ind w:firstLine="709"/>
        <w:jc w:val="both"/>
      </w:pPr>
      <w:r>
        <w:t>Муниципальная услуга: «Заключение с гражданами договоров найма специализированных жилых помещений».</w:t>
      </w:r>
    </w:p>
    <w:p w:rsidR="00F70EA4" w:rsidRDefault="00F70EA4" w:rsidP="00996CB8">
      <w:pPr>
        <w:tabs>
          <w:tab w:val="left" w:pos="8400"/>
        </w:tabs>
        <w:ind w:firstLine="709"/>
        <w:jc w:val="center"/>
        <w:rPr>
          <w:b/>
          <w:i/>
        </w:rPr>
      </w:pPr>
    </w:p>
    <w:p w:rsidR="008363DB" w:rsidRDefault="00F70EA4" w:rsidP="00996CB8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4"/>
        </w:rPr>
      </w:pPr>
      <w:r>
        <w:tab/>
      </w:r>
      <w:r w:rsidR="00C93DC5">
        <w:t>7</w:t>
      </w:r>
      <w:r w:rsidRPr="00D043DC">
        <w:rPr>
          <w:rFonts w:ascii="Times New Roman" w:hAnsi="Times New Roman" w:cs="Times New Roman"/>
          <w:b/>
          <w:i/>
          <w:sz w:val="24"/>
        </w:rPr>
        <w:t>. Результат предоставления муниципальной услуги.</w:t>
      </w:r>
      <w:r w:rsidR="008363DB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8363DB" w:rsidRDefault="008363DB" w:rsidP="00996CB8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4"/>
        </w:rPr>
      </w:pPr>
    </w:p>
    <w:p w:rsidR="008363DB" w:rsidRPr="008363DB" w:rsidRDefault="00F70EA4" w:rsidP="00996C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3DB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являются:</w:t>
      </w:r>
    </w:p>
    <w:p w:rsidR="008363DB" w:rsidRPr="008363DB" w:rsidRDefault="00F70EA4" w:rsidP="00996C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3DB">
        <w:rPr>
          <w:rFonts w:ascii="Times New Roman" w:hAnsi="Times New Roman" w:cs="Times New Roman"/>
          <w:sz w:val="24"/>
          <w:szCs w:val="24"/>
        </w:rPr>
        <w:t>- заключение с заявителем договора найма специализированного жилого помещения;</w:t>
      </w:r>
    </w:p>
    <w:p w:rsidR="00F70EA4" w:rsidRPr="008363DB" w:rsidRDefault="00F70EA4" w:rsidP="00996CB8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63DB">
        <w:rPr>
          <w:rFonts w:ascii="Times New Roman" w:hAnsi="Times New Roman" w:cs="Times New Roman"/>
          <w:sz w:val="24"/>
          <w:szCs w:val="24"/>
        </w:rPr>
        <w:t xml:space="preserve">- отказ в </w:t>
      </w:r>
      <w:proofErr w:type="gramStart"/>
      <w:r w:rsidRPr="008363DB">
        <w:rPr>
          <w:rFonts w:ascii="Times New Roman" w:hAnsi="Times New Roman" w:cs="Times New Roman"/>
          <w:sz w:val="24"/>
          <w:szCs w:val="24"/>
        </w:rPr>
        <w:t>заключении</w:t>
      </w:r>
      <w:proofErr w:type="gramEnd"/>
      <w:r w:rsidRPr="008363DB">
        <w:rPr>
          <w:rFonts w:ascii="Times New Roman" w:hAnsi="Times New Roman" w:cs="Times New Roman"/>
          <w:sz w:val="24"/>
          <w:szCs w:val="24"/>
        </w:rPr>
        <w:t xml:space="preserve"> договора найма специ</w:t>
      </w:r>
      <w:r w:rsidR="00996CB8">
        <w:rPr>
          <w:rFonts w:ascii="Times New Roman" w:hAnsi="Times New Roman" w:cs="Times New Roman"/>
          <w:sz w:val="24"/>
          <w:szCs w:val="24"/>
        </w:rPr>
        <w:t>ализированного жилого помещения.</w:t>
      </w:r>
    </w:p>
    <w:p w:rsidR="00C93DC5" w:rsidRDefault="00C93DC5" w:rsidP="00996CB8">
      <w:pPr>
        <w:ind w:firstLine="709"/>
        <w:jc w:val="center"/>
        <w:rPr>
          <w:b/>
          <w:bCs/>
          <w:i/>
          <w:iCs/>
        </w:rPr>
      </w:pPr>
    </w:p>
    <w:p w:rsidR="00680EA4" w:rsidRDefault="00C93DC5" w:rsidP="00996CB8">
      <w:pPr>
        <w:ind w:firstLine="709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8</w:t>
      </w:r>
      <w:r w:rsidR="00680EA4">
        <w:rPr>
          <w:b/>
          <w:bCs/>
          <w:i/>
          <w:iCs/>
        </w:rPr>
        <w:t>. Сроки предоставления муниципальной услуги.</w:t>
      </w:r>
    </w:p>
    <w:p w:rsidR="00996CB8" w:rsidRDefault="00996CB8" w:rsidP="00996CB8">
      <w:pPr>
        <w:ind w:firstLine="709"/>
        <w:jc w:val="center"/>
        <w:rPr>
          <w:b/>
          <w:bCs/>
          <w:i/>
          <w:iCs/>
        </w:rPr>
      </w:pPr>
    </w:p>
    <w:p w:rsidR="00C93DC5" w:rsidRDefault="00C93DC5" w:rsidP="00996CB8">
      <w:pPr>
        <w:ind w:firstLine="709"/>
        <w:jc w:val="both"/>
      </w:pPr>
      <w:r>
        <w:t xml:space="preserve">В течение </w:t>
      </w:r>
      <w:r w:rsidR="00E92066">
        <w:t>30</w:t>
      </w:r>
      <w:r>
        <w:t xml:space="preserve"> дней со дня подачи заявления и документов</w:t>
      </w:r>
      <w:r w:rsidR="0017753A">
        <w:t>,</w:t>
      </w:r>
      <w:r>
        <w:t xml:space="preserve"> указанных в п</w:t>
      </w:r>
      <w:r w:rsidR="00996CB8">
        <w:t>ункте</w:t>
      </w:r>
      <w:r>
        <w:t xml:space="preserve"> 1</w:t>
      </w:r>
      <w:r w:rsidR="00996CB8">
        <w:t>0 настоящего Регламента.</w:t>
      </w:r>
    </w:p>
    <w:p w:rsidR="008363DB" w:rsidRDefault="008363DB" w:rsidP="00996CB8">
      <w:pPr>
        <w:ind w:firstLine="709"/>
        <w:jc w:val="center"/>
        <w:rPr>
          <w:b/>
          <w:bCs/>
          <w:i/>
          <w:iCs/>
        </w:rPr>
      </w:pPr>
    </w:p>
    <w:p w:rsidR="004A7669" w:rsidRPr="00D043DC" w:rsidRDefault="00C93DC5" w:rsidP="00996CB8">
      <w:pPr>
        <w:ind w:firstLine="709"/>
        <w:jc w:val="center"/>
        <w:rPr>
          <w:b/>
          <w:i/>
        </w:rPr>
      </w:pPr>
      <w:bookmarkStart w:id="6" w:name="_Toc184694713"/>
      <w:bookmarkEnd w:id="5"/>
      <w:r>
        <w:rPr>
          <w:b/>
          <w:i/>
        </w:rPr>
        <w:t>9</w:t>
      </w:r>
      <w:r w:rsidR="004A7669" w:rsidRPr="00D043DC">
        <w:rPr>
          <w:b/>
          <w:i/>
        </w:rPr>
        <w:t>. Правовые основания для предоставления муниципальной услуги.</w:t>
      </w:r>
    </w:p>
    <w:p w:rsidR="004A7669" w:rsidRPr="00D043DC" w:rsidRDefault="004A7669" w:rsidP="00996CB8">
      <w:pPr>
        <w:ind w:firstLine="709"/>
        <w:jc w:val="center"/>
        <w:rPr>
          <w:b/>
          <w:i/>
        </w:rPr>
      </w:pPr>
    </w:p>
    <w:p w:rsidR="004A7669" w:rsidRDefault="004A7669" w:rsidP="00996CB8">
      <w:pPr>
        <w:ind w:firstLine="709"/>
        <w:jc w:val="both"/>
      </w:pPr>
      <w:r w:rsidRPr="00D25D56">
        <w:t>Предоставление муниципальной услуги осуществляется в соответствии с нормативно-правовыми актами</w:t>
      </w:r>
      <w:r w:rsidR="004F3679">
        <w:t>,</w:t>
      </w:r>
      <w:r w:rsidRPr="00D25D56">
        <w:t xml:space="preserve"> непосредственно регулирующими предоставление муниципальной услуги, согласно </w:t>
      </w:r>
      <w:r w:rsidR="00C93DC5">
        <w:t>пункту</w:t>
      </w:r>
      <w:r w:rsidRPr="00D25D56">
        <w:t xml:space="preserve"> 3 раздела </w:t>
      </w:r>
      <w:r w:rsidR="005B27C8">
        <w:rPr>
          <w:lang w:val="en-US"/>
        </w:rPr>
        <w:t>I</w:t>
      </w:r>
      <w:r w:rsidRPr="00D25D56">
        <w:t xml:space="preserve"> настоящего </w:t>
      </w:r>
      <w:r w:rsidR="00C93DC5">
        <w:t>Р</w:t>
      </w:r>
      <w:r w:rsidRPr="00D25D56">
        <w:t>егламента</w:t>
      </w:r>
      <w:r>
        <w:t>.</w:t>
      </w:r>
    </w:p>
    <w:p w:rsidR="004A7669" w:rsidRPr="00D25D56" w:rsidRDefault="004A7669" w:rsidP="004A7669">
      <w:pPr>
        <w:ind w:firstLine="540"/>
        <w:jc w:val="both"/>
      </w:pPr>
    </w:p>
    <w:p w:rsidR="004A7669" w:rsidRDefault="00C93DC5" w:rsidP="004A7669">
      <w:pPr>
        <w:suppressAutoHyphens w:val="0"/>
        <w:jc w:val="center"/>
        <w:rPr>
          <w:lang w:eastAsia="ru-RU"/>
        </w:rPr>
      </w:pPr>
      <w:r>
        <w:rPr>
          <w:b/>
          <w:bCs/>
          <w:i/>
          <w:iCs/>
          <w:lang w:eastAsia="ru-RU"/>
        </w:rPr>
        <w:t>10</w:t>
      </w:r>
      <w:r w:rsidR="004A7669" w:rsidRPr="00AD68E8">
        <w:rPr>
          <w:b/>
          <w:bCs/>
          <w:i/>
          <w:iCs/>
          <w:lang w:eastAsia="ru-RU"/>
        </w:rPr>
        <w:t xml:space="preserve">. Перечень документов, необходимых для получения </w:t>
      </w:r>
    </w:p>
    <w:p w:rsidR="004A7669" w:rsidRDefault="008363DB" w:rsidP="004A7669">
      <w:pPr>
        <w:suppressAutoHyphens w:val="0"/>
        <w:jc w:val="center"/>
        <w:rPr>
          <w:b/>
          <w:bCs/>
          <w:i/>
          <w:iCs/>
          <w:lang w:eastAsia="ru-RU"/>
        </w:rPr>
      </w:pPr>
      <w:r>
        <w:rPr>
          <w:b/>
          <w:bCs/>
          <w:i/>
          <w:iCs/>
          <w:lang w:eastAsia="ru-RU"/>
        </w:rPr>
        <w:t>муниципальной услуги.</w:t>
      </w:r>
    </w:p>
    <w:p w:rsidR="008363DB" w:rsidRDefault="008363DB" w:rsidP="004A7669">
      <w:pPr>
        <w:suppressAutoHyphens w:val="0"/>
        <w:jc w:val="center"/>
        <w:rPr>
          <w:b/>
          <w:bCs/>
          <w:i/>
          <w:iCs/>
          <w:lang w:eastAsia="ru-RU"/>
        </w:rPr>
      </w:pPr>
    </w:p>
    <w:p w:rsidR="0040585F" w:rsidRPr="000F1A50" w:rsidRDefault="003111F8" w:rsidP="008363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50">
        <w:rPr>
          <w:rFonts w:ascii="Times New Roman" w:hAnsi="Times New Roman" w:cs="Times New Roman"/>
          <w:spacing w:val="-6"/>
          <w:sz w:val="24"/>
          <w:szCs w:val="24"/>
        </w:rPr>
        <w:t>1</w:t>
      </w:r>
      <w:r w:rsidR="000F1A50" w:rsidRPr="000F1A50">
        <w:rPr>
          <w:rFonts w:ascii="Times New Roman" w:hAnsi="Times New Roman" w:cs="Times New Roman"/>
          <w:spacing w:val="-6"/>
          <w:sz w:val="24"/>
          <w:szCs w:val="24"/>
        </w:rPr>
        <w:t>0</w:t>
      </w:r>
      <w:r w:rsidRPr="000F1A50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0F1A50" w:rsidRPr="000F1A50">
        <w:rPr>
          <w:rFonts w:ascii="Times New Roman" w:hAnsi="Times New Roman" w:cs="Times New Roman"/>
          <w:spacing w:val="-6"/>
          <w:sz w:val="24"/>
          <w:szCs w:val="24"/>
        </w:rPr>
        <w:t>1</w:t>
      </w:r>
      <w:r w:rsidR="0040585F" w:rsidRPr="000F1A50">
        <w:rPr>
          <w:rFonts w:ascii="Times New Roman" w:hAnsi="Times New Roman" w:cs="Times New Roman"/>
          <w:sz w:val="24"/>
          <w:szCs w:val="24"/>
        </w:rPr>
        <w:t xml:space="preserve">. </w:t>
      </w:r>
      <w:r w:rsidR="0040585F" w:rsidRPr="000F1A50">
        <w:rPr>
          <w:rFonts w:ascii="Times New Roman" w:hAnsi="Times New Roman" w:cs="Times New Roman"/>
          <w:spacing w:val="-6"/>
          <w:sz w:val="24"/>
          <w:szCs w:val="24"/>
        </w:rPr>
        <w:t>Для получения муниципальной услуги п</w:t>
      </w:r>
      <w:r w:rsidR="0040585F" w:rsidRPr="000F1A50">
        <w:rPr>
          <w:rFonts w:ascii="Times New Roman" w:hAnsi="Times New Roman" w:cs="Times New Roman"/>
          <w:sz w:val="24"/>
          <w:szCs w:val="24"/>
        </w:rPr>
        <w:t xml:space="preserve">ри предоставлении </w:t>
      </w:r>
      <w:r w:rsidR="000F1A50" w:rsidRPr="000F1A50">
        <w:rPr>
          <w:rFonts w:ascii="Times New Roman" w:hAnsi="Times New Roman" w:cs="Times New Roman"/>
          <w:sz w:val="24"/>
          <w:szCs w:val="24"/>
        </w:rPr>
        <w:t xml:space="preserve">служебного </w:t>
      </w:r>
      <w:r w:rsidR="0040585F" w:rsidRPr="000F1A50">
        <w:rPr>
          <w:rFonts w:ascii="Times New Roman" w:hAnsi="Times New Roman" w:cs="Times New Roman"/>
          <w:sz w:val="24"/>
          <w:szCs w:val="24"/>
        </w:rPr>
        <w:t>жилого помещения</w:t>
      </w:r>
      <w:r w:rsidR="000F1A50" w:rsidRPr="000F1A50">
        <w:rPr>
          <w:rFonts w:ascii="Times New Roman" w:hAnsi="Times New Roman" w:cs="Times New Roman"/>
          <w:sz w:val="24"/>
          <w:szCs w:val="24"/>
        </w:rPr>
        <w:t xml:space="preserve"> муниципального специализированного жилищного фонда</w:t>
      </w:r>
      <w:r w:rsidR="0040585F" w:rsidRPr="000F1A50">
        <w:rPr>
          <w:rFonts w:ascii="Times New Roman" w:hAnsi="Times New Roman" w:cs="Times New Roman"/>
          <w:spacing w:val="-7"/>
          <w:sz w:val="24"/>
          <w:szCs w:val="24"/>
        </w:rPr>
        <w:t xml:space="preserve"> зая</w:t>
      </w:r>
      <w:r w:rsidR="0040585F" w:rsidRPr="000F1A50">
        <w:rPr>
          <w:rFonts w:ascii="Times New Roman" w:hAnsi="Times New Roman" w:cs="Times New Roman"/>
          <w:spacing w:val="-6"/>
          <w:sz w:val="24"/>
          <w:szCs w:val="24"/>
        </w:rPr>
        <w:t>витель представляет</w:t>
      </w:r>
      <w:r w:rsidR="0040585F" w:rsidRPr="000F1A50">
        <w:rPr>
          <w:rFonts w:ascii="Times New Roman" w:hAnsi="Times New Roman" w:cs="Times New Roman"/>
          <w:sz w:val="24"/>
          <w:szCs w:val="24"/>
        </w:rPr>
        <w:t>:</w:t>
      </w:r>
    </w:p>
    <w:p w:rsidR="000F1A50" w:rsidRPr="000F1A50" w:rsidRDefault="000F1A50" w:rsidP="00836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50">
        <w:rPr>
          <w:rFonts w:ascii="Times New Roman" w:hAnsi="Times New Roman" w:cs="Times New Roman"/>
          <w:sz w:val="24"/>
          <w:szCs w:val="24"/>
        </w:rPr>
        <w:t>10.1.1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1A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F1A50">
        <w:rPr>
          <w:rFonts w:ascii="Times New Roman" w:hAnsi="Times New Roman" w:cs="Times New Roman"/>
          <w:sz w:val="24"/>
          <w:szCs w:val="24"/>
        </w:rPr>
        <w:t>аявление работника предприятия, учреждения, организации на имя руководителя предприятия, учреждения, организации о предоставлении ему служебного жилого помещения муниципального специализированного жилищного фонда;</w:t>
      </w:r>
    </w:p>
    <w:p w:rsidR="000F1A50" w:rsidRPr="000F1A50" w:rsidRDefault="000F1A50" w:rsidP="00836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50">
        <w:rPr>
          <w:rFonts w:ascii="Times New Roman" w:hAnsi="Times New Roman" w:cs="Times New Roman"/>
          <w:sz w:val="24"/>
          <w:szCs w:val="24"/>
        </w:rPr>
        <w:t>10.1.2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1A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F1A50">
        <w:rPr>
          <w:rFonts w:ascii="Times New Roman" w:hAnsi="Times New Roman" w:cs="Times New Roman"/>
          <w:sz w:val="24"/>
          <w:szCs w:val="24"/>
        </w:rPr>
        <w:t>одатайство руководителя предприятия, учреждения, организации, трудовая деятельность в которых предполагает предоставление служебного жилого помещения муниципального специализированного жилищного фонда, на имя Главы города Глазова, согласованное с руководителем управления (отдела, комитета) Администрации города, курирующим направление деятельности ходатайствующей организации;</w:t>
      </w:r>
    </w:p>
    <w:p w:rsidR="000F1A50" w:rsidRPr="000F1A50" w:rsidRDefault="000F1A50" w:rsidP="00836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50">
        <w:rPr>
          <w:rFonts w:ascii="Times New Roman" w:hAnsi="Times New Roman" w:cs="Times New Roman"/>
          <w:sz w:val="24"/>
          <w:szCs w:val="24"/>
        </w:rPr>
        <w:t>10.1.3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1A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F1A50">
        <w:rPr>
          <w:rFonts w:ascii="Times New Roman" w:hAnsi="Times New Roman" w:cs="Times New Roman"/>
          <w:sz w:val="24"/>
          <w:szCs w:val="24"/>
        </w:rPr>
        <w:t>опии документов, удостоверяющих личность, на всех членов семьи;</w:t>
      </w:r>
    </w:p>
    <w:p w:rsidR="000F1A50" w:rsidRPr="000F1A50" w:rsidRDefault="000F1A50" w:rsidP="00836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50">
        <w:rPr>
          <w:rFonts w:ascii="Times New Roman" w:hAnsi="Times New Roman" w:cs="Times New Roman"/>
          <w:sz w:val="24"/>
          <w:szCs w:val="24"/>
        </w:rPr>
        <w:t>10.1.4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1A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F1A50">
        <w:rPr>
          <w:rFonts w:ascii="Times New Roman" w:hAnsi="Times New Roman" w:cs="Times New Roman"/>
          <w:sz w:val="24"/>
          <w:szCs w:val="24"/>
        </w:rPr>
        <w:t>опия трудовой книжки (заверенная);</w:t>
      </w:r>
    </w:p>
    <w:p w:rsidR="000F1A50" w:rsidRPr="000F1A50" w:rsidRDefault="000F1A50" w:rsidP="00836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50">
        <w:rPr>
          <w:rFonts w:ascii="Times New Roman" w:hAnsi="Times New Roman" w:cs="Times New Roman"/>
          <w:sz w:val="24"/>
          <w:szCs w:val="24"/>
        </w:rPr>
        <w:t>10.1.5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1A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F1A50">
        <w:rPr>
          <w:rFonts w:ascii="Times New Roman" w:hAnsi="Times New Roman" w:cs="Times New Roman"/>
          <w:sz w:val="24"/>
          <w:szCs w:val="24"/>
        </w:rPr>
        <w:t>опия трудового договора;</w:t>
      </w:r>
    </w:p>
    <w:p w:rsidR="000F1A50" w:rsidRPr="000F1A50" w:rsidRDefault="000F1A50" w:rsidP="00836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50">
        <w:rPr>
          <w:rFonts w:ascii="Times New Roman" w:hAnsi="Times New Roman" w:cs="Times New Roman"/>
          <w:sz w:val="24"/>
          <w:szCs w:val="24"/>
        </w:rPr>
        <w:t>10.1.6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1A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F1A50">
        <w:rPr>
          <w:rFonts w:ascii="Times New Roman" w:hAnsi="Times New Roman" w:cs="Times New Roman"/>
          <w:sz w:val="24"/>
          <w:szCs w:val="24"/>
        </w:rPr>
        <w:t>кт проверки жилищных условий;</w:t>
      </w:r>
    </w:p>
    <w:p w:rsidR="000F1A50" w:rsidRPr="000F1A50" w:rsidRDefault="000F1A50" w:rsidP="00836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50">
        <w:rPr>
          <w:rFonts w:ascii="Times New Roman" w:hAnsi="Times New Roman" w:cs="Times New Roman"/>
          <w:sz w:val="24"/>
          <w:szCs w:val="24"/>
        </w:rPr>
        <w:t>10.1.7. Копии документов, подтверждающих наличие (отсутствие) у каждого члена семьи жилого помещения на территории города Глазова на праве собственности, по договорам социального найма, найма специализированного жилого помещения.</w:t>
      </w:r>
    </w:p>
    <w:p w:rsidR="000F1A50" w:rsidRPr="000F1A50" w:rsidRDefault="000F1A50" w:rsidP="008363DB">
      <w:pPr>
        <w:shd w:val="clear" w:color="auto" w:fill="FFFFFF"/>
        <w:ind w:firstLine="709"/>
        <w:jc w:val="both"/>
      </w:pPr>
      <w:r w:rsidRPr="000F1A50">
        <w:rPr>
          <w:spacing w:val="-6"/>
        </w:rPr>
        <w:t>10.2. Для получения муниципальной услуги п</w:t>
      </w:r>
      <w:r w:rsidRPr="000F1A50">
        <w:t>ри предоставлении жилого помещения муниципального специализированного маневренного жилищного фонда</w:t>
      </w:r>
      <w:r w:rsidRPr="000F1A50">
        <w:rPr>
          <w:spacing w:val="-7"/>
        </w:rPr>
        <w:t xml:space="preserve"> зая</w:t>
      </w:r>
      <w:r w:rsidRPr="000F1A50">
        <w:rPr>
          <w:spacing w:val="-6"/>
        </w:rPr>
        <w:t>витель представляет</w:t>
      </w:r>
      <w:r w:rsidRPr="000F1A50">
        <w:t>:</w:t>
      </w:r>
    </w:p>
    <w:p w:rsidR="000F1A50" w:rsidRPr="000F1A50" w:rsidRDefault="000F1A50" w:rsidP="00836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50">
        <w:rPr>
          <w:rFonts w:ascii="Times New Roman" w:hAnsi="Times New Roman" w:cs="Times New Roman"/>
          <w:sz w:val="24"/>
          <w:szCs w:val="24"/>
        </w:rPr>
        <w:t>10.2.1. Заявление;</w:t>
      </w:r>
    </w:p>
    <w:p w:rsidR="000F1A50" w:rsidRPr="000F1A50" w:rsidRDefault="000F1A50" w:rsidP="00836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50">
        <w:rPr>
          <w:rFonts w:ascii="Times New Roman" w:hAnsi="Times New Roman" w:cs="Times New Roman"/>
          <w:sz w:val="24"/>
          <w:szCs w:val="24"/>
        </w:rPr>
        <w:t>10.2.2. Документы, подтверждающие нуждаемость гражданина в предоставлении ему жилого помещения муниципального специализированного маневренного жилищного фонда;</w:t>
      </w:r>
    </w:p>
    <w:p w:rsidR="000F1A50" w:rsidRPr="000F1A50" w:rsidRDefault="000F1A50" w:rsidP="00836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50">
        <w:rPr>
          <w:rFonts w:ascii="Times New Roman" w:hAnsi="Times New Roman" w:cs="Times New Roman"/>
          <w:sz w:val="24"/>
          <w:szCs w:val="24"/>
        </w:rPr>
        <w:t>10.2.3. Копии документов, удостоверяющих личности всех членов семьи;</w:t>
      </w:r>
    </w:p>
    <w:p w:rsidR="000F1A50" w:rsidRPr="000F1A50" w:rsidRDefault="000F1A50" w:rsidP="00836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50">
        <w:rPr>
          <w:rFonts w:ascii="Times New Roman" w:hAnsi="Times New Roman" w:cs="Times New Roman"/>
          <w:sz w:val="24"/>
          <w:szCs w:val="24"/>
        </w:rPr>
        <w:t>10.2.4. Копии документов, подтверждающих наличие (отсутствие) у каждого члена семьи жилых помещений на территории города Глазова на праве собственности.</w:t>
      </w:r>
    </w:p>
    <w:p w:rsidR="008363DB" w:rsidRPr="00532F26" w:rsidRDefault="008363DB" w:rsidP="008363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F26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580" w:history="1">
        <w:r w:rsidRPr="00532F26">
          <w:rPr>
            <w:rFonts w:ascii="Times New Roman" w:hAnsi="Times New Roman" w:cs="Times New Roman"/>
            <w:sz w:val="24"/>
            <w:szCs w:val="24"/>
          </w:rPr>
          <w:t>пунктах 10.</w:t>
        </w:r>
        <w:r>
          <w:rPr>
            <w:rFonts w:ascii="Times New Roman" w:hAnsi="Times New Roman" w:cs="Times New Roman"/>
            <w:sz w:val="24"/>
            <w:szCs w:val="24"/>
          </w:rPr>
          <w:t>1.1</w:t>
        </w:r>
        <w:r w:rsidRPr="00532F26">
          <w:rPr>
            <w:rFonts w:ascii="Times New Roman" w:hAnsi="Times New Roman" w:cs="Times New Roman"/>
            <w:sz w:val="24"/>
            <w:szCs w:val="24"/>
          </w:rPr>
          <w:t>-10.</w:t>
        </w:r>
      </w:hyperlink>
      <w:r>
        <w:rPr>
          <w:rFonts w:ascii="Times New Roman" w:hAnsi="Times New Roman" w:cs="Times New Roman"/>
          <w:sz w:val="24"/>
          <w:szCs w:val="24"/>
        </w:rPr>
        <w:t>1.6, 10.2.1-10.2.3</w:t>
      </w:r>
      <w:r w:rsidRPr="00532F26">
        <w:rPr>
          <w:rFonts w:ascii="Times New Roman" w:hAnsi="Times New Roman" w:cs="Times New Roman"/>
          <w:sz w:val="24"/>
          <w:szCs w:val="24"/>
        </w:rPr>
        <w:t xml:space="preserve"> представляются гражданином (законным представителем) самостоятельно.</w:t>
      </w:r>
    </w:p>
    <w:p w:rsidR="008363DB" w:rsidRPr="00532F26" w:rsidRDefault="008363DB" w:rsidP="008363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F26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581" w:history="1">
        <w:r w:rsidRPr="00532F26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</w:hyperlink>
      <w:r>
        <w:rPr>
          <w:rFonts w:ascii="Times New Roman" w:hAnsi="Times New Roman" w:cs="Times New Roman"/>
          <w:sz w:val="24"/>
          <w:szCs w:val="24"/>
        </w:rPr>
        <w:t>10.1.7, 10.2.4</w:t>
      </w:r>
      <w:r w:rsidRPr="00532F26">
        <w:rPr>
          <w:rFonts w:ascii="Times New Roman" w:hAnsi="Times New Roman" w:cs="Times New Roman"/>
          <w:sz w:val="24"/>
          <w:szCs w:val="24"/>
        </w:rPr>
        <w:t xml:space="preserve"> гражданин вправе представить в составе документов, прилагаемых к заявлению, по собственной инициативе.</w:t>
      </w:r>
    </w:p>
    <w:p w:rsidR="008363DB" w:rsidRPr="00532F26" w:rsidRDefault="008363DB" w:rsidP="008363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F26">
        <w:rPr>
          <w:rFonts w:ascii="Times New Roman" w:hAnsi="Times New Roman" w:cs="Times New Roman"/>
          <w:sz w:val="24"/>
          <w:szCs w:val="24"/>
        </w:rPr>
        <w:t xml:space="preserve">В случае непредставления гражданином документов, указанных в </w:t>
      </w:r>
      <w:hyperlink w:anchor="P581" w:history="1">
        <w:r w:rsidRPr="00532F26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</w:hyperlink>
      <w:r>
        <w:rPr>
          <w:rFonts w:ascii="Times New Roman" w:hAnsi="Times New Roman" w:cs="Times New Roman"/>
          <w:sz w:val="24"/>
          <w:szCs w:val="24"/>
        </w:rPr>
        <w:t>10.1.7, 10.2.4</w:t>
      </w:r>
      <w:r w:rsidRPr="00532F26">
        <w:rPr>
          <w:rFonts w:ascii="Times New Roman" w:hAnsi="Times New Roman" w:cs="Times New Roman"/>
          <w:sz w:val="24"/>
          <w:szCs w:val="24"/>
        </w:rPr>
        <w:t xml:space="preserve">  Управление в срок не позднее 5 рабочих дней со дня поступления заявления запрашивает их в государственных органах и органах местного самоуправления либо в подведомственных государственным органам или органам местного самоуправления организациях, в распоряжении которых находятся соответствующие документы.</w:t>
      </w:r>
      <w:proofErr w:type="gramEnd"/>
    </w:p>
    <w:p w:rsidR="008363DB" w:rsidRPr="009B582B" w:rsidRDefault="008363DB" w:rsidP="008363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82B">
        <w:rPr>
          <w:rFonts w:ascii="Times New Roman" w:hAnsi="Times New Roman" w:cs="Times New Roman"/>
          <w:sz w:val="24"/>
          <w:szCs w:val="24"/>
        </w:rPr>
        <w:t xml:space="preserve">Копии документов, представляемые непосредственно гражданином (законным представителем), не заверенные нотариально, представляются с предъявлением оригиналов, за исключением копии трудовой книжки. Копии документов, представленные с предъявлением оригиналов, сличаются, заверяются </w:t>
      </w:r>
      <w:r>
        <w:rPr>
          <w:rFonts w:ascii="Times New Roman" w:hAnsi="Times New Roman" w:cs="Times New Roman"/>
          <w:sz w:val="24"/>
          <w:szCs w:val="24"/>
        </w:rPr>
        <w:t>специалистом</w:t>
      </w:r>
      <w:r w:rsidRPr="009B582B">
        <w:rPr>
          <w:rFonts w:ascii="Times New Roman" w:hAnsi="Times New Roman" w:cs="Times New Roman"/>
          <w:sz w:val="24"/>
          <w:szCs w:val="24"/>
        </w:rPr>
        <w:t xml:space="preserve"> Управлен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B582B">
        <w:rPr>
          <w:rFonts w:ascii="Times New Roman" w:hAnsi="Times New Roman" w:cs="Times New Roman"/>
          <w:sz w:val="24"/>
          <w:szCs w:val="24"/>
        </w:rPr>
        <w:t>я, осуществляющим прием документов, после чего оригиналы возвращаются гражданину (его законному представителю).</w:t>
      </w:r>
    </w:p>
    <w:p w:rsidR="008363DB" w:rsidRPr="009B582B" w:rsidRDefault="008363DB" w:rsidP="008363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82B">
        <w:rPr>
          <w:rFonts w:ascii="Times New Roman" w:hAnsi="Times New Roman" w:cs="Times New Roman"/>
          <w:sz w:val="24"/>
          <w:szCs w:val="24"/>
        </w:rPr>
        <w:t>Копии документов, направляемые посредством почтового отправления, должны быть заверены нотариально либо органом, выдавшим соответствующий документ.</w:t>
      </w:r>
    </w:p>
    <w:p w:rsidR="008363DB" w:rsidRPr="009B582B" w:rsidRDefault="008363DB" w:rsidP="008363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82B">
        <w:rPr>
          <w:rFonts w:ascii="Times New Roman" w:hAnsi="Times New Roman" w:cs="Times New Roman"/>
          <w:sz w:val="24"/>
          <w:szCs w:val="24"/>
        </w:rPr>
        <w:t xml:space="preserve">Документы, представляемые в электронной форме, должны быть подписаны электронной подписью в соответствии с требованиями Федерального </w:t>
      </w:r>
      <w:hyperlink r:id="rId14" w:history="1">
        <w:r w:rsidRPr="009B582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B582B">
        <w:rPr>
          <w:rFonts w:ascii="Times New Roman" w:hAnsi="Times New Roman" w:cs="Times New Roman"/>
          <w:sz w:val="24"/>
          <w:szCs w:val="24"/>
        </w:rPr>
        <w:t xml:space="preserve"> от 6 апреля </w:t>
      </w:r>
      <w:r w:rsidRPr="009B582B">
        <w:rPr>
          <w:rFonts w:ascii="Times New Roman" w:hAnsi="Times New Roman" w:cs="Times New Roman"/>
          <w:sz w:val="24"/>
          <w:szCs w:val="24"/>
        </w:rPr>
        <w:lastRenderedPageBreak/>
        <w:t xml:space="preserve">2011 года N 63-ФЗ "Об электронной подписи" и </w:t>
      </w:r>
      <w:hyperlink r:id="rId15" w:history="1">
        <w:r w:rsidRPr="009B582B">
          <w:rPr>
            <w:rFonts w:ascii="Times New Roman" w:hAnsi="Times New Roman" w:cs="Times New Roman"/>
            <w:sz w:val="24"/>
            <w:szCs w:val="24"/>
          </w:rPr>
          <w:t>статей 21.1</w:t>
        </w:r>
      </w:hyperlink>
      <w:r w:rsidRPr="009B582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9B582B">
          <w:rPr>
            <w:rFonts w:ascii="Times New Roman" w:hAnsi="Times New Roman" w:cs="Times New Roman"/>
            <w:sz w:val="24"/>
            <w:szCs w:val="24"/>
          </w:rPr>
          <w:t>21.2</w:t>
        </w:r>
      </w:hyperlink>
      <w:r w:rsidRPr="009B582B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8363DB" w:rsidRPr="009B582B" w:rsidRDefault="008363DB" w:rsidP="008363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Специалистом</w:t>
      </w:r>
      <w:r w:rsidRPr="009B582B">
        <w:rPr>
          <w:rFonts w:ascii="Times New Roman" w:hAnsi="Times New Roman" w:cs="Times New Roman"/>
          <w:sz w:val="24"/>
          <w:szCs w:val="24"/>
        </w:rPr>
        <w:t xml:space="preserve"> Управления, осуществляющим прием документов, проводится проверка представленных документов.</w:t>
      </w:r>
    </w:p>
    <w:p w:rsidR="003111F8" w:rsidRDefault="003111F8" w:rsidP="004A7669">
      <w:pPr>
        <w:suppressAutoHyphens w:val="0"/>
        <w:jc w:val="center"/>
        <w:rPr>
          <w:lang w:eastAsia="ru-RU"/>
        </w:rPr>
      </w:pPr>
    </w:p>
    <w:p w:rsidR="008363DB" w:rsidRPr="008363DB" w:rsidRDefault="008363DB" w:rsidP="008363DB">
      <w:pPr>
        <w:ind w:firstLine="709"/>
        <w:jc w:val="center"/>
        <w:rPr>
          <w:rStyle w:val="blk"/>
          <w:b/>
          <w:i/>
        </w:rPr>
      </w:pPr>
      <w:r w:rsidRPr="008363DB">
        <w:rPr>
          <w:rStyle w:val="blk"/>
          <w:b/>
          <w:i/>
        </w:rPr>
        <w:t>11. Исчерпывающий перечень оснований для отказа</w:t>
      </w:r>
    </w:p>
    <w:p w:rsidR="008363DB" w:rsidRPr="008363DB" w:rsidRDefault="008363DB" w:rsidP="008363DB">
      <w:pPr>
        <w:ind w:firstLine="709"/>
        <w:jc w:val="center"/>
        <w:rPr>
          <w:rStyle w:val="blk"/>
          <w:b/>
          <w:i/>
        </w:rPr>
      </w:pPr>
      <w:r w:rsidRPr="008363DB">
        <w:rPr>
          <w:rStyle w:val="blk"/>
          <w:b/>
          <w:i/>
        </w:rPr>
        <w:t>в приеме документов, необходимых для предоставления муниципальной услуги</w:t>
      </w:r>
    </w:p>
    <w:p w:rsidR="008363DB" w:rsidRDefault="008363DB" w:rsidP="008363DB">
      <w:pPr>
        <w:ind w:firstLine="709"/>
        <w:jc w:val="center"/>
        <w:rPr>
          <w:rStyle w:val="blk"/>
        </w:rPr>
      </w:pPr>
    </w:p>
    <w:p w:rsidR="008363DB" w:rsidRPr="009B582B" w:rsidRDefault="008363DB" w:rsidP="009F0D2E">
      <w:pPr>
        <w:ind w:firstLine="709"/>
        <w:jc w:val="both"/>
      </w:pPr>
      <w:r w:rsidRPr="009B582B">
        <w:t>В приеме документов, необходимых для предоставления муниципальной услуги отказывается в следующих случаях:</w:t>
      </w:r>
    </w:p>
    <w:p w:rsidR="008363DB" w:rsidRPr="009B582B" w:rsidRDefault="008363DB" w:rsidP="009F0D2E">
      <w:pPr>
        <w:autoSpaceDE w:val="0"/>
        <w:autoSpaceDN w:val="0"/>
        <w:adjustRightInd w:val="0"/>
        <w:ind w:firstLine="709"/>
        <w:jc w:val="both"/>
      </w:pPr>
      <w:r w:rsidRPr="009B582B">
        <w:t>–  невозможность прочтения письменного запроса;</w:t>
      </w:r>
    </w:p>
    <w:p w:rsidR="008363DB" w:rsidRPr="009B582B" w:rsidRDefault="008363DB" w:rsidP="009F0D2E">
      <w:pPr>
        <w:autoSpaceDE w:val="0"/>
        <w:autoSpaceDN w:val="0"/>
        <w:adjustRightInd w:val="0"/>
        <w:ind w:firstLine="709"/>
        <w:jc w:val="both"/>
      </w:pPr>
      <w:r w:rsidRPr="009B582B">
        <w:t>–  содержание в запросах нецензурных, либо оскорбительных выражений, угроз жизни, здоровью и имуществу должностного лица, а также членов его семьи. Должностное лицо вправе оставить запрос без ответа по сути поставленных в них вопросов и сообщить Заявителю, направившему его, о недопустимости злоупотребление</w:t>
      </w:r>
      <w:r>
        <w:t>м права на получение информации;</w:t>
      </w:r>
    </w:p>
    <w:p w:rsidR="008363DB" w:rsidRPr="009B582B" w:rsidRDefault="008363DB" w:rsidP="009F0D2E">
      <w:pPr>
        <w:ind w:firstLine="709"/>
        <w:jc w:val="both"/>
      </w:pPr>
      <w:r w:rsidRPr="009B582B">
        <w:t>- заявление подано не в соответствии с полномочиями Администрации города Глазова.</w:t>
      </w:r>
    </w:p>
    <w:p w:rsidR="00B47D25" w:rsidRDefault="00B47D25" w:rsidP="00680EA4">
      <w:pPr>
        <w:ind w:firstLine="900"/>
        <w:jc w:val="both"/>
      </w:pPr>
    </w:p>
    <w:p w:rsidR="008363DB" w:rsidRPr="008363DB" w:rsidRDefault="008363DB" w:rsidP="008363DB">
      <w:pPr>
        <w:jc w:val="center"/>
        <w:rPr>
          <w:rStyle w:val="blk"/>
          <w:b/>
          <w:i/>
        </w:rPr>
      </w:pPr>
      <w:r w:rsidRPr="008363DB">
        <w:rPr>
          <w:b/>
          <w:i/>
        </w:rPr>
        <w:t>12. И</w:t>
      </w:r>
      <w:r w:rsidRPr="008363DB">
        <w:rPr>
          <w:rStyle w:val="blk"/>
          <w:b/>
          <w:i/>
        </w:rPr>
        <w:t>счерпывающий перечень оснований для отказа</w:t>
      </w:r>
    </w:p>
    <w:p w:rsidR="008363DB" w:rsidRPr="008363DB" w:rsidRDefault="008363DB" w:rsidP="008363DB">
      <w:pPr>
        <w:jc w:val="center"/>
        <w:rPr>
          <w:b/>
          <w:i/>
        </w:rPr>
      </w:pPr>
      <w:r w:rsidRPr="008363DB">
        <w:rPr>
          <w:rStyle w:val="blk"/>
          <w:b/>
          <w:i/>
        </w:rPr>
        <w:t xml:space="preserve"> в предоставлении </w:t>
      </w:r>
      <w:r w:rsidRPr="008363DB">
        <w:rPr>
          <w:b/>
          <w:i/>
        </w:rPr>
        <w:t xml:space="preserve">муниципальной услуги </w:t>
      </w:r>
    </w:p>
    <w:p w:rsidR="008363DB" w:rsidRPr="00A962A4" w:rsidRDefault="008363DB" w:rsidP="009F0D2E">
      <w:pPr>
        <w:ind w:firstLine="709"/>
      </w:pPr>
    </w:p>
    <w:p w:rsidR="008363DB" w:rsidRDefault="008363DB" w:rsidP="009F0D2E">
      <w:pPr>
        <w:ind w:firstLine="709"/>
        <w:jc w:val="center"/>
      </w:pPr>
      <w:r w:rsidRPr="00CE0B4A">
        <w:t xml:space="preserve">В предоставлении муниципальной услуги </w:t>
      </w:r>
      <w:r>
        <w:t>отказывается в следующих</w:t>
      </w:r>
      <w:r w:rsidRPr="00CE0B4A">
        <w:t xml:space="preserve"> случаях:</w:t>
      </w:r>
    </w:p>
    <w:p w:rsidR="008363DB" w:rsidRDefault="008363DB" w:rsidP="009F0D2E">
      <w:pPr>
        <w:ind w:firstLine="709"/>
        <w:jc w:val="both"/>
      </w:pPr>
      <w:r>
        <w:t xml:space="preserve">1) гражданин не относится к категориям граждан, указанным в </w:t>
      </w:r>
      <w:r w:rsidR="009F0D2E">
        <w:t xml:space="preserve">пункте 4 раздела </w:t>
      </w:r>
      <w:r w:rsidR="009F0D2E">
        <w:rPr>
          <w:lang w:val="en-US"/>
        </w:rPr>
        <w:t>I</w:t>
      </w:r>
      <w:r>
        <w:t xml:space="preserve"> к настоящему Регламенту;</w:t>
      </w:r>
    </w:p>
    <w:p w:rsidR="009F0D2E" w:rsidRPr="009B582B" w:rsidRDefault="009F0D2E" w:rsidP="009F0D2E">
      <w:pPr>
        <w:ind w:firstLine="709"/>
        <w:jc w:val="both"/>
      </w:pPr>
      <w:r>
        <w:t xml:space="preserve">2) непредставление или неполное представление документов, </w:t>
      </w:r>
      <w:r w:rsidRPr="009B582B">
        <w:t>предусмотренны</w:t>
      </w:r>
      <w:r>
        <w:t>х</w:t>
      </w:r>
      <w:r w:rsidRPr="009B582B">
        <w:t xml:space="preserve"> </w:t>
      </w:r>
      <w:r>
        <w:t>под</w:t>
      </w:r>
      <w:r w:rsidRPr="009B582B">
        <w:t>пункт</w:t>
      </w:r>
      <w:r>
        <w:t>ами</w:t>
      </w:r>
      <w:r w:rsidRPr="009B582B">
        <w:t xml:space="preserve"> </w:t>
      </w:r>
      <w:hyperlink w:anchor="P580" w:history="1">
        <w:r w:rsidRPr="00532F26">
          <w:t xml:space="preserve"> 10.</w:t>
        </w:r>
        <w:r>
          <w:t>1.1</w:t>
        </w:r>
        <w:r w:rsidRPr="00532F26">
          <w:t>-10.</w:t>
        </w:r>
      </w:hyperlink>
      <w:r>
        <w:t xml:space="preserve">1.6, 10.2.1-10.2.3 пункта 10 раздела </w:t>
      </w:r>
      <w:r>
        <w:rPr>
          <w:lang w:val="en-US"/>
        </w:rPr>
        <w:t>II</w:t>
      </w:r>
      <w:r w:rsidRPr="005E2B4E">
        <w:t xml:space="preserve"> </w:t>
      </w:r>
      <w:r>
        <w:t>настоящего Регламента, соответствующими гражданами;</w:t>
      </w:r>
    </w:p>
    <w:p w:rsidR="009F0D2E" w:rsidRDefault="009F0D2E" w:rsidP="009F0D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82"/>
      <w:bookmarkEnd w:id="7"/>
      <w:r>
        <w:rPr>
          <w:rFonts w:ascii="Times New Roman" w:hAnsi="Times New Roman" w:cs="Times New Roman"/>
          <w:sz w:val="24"/>
          <w:szCs w:val="24"/>
        </w:rPr>
        <w:t>3</w:t>
      </w:r>
      <w:r w:rsidRPr="004156C6">
        <w:rPr>
          <w:rFonts w:ascii="Times New Roman" w:hAnsi="Times New Roman" w:cs="Times New Roman"/>
          <w:sz w:val="24"/>
          <w:szCs w:val="24"/>
        </w:rPr>
        <w:t>) недостоверность сведений, содержащихся в представленных док</w:t>
      </w:r>
      <w:r>
        <w:rPr>
          <w:rFonts w:ascii="Times New Roman" w:hAnsi="Times New Roman" w:cs="Times New Roman"/>
          <w:sz w:val="24"/>
          <w:szCs w:val="24"/>
        </w:rPr>
        <w:t>ументах</w:t>
      </w:r>
      <w:r w:rsidR="003C0F16">
        <w:rPr>
          <w:rFonts w:ascii="Times New Roman" w:hAnsi="Times New Roman" w:cs="Times New Roman"/>
          <w:sz w:val="24"/>
          <w:szCs w:val="24"/>
        </w:rPr>
        <w:t>;</w:t>
      </w:r>
    </w:p>
    <w:p w:rsidR="003C0F16" w:rsidRDefault="003C0F16" w:rsidP="009F0D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отсутствие свободного (юридически и фактически) жилого помещения муниципального специализированного жилищного фонда в Реестре муниципального имущества муниципального образования «Город Глазов».</w:t>
      </w:r>
    </w:p>
    <w:p w:rsidR="008363DB" w:rsidRDefault="008363DB" w:rsidP="00680EA4">
      <w:pPr>
        <w:ind w:firstLine="900"/>
        <w:jc w:val="both"/>
      </w:pPr>
    </w:p>
    <w:p w:rsidR="00B47D25" w:rsidRPr="00D043DC" w:rsidRDefault="00B47D25" w:rsidP="00B47D25">
      <w:pPr>
        <w:shd w:val="clear" w:color="auto" w:fill="FFFFFF"/>
        <w:jc w:val="center"/>
        <w:rPr>
          <w:b/>
          <w:bCs/>
          <w:i/>
          <w:spacing w:val="-7"/>
        </w:rPr>
      </w:pPr>
      <w:r w:rsidRPr="00D043DC">
        <w:rPr>
          <w:b/>
          <w:bCs/>
          <w:i/>
          <w:spacing w:val="-7"/>
        </w:rPr>
        <w:t>1</w:t>
      </w:r>
      <w:r w:rsidR="009F0D2E">
        <w:rPr>
          <w:b/>
          <w:bCs/>
          <w:i/>
          <w:spacing w:val="-7"/>
        </w:rPr>
        <w:t>3</w:t>
      </w:r>
      <w:r w:rsidRPr="00D043DC">
        <w:rPr>
          <w:b/>
          <w:bCs/>
          <w:i/>
          <w:spacing w:val="-7"/>
        </w:rPr>
        <w:t>. Платность предоставляемой муниципальной услуги.</w:t>
      </w:r>
    </w:p>
    <w:p w:rsidR="00B47D25" w:rsidRDefault="00B47D25" w:rsidP="00B47D25">
      <w:pPr>
        <w:shd w:val="clear" w:color="auto" w:fill="FFFFFF"/>
        <w:jc w:val="center"/>
        <w:rPr>
          <w:b/>
          <w:bCs/>
          <w:spacing w:val="-7"/>
        </w:rPr>
      </w:pPr>
    </w:p>
    <w:p w:rsidR="00B47D25" w:rsidRDefault="00B47D25" w:rsidP="009F0D2E">
      <w:pPr>
        <w:shd w:val="clear" w:color="auto" w:fill="FFFFFF"/>
        <w:ind w:firstLine="709"/>
        <w:jc w:val="both"/>
        <w:rPr>
          <w:spacing w:val="-5"/>
        </w:rPr>
      </w:pPr>
      <w:r>
        <w:rPr>
          <w:spacing w:val="-5"/>
        </w:rPr>
        <w:t xml:space="preserve">Предоставление муниципальной услуги является бесплатным для </w:t>
      </w:r>
      <w:r w:rsidR="009F0D2E">
        <w:rPr>
          <w:spacing w:val="-5"/>
        </w:rPr>
        <w:t>з</w:t>
      </w:r>
      <w:r>
        <w:rPr>
          <w:spacing w:val="-5"/>
        </w:rPr>
        <w:t xml:space="preserve">аявителя.  </w:t>
      </w:r>
    </w:p>
    <w:p w:rsidR="00B47D25" w:rsidRDefault="00B47D25" w:rsidP="00B47D25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</w:p>
    <w:p w:rsidR="009F0D2E" w:rsidRPr="009F0D2E" w:rsidRDefault="009F0D2E" w:rsidP="009F0D2E">
      <w:pPr>
        <w:ind w:firstLine="709"/>
        <w:jc w:val="center"/>
        <w:rPr>
          <w:rStyle w:val="blk"/>
          <w:b/>
          <w:i/>
        </w:rPr>
      </w:pPr>
      <w:r w:rsidRPr="009F0D2E">
        <w:rPr>
          <w:b/>
          <w:i/>
        </w:rPr>
        <w:t>14. М</w:t>
      </w:r>
      <w:r w:rsidRPr="009F0D2E">
        <w:rPr>
          <w:rStyle w:val="blk"/>
          <w:b/>
          <w:i/>
        </w:rPr>
        <w:t>аксимальный срок ожидания в очереди при подаче запроса</w:t>
      </w:r>
    </w:p>
    <w:p w:rsidR="009F0D2E" w:rsidRPr="009F0D2E" w:rsidRDefault="009F0D2E" w:rsidP="009F0D2E">
      <w:pPr>
        <w:ind w:firstLine="709"/>
        <w:jc w:val="center"/>
        <w:rPr>
          <w:rStyle w:val="blk"/>
          <w:b/>
          <w:i/>
        </w:rPr>
      </w:pPr>
      <w:r w:rsidRPr="009F0D2E">
        <w:rPr>
          <w:rStyle w:val="blk"/>
          <w:b/>
          <w:i/>
        </w:rPr>
        <w:t xml:space="preserve"> о предоставлении муниципальной услуги</w:t>
      </w:r>
    </w:p>
    <w:p w:rsidR="009F0D2E" w:rsidRPr="009F0D2E" w:rsidRDefault="009F0D2E" w:rsidP="009F0D2E">
      <w:pPr>
        <w:ind w:firstLine="709"/>
        <w:jc w:val="center"/>
        <w:rPr>
          <w:rStyle w:val="blk"/>
          <w:b/>
          <w:i/>
        </w:rPr>
      </w:pPr>
      <w:r w:rsidRPr="009F0D2E">
        <w:rPr>
          <w:rStyle w:val="blk"/>
          <w:b/>
          <w:i/>
        </w:rPr>
        <w:t xml:space="preserve"> и при получении результата предоставления муниципальной услуги</w:t>
      </w:r>
    </w:p>
    <w:p w:rsidR="009F0D2E" w:rsidRDefault="009F0D2E" w:rsidP="009F0D2E">
      <w:pPr>
        <w:ind w:firstLine="709"/>
        <w:jc w:val="center"/>
      </w:pPr>
    </w:p>
    <w:p w:rsidR="009F0D2E" w:rsidRPr="00AD6F4A" w:rsidRDefault="009F0D2E" w:rsidP="009F0D2E">
      <w:pPr>
        <w:pStyle w:val="ae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Максимальный срок о</w:t>
      </w:r>
      <w:r w:rsidRPr="00AD6F4A">
        <w:rPr>
          <w:rFonts w:ascii="Times New Roman" w:hAnsi="Times New Roman" w:cs="Times New Roman"/>
          <w:sz w:val="24"/>
          <w:szCs w:val="24"/>
          <w:lang w:val="ru-RU"/>
        </w:rPr>
        <w:t>жидани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AD6F4A">
        <w:rPr>
          <w:rFonts w:ascii="Times New Roman" w:hAnsi="Times New Roman" w:cs="Times New Roman"/>
          <w:sz w:val="24"/>
          <w:szCs w:val="24"/>
          <w:lang w:val="ru-RU"/>
        </w:rPr>
        <w:t xml:space="preserve"> в очереди при подаче запроса о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при получении результата предоставления муниципальной услуги</w:t>
      </w:r>
      <w:r w:rsidRPr="00AD6F4A">
        <w:rPr>
          <w:rFonts w:ascii="Times New Roman" w:hAnsi="Times New Roman" w:cs="Times New Roman"/>
          <w:sz w:val="24"/>
          <w:szCs w:val="24"/>
          <w:lang w:val="ru-RU"/>
        </w:rPr>
        <w:t xml:space="preserve"> долж</w:t>
      </w:r>
      <w:r>
        <w:rPr>
          <w:rFonts w:ascii="Times New Roman" w:hAnsi="Times New Roman" w:cs="Times New Roman"/>
          <w:sz w:val="24"/>
          <w:szCs w:val="24"/>
          <w:lang w:val="ru-RU"/>
        </w:rPr>
        <w:t>ен</w:t>
      </w:r>
      <w:r w:rsidRPr="00AD6F4A">
        <w:rPr>
          <w:rFonts w:ascii="Times New Roman" w:hAnsi="Times New Roman" w:cs="Times New Roman"/>
          <w:sz w:val="24"/>
          <w:szCs w:val="24"/>
          <w:lang w:val="ru-RU"/>
        </w:rPr>
        <w:t xml:space="preserve"> составлять не более </w:t>
      </w:r>
      <w:r>
        <w:rPr>
          <w:rFonts w:ascii="Times New Roman" w:hAnsi="Times New Roman" w:cs="Times New Roman"/>
          <w:sz w:val="24"/>
          <w:szCs w:val="24"/>
          <w:lang w:val="ru-RU"/>
        </w:rPr>
        <w:t>15</w:t>
      </w:r>
      <w:r w:rsidRPr="00AD6F4A">
        <w:rPr>
          <w:rFonts w:ascii="Times New Roman" w:hAnsi="Times New Roman" w:cs="Times New Roman"/>
          <w:sz w:val="24"/>
          <w:szCs w:val="24"/>
          <w:lang w:val="ru-RU"/>
        </w:rPr>
        <w:t xml:space="preserve"> минут. </w:t>
      </w:r>
    </w:p>
    <w:p w:rsidR="009F0D2E" w:rsidRDefault="009F0D2E" w:rsidP="009F0D2E">
      <w:pPr>
        <w:jc w:val="center"/>
      </w:pPr>
    </w:p>
    <w:p w:rsidR="009F0D2E" w:rsidRPr="009F0D2E" w:rsidRDefault="009F0D2E" w:rsidP="009F0D2E">
      <w:pPr>
        <w:ind w:firstLine="709"/>
        <w:jc w:val="center"/>
        <w:rPr>
          <w:b/>
          <w:i/>
        </w:rPr>
      </w:pPr>
      <w:r w:rsidRPr="009F0D2E">
        <w:rPr>
          <w:b/>
          <w:i/>
        </w:rPr>
        <w:t>15. Срок регистрации запроса</w:t>
      </w:r>
    </w:p>
    <w:p w:rsidR="009F0D2E" w:rsidRPr="009F0D2E" w:rsidRDefault="009F0D2E" w:rsidP="009F0D2E">
      <w:pPr>
        <w:ind w:firstLine="709"/>
        <w:jc w:val="center"/>
        <w:rPr>
          <w:b/>
          <w:i/>
        </w:rPr>
      </w:pPr>
      <w:r w:rsidRPr="009F0D2E">
        <w:rPr>
          <w:b/>
          <w:i/>
        </w:rPr>
        <w:t xml:space="preserve"> о предоставлении муниципальной услуги</w:t>
      </w:r>
    </w:p>
    <w:p w:rsidR="009F0D2E" w:rsidRDefault="009F0D2E" w:rsidP="009F0D2E">
      <w:pPr>
        <w:ind w:firstLine="709"/>
        <w:jc w:val="center"/>
      </w:pPr>
    </w:p>
    <w:p w:rsidR="009F0D2E" w:rsidRPr="005B7C4C" w:rsidRDefault="009F0D2E" w:rsidP="009F0D2E">
      <w:pPr>
        <w:shd w:val="clear" w:color="auto" w:fill="FFFFFF"/>
        <w:tabs>
          <w:tab w:val="center" w:pos="5321"/>
        </w:tabs>
        <w:ind w:firstLine="709"/>
        <w:jc w:val="both"/>
        <w:rPr>
          <w:spacing w:val="-5"/>
        </w:rPr>
      </w:pPr>
      <w:r>
        <w:rPr>
          <w:spacing w:val="-5"/>
        </w:rPr>
        <w:t>Срок регистрации запроса заявителя о предоставлении муниципальной услуги 1 день.</w:t>
      </w:r>
    </w:p>
    <w:p w:rsidR="005C0E2F" w:rsidRDefault="00D10820" w:rsidP="005C0E2F">
      <w:pPr>
        <w:spacing w:before="120" w:after="120"/>
        <w:jc w:val="center"/>
        <w:rPr>
          <w:rStyle w:val="blk"/>
        </w:rPr>
      </w:pPr>
      <w:r>
        <w:rPr>
          <w:b/>
          <w:bCs/>
          <w:i/>
          <w:iCs/>
        </w:rPr>
        <w:lastRenderedPageBreak/>
        <w:t>16.</w:t>
      </w:r>
      <w:r w:rsidR="009F0D2E">
        <w:rPr>
          <w:b/>
          <w:bCs/>
          <w:i/>
          <w:iCs/>
        </w:rPr>
        <w:t xml:space="preserve"> </w:t>
      </w:r>
      <w:r w:rsidR="005C0E2F" w:rsidRPr="005C0E2F">
        <w:rPr>
          <w:b/>
          <w:i/>
        </w:rPr>
        <w:t>Т</w:t>
      </w:r>
      <w:r w:rsidR="005C0E2F" w:rsidRPr="005C0E2F">
        <w:rPr>
          <w:rStyle w:val="blk"/>
          <w:b/>
          <w:i/>
        </w:rPr>
        <w:t>ребования к помещениям, в которых предоставляется  муниципальная услуга, к местам ожидания, получения информации и заполнения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A014B4" w:rsidRDefault="00A014B4" w:rsidP="00A014B4">
      <w:pPr>
        <w:ind w:firstLine="709"/>
        <w:jc w:val="both"/>
      </w:pPr>
      <w:r>
        <w:t>16.1. Помещения для предоставления муниципальной услуги, места ожидания должны соответствовать комфортным условиям  для заявителей и оптимальным условиям работы специалистов. Помещения оборудуются противопожарной системой, средствами пожаротушения, системой оповещения о возникновении чрезвычайных ситуаций. Схемы размещения средств пожаротушения и путей эвакуации  посетителей и должностных лиц размещаются на видном месте в местах ожидания. Информационные стенды должны быть максимально заметны, хорошо просматриваемы, функциональны и размещаются в местах, обеспечивающих беспрепятственный доступ к ним граждан, в том числе инвалидов, использующих кресла-коляски.</w:t>
      </w:r>
    </w:p>
    <w:p w:rsidR="00A014B4" w:rsidRDefault="00A014B4" w:rsidP="00A014B4">
      <w:pPr>
        <w:ind w:firstLine="709"/>
        <w:jc w:val="both"/>
      </w:pPr>
      <w:r>
        <w:t>16.2. В местах информирования, предназначенные для ознакомления заявителей с информационными материалами, размещаются информационные стенды.</w:t>
      </w:r>
    </w:p>
    <w:p w:rsidR="00A014B4" w:rsidRDefault="00A014B4" w:rsidP="00A014B4">
      <w:pPr>
        <w:ind w:firstLine="709"/>
        <w:jc w:val="both"/>
      </w:pPr>
      <w:proofErr w:type="gramStart"/>
      <w:r>
        <w:t>16.3 Кабинет должностных лиц, осуществляющих предоставлении муниципальной услуги, должен быть оборудован информационной табличкой с указанием номера кабинета, названия должностей, фамилий, имен и отчеств должностных лиц.</w:t>
      </w:r>
      <w:proofErr w:type="gramEnd"/>
    </w:p>
    <w:p w:rsidR="00A014B4" w:rsidRDefault="00A014B4" w:rsidP="00A014B4">
      <w:pPr>
        <w:ind w:firstLine="709"/>
        <w:jc w:val="both"/>
      </w:pPr>
      <w:r>
        <w:t>Места для заполнения документов оборудуются стульями, столами и обеспечиваются образцами заполнения документов, бланками заявлений и канцелярскими принадлежностями.</w:t>
      </w:r>
    </w:p>
    <w:p w:rsidR="00A014B4" w:rsidRDefault="00A014B4" w:rsidP="00A014B4">
      <w:pPr>
        <w:ind w:firstLine="709"/>
        <w:jc w:val="both"/>
      </w:pPr>
      <w:r>
        <w:t>16.4. В целях соблюдения прав инвалидов при получении муниципальных услуг Управление обеспечивает инвалидам (включая инвалидов, использующих кресла-коляски и собак-проводников):</w:t>
      </w:r>
    </w:p>
    <w:p w:rsidR="00A014B4" w:rsidRDefault="00A014B4" w:rsidP="00A014B4">
      <w:pPr>
        <w:ind w:firstLine="709"/>
        <w:jc w:val="both"/>
      </w:pPr>
      <w:r>
        <w:t>- оказание сотрудниками Управления помощи инвалидам в преодолении барьеров, мешающих получению ими муниципальной услуги наравне с другими лицами;</w:t>
      </w:r>
    </w:p>
    <w:p w:rsidR="00A014B4" w:rsidRDefault="00A014B4" w:rsidP="00A014B4">
      <w:pPr>
        <w:ind w:firstLine="709"/>
        <w:jc w:val="both"/>
      </w:pPr>
      <w:r>
        <w:t>- сопровождение инвалидов, имеющих стойкие расстройства функции зрения и самостоятельного передвижения, и оказание им помощи в помещениях Управления;</w:t>
      </w:r>
    </w:p>
    <w:p w:rsidR="00A014B4" w:rsidRDefault="00A014B4" w:rsidP="00A014B4">
      <w:pPr>
        <w:ind w:firstLine="709"/>
        <w:jc w:val="both"/>
      </w:pPr>
      <w:r>
        <w:t xml:space="preserve"> - надлежащее размещение оборудования и носителей информации для беспрепятственного доступа инвалидов с учетом ограничений их жизнедеятельности;</w:t>
      </w:r>
    </w:p>
    <w:p w:rsidR="00A014B4" w:rsidRDefault="00A014B4" w:rsidP="00A014B4">
      <w:pPr>
        <w:ind w:firstLine="709"/>
        <w:jc w:val="both"/>
      </w:pPr>
      <w:r>
        <w:t xml:space="preserve">-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A014B4" w:rsidRDefault="00A014B4" w:rsidP="00A014B4">
      <w:pPr>
        <w:ind w:firstLine="709"/>
        <w:jc w:val="both"/>
      </w:pPr>
      <w:r>
        <w:t>- допуск собаки-проводника при наличии документа, подтверждающего ее специальное обучение и выдаваемого по форме и в порядке, которые определяются Министерством труда и социальной защиты Российской Федерации.</w:t>
      </w:r>
    </w:p>
    <w:p w:rsidR="002B2081" w:rsidRDefault="002B2081" w:rsidP="00A014B4">
      <w:pPr>
        <w:ind w:firstLine="709"/>
        <w:jc w:val="both"/>
      </w:pPr>
    </w:p>
    <w:p w:rsidR="002B2081" w:rsidRPr="002B2081" w:rsidRDefault="002B2081" w:rsidP="002B2081">
      <w:pPr>
        <w:keepNext/>
        <w:jc w:val="center"/>
        <w:outlineLvl w:val="2"/>
        <w:rPr>
          <w:b/>
          <w:bCs/>
          <w:i/>
          <w:lang w:eastAsia="ru-RU"/>
        </w:rPr>
      </w:pPr>
      <w:r w:rsidRPr="002B2081">
        <w:rPr>
          <w:b/>
          <w:bCs/>
          <w:i/>
          <w:lang w:eastAsia="ru-RU"/>
        </w:rPr>
        <w:t>17. Показатели доступности и качества муниципальной услуги</w:t>
      </w:r>
    </w:p>
    <w:p w:rsidR="002B2081" w:rsidRPr="00455A98" w:rsidRDefault="002B2081" w:rsidP="002B2081">
      <w:pPr>
        <w:keepNext/>
        <w:jc w:val="center"/>
        <w:outlineLvl w:val="2"/>
        <w:rPr>
          <w:bCs/>
          <w:lang w:eastAsia="ru-RU"/>
        </w:rPr>
      </w:pPr>
    </w:p>
    <w:p w:rsidR="002B2081" w:rsidRPr="00455A98" w:rsidRDefault="002B2081" w:rsidP="002B2081">
      <w:pPr>
        <w:ind w:firstLine="709"/>
        <w:jc w:val="both"/>
        <w:rPr>
          <w:lang w:eastAsia="ru-RU"/>
        </w:rPr>
      </w:pPr>
      <w:r w:rsidRPr="00455A98">
        <w:rPr>
          <w:lang w:eastAsia="ru-RU"/>
        </w:rPr>
        <w:t>Показателями доступности и качества муниципальной услуги являются:</w:t>
      </w:r>
    </w:p>
    <w:p w:rsidR="002B2081" w:rsidRPr="00455A98" w:rsidRDefault="002B2081" w:rsidP="002B2081">
      <w:pPr>
        <w:ind w:firstLine="709"/>
        <w:jc w:val="both"/>
        <w:rPr>
          <w:lang w:eastAsia="ru-RU"/>
        </w:rPr>
      </w:pPr>
      <w:r w:rsidRPr="00455A98">
        <w:rPr>
          <w:lang w:eastAsia="ru-RU"/>
        </w:rPr>
        <w:t>– обеспечение информирования заявителей о месте нахождения и графике работы Администрации;</w:t>
      </w:r>
    </w:p>
    <w:p w:rsidR="002B2081" w:rsidRPr="00455A98" w:rsidRDefault="002B2081" w:rsidP="002B2081">
      <w:pPr>
        <w:ind w:firstLine="709"/>
        <w:jc w:val="both"/>
        <w:rPr>
          <w:lang w:eastAsia="ru-RU"/>
        </w:rPr>
      </w:pPr>
      <w:r w:rsidRPr="00455A98">
        <w:rPr>
          <w:lang w:eastAsia="ru-RU"/>
        </w:rPr>
        <w:t>– обеспечение информирования заявителей о порядке оказания муниципальной услуги;</w:t>
      </w:r>
    </w:p>
    <w:p w:rsidR="002B2081" w:rsidRPr="00455A98" w:rsidRDefault="002B2081" w:rsidP="002B2081">
      <w:pPr>
        <w:ind w:firstLine="709"/>
        <w:jc w:val="both"/>
        <w:rPr>
          <w:lang w:eastAsia="ru-RU"/>
        </w:rPr>
      </w:pPr>
      <w:r w:rsidRPr="00455A98">
        <w:rPr>
          <w:lang w:eastAsia="ru-RU"/>
        </w:rPr>
        <w:t>– своевременность приёма заявителей в Управлении;</w:t>
      </w:r>
    </w:p>
    <w:p w:rsidR="002B2081" w:rsidRPr="00455A98" w:rsidRDefault="002B2081" w:rsidP="002B2081">
      <w:pPr>
        <w:ind w:firstLine="709"/>
        <w:jc w:val="both"/>
        <w:rPr>
          <w:lang w:eastAsia="ru-RU"/>
        </w:rPr>
      </w:pPr>
      <w:r w:rsidRPr="00455A98">
        <w:rPr>
          <w:lang w:eastAsia="ru-RU"/>
        </w:rPr>
        <w:t>– своевременность рассмотрения документов, представленных заявителем;</w:t>
      </w:r>
    </w:p>
    <w:p w:rsidR="002B2081" w:rsidRPr="00455A98" w:rsidRDefault="002B2081" w:rsidP="002B2081">
      <w:pPr>
        <w:ind w:firstLine="709"/>
        <w:jc w:val="both"/>
        <w:rPr>
          <w:lang w:eastAsia="ru-RU"/>
        </w:rPr>
      </w:pPr>
      <w:r w:rsidRPr="00455A98">
        <w:rPr>
          <w:lang w:eastAsia="ru-RU"/>
        </w:rPr>
        <w:t>– своевременность принятия решения о предоставлении муниципальной услуги или отказе в предоставлении муниципальной услуги.</w:t>
      </w:r>
    </w:p>
    <w:p w:rsidR="002B2081" w:rsidRDefault="002B2081" w:rsidP="002B2081">
      <w:pPr>
        <w:ind w:firstLine="709"/>
        <w:jc w:val="both"/>
        <w:rPr>
          <w:lang w:eastAsia="ru-RU"/>
        </w:rPr>
      </w:pPr>
    </w:p>
    <w:p w:rsidR="002B2081" w:rsidRPr="00455A98" w:rsidRDefault="002B2081" w:rsidP="002B2081">
      <w:pPr>
        <w:ind w:firstLine="540"/>
        <w:jc w:val="both"/>
        <w:rPr>
          <w:lang w:eastAsia="ru-RU"/>
        </w:rPr>
      </w:pPr>
    </w:p>
    <w:p w:rsidR="002B2081" w:rsidRPr="002B2081" w:rsidRDefault="002B2081" w:rsidP="002B2081">
      <w:pPr>
        <w:jc w:val="center"/>
        <w:rPr>
          <w:b/>
          <w:i/>
        </w:rPr>
      </w:pPr>
      <w:r w:rsidRPr="002B2081">
        <w:rPr>
          <w:b/>
          <w:i/>
        </w:rPr>
        <w:lastRenderedPageBreak/>
        <w:t>18.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2B2081" w:rsidRPr="00455A98" w:rsidRDefault="002B2081" w:rsidP="002B2081">
      <w:pPr>
        <w:jc w:val="center"/>
      </w:pPr>
    </w:p>
    <w:p w:rsidR="002B2081" w:rsidRPr="00455A98" w:rsidRDefault="002B2081" w:rsidP="002B2081">
      <w:pPr>
        <w:ind w:firstLine="709"/>
        <w:jc w:val="both"/>
        <w:rPr>
          <w:bCs/>
          <w:lang w:eastAsia="ru-RU"/>
        </w:rPr>
      </w:pPr>
      <w:r w:rsidRPr="00455A98">
        <w:tab/>
      </w:r>
      <w:r w:rsidRPr="00455A98">
        <w:rPr>
          <w:lang w:eastAsia="ru-RU"/>
        </w:rPr>
        <w:t>18.1. </w:t>
      </w:r>
      <w:bookmarkStart w:id="8" w:name="sub_82"/>
      <w:r w:rsidRPr="00455A98">
        <w:rPr>
          <w:lang w:eastAsia="ru-RU"/>
        </w:rPr>
        <w:t> </w:t>
      </w:r>
      <w:bookmarkEnd w:id="8"/>
      <w:proofErr w:type="gramStart"/>
      <w:r w:rsidRPr="00455A98">
        <w:rPr>
          <w:bCs/>
          <w:lang w:eastAsia="ru-RU"/>
        </w:rPr>
        <w:t>Предоставление муниципальной услуги через многофункциональные центры предоставления государственных и муниципальных услуг осуществляется в соответствии с Федеральным  законом от 27 июля 2010 года № 210-ФЗ «Об организации предоставления государственных и муниципальных услуг», иными нормативными правовыми актами Российской Федерации, нормативными правовыми актами Удмуртской Республики по принципу «одного окна» при условии заключения Администрацией соглашения о взаимодействии с многофункциональными центрами предоставления государственных и муниципальных услуг</w:t>
      </w:r>
      <w:proofErr w:type="gramEnd"/>
      <w:r w:rsidRPr="00455A98">
        <w:rPr>
          <w:bCs/>
          <w:lang w:eastAsia="ru-RU"/>
        </w:rPr>
        <w:t xml:space="preserve"> при </w:t>
      </w:r>
      <w:proofErr w:type="gramStart"/>
      <w:r w:rsidRPr="00455A98">
        <w:rPr>
          <w:bCs/>
          <w:lang w:eastAsia="ru-RU"/>
        </w:rPr>
        <w:t>предоставлении</w:t>
      </w:r>
      <w:proofErr w:type="gramEnd"/>
      <w:r w:rsidRPr="00455A98">
        <w:rPr>
          <w:bCs/>
          <w:lang w:eastAsia="ru-RU"/>
        </w:rPr>
        <w:t xml:space="preserve"> муниципальной услуги.</w:t>
      </w:r>
    </w:p>
    <w:p w:rsidR="002B2081" w:rsidRPr="00455A98" w:rsidRDefault="002B2081" w:rsidP="002B2081">
      <w:pPr>
        <w:ind w:firstLine="709"/>
        <w:jc w:val="both"/>
        <w:rPr>
          <w:color w:val="000000"/>
          <w:lang w:eastAsia="ru-RU"/>
        </w:rPr>
      </w:pPr>
      <w:r w:rsidRPr="00455A98">
        <w:rPr>
          <w:lang w:eastAsia="ru-RU"/>
        </w:rPr>
        <w:t>18.2. </w:t>
      </w:r>
      <w:r w:rsidRPr="00455A98">
        <w:t xml:space="preserve"> Заявитель вправе подать  заявление в форме электронного документа с приложением документов, определенным в п.</w:t>
      </w:r>
      <w:r>
        <w:t>10</w:t>
      </w:r>
      <w:r w:rsidRPr="00455A98">
        <w:t xml:space="preserve"> Регламента. </w:t>
      </w:r>
    </w:p>
    <w:p w:rsidR="002B2081" w:rsidRPr="00455A98" w:rsidRDefault="002B2081" w:rsidP="002B2081">
      <w:pPr>
        <w:autoSpaceDE w:val="0"/>
        <w:autoSpaceDN w:val="0"/>
        <w:adjustRightInd w:val="0"/>
        <w:ind w:firstLine="709"/>
        <w:jc w:val="both"/>
      </w:pPr>
      <w:r w:rsidRPr="00455A98">
        <w:t>Заявление в форме электронного документа представляется по выбору заявителя:</w:t>
      </w:r>
    </w:p>
    <w:p w:rsidR="002B2081" w:rsidRPr="00455A98" w:rsidRDefault="002B2081" w:rsidP="002B2081">
      <w:pPr>
        <w:autoSpaceDE w:val="0"/>
        <w:autoSpaceDN w:val="0"/>
        <w:adjustRightInd w:val="0"/>
        <w:ind w:firstLine="709"/>
        <w:jc w:val="both"/>
      </w:pPr>
      <w:r w:rsidRPr="00455A98">
        <w:t>- путем заполнения формы запроса, размещенной на официальном сайте уполномоченного органа в сети Интернет (далее - официальный сайт), в том числе посредством отправки через личный кабинет единого портала или регионального портала;</w:t>
      </w:r>
    </w:p>
    <w:p w:rsidR="002B2081" w:rsidRPr="00455A98" w:rsidRDefault="002B2081" w:rsidP="002B2081">
      <w:pPr>
        <w:autoSpaceDE w:val="0"/>
        <w:autoSpaceDN w:val="0"/>
        <w:adjustRightInd w:val="0"/>
        <w:ind w:firstLine="709"/>
        <w:jc w:val="both"/>
      </w:pPr>
      <w:r w:rsidRPr="00455A98">
        <w:t>- путем направления электронного документа в уполномоченный орган на официальную электронную почту (далее - представление посредством электронной почты).</w:t>
      </w:r>
    </w:p>
    <w:p w:rsidR="002B2081" w:rsidRPr="00455A98" w:rsidRDefault="002B2081" w:rsidP="002B2081">
      <w:pPr>
        <w:autoSpaceDE w:val="0"/>
        <w:autoSpaceDN w:val="0"/>
        <w:adjustRightInd w:val="0"/>
        <w:ind w:firstLine="709"/>
        <w:jc w:val="both"/>
      </w:pPr>
      <w:bookmarkStart w:id="9" w:name="Par81"/>
      <w:bookmarkEnd w:id="9"/>
      <w:r w:rsidRPr="00455A98">
        <w:t>В заявлении указывается один из следующих способов предоставления результатов рассмотрения заявления Управлением:</w:t>
      </w:r>
    </w:p>
    <w:p w:rsidR="002B2081" w:rsidRPr="00455A98" w:rsidRDefault="002B2081" w:rsidP="002B2081">
      <w:pPr>
        <w:autoSpaceDE w:val="0"/>
        <w:autoSpaceDN w:val="0"/>
        <w:adjustRightInd w:val="0"/>
        <w:ind w:firstLine="709"/>
        <w:jc w:val="both"/>
      </w:pPr>
      <w:r w:rsidRPr="00455A98">
        <w:t>- в виде бумажного документа, который заявитель получает непосредственно при личном обращении;</w:t>
      </w:r>
    </w:p>
    <w:p w:rsidR="002B2081" w:rsidRPr="00455A98" w:rsidRDefault="002B2081" w:rsidP="002B2081">
      <w:pPr>
        <w:autoSpaceDE w:val="0"/>
        <w:autoSpaceDN w:val="0"/>
        <w:adjustRightInd w:val="0"/>
        <w:ind w:firstLine="709"/>
        <w:jc w:val="both"/>
      </w:pPr>
      <w:r w:rsidRPr="00455A98">
        <w:t>- в виде бумажного документа, который направляется уполномоченным органом заявителю посредством почтового отправления;</w:t>
      </w:r>
    </w:p>
    <w:p w:rsidR="002B2081" w:rsidRPr="00455A98" w:rsidRDefault="002B2081" w:rsidP="002B2081">
      <w:pPr>
        <w:autoSpaceDE w:val="0"/>
        <w:autoSpaceDN w:val="0"/>
        <w:adjustRightInd w:val="0"/>
        <w:ind w:firstLine="709"/>
        <w:jc w:val="both"/>
      </w:pPr>
      <w:r w:rsidRPr="00455A98">
        <w:t>- в виде электронного документа, который направляется уполномоченным органом заявителю посредством электронной почты.</w:t>
      </w:r>
    </w:p>
    <w:p w:rsidR="002B2081" w:rsidRPr="00455A98" w:rsidRDefault="002B2081" w:rsidP="002B2081">
      <w:pPr>
        <w:autoSpaceDE w:val="0"/>
        <w:autoSpaceDN w:val="0"/>
        <w:adjustRightInd w:val="0"/>
        <w:ind w:firstLine="709"/>
        <w:jc w:val="both"/>
      </w:pPr>
      <w:r w:rsidRPr="00455A98">
        <w:t>Заявление физического лица в форме электронного документа подписывается по выбору заявителя:</w:t>
      </w:r>
    </w:p>
    <w:p w:rsidR="002B2081" w:rsidRDefault="002B2081" w:rsidP="002B2081">
      <w:pPr>
        <w:autoSpaceDE w:val="0"/>
        <w:autoSpaceDN w:val="0"/>
        <w:adjustRightInd w:val="0"/>
        <w:ind w:firstLine="709"/>
        <w:jc w:val="both"/>
      </w:pPr>
      <w:r w:rsidRPr="00455A98">
        <w:t>- электронной подписью заявителя (представителя заявителя);</w:t>
      </w:r>
    </w:p>
    <w:p w:rsidR="002B2081" w:rsidRDefault="002B2081" w:rsidP="002B2081">
      <w:pPr>
        <w:autoSpaceDE w:val="0"/>
        <w:autoSpaceDN w:val="0"/>
        <w:adjustRightInd w:val="0"/>
        <w:ind w:firstLine="709"/>
        <w:jc w:val="both"/>
      </w:pPr>
      <w:r w:rsidRPr="00455A98">
        <w:t>- усиленной квалифицированной электронной подписью заявителя (представителя заявителя).</w:t>
      </w:r>
    </w:p>
    <w:p w:rsidR="008F688D" w:rsidRDefault="008F688D" w:rsidP="00A014B4">
      <w:pPr>
        <w:ind w:firstLine="709"/>
        <w:jc w:val="both"/>
      </w:pPr>
    </w:p>
    <w:p w:rsidR="00680EA4" w:rsidRDefault="00680EA4" w:rsidP="002C6DFF">
      <w:pPr>
        <w:ind w:firstLine="709"/>
        <w:jc w:val="center"/>
        <w:rPr>
          <w:b/>
          <w:bCs/>
          <w:sz w:val="28"/>
          <w:szCs w:val="28"/>
        </w:rPr>
      </w:pPr>
      <w:r w:rsidRPr="00A5497F">
        <w:rPr>
          <w:b/>
          <w:bCs/>
          <w:spacing w:val="-4"/>
          <w:sz w:val="28"/>
          <w:szCs w:val="28"/>
        </w:rPr>
        <w:t>Раздел</w:t>
      </w:r>
      <w:bookmarkEnd w:id="6"/>
      <w:r w:rsidR="009F0D2E">
        <w:rPr>
          <w:b/>
          <w:bCs/>
          <w:spacing w:val="-4"/>
          <w:sz w:val="28"/>
          <w:szCs w:val="28"/>
        </w:rPr>
        <w:t xml:space="preserve"> </w:t>
      </w:r>
      <w:r w:rsidR="00A5497F" w:rsidRPr="00A5497F">
        <w:rPr>
          <w:b/>
          <w:bCs/>
          <w:sz w:val="28"/>
          <w:szCs w:val="28"/>
          <w:lang w:val="en-US"/>
        </w:rPr>
        <w:t>III</w:t>
      </w:r>
      <w:r w:rsidRPr="00A5497F">
        <w:rPr>
          <w:b/>
          <w:bCs/>
          <w:sz w:val="28"/>
          <w:szCs w:val="28"/>
        </w:rPr>
        <w:t>. Административные процедуры.</w:t>
      </w:r>
    </w:p>
    <w:p w:rsidR="002B2081" w:rsidRPr="00A5497F" w:rsidRDefault="002B2081" w:rsidP="002C6DFF">
      <w:pPr>
        <w:ind w:firstLine="709"/>
        <w:jc w:val="center"/>
        <w:rPr>
          <w:b/>
          <w:bCs/>
          <w:sz w:val="28"/>
          <w:szCs w:val="28"/>
        </w:rPr>
      </w:pPr>
    </w:p>
    <w:p w:rsidR="00680EA4" w:rsidRDefault="00A5497F" w:rsidP="002C6DFF">
      <w:pPr>
        <w:ind w:firstLine="709"/>
        <w:jc w:val="center"/>
        <w:rPr>
          <w:b/>
          <w:bCs/>
          <w:i/>
          <w:iCs/>
        </w:rPr>
      </w:pPr>
      <w:r w:rsidRPr="00C03D89">
        <w:rPr>
          <w:b/>
          <w:bCs/>
          <w:i/>
          <w:iCs/>
        </w:rPr>
        <w:t>1</w:t>
      </w:r>
      <w:r w:rsidR="002B2081">
        <w:rPr>
          <w:b/>
          <w:bCs/>
          <w:i/>
          <w:iCs/>
        </w:rPr>
        <w:t>9</w:t>
      </w:r>
      <w:r w:rsidR="00680EA4">
        <w:rPr>
          <w:b/>
          <w:bCs/>
          <w:i/>
          <w:iCs/>
        </w:rPr>
        <w:t>. Последовательность действий при предоставлении муниципальной услуги.</w:t>
      </w:r>
    </w:p>
    <w:p w:rsidR="002B2081" w:rsidRDefault="002B2081" w:rsidP="002C6DFF">
      <w:pPr>
        <w:ind w:firstLine="709"/>
        <w:jc w:val="center"/>
        <w:rPr>
          <w:b/>
          <w:bCs/>
          <w:i/>
          <w:iCs/>
        </w:rPr>
      </w:pPr>
    </w:p>
    <w:p w:rsidR="00680EA4" w:rsidRDefault="00680EA4" w:rsidP="002C6DFF">
      <w:pPr>
        <w:ind w:firstLine="709"/>
        <w:jc w:val="both"/>
      </w:pPr>
      <w:r>
        <w:t>Предоставление муниципальной услуги включает в себя следующие процедуры:</w:t>
      </w:r>
    </w:p>
    <w:p w:rsidR="002B2081" w:rsidRDefault="002B2081" w:rsidP="002C6DFF">
      <w:pPr>
        <w:ind w:firstLine="709"/>
        <w:jc w:val="both"/>
      </w:pPr>
      <w:r w:rsidRPr="00A57CB5">
        <w:t xml:space="preserve">19.1. </w:t>
      </w:r>
      <w:r w:rsidRPr="00A57CB5">
        <w:rPr>
          <w:lang w:eastAsia="ru-RU"/>
        </w:rPr>
        <w:t xml:space="preserve">прием </w:t>
      </w:r>
      <w:r w:rsidRPr="00A57CB5">
        <w:t xml:space="preserve">заявления </w:t>
      </w:r>
      <w:r>
        <w:t>и документов;</w:t>
      </w:r>
      <w:r w:rsidRPr="00A57CB5">
        <w:t xml:space="preserve"> </w:t>
      </w:r>
    </w:p>
    <w:p w:rsidR="002B2081" w:rsidRPr="00A57CB5" w:rsidRDefault="002B2081" w:rsidP="002C6DFF">
      <w:pPr>
        <w:ind w:firstLine="709"/>
        <w:jc w:val="both"/>
        <w:rPr>
          <w:rFonts w:eastAsia="MS Mincho"/>
        </w:rPr>
      </w:pPr>
      <w:r w:rsidRPr="00A57CB5">
        <w:rPr>
          <w:rFonts w:eastAsia="MS Mincho"/>
        </w:rPr>
        <w:t xml:space="preserve">19.2. рассмотрение заявления и документов, запрос необходимых </w:t>
      </w:r>
      <w:r w:rsidRPr="00A57CB5">
        <w:t>документов (их копий, сведений, содержащихся в них) в государственных органах, органах местного самоуправления и других организациях и учреждениях, в распоряжении которых находятся недостающие документы;</w:t>
      </w:r>
    </w:p>
    <w:p w:rsidR="002B2081" w:rsidRDefault="002B2081" w:rsidP="002C6DFF">
      <w:pPr>
        <w:suppressLineNumbers/>
        <w:ind w:firstLine="709"/>
        <w:jc w:val="both"/>
      </w:pPr>
      <w:r w:rsidRPr="00A57CB5">
        <w:t xml:space="preserve">19.3. принятие </w:t>
      </w:r>
      <w:r>
        <w:t>решения;</w:t>
      </w:r>
    </w:p>
    <w:p w:rsidR="002B2081" w:rsidRDefault="002B2081" w:rsidP="002C6DFF">
      <w:pPr>
        <w:suppressLineNumbers/>
        <w:ind w:firstLine="709"/>
        <w:jc w:val="both"/>
      </w:pPr>
      <w:r>
        <w:t>19.4.</w:t>
      </w:r>
      <w:r w:rsidRPr="00A57CB5">
        <w:t xml:space="preserve"> </w:t>
      </w:r>
      <w:r>
        <w:t xml:space="preserve">подготовка договора найма специализированного </w:t>
      </w:r>
      <w:r w:rsidR="004C55D5">
        <w:t>жилого помещения</w:t>
      </w:r>
      <w:r>
        <w:t>;</w:t>
      </w:r>
    </w:p>
    <w:p w:rsidR="004C55D5" w:rsidRDefault="002B2081" w:rsidP="004C55D5">
      <w:pPr>
        <w:suppressLineNumbers/>
        <w:ind w:firstLine="709"/>
        <w:jc w:val="both"/>
      </w:pPr>
      <w:r>
        <w:t xml:space="preserve">19.5. </w:t>
      </w:r>
      <w:r w:rsidR="004C55D5">
        <w:t xml:space="preserve">заключение и </w:t>
      </w:r>
      <w:r>
        <w:t xml:space="preserve">выдача договора найма </w:t>
      </w:r>
      <w:r w:rsidR="004C55D5">
        <w:t>специализированного жилого помещения.</w:t>
      </w:r>
    </w:p>
    <w:p w:rsidR="002B2081" w:rsidRDefault="002B2081" w:rsidP="004C55D5">
      <w:pPr>
        <w:suppressLineNumbers/>
        <w:ind w:firstLine="709"/>
        <w:jc w:val="both"/>
      </w:pPr>
      <w:r w:rsidRPr="00A57CB5">
        <w:t xml:space="preserve">Блок–схема приводится в Приложении № </w:t>
      </w:r>
      <w:r>
        <w:t>1</w:t>
      </w:r>
      <w:r w:rsidRPr="00A57CB5">
        <w:t xml:space="preserve">. </w:t>
      </w:r>
    </w:p>
    <w:p w:rsidR="00A138C6" w:rsidRDefault="00A138C6" w:rsidP="004C55D5">
      <w:pPr>
        <w:suppressLineNumbers/>
        <w:ind w:firstLine="709"/>
        <w:jc w:val="both"/>
      </w:pPr>
    </w:p>
    <w:p w:rsidR="00A138C6" w:rsidRPr="00A57CB5" w:rsidRDefault="00A138C6" w:rsidP="004C55D5">
      <w:pPr>
        <w:suppressLineNumbers/>
        <w:ind w:firstLine="709"/>
        <w:jc w:val="both"/>
      </w:pPr>
    </w:p>
    <w:p w:rsidR="002A082E" w:rsidRPr="002A082E" w:rsidRDefault="002A082E" w:rsidP="002A082E">
      <w:pPr>
        <w:pStyle w:val="a3"/>
        <w:spacing w:before="0" w:after="0"/>
        <w:jc w:val="center"/>
        <w:rPr>
          <w:b/>
          <w:i/>
        </w:rPr>
      </w:pPr>
      <w:r w:rsidRPr="002A082E">
        <w:rPr>
          <w:b/>
          <w:i/>
        </w:rPr>
        <w:lastRenderedPageBreak/>
        <w:t>20. Описание административных действий</w:t>
      </w:r>
    </w:p>
    <w:p w:rsidR="002A082E" w:rsidRDefault="002A082E" w:rsidP="000B6701">
      <w:pPr>
        <w:suppressLineNumbers/>
        <w:ind w:firstLine="540"/>
        <w:jc w:val="both"/>
      </w:pPr>
    </w:p>
    <w:p w:rsidR="002A082E" w:rsidRPr="00A57CB5" w:rsidRDefault="002A082E" w:rsidP="002A082E">
      <w:pPr>
        <w:ind w:firstLine="708"/>
        <w:jc w:val="both"/>
      </w:pPr>
      <w:r w:rsidRPr="00A57CB5">
        <w:t>20.1.</w:t>
      </w:r>
      <w:r w:rsidRPr="00A57CB5">
        <w:rPr>
          <w:b/>
        </w:rPr>
        <w:t xml:space="preserve"> </w:t>
      </w:r>
      <w:r w:rsidRPr="00A57CB5">
        <w:t xml:space="preserve">Приём заявления и </w:t>
      </w:r>
      <w:r>
        <w:t>документов.</w:t>
      </w:r>
    </w:p>
    <w:p w:rsidR="002A082E" w:rsidRPr="00A57CB5" w:rsidRDefault="002A082E" w:rsidP="002A082E">
      <w:pPr>
        <w:ind w:firstLine="709"/>
        <w:jc w:val="both"/>
      </w:pPr>
      <w:r w:rsidRPr="00A57CB5">
        <w:t xml:space="preserve">Основанием для начала административного действия является  обращение  гражданина с заявлением о </w:t>
      </w:r>
      <w:r>
        <w:t>предоставлении жилого помещения муниципального спец</w:t>
      </w:r>
      <w:r w:rsidR="004C55D5">
        <w:t>иализированного жилищного фонда.</w:t>
      </w:r>
    </w:p>
    <w:p w:rsidR="002A082E" w:rsidRPr="00A57CB5" w:rsidRDefault="002A082E" w:rsidP="002A082E">
      <w:pPr>
        <w:ind w:firstLine="708"/>
        <w:jc w:val="both"/>
      </w:pPr>
      <w:r w:rsidRPr="00A57CB5">
        <w:t>Прием документов осуществляют специалисты Управления.</w:t>
      </w:r>
    </w:p>
    <w:p w:rsidR="002A082E" w:rsidRPr="00A57CB5" w:rsidRDefault="002A082E" w:rsidP="002A082E">
      <w:pPr>
        <w:ind w:firstLine="708"/>
        <w:jc w:val="both"/>
      </w:pPr>
      <w:r w:rsidRPr="00A57CB5">
        <w:t xml:space="preserve">Специалист, осуществляющий прием документов, устанавливает личность заявителя, либо проверяет полномочия представителя, предоставляет заявителю консультацию по порядку и срокам предоставления муниципальной услуги,  проверяет комплектность представляемых на приеме документов на  соответствие их перечню документов, необходимых для оказания услуги, согласно пункту 10 </w:t>
      </w:r>
      <w:r>
        <w:t>настоящего</w:t>
      </w:r>
      <w:r w:rsidRPr="00A57CB5">
        <w:t xml:space="preserve"> Регламента.</w:t>
      </w:r>
    </w:p>
    <w:p w:rsidR="002A082E" w:rsidRPr="00A57CB5" w:rsidRDefault="002A082E" w:rsidP="002A082E">
      <w:pPr>
        <w:ind w:firstLine="709"/>
        <w:jc w:val="both"/>
      </w:pPr>
      <w:r w:rsidRPr="00A57CB5">
        <w:t xml:space="preserve">В случае если имеются основания для отказа в приеме документов, необходимых для предоставления муниципальной услуги, предусмотренные пунктом 11 Регламента, специалист отказывает заявителю в приеме </w:t>
      </w:r>
      <w:r w:rsidR="00A138C6">
        <w:t>документов</w:t>
      </w:r>
      <w:r w:rsidRPr="00A57CB5">
        <w:t xml:space="preserve"> с объяснением причин. </w:t>
      </w:r>
    </w:p>
    <w:p w:rsidR="002A082E" w:rsidRPr="00A57CB5" w:rsidRDefault="002A082E" w:rsidP="002A082E">
      <w:pPr>
        <w:ind w:firstLine="709"/>
        <w:jc w:val="both"/>
      </w:pPr>
      <w:r w:rsidRPr="00A57CB5">
        <w:t xml:space="preserve">Если оснований для отказа в приеме документов нет, специалист принимает заявление и документы. </w:t>
      </w:r>
    </w:p>
    <w:p w:rsidR="002A082E" w:rsidRPr="00A57CB5" w:rsidRDefault="002A082E" w:rsidP="002A082E">
      <w:pPr>
        <w:ind w:firstLine="709"/>
        <w:jc w:val="both"/>
        <w:rPr>
          <w:b/>
        </w:rPr>
      </w:pPr>
      <w:r w:rsidRPr="00A57CB5">
        <w:t>Максимальное  время для административного действия по приему заявления и  документов - 15 минут</w:t>
      </w:r>
      <w:r w:rsidRPr="00A57CB5">
        <w:rPr>
          <w:b/>
        </w:rPr>
        <w:t xml:space="preserve">. </w:t>
      </w:r>
    </w:p>
    <w:p w:rsidR="002A082E" w:rsidRPr="00A57CB5" w:rsidRDefault="002A082E" w:rsidP="002A082E">
      <w:pPr>
        <w:ind w:firstLine="708"/>
        <w:jc w:val="both"/>
      </w:pPr>
      <w:r w:rsidRPr="00A57CB5">
        <w:t xml:space="preserve">Результатом административного действия является прием заявления и приложенных к нему документов. </w:t>
      </w:r>
    </w:p>
    <w:p w:rsidR="002A082E" w:rsidRPr="00A57CB5" w:rsidRDefault="002A082E" w:rsidP="002A082E">
      <w:pPr>
        <w:ind w:firstLine="709"/>
        <w:jc w:val="both"/>
      </w:pPr>
      <w:r w:rsidRPr="00A57CB5">
        <w:t xml:space="preserve">20.2. </w:t>
      </w:r>
      <w:r w:rsidRPr="00A57CB5">
        <w:rPr>
          <w:rFonts w:eastAsia="MS Mincho"/>
        </w:rPr>
        <w:t xml:space="preserve">Рассмотрение заявления и документов, запрос необходимых </w:t>
      </w:r>
      <w:r w:rsidRPr="00A57CB5">
        <w:t>документов (их копий, сведений, содержащихся в них) в государственных органах, органах местного самоуправления и других организациях и учреждениях, в распоряжении которых находятся недостающие документы.</w:t>
      </w:r>
    </w:p>
    <w:p w:rsidR="002A082E" w:rsidRPr="00A57CB5" w:rsidRDefault="002A082E" w:rsidP="002A082E">
      <w:pPr>
        <w:ind w:firstLine="709"/>
        <w:jc w:val="both"/>
      </w:pPr>
      <w:r w:rsidRPr="00A57CB5">
        <w:t xml:space="preserve">Основанием для начала административного действия </w:t>
      </w:r>
      <w:r w:rsidR="00A138C6">
        <w:t xml:space="preserve">является </w:t>
      </w:r>
      <w:r w:rsidRPr="00A57CB5">
        <w:t xml:space="preserve">получение специалистом в работу заявления и пакета документов. </w:t>
      </w:r>
    </w:p>
    <w:p w:rsidR="002A082E" w:rsidRDefault="002A082E" w:rsidP="002A082E">
      <w:pPr>
        <w:ind w:firstLine="709"/>
        <w:jc w:val="both"/>
      </w:pPr>
      <w:r w:rsidRPr="00A57CB5">
        <w:t xml:space="preserve">Специалист производит изучение документов, устанавливает соответствие документов действующему законодательству, настоящему Регламенту. </w:t>
      </w:r>
    </w:p>
    <w:p w:rsidR="002A082E" w:rsidRPr="00A57CB5" w:rsidRDefault="002A082E" w:rsidP="002A082E">
      <w:pPr>
        <w:ind w:firstLine="709"/>
        <w:jc w:val="both"/>
      </w:pPr>
      <w:r w:rsidRPr="00A57CB5">
        <w:t xml:space="preserve">Специалист осуществляет подготовку и направление соответствующих запросов для получения недостающих документов, находящихся в распоряжении государственных органов, органов местного самоуправления и других организаций и учреждений. </w:t>
      </w:r>
    </w:p>
    <w:p w:rsidR="002A082E" w:rsidRPr="00A57CB5" w:rsidRDefault="002A082E" w:rsidP="002A082E">
      <w:pPr>
        <w:pStyle w:val="a3"/>
        <w:spacing w:before="0" w:after="0"/>
        <w:ind w:firstLine="709"/>
        <w:jc w:val="both"/>
      </w:pPr>
      <w:r w:rsidRPr="00A57CB5">
        <w:t xml:space="preserve">Максимальное  время для административного действия по подготовке и направлению запросов –  </w:t>
      </w:r>
      <w:r>
        <w:t>5</w:t>
      </w:r>
      <w:r w:rsidRPr="00A57CB5">
        <w:t xml:space="preserve"> дней.</w:t>
      </w:r>
    </w:p>
    <w:p w:rsidR="002A082E" w:rsidRPr="00A57CB5" w:rsidRDefault="002A082E" w:rsidP="002A082E">
      <w:pPr>
        <w:tabs>
          <w:tab w:val="left" w:pos="3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57CB5">
        <w:rPr>
          <w:color w:val="000000"/>
        </w:rPr>
        <w:t xml:space="preserve">Результатом </w:t>
      </w:r>
      <w:r w:rsidRPr="00A57CB5">
        <w:t>данного</w:t>
      </w:r>
      <w:r w:rsidRPr="00A57CB5">
        <w:rPr>
          <w:color w:val="000000"/>
        </w:rPr>
        <w:t xml:space="preserve"> административного действия является </w:t>
      </w:r>
      <w:r w:rsidRPr="00A57CB5">
        <w:t>поступление в Управление всех ответов на межведомственные запросы.</w:t>
      </w:r>
      <w:r w:rsidRPr="00A57CB5">
        <w:rPr>
          <w:color w:val="000000"/>
        </w:rPr>
        <w:t xml:space="preserve"> </w:t>
      </w:r>
    </w:p>
    <w:p w:rsidR="002A082E" w:rsidRPr="00A57CB5" w:rsidRDefault="002A082E" w:rsidP="002A082E">
      <w:pPr>
        <w:ind w:firstLine="680"/>
        <w:jc w:val="both"/>
      </w:pPr>
      <w:r w:rsidRPr="00A57CB5">
        <w:t xml:space="preserve">20.3. Принятие </w:t>
      </w:r>
      <w:r>
        <w:t>решения.</w:t>
      </w:r>
    </w:p>
    <w:p w:rsidR="002A082E" w:rsidRPr="00A57CB5" w:rsidRDefault="002A082E" w:rsidP="002A082E">
      <w:pPr>
        <w:ind w:firstLine="680"/>
        <w:jc w:val="both"/>
      </w:pPr>
      <w:r w:rsidRPr="00A57CB5">
        <w:t>Основанием для начала административного действия является заявление и наличие полного пакета документов.</w:t>
      </w:r>
    </w:p>
    <w:p w:rsidR="002A082E" w:rsidRPr="00A57CB5" w:rsidRDefault="002A082E" w:rsidP="002A082E">
      <w:pPr>
        <w:ind w:firstLine="709"/>
        <w:jc w:val="both"/>
      </w:pPr>
      <w:r w:rsidRPr="00A57CB5">
        <w:t xml:space="preserve">Специалист производит изучение документов, устанавливает соответствие документов действующему законодательству, настоящему </w:t>
      </w:r>
      <w:r>
        <w:t>Р</w:t>
      </w:r>
      <w:r w:rsidRPr="00A57CB5">
        <w:t>егламенту.  По результатам рассмотрения документов специалист принимает решение о подготовке одного из следующих документов:</w:t>
      </w:r>
    </w:p>
    <w:p w:rsidR="002A082E" w:rsidRDefault="002A082E" w:rsidP="002A082E">
      <w:pPr>
        <w:ind w:firstLine="709"/>
        <w:jc w:val="both"/>
      </w:pPr>
      <w:r>
        <w:t xml:space="preserve">- </w:t>
      </w:r>
      <w:r w:rsidRPr="00A57CB5">
        <w:t xml:space="preserve">проекта постановления </w:t>
      </w:r>
      <w:r w:rsidR="003C0F16">
        <w:t>о предоставлении жилого помещения муниципального специализированного жилищного фонда;</w:t>
      </w:r>
    </w:p>
    <w:p w:rsidR="003C0F16" w:rsidRDefault="002A082E" w:rsidP="003C0F16">
      <w:pPr>
        <w:ind w:firstLine="709"/>
        <w:jc w:val="both"/>
      </w:pPr>
      <w:r>
        <w:t xml:space="preserve">- </w:t>
      </w:r>
      <w:r w:rsidR="004C55D5">
        <w:t>письменный</w:t>
      </w:r>
      <w:r w:rsidRPr="00A57CB5">
        <w:t xml:space="preserve"> отказ </w:t>
      </w:r>
      <w:r w:rsidR="003C0F16">
        <w:t>в предоставлении жилого помещения муниципального специализированного жилищного фонда.</w:t>
      </w:r>
    </w:p>
    <w:p w:rsidR="002A082E" w:rsidRDefault="002A082E" w:rsidP="002A082E">
      <w:pPr>
        <w:ind w:firstLine="709"/>
        <w:jc w:val="both"/>
      </w:pPr>
      <w:r>
        <w:t>При наличии одного либо нескольких оснований для отказа в предоставлении муниципальной услуги, указанных в п</w:t>
      </w:r>
      <w:r w:rsidR="003C0F16">
        <w:t xml:space="preserve">ункте </w:t>
      </w:r>
      <w:r>
        <w:t xml:space="preserve">12 Регламента, специалист готовит </w:t>
      </w:r>
      <w:r w:rsidR="004C55D5">
        <w:t xml:space="preserve">письменный </w:t>
      </w:r>
      <w:r w:rsidR="003C0F16" w:rsidRPr="00A57CB5">
        <w:t>отказ</w:t>
      </w:r>
      <w:r w:rsidR="00E66D56">
        <w:t>, подписанный Главой города Глазова,</w:t>
      </w:r>
      <w:r w:rsidR="003C0F16" w:rsidRPr="00A57CB5">
        <w:t xml:space="preserve"> </w:t>
      </w:r>
      <w:r w:rsidR="003C0F16">
        <w:t>в предоставлении жилого помещения муниципального специализированного жилищного фонда</w:t>
      </w:r>
      <w:r>
        <w:t>.</w:t>
      </w:r>
    </w:p>
    <w:p w:rsidR="003C0F16" w:rsidRDefault="002A082E" w:rsidP="003C0F16">
      <w:pPr>
        <w:ind w:firstLine="709"/>
        <w:jc w:val="both"/>
      </w:pPr>
      <w:r>
        <w:lastRenderedPageBreak/>
        <w:t>В случае отсутствия оснований для отказа в предоставлении муниципальной услуги, указанных в п</w:t>
      </w:r>
      <w:r w:rsidR="003C0F16">
        <w:t xml:space="preserve">ункте </w:t>
      </w:r>
      <w:r>
        <w:t xml:space="preserve">12 Регламента, специалист готовит проект постановления </w:t>
      </w:r>
      <w:r w:rsidR="003C0F16">
        <w:t>о предоставлении жилого помещения муниципального специализированного жилищного фонда.</w:t>
      </w:r>
    </w:p>
    <w:p w:rsidR="002A082E" w:rsidRPr="00A57CB5" w:rsidRDefault="002A082E" w:rsidP="003C0F16">
      <w:pPr>
        <w:ind w:firstLine="709"/>
        <w:jc w:val="both"/>
      </w:pPr>
      <w:r w:rsidRPr="00A57CB5">
        <w:t xml:space="preserve">Специалист, осуществляющий подготовку проекта постановления, передает его на согласование начальнику Управления.   </w:t>
      </w:r>
    </w:p>
    <w:p w:rsidR="002A082E" w:rsidRPr="00A57CB5" w:rsidRDefault="002A082E" w:rsidP="002A082E">
      <w:pPr>
        <w:ind w:firstLine="708"/>
        <w:jc w:val="both"/>
      </w:pPr>
      <w:r w:rsidRPr="00A57CB5">
        <w:t xml:space="preserve">Начальник Управления согласовывает проект постановления  с указанием даты.  </w:t>
      </w:r>
    </w:p>
    <w:p w:rsidR="002A082E" w:rsidRPr="00A57CB5" w:rsidRDefault="002A082E" w:rsidP="002A082E">
      <w:pPr>
        <w:pStyle w:val="af"/>
        <w:spacing w:after="0"/>
        <w:ind w:firstLine="708"/>
        <w:jc w:val="both"/>
        <w:rPr>
          <w:rFonts w:eastAsia="MS Mincho"/>
        </w:rPr>
      </w:pPr>
      <w:r w:rsidRPr="00A57CB5">
        <w:t xml:space="preserve">Согласованный  начальником Управления проект постановления  передается в </w:t>
      </w:r>
      <w:r w:rsidRPr="00A57CB5">
        <w:rPr>
          <w:rFonts w:eastAsia="MS Mincho"/>
        </w:rPr>
        <w:t xml:space="preserve">управление информационно-документационного обеспечения Администрации города Глазова (далее - управление информационно-документационного обеспечения) для первичной регистрации и обеспечения необходимых согласований и подписания Главой города Глазова  в соответствии с Регламентом Администрации города Глазова.  </w:t>
      </w:r>
    </w:p>
    <w:p w:rsidR="002A082E" w:rsidRDefault="002A082E" w:rsidP="002A082E">
      <w:pPr>
        <w:pStyle w:val="a3"/>
        <w:spacing w:before="0" w:after="0"/>
        <w:ind w:firstLine="708"/>
        <w:jc w:val="both"/>
        <w:rPr>
          <w:rFonts w:eastAsia="MS Mincho"/>
        </w:rPr>
      </w:pPr>
      <w:r w:rsidRPr="00A57CB5">
        <w:rPr>
          <w:rFonts w:eastAsia="MS Mincho"/>
        </w:rPr>
        <w:t xml:space="preserve">Зарегистрированное постановление передается управлением информационно-документационного обеспечения в Управление. </w:t>
      </w:r>
    </w:p>
    <w:p w:rsidR="003C0F16" w:rsidRDefault="002A082E" w:rsidP="003C0F16">
      <w:pPr>
        <w:ind w:firstLine="709"/>
        <w:jc w:val="both"/>
      </w:pPr>
      <w:r w:rsidRPr="00A57CB5">
        <w:t xml:space="preserve">Результатом данной административной процедуры является принятие постановления о </w:t>
      </w:r>
      <w:r w:rsidR="003C0F16">
        <w:t>предоставлении</w:t>
      </w:r>
      <w:r w:rsidRPr="00A57CB5">
        <w:t xml:space="preserve"> </w:t>
      </w:r>
      <w:r w:rsidR="003C0F16">
        <w:t>жилого помещения муниципального спец</w:t>
      </w:r>
      <w:r w:rsidR="00E66D56">
        <w:t>иализированного жилищного фонда либо письменный отказ, подписанный Главой города Глазова, в предоставлении</w:t>
      </w:r>
      <w:r w:rsidR="00E66D56" w:rsidRPr="00A57CB5">
        <w:t xml:space="preserve"> </w:t>
      </w:r>
      <w:r w:rsidR="00E66D56">
        <w:t>жилого помещения муниципального специализированного жилищного фонда.</w:t>
      </w:r>
    </w:p>
    <w:p w:rsidR="002A082E" w:rsidRDefault="002A082E" w:rsidP="003C0F16">
      <w:pPr>
        <w:ind w:firstLine="709"/>
        <w:jc w:val="both"/>
      </w:pPr>
      <w:r w:rsidRPr="00A57CB5">
        <w:t>Максимальное время для административного действия - не более 10 (десяти) календарных дней с даты поступления ответов на межведомственные запросы.</w:t>
      </w:r>
    </w:p>
    <w:p w:rsidR="00935039" w:rsidRDefault="00935039" w:rsidP="00935039">
      <w:pPr>
        <w:ind w:firstLine="709"/>
        <w:jc w:val="both"/>
      </w:pPr>
      <w:r>
        <w:t>Письменный отказ в предоставлении</w:t>
      </w:r>
      <w:r w:rsidRPr="00A57CB5">
        <w:t xml:space="preserve"> </w:t>
      </w:r>
      <w:r>
        <w:t>жилого помещения муниципального специализированного жилищного фонда выдается гражданину в течение 3 дней после подписания его Главой города Глазова.</w:t>
      </w:r>
    </w:p>
    <w:p w:rsidR="003C0F16" w:rsidRDefault="003C0F16" w:rsidP="003C0F16">
      <w:pPr>
        <w:suppressLineNumbers/>
        <w:ind w:firstLine="709"/>
        <w:jc w:val="both"/>
      </w:pPr>
      <w:r>
        <w:t>20.4.</w:t>
      </w:r>
      <w:r w:rsidRPr="00A57CB5">
        <w:t xml:space="preserve"> </w:t>
      </w:r>
      <w:r>
        <w:t>Подготовка договора найма жилого помещения муниципального специализированного жилищного фонда</w:t>
      </w:r>
      <w:r w:rsidR="002367E9">
        <w:t xml:space="preserve"> (далее – договор найма)</w:t>
      </w:r>
      <w:r>
        <w:t>.</w:t>
      </w:r>
    </w:p>
    <w:p w:rsidR="003C0F16" w:rsidRDefault="003C0F16" w:rsidP="003C0F16">
      <w:pPr>
        <w:ind w:firstLine="709"/>
        <w:jc w:val="both"/>
      </w:pPr>
      <w:r w:rsidRPr="00A57CB5">
        <w:t xml:space="preserve">Основанием для начала административного действия является </w:t>
      </w:r>
      <w:r>
        <w:t xml:space="preserve">зарегистрированное постановление Администрации города Глазова </w:t>
      </w:r>
      <w:r w:rsidRPr="00A57CB5">
        <w:t xml:space="preserve">о </w:t>
      </w:r>
      <w:r>
        <w:t>предоставлении</w:t>
      </w:r>
      <w:r w:rsidRPr="00A57CB5">
        <w:t xml:space="preserve"> </w:t>
      </w:r>
      <w:r>
        <w:t xml:space="preserve">жилого помещения муниципального специализированного жилищного фонда, полученное из управления </w:t>
      </w:r>
      <w:r w:rsidRPr="00A57CB5">
        <w:rPr>
          <w:rFonts w:eastAsia="MS Mincho"/>
        </w:rPr>
        <w:t>информационно-документационного обеспечения Администрации города Глазова</w:t>
      </w:r>
      <w:r>
        <w:rPr>
          <w:rFonts w:eastAsia="MS Mincho"/>
        </w:rPr>
        <w:t>.</w:t>
      </w:r>
    </w:p>
    <w:p w:rsidR="002367E9" w:rsidRDefault="003C0F16" w:rsidP="002367E9">
      <w:pPr>
        <w:suppressLineNumbers/>
        <w:ind w:firstLine="709"/>
        <w:jc w:val="both"/>
      </w:pPr>
      <w:r>
        <w:t>Специал</w:t>
      </w:r>
      <w:r w:rsidR="002367E9">
        <w:t>и</w:t>
      </w:r>
      <w:r>
        <w:t xml:space="preserve">ст Управления готовит договор найма </w:t>
      </w:r>
      <w:r w:rsidR="002367E9">
        <w:t>в 3-х экземплярах, регистрирует его в журнале регистрации, подписывает начальником управления муниципального жилья, заверяет печатью управления муниципального жилья.</w:t>
      </w:r>
    </w:p>
    <w:p w:rsidR="002367E9" w:rsidRDefault="002367E9" w:rsidP="002367E9">
      <w:pPr>
        <w:ind w:firstLine="709"/>
        <w:jc w:val="both"/>
      </w:pPr>
      <w:r w:rsidRPr="00A57CB5">
        <w:t xml:space="preserve">Результатом данной административной процедуры является </w:t>
      </w:r>
      <w:r>
        <w:t>подготовка договора найма.</w:t>
      </w:r>
    </w:p>
    <w:p w:rsidR="002367E9" w:rsidRDefault="002367E9" w:rsidP="002367E9">
      <w:pPr>
        <w:ind w:firstLine="709"/>
        <w:jc w:val="both"/>
      </w:pPr>
      <w:r w:rsidRPr="00A57CB5">
        <w:t xml:space="preserve">Максимальное время для административного действия </w:t>
      </w:r>
      <w:r>
        <w:t>–</w:t>
      </w:r>
      <w:r w:rsidRPr="00A57CB5">
        <w:t xml:space="preserve"> </w:t>
      </w:r>
      <w:r>
        <w:t>1 день</w:t>
      </w:r>
      <w:r w:rsidRPr="00A57CB5">
        <w:t xml:space="preserve"> с даты поступления </w:t>
      </w:r>
      <w:r>
        <w:t xml:space="preserve">постановления </w:t>
      </w:r>
      <w:r w:rsidRPr="00A57CB5">
        <w:t xml:space="preserve">о </w:t>
      </w:r>
      <w:r>
        <w:t>предоставлении</w:t>
      </w:r>
      <w:r w:rsidRPr="00A57CB5">
        <w:t xml:space="preserve"> </w:t>
      </w:r>
      <w:r>
        <w:t xml:space="preserve">жилого помещения муниципального специализированного жилищного фонда из управления </w:t>
      </w:r>
      <w:r w:rsidRPr="00A57CB5">
        <w:rPr>
          <w:rFonts w:eastAsia="MS Mincho"/>
        </w:rPr>
        <w:t>информационно-документационного обеспечения Администрации города Глазова</w:t>
      </w:r>
      <w:r>
        <w:rPr>
          <w:rFonts w:eastAsia="MS Mincho"/>
        </w:rPr>
        <w:t>.</w:t>
      </w:r>
    </w:p>
    <w:p w:rsidR="003C0F16" w:rsidRDefault="002367E9" w:rsidP="002367E9">
      <w:pPr>
        <w:ind w:firstLine="709"/>
        <w:jc w:val="both"/>
      </w:pPr>
      <w:r>
        <w:t>20.5.</w:t>
      </w:r>
      <w:r w:rsidR="003C0F16">
        <w:t xml:space="preserve"> </w:t>
      </w:r>
      <w:r w:rsidR="00E66D56">
        <w:t>Заключение и в</w:t>
      </w:r>
      <w:r w:rsidR="003C0F16">
        <w:t>ыдача договора найма жилого помещения муниципального специализированного жилищного фонда.</w:t>
      </w:r>
    </w:p>
    <w:p w:rsidR="002367E9" w:rsidRDefault="002A082E" w:rsidP="002A082E">
      <w:pPr>
        <w:ind w:firstLine="680"/>
        <w:jc w:val="both"/>
      </w:pPr>
      <w:r w:rsidRPr="00A57CB5">
        <w:t xml:space="preserve">Специалист управления </w:t>
      </w:r>
      <w:r w:rsidR="002367E9">
        <w:t>в течение 1 дня после подготовки договора найма приглашает гражданина для подписания 3 экземпляров договоров найма и после подписания выдает гражданину 1 экземпляр договор найма.</w:t>
      </w:r>
    </w:p>
    <w:p w:rsidR="002A082E" w:rsidRPr="00A57CB5" w:rsidRDefault="002A082E" w:rsidP="002A082E">
      <w:pPr>
        <w:ind w:firstLine="680"/>
        <w:jc w:val="both"/>
      </w:pPr>
      <w:r w:rsidRPr="00A57CB5">
        <w:t xml:space="preserve">Результатом данной административной процедуры является </w:t>
      </w:r>
      <w:r w:rsidR="00E66D56">
        <w:t xml:space="preserve">заключение и </w:t>
      </w:r>
      <w:r w:rsidR="002367E9">
        <w:t>выдача гражданину договора найма.</w:t>
      </w:r>
    </w:p>
    <w:p w:rsidR="002A082E" w:rsidRPr="00A57CB5" w:rsidRDefault="002A082E" w:rsidP="002A082E">
      <w:pPr>
        <w:ind w:firstLine="680"/>
        <w:jc w:val="both"/>
      </w:pPr>
      <w:r w:rsidRPr="00A57CB5">
        <w:t xml:space="preserve">Максимальное время для административного действия – </w:t>
      </w:r>
      <w:r w:rsidR="002367E9">
        <w:t>1 день.</w:t>
      </w:r>
    </w:p>
    <w:p w:rsidR="002B2081" w:rsidRDefault="002B2081" w:rsidP="00680EA4">
      <w:pPr>
        <w:pStyle w:val="a3"/>
        <w:spacing w:before="120" w:after="120"/>
        <w:jc w:val="center"/>
        <w:rPr>
          <w:b/>
          <w:bCs/>
          <w:i/>
          <w:iCs/>
        </w:rPr>
      </w:pPr>
    </w:p>
    <w:p w:rsidR="00A3609C" w:rsidRDefault="00680EA4" w:rsidP="00A3609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13E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09C" w:rsidRDefault="00A3609C" w:rsidP="00A3609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3609C" w:rsidRDefault="00A3609C" w:rsidP="00A3609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3609C" w:rsidRPr="00A3609C" w:rsidRDefault="005E5DCC" w:rsidP="00A3609C">
      <w:pPr>
        <w:pStyle w:val="ConsPlusNormal"/>
        <w:widowControl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0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A3609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3609C">
        <w:rPr>
          <w:rFonts w:ascii="Times New Roman" w:hAnsi="Times New Roman" w:cs="Times New Roman"/>
          <w:b/>
          <w:sz w:val="24"/>
          <w:szCs w:val="24"/>
        </w:rPr>
        <w:t>. Порядок и формы контроля</w:t>
      </w:r>
    </w:p>
    <w:p w:rsidR="005E5DCC" w:rsidRDefault="005E5DCC" w:rsidP="00A3609C">
      <w:pPr>
        <w:pStyle w:val="ConsPlusNormal"/>
        <w:widowControl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09C">
        <w:rPr>
          <w:rFonts w:ascii="Times New Roman" w:hAnsi="Times New Roman" w:cs="Times New Roman"/>
          <w:b/>
          <w:sz w:val="24"/>
          <w:szCs w:val="24"/>
        </w:rPr>
        <w:t>за предоставлением муниципальной услуги</w:t>
      </w:r>
    </w:p>
    <w:p w:rsidR="00A3609C" w:rsidRPr="00A3609C" w:rsidRDefault="00A3609C" w:rsidP="00A3609C">
      <w:pPr>
        <w:pStyle w:val="ConsPlusNormal"/>
        <w:widowControl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DCC" w:rsidRPr="00AA2E61" w:rsidRDefault="005E5DCC" w:rsidP="005E5DCC">
      <w:pPr>
        <w:jc w:val="center"/>
        <w:rPr>
          <w:b/>
          <w:bCs/>
          <w:i/>
        </w:rPr>
      </w:pPr>
      <w:r>
        <w:rPr>
          <w:b/>
          <w:bCs/>
          <w:i/>
        </w:rPr>
        <w:t>21</w:t>
      </w:r>
      <w:r w:rsidRPr="00AA2E61">
        <w:rPr>
          <w:b/>
          <w:bCs/>
          <w:i/>
        </w:rPr>
        <w:t>. Осуществление текущего контроля.</w:t>
      </w:r>
    </w:p>
    <w:p w:rsidR="005E5DCC" w:rsidRPr="005B4900" w:rsidRDefault="005E5DCC" w:rsidP="005E5DCC">
      <w:pPr>
        <w:ind w:firstLine="680"/>
        <w:jc w:val="both"/>
        <w:rPr>
          <w:b/>
          <w:bCs/>
        </w:rPr>
      </w:pPr>
      <w:proofErr w:type="gramStart"/>
      <w:r w:rsidRPr="005B4900">
        <w:rPr>
          <w:bCs/>
        </w:rPr>
        <w:t>Т</w:t>
      </w:r>
      <w:r w:rsidRPr="005B4900">
        <w:t>екущий контроль за соблюдением последовательности действий, определённых административными процедурами по предоставлению муниципальной услуги, осуществляется путем проведения начальником Управления, ответственным за организацию работы по предоставлению муниципальной услуги, проверок соблюдения и исполнения специалистами положений настоящего Регламента, нормативных правовых актов, устанавливающих порядок формирования и ведения учета получателей муниципальных услуг, а также требований к заполнению, ведению и хранению бланков учетной документации получателей муниципальной услуги.</w:t>
      </w:r>
      <w:proofErr w:type="gramEnd"/>
    </w:p>
    <w:p w:rsidR="005E5DCC" w:rsidRPr="005B4900" w:rsidRDefault="005E5DCC" w:rsidP="005E5DCC">
      <w:pPr>
        <w:ind w:firstLine="680"/>
        <w:jc w:val="both"/>
      </w:pPr>
      <w:r w:rsidRPr="005B4900">
        <w:t>Периодичность осуществления текущего контроля устанавливается начальником Управления.</w:t>
      </w:r>
    </w:p>
    <w:p w:rsidR="005E5DCC" w:rsidRPr="007C7DEB" w:rsidRDefault="005E5DCC" w:rsidP="005E5DCC">
      <w:pPr>
        <w:ind w:firstLine="680"/>
        <w:jc w:val="both"/>
      </w:pPr>
      <w:r w:rsidRPr="007C7DEB">
        <w:t>Специалист Управления, ответственный за предоставление муниципальной услуги, за неисполнение или ненадлежащее исполнение по его вине возложенных на него служебных обязанностей несет дисциплинарную ответственность в соответствии со ст. 27 Федерального закона от 02.03.2007 № 25-ФЗ «О муниципальной службе в Российской Федерации» и ст. 192 Трудового кодекса РФ.</w:t>
      </w:r>
    </w:p>
    <w:p w:rsidR="005E5DCC" w:rsidRPr="007C7DEB" w:rsidRDefault="005E5DCC" w:rsidP="005E5DCC">
      <w:pPr>
        <w:ind w:firstLine="680"/>
        <w:jc w:val="both"/>
        <w:rPr>
          <w:b/>
          <w:bCs/>
        </w:rPr>
      </w:pPr>
    </w:p>
    <w:p w:rsidR="005E5DCC" w:rsidRPr="00AA2E61" w:rsidRDefault="005E5DCC" w:rsidP="005E5DCC">
      <w:pPr>
        <w:jc w:val="center"/>
        <w:rPr>
          <w:b/>
          <w:bCs/>
          <w:i/>
        </w:rPr>
      </w:pPr>
      <w:r>
        <w:rPr>
          <w:b/>
          <w:bCs/>
          <w:i/>
        </w:rPr>
        <w:t>22</w:t>
      </w:r>
      <w:r w:rsidRPr="00AA2E61">
        <w:rPr>
          <w:b/>
          <w:bCs/>
          <w:i/>
        </w:rPr>
        <w:t xml:space="preserve">. </w:t>
      </w:r>
      <w:proofErr w:type="gramStart"/>
      <w:r w:rsidRPr="00AA2E61">
        <w:rPr>
          <w:b/>
          <w:bCs/>
          <w:i/>
        </w:rPr>
        <w:t>Контроль за</w:t>
      </w:r>
      <w:proofErr w:type="gramEnd"/>
      <w:r w:rsidRPr="00AA2E61">
        <w:rPr>
          <w:b/>
          <w:bCs/>
          <w:i/>
        </w:rPr>
        <w:t xml:space="preserve"> полнотой и качеством</w:t>
      </w:r>
    </w:p>
    <w:p w:rsidR="005E5DCC" w:rsidRPr="00AA2E61" w:rsidRDefault="005E5DCC" w:rsidP="005E5DCC">
      <w:pPr>
        <w:jc w:val="center"/>
        <w:rPr>
          <w:b/>
          <w:bCs/>
          <w:i/>
        </w:rPr>
      </w:pPr>
      <w:r w:rsidRPr="00AA2E61">
        <w:rPr>
          <w:b/>
          <w:bCs/>
          <w:i/>
        </w:rPr>
        <w:t xml:space="preserve"> предоставления муниципальной услуги.</w:t>
      </w:r>
    </w:p>
    <w:p w:rsidR="005E5DCC" w:rsidRPr="007C7DEB" w:rsidRDefault="005E5DCC" w:rsidP="005E5DCC">
      <w:pPr>
        <w:jc w:val="center"/>
        <w:rPr>
          <w:bCs/>
        </w:rPr>
      </w:pPr>
    </w:p>
    <w:p w:rsidR="005E5DCC" w:rsidRPr="007C7DEB" w:rsidRDefault="005E5DCC" w:rsidP="005E5DCC">
      <w:pPr>
        <w:ind w:firstLine="680"/>
        <w:jc w:val="both"/>
      </w:pPr>
      <w:r w:rsidRPr="007C7DEB">
        <w:t xml:space="preserve">Администрация города Глазова организует и осуществляет </w:t>
      </w:r>
      <w:proofErr w:type="gramStart"/>
      <w:r w:rsidRPr="007C7DEB">
        <w:t>контроль за</w:t>
      </w:r>
      <w:proofErr w:type="gramEnd"/>
      <w:r w:rsidRPr="007C7DEB">
        <w:t xml:space="preserve"> полнотой и качеством предоставления Управлением муниципальной услуги.</w:t>
      </w:r>
    </w:p>
    <w:p w:rsidR="005E5DCC" w:rsidRDefault="005E5DCC" w:rsidP="005E5DCC">
      <w:pPr>
        <w:ind w:firstLine="680"/>
        <w:jc w:val="both"/>
      </w:pPr>
      <w:proofErr w:type="gramStart"/>
      <w:r w:rsidRPr="007C7DEB">
        <w:t xml:space="preserve">Контроль </w:t>
      </w:r>
      <w:r w:rsidRPr="007C7DEB">
        <w:rPr>
          <w:kern w:val="26"/>
        </w:rPr>
        <w:t>за</w:t>
      </w:r>
      <w:proofErr w:type="gramEnd"/>
      <w:r w:rsidRPr="007C7DEB">
        <w:rPr>
          <w:kern w:val="2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содержащих жалобы на решения, действия (бездействие)</w:t>
      </w:r>
      <w:r w:rsidRPr="007C7DEB">
        <w:t xml:space="preserve"> специалистов Управления.</w:t>
      </w:r>
    </w:p>
    <w:p w:rsidR="005E5DCC" w:rsidRDefault="005E5DCC" w:rsidP="005E5DCC">
      <w:pPr>
        <w:ind w:firstLine="680"/>
        <w:jc w:val="both"/>
      </w:pPr>
    </w:p>
    <w:p w:rsidR="005E5DCC" w:rsidRPr="00A57CB5" w:rsidRDefault="005E5DCC" w:rsidP="005E5DCC">
      <w:pPr>
        <w:ind w:firstLine="540"/>
        <w:jc w:val="center"/>
        <w:rPr>
          <w:b/>
        </w:rPr>
      </w:pPr>
      <w:r w:rsidRPr="00A57CB5">
        <w:rPr>
          <w:b/>
        </w:rPr>
        <w:t xml:space="preserve">Раздел </w:t>
      </w:r>
      <w:r w:rsidRPr="00A57CB5">
        <w:rPr>
          <w:b/>
          <w:lang w:val="en-US"/>
        </w:rPr>
        <w:t>V</w:t>
      </w:r>
      <w:r w:rsidRPr="00A57CB5">
        <w:rPr>
          <w:b/>
        </w:rPr>
        <w:t xml:space="preserve">. </w:t>
      </w:r>
    </w:p>
    <w:p w:rsidR="005E5DCC" w:rsidRDefault="005E5DCC" w:rsidP="005E5DCC">
      <w:pPr>
        <w:ind w:firstLine="540"/>
        <w:jc w:val="center"/>
        <w:rPr>
          <w:b/>
        </w:rPr>
      </w:pPr>
      <w:r w:rsidRPr="00A57CB5">
        <w:rPr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5E5DCC" w:rsidRPr="00A57CB5" w:rsidRDefault="005E5DCC" w:rsidP="005E5DCC">
      <w:pPr>
        <w:ind w:firstLine="540"/>
        <w:jc w:val="center"/>
        <w:rPr>
          <w:b/>
        </w:rPr>
      </w:pPr>
    </w:p>
    <w:p w:rsidR="005E5DCC" w:rsidRPr="00AA2E61" w:rsidRDefault="005E5DCC" w:rsidP="005E5DCC">
      <w:pPr>
        <w:jc w:val="center"/>
        <w:rPr>
          <w:b/>
          <w:bCs/>
          <w:i/>
        </w:rPr>
      </w:pPr>
      <w:r>
        <w:rPr>
          <w:b/>
          <w:bCs/>
          <w:i/>
        </w:rPr>
        <w:t>23</w:t>
      </w:r>
      <w:r w:rsidRPr="00AA2E61">
        <w:rPr>
          <w:b/>
          <w:bCs/>
          <w:i/>
        </w:rPr>
        <w:t>. Порядок подачи жалобы.</w:t>
      </w:r>
    </w:p>
    <w:p w:rsidR="005E5DCC" w:rsidRPr="007C7DEB" w:rsidRDefault="005E5DCC" w:rsidP="005E5DCC">
      <w:pPr>
        <w:jc w:val="center"/>
        <w:rPr>
          <w:bCs/>
        </w:rPr>
      </w:pPr>
    </w:p>
    <w:p w:rsidR="005E5DCC" w:rsidRPr="00A57CB5" w:rsidRDefault="005E5DCC" w:rsidP="005E5DCC">
      <w:pPr>
        <w:pStyle w:val="10"/>
        <w:numPr>
          <w:ilvl w:val="0"/>
          <w:numId w:val="0"/>
        </w:numPr>
        <w:tabs>
          <w:tab w:val="num" w:pos="1080"/>
          <w:tab w:val="left" w:pos="1701"/>
        </w:tabs>
        <w:spacing w:before="0" w:after="0" w:line="240" w:lineRule="auto"/>
        <w:ind w:firstLine="680"/>
        <w:rPr>
          <w:szCs w:val="24"/>
        </w:rPr>
      </w:pPr>
      <w:r w:rsidRPr="00A57CB5">
        <w:rPr>
          <w:szCs w:val="24"/>
        </w:rPr>
        <w:t xml:space="preserve">Заявители – получатели муниципальной услуги имеют право на  обжалование решений, принятых в ходе предоставления муниципальной услуги, действий или бездействий специалистов, участвующих в предоставлении муниципальной услуги, путем   обращения    лично   или   направив   письменное   обращение  Главе города Глазова. </w:t>
      </w:r>
    </w:p>
    <w:p w:rsidR="005E5DCC" w:rsidRPr="00A57CB5" w:rsidRDefault="005E5DCC" w:rsidP="005E5DCC">
      <w:pPr>
        <w:pStyle w:val="10"/>
        <w:numPr>
          <w:ilvl w:val="0"/>
          <w:numId w:val="0"/>
        </w:numPr>
        <w:tabs>
          <w:tab w:val="left" w:pos="567"/>
          <w:tab w:val="num" w:pos="1080"/>
          <w:tab w:val="left" w:pos="1701"/>
        </w:tabs>
        <w:spacing w:before="0" w:after="0" w:line="240" w:lineRule="auto"/>
        <w:ind w:firstLine="680"/>
        <w:rPr>
          <w:szCs w:val="24"/>
        </w:rPr>
      </w:pPr>
      <w:r>
        <w:rPr>
          <w:szCs w:val="24"/>
        </w:rPr>
        <w:t>23</w:t>
      </w:r>
      <w:r w:rsidRPr="00A57CB5">
        <w:rPr>
          <w:szCs w:val="24"/>
        </w:rPr>
        <w:t>.1.  Получатели муниципальной услуги имеют право:</w:t>
      </w:r>
    </w:p>
    <w:p w:rsidR="005E5DCC" w:rsidRPr="00A57CB5" w:rsidRDefault="005E5DCC" w:rsidP="005E5DCC">
      <w:pPr>
        <w:pStyle w:val="10"/>
        <w:numPr>
          <w:ilvl w:val="0"/>
          <w:numId w:val="0"/>
        </w:numPr>
        <w:tabs>
          <w:tab w:val="num" w:pos="1495"/>
          <w:tab w:val="left" w:pos="1701"/>
        </w:tabs>
        <w:spacing w:before="0" w:after="0" w:line="240" w:lineRule="auto"/>
        <w:ind w:firstLine="680"/>
        <w:rPr>
          <w:szCs w:val="24"/>
        </w:rPr>
      </w:pPr>
      <w:r w:rsidRPr="00A57CB5">
        <w:rPr>
          <w:szCs w:val="24"/>
        </w:rPr>
        <w:t>–  знакомиться с документами и материалами, касающимися рассмотрения их обращения, если это не затрагивает права, свободы и законные интересы других лиц и если в указанных документах не содержатся сведения, составляющие государственную или другую охраняемую законом тайну;</w:t>
      </w:r>
    </w:p>
    <w:p w:rsidR="005E5DCC" w:rsidRDefault="005E5DCC" w:rsidP="005E5DCC">
      <w:pPr>
        <w:pStyle w:val="10"/>
        <w:numPr>
          <w:ilvl w:val="0"/>
          <w:numId w:val="0"/>
        </w:numPr>
        <w:tabs>
          <w:tab w:val="num" w:pos="1495"/>
          <w:tab w:val="left" w:pos="1701"/>
        </w:tabs>
        <w:spacing w:before="0" w:after="0" w:line="240" w:lineRule="auto"/>
        <w:ind w:firstLine="680"/>
        <w:rPr>
          <w:szCs w:val="24"/>
        </w:rPr>
      </w:pPr>
      <w:r w:rsidRPr="00A57CB5">
        <w:rPr>
          <w:szCs w:val="24"/>
        </w:rPr>
        <w:t xml:space="preserve">– представлять дополнительные документы и материалы либо обращаться с просьбой об их истребовании, в том числе в электронной форме. </w:t>
      </w:r>
    </w:p>
    <w:p w:rsidR="005E5DCC" w:rsidRPr="00677C70" w:rsidRDefault="005E5DCC" w:rsidP="005E5DC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7C70">
        <w:rPr>
          <w:rFonts w:ascii="Times New Roman" w:hAnsi="Times New Roman" w:cs="Times New Roman"/>
          <w:sz w:val="24"/>
          <w:szCs w:val="24"/>
        </w:rPr>
        <w:t>При обращении получателя муниципальной услуги с жалобой в письменной форме срок её рассмотрения не должен превышать 15 рабочих дней с момента регистрации обращения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7C70">
        <w:rPr>
          <w:rFonts w:ascii="Times New Roman" w:hAnsi="Times New Roman" w:cs="Times New Roman"/>
          <w:sz w:val="24"/>
          <w:szCs w:val="24"/>
        </w:rPr>
        <w:t xml:space="preserve"> </w:t>
      </w:r>
      <w:r w:rsidRPr="0067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случае обжалования отказа органа, предоставляющего муниципальную </w:t>
      </w:r>
      <w:r w:rsidRPr="00677C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67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пяти рабочих дней со дня ее регистрации. </w:t>
      </w:r>
    </w:p>
    <w:p w:rsidR="005E5DCC" w:rsidRPr="003F01A1" w:rsidRDefault="005E5DCC" w:rsidP="005E5DCC">
      <w:pPr>
        <w:pStyle w:val="10"/>
        <w:numPr>
          <w:ilvl w:val="0"/>
          <w:numId w:val="0"/>
        </w:numPr>
        <w:tabs>
          <w:tab w:val="num" w:pos="1080"/>
          <w:tab w:val="left" w:pos="1701"/>
        </w:tabs>
        <w:spacing w:before="0" w:after="0" w:line="240" w:lineRule="auto"/>
        <w:ind w:firstLine="680"/>
        <w:rPr>
          <w:szCs w:val="24"/>
        </w:rPr>
      </w:pPr>
      <w:r w:rsidRPr="003F01A1">
        <w:rPr>
          <w:szCs w:val="24"/>
        </w:rPr>
        <w:t>Жалоба в письменной форме должна содержать следующую информацию:</w:t>
      </w:r>
    </w:p>
    <w:p w:rsidR="005E5DCC" w:rsidRPr="003F01A1" w:rsidRDefault="005E5DCC" w:rsidP="005E5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1A1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E5DCC" w:rsidRPr="003F01A1" w:rsidRDefault="005E5DCC" w:rsidP="005E5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01A1">
        <w:rPr>
          <w:rFonts w:ascii="Times New Roman" w:hAnsi="Times New Roman" w:cs="Times New Roman"/>
          <w:sz w:val="24"/>
          <w:szCs w:val="24"/>
        </w:rPr>
        <w:t>- 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E5DCC" w:rsidRPr="003F01A1" w:rsidRDefault="005E5DCC" w:rsidP="005E5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1A1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E5DCC" w:rsidRPr="003F01A1" w:rsidRDefault="005E5DCC" w:rsidP="005E5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1A1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E5DCC" w:rsidRPr="003F01A1" w:rsidRDefault="005E5DCC" w:rsidP="005E5DCC">
      <w:pPr>
        <w:ind w:firstLine="680"/>
        <w:jc w:val="both"/>
      </w:pPr>
      <w:r w:rsidRPr="003F01A1">
        <w:t>Если документы, имеющие существенное значение для рассмотрения жалобы, отсутствуют или не приложены, решение принимается без учета доводов, в подтверждение которых документы не представлены.</w:t>
      </w:r>
    </w:p>
    <w:p w:rsidR="005E5DCC" w:rsidRPr="003F01A1" w:rsidRDefault="005E5DCC" w:rsidP="005E5DCC">
      <w:pPr>
        <w:ind w:firstLine="680"/>
        <w:jc w:val="both"/>
      </w:pPr>
      <w:r w:rsidRPr="003F01A1">
        <w:t>Жалоба подписывается подавшим ее гражданином или его представителем. Указывается дата составления жалобы.</w:t>
      </w:r>
    </w:p>
    <w:p w:rsidR="005E5DCC" w:rsidRPr="003F01A1" w:rsidRDefault="005E5DCC" w:rsidP="005E5DCC">
      <w:pPr>
        <w:ind w:firstLine="680"/>
        <w:jc w:val="both"/>
      </w:pPr>
      <w:r w:rsidRPr="003F01A1">
        <w:t>Письменные обращения получателей муниципальной услуги регистрируются в порядке делопроизводства в день их подачи.</w:t>
      </w:r>
    </w:p>
    <w:p w:rsidR="005E5DCC" w:rsidRPr="003F01A1" w:rsidRDefault="005E5DCC" w:rsidP="005E5DCC">
      <w:pPr>
        <w:pStyle w:val="10"/>
        <w:numPr>
          <w:ilvl w:val="0"/>
          <w:numId w:val="0"/>
        </w:numPr>
        <w:tabs>
          <w:tab w:val="left" w:pos="1701"/>
          <w:tab w:val="left" w:pos="1843"/>
        </w:tabs>
        <w:spacing w:before="0" w:after="0" w:line="240" w:lineRule="auto"/>
        <w:ind w:firstLine="680"/>
        <w:rPr>
          <w:szCs w:val="24"/>
        </w:rPr>
      </w:pPr>
      <w:r w:rsidRPr="003F01A1">
        <w:rPr>
          <w:szCs w:val="24"/>
        </w:rPr>
        <w:t>Жалоба не рассматривается в следующих случаях:</w:t>
      </w:r>
    </w:p>
    <w:p w:rsidR="005E5DCC" w:rsidRPr="003F01A1" w:rsidRDefault="005E5DCC" w:rsidP="005E5DCC">
      <w:pPr>
        <w:pStyle w:val="1"/>
        <w:numPr>
          <w:ilvl w:val="0"/>
          <w:numId w:val="0"/>
        </w:numPr>
        <w:spacing w:before="0" w:after="0" w:line="240" w:lineRule="auto"/>
        <w:ind w:firstLine="680"/>
        <w:rPr>
          <w:szCs w:val="24"/>
        </w:rPr>
      </w:pPr>
      <w:r w:rsidRPr="003F01A1">
        <w:rPr>
          <w:szCs w:val="24"/>
        </w:rPr>
        <w:t xml:space="preserve">– не </w:t>
      </w:r>
      <w:proofErr w:type="gramStart"/>
      <w:r w:rsidRPr="003F01A1">
        <w:rPr>
          <w:szCs w:val="24"/>
        </w:rPr>
        <w:t>указаны</w:t>
      </w:r>
      <w:proofErr w:type="gramEnd"/>
      <w:r w:rsidRPr="003F01A1">
        <w:rPr>
          <w:szCs w:val="24"/>
        </w:rPr>
        <w:t xml:space="preserve"> фамилия гражданина и почтовый адрес, по которому должен быть направлен ответ;</w:t>
      </w:r>
    </w:p>
    <w:p w:rsidR="005E5DCC" w:rsidRPr="003F01A1" w:rsidRDefault="005E5DCC" w:rsidP="005E5DCC">
      <w:pPr>
        <w:pStyle w:val="1"/>
        <w:numPr>
          <w:ilvl w:val="0"/>
          <w:numId w:val="0"/>
        </w:numPr>
        <w:spacing w:before="0" w:after="0" w:line="240" w:lineRule="auto"/>
        <w:ind w:firstLine="680"/>
        <w:rPr>
          <w:szCs w:val="24"/>
        </w:rPr>
      </w:pPr>
      <w:r w:rsidRPr="003F01A1">
        <w:rPr>
          <w:szCs w:val="24"/>
        </w:rPr>
        <w:t>–  текст письменного обращения не поддается прочтению;</w:t>
      </w:r>
    </w:p>
    <w:p w:rsidR="005E5DCC" w:rsidRPr="003F01A1" w:rsidRDefault="005E5DCC" w:rsidP="005E5DCC">
      <w:pPr>
        <w:pStyle w:val="1"/>
        <w:numPr>
          <w:ilvl w:val="0"/>
          <w:numId w:val="0"/>
        </w:numPr>
        <w:spacing w:before="0" w:after="0" w:line="240" w:lineRule="auto"/>
        <w:ind w:firstLine="680"/>
        <w:rPr>
          <w:szCs w:val="24"/>
        </w:rPr>
      </w:pPr>
      <w:r w:rsidRPr="003F01A1">
        <w:rPr>
          <w:szCs w:val="24"/>
        </w:rPr>
        <w:t>– отсутствуют сведения об обжалуемом решении, действии, бездействии (в чем выразилось, кем принято);</w:t>
      </w:r>
    </w:p>
    <w:p w:rsidR="005E5DCC" w:rsidRPr="003F01A1" w:rsidRDefault="005E5DCC" w:rsidP="005E5DCC">
      <w:pPr>
        <w:pStyle w:val="1"/>
        <w:numPr>
          <w:ilvl w:val="0"/>
          <w:numId w:val="0"/>
        </w:numPr>
        <w:tabs>
          <w:tab w:val="num" w:pos="851"/>
        </w:tabs>
        <w:spacing w:before="0" w:after="0" w:line="240" w:lineRule="auto"/>
        <w:ind w:firstLine="680"/>
        <w:rPr>
          <w:szCs w:val="24"/>
        </w:rPr>
      </w:pPr>
      <w:r w:rsidRPr="003F01A1">
        <w:rPr>
          <w:szCs w:val="24"/>
        </w:rPr>
        <w:t xml:space="preserve">– отсутствует подпись заявителя. </w:t>
      </w:r>
    </w:p>
    <w:p w:rsidR="005E5DCC" w:rsidRPr="003F01A1" w:rsidRDefault="005E5DCC" w:rsidP="005E5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1A1">
        <w:rPr>
          <w:rFonts w:ascii="Times New Roman" w:hAnsi="Times New Roman" w:cs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5E5DCC" w:rsidRPr="003F01A1" w:rsidRDefault="005E5DCC" w:rsidP="005E5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1A1"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а также в иных формах;</w:t>
      </w:r>
    </w:p>
    <w:p w:rsidR="005E5DCC" w:rsidRPr="003F01A1" w:rsidRDefault="005E5DCC" w:rsidP="005E5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1A1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5E5DCC" w:rsidRPr="003F01A1" w:rsidRDefault="005E5DCC" w:rsidP="005E5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1A1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E5DCC" w:rsidRDefault="005E5DCC" w:rsidP="005E5DCC">
      <w:pPr>
        <w:pStyle w:val="10"/>
        <w:numPr>
          <w:ilvl w:val="0"/>
          <w:numId w:val="0"/>
        </w:numPr>
        <w:tabs>
          <w:tab w:val="left" w:pos="1701"/>
        </w:tabs>
        <w:spacing w:before="0" w:after="0" w:line="240" w:lineRule="auto"/>
        <w:ind w:firstLine="680"/>
        <w:rPr>
          <w:szCs w:val="24"/>
        </w:rPr>
      </w:pPr>
      <w:r w:rsidRPr="003F01A1">
        <w:rPr>
          <w:szCs w:val="24"/>
        </w:rPr>
        <w:t>23.2. Получатель муниципальной услуги вправе обжаловать решения, принятые в ходе предоставления муниципальной услуги, действия или бездействие должностных лиц, ответственных или уполномоченных работников, участвующих в предоставлении муниципальной услуги, в судебном порядке в сроки, установленные действующим законодательством.</w:t>
      </w:r>
    </w:p>
    <w:p w:rsidR="00A3609C" w:rsidRDefault="00A3609C" w:rsidP="005E5DCC">
      <w:pPr>
        <w:pStyle w:val="10"/>
        <w:numPr>
          <w:ilvl w:val="0"/>
          <w:numId w:val="0"/>
        </w:numPr>
        <w:tabs>
          <w:tab w:val="left" w:pos="1701"/>
        </w:tabs>
        <w:spacing w:before="0" w:after="0" w:line="240" w:lineRule="auto"/>
        <w:ind w:firstLine="680"/>
        <w:rPr>
          <w:szCs w:val="24"/>
        </w:rPr>
      </w:pPr>
    </w:p>
    <w:p w:rsidR="005E5DCC" w:rsidRDefault="005E5DCC" w:rsidP="00A3609C">
      <w:pPr>
        <w:pStyle w:val="10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szCs w:val="24"/>
        </w:rPr>
      </w:pPr>
      <w:r>
        <w:rPr>
          <w:szCs w:val="24"/>
        </w:rPr>
        <w:t>Заместитель начальника управления</w:t>
      </w:r>
    </w:p>
    <w:p w:rsidR="005E5DCC" w:rsidRDefault="005E5DCC" w:rsidP="00A3609C">
      <w:pPr>
        <w:pStyle w:val="10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szCs w:val="24"/>
        </w:rPr>
      </w:pPr>
      <w:r>
        <w:rPr>
          <w:szCs w:val="24"/>
        </w:rPr>
        <w:t>муниципального жилья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Л.П.Селиванова</w:t>
      </w:r>
      <w:proofErr w:type="spellEnd"/>
    </w:p>
    <w:p w:rsidR="00A94D96" w:rsidRDefault="00053031" w:rsidP="00A94D96">
      <w:pPr>
        <w:spacing w:after="120"/>
        <w:ind w:firstLine="902"/>
        <w:jc w:val="right"/>
      </w:pPr>
      <w:r>
        <w:lastRenderedPageBreak/>
        <w:t>П</w:t>
      </w:r>
      <w:r w:rsidR="00A94D96">
        <w:t>риложение № 1</w:t>
      </w:r>
    </w:p>
    <w:p w:rsidR="001A0E04" w:rsidRPr="007B24B0" w:rsidRDefault="001A0E04" w:rsidP="001A0E04">
      <w:pPr>
        <w:jc w:val="center"/>
        <w:rPr>
          <w:b/>
          <w:sz w:val="28"/>
          <w:szCs w:val="28"/>
        </w:rPr>
      </w:pPr>
      <w:r w:rsidRPr="007B24B0">
        <w:rPr>
          <w:b/>
          <w:sz w:val="28"/>
          <w:szCs w:val="28"/>
        </w:rPr>
        <w:t xml:space="preserve">Блок – схема </w:t>
      </w:r>
      <w:r>
        <w:rPr>
          <w:b/>
          <w:sz w:val="28"/>
          <w:szCs w:val="28"/>
        </w:rPr>
        <w:t>предоставления</w:t>
      </w:r>
      <w:r w:rsidRPr="007B24B0">
        <w:rPr>
          <w:b/>
          <w:sz w:val="28"/>
          <w:szCs w:val="28"/>
        </w:rPr>
        <w:t xml:space="preserve"> муниципальной услуги</w:t>
      </w:r>
    </w:p>
    <w:p w:rsidR="001A0E04" w:rsidRPr="007B24B0" w:rsidRDefault="001A0E04" w:rsidP="001A0E04">
      <w:pPr>
        <w:jc w:val="center"/>
        <w:rPr>
          <w:sz w:val="28"/>
          <w:szCs w:val="28"/>
        </w:rPr>
      </w:pPr>
    </w:p>
    <w:p w:rsidR="001A0E04" w:rsidRPr="007B24B0" w:rsidRDefault="00846F49" w:rsidP="001A0E04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left:0;text-align:left;margin-left:348pt;margin-top:2.95pt;width:114pt;height:44.15pt;z-index:251660288">
            <v:textbox>
              <w:txbxContent>
                <w:p w:rsidR="001A0E04" w:rsidRPr="00A06A75" w:rsidRDefault="001A0E04" w:rsidP="001A0E04">
                  <w:pPr>
                    <w:jc w:val="center"/>
                    <w:rPr>
                      <w:sz w:val="28"/>
                      <w:szCs w:val="28"/>
                    </w:rPr>
                  </w:pPr>
                  <w:r w:rsidRPr="00A06A75">
                    <w:rPr>
                      <w:sz w:val="28"/>
                      <w:szCs w:val="28"/>
                    </w:rPr>
                    <w:t xml:space="preserve">Отказ в </w:t>
                  </w:r>
                  <w:r w:rsidR="00152CD3">
                    <w:rPr>
                      <w:sz w:val="28"/>
                      <w:szCs w:val="28"/>
                    </w:rPr>
                    <w:t xml:space="preserve"> приеме документов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91" type="#_x0000_t202" style="position:absolute;left:0;text-align:left;margin-left:18pt;margin-top:7.2pt;width:276pt;height:39.9pt;z-index:251659264">
            <v:textbox>
              <w:txbxContent>
                <w:p w:rsidR="001A0E04" w:rsidRPr="00A06A75" w:rsidRDefault="001A0E04" w:rsidP="001A0E04">
                  <w:pPr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sz w:val="28"/>
                      <w:szCs w:val="28"/>
                    </w:rPr>
                  </w:pPr>
                  <w:r w:rsidRPr="00A06A75">
                    <w:rPr>
                      <w:sz w:val="28"/>
                      <w:szCs w:val="28"/>
                    </w:rPr>
                    <w:t xml:space="preserve">Прием  заявления </w:t>
                  </w:r>
                  <w:r>
                    <w:rPr>
                      <w:sz w:val="28"/>
                      <w:szCs w:val="28"/>
                    </w:rPr>
                    <w:t>и документов</w:t>
                  </w:r>
                </w:p>
                <w:p w:rsidR="001A0E04" w:rsidRPr="00947F24" w:rsidRDefault="001A0E04" w:rsidP="001A0E04"/>
              </w:txbxContent>
            </v:textbox>
          </v:shape>
        </w:pict>
      </w:r>
    </w:p>
    <w:p w:rsidR="001A0E04" w:rsidRPr="007B24B0" w:rsidRDefault="00846F49" w:rsidP="001A0E04">
      <w:pPr>
        <w:tabs>
          <w:tab w:val="left" w:pos="8186"/>
        </w:tabs>
        <w:rPr>
          <w:sz w:val="28"/>
          <w:szCs w:val="28"/>
        </w:rPr>
      </w:pPr>
      <w:r>
        <w:rPr>
          <w:sz w:val="28"/>
          <w:szCs w:val="28"/>
        </w:rPr>
        <w:pict>
          <v:line id="_x0000_s1093" style="position:absolute;z-index:251661312" from="291pt,10.5pt" to="345pt,10.5pt">
            <v:stroke endarrow="block"/>
          </v:line>
        </w:pict>
      </w:r>
      <w:r w:rsidR="001A0E04" w:rsidRPr="007B24B0">
        <w:rPr>
          <w:sz w:val="28"/>
          <w:szCs w:val="28"/>
        </w:rPr>
        <w:tab/>
      </w:r>
    </w:p>
    <w:p w:rsidR="001A0E04" w:rsidRPr="007B24B0" w:rsidRDefault="00846F49" w:rsidP="001A0E04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95" style="position:absolute;left:0;text-align:left;z-index:251663360" from="156pt,14.9pt" to="156pt,44.15pt">
            <v:stroke endarrow="block"/>
          </v:line>
        </w:pict>
      </w:r>
    </w:p>
    <w:p w:rsidR="001A0E04" w:rsidRPr="007B24B0" w:rsidRDefault="001A0E04" w:rsidP="001A0E04">
      <w:pPr>
        <w:jc w:val="center"/>
        <w:rPr>
          <w:sz w:val="28"/>
          <w:szCs w:val="28"/>
        </w:rPr>
      </w:pPr>
    </w:p>
    <w:p w:rsidR="001A0E04" w:rsidRPr="007B24B0" w:rsidRDefault="00846F49" w:rsidP="001A0E04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s1094" type="#_x0000_t202" style="position:absolute;left:0;text-align:left;margin-left:13.35pt;margin-top:11.95pt;width:270pt;height:120.65pt;z-index:251662336">
            <v:textbox style="mso-next-textbox:#_x0000_s1094">
              <w:txbxContent>
                <w:p w:rsidR="001A0E04" w:rsidRPr="00A06A75" w:rsidRDefault="001A0E04" w:rsidP="001A0E0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Рассмотрение заявления и документов, запрос необходимых документов в государственных органах, органах местного самоуправления и других организациях и учреждениях, в распоряжении которых находятся недостающие документы</w:t>
                  </w:r>
                </w:p>
              </w:txbxContent>
            </v:textbox>
          </v:shape>
        </w:pict>
      </w:r>
    </w:p>
    <w:p w:rsidR="001A0E04" w:rsidRPr="007B24B0" w:rsidRDefault="001A0E04" w:rsidP="001A0E04">
      <w:pPr>
        <w:jc w:val="center"/>
        <w:rPr>
          <w:sz w:val="28"/>
          <w:szCs w:val="28"/>
        </w:rPr>
      </w:pPr>
    </w:p>
    <w:p w:rsidR="001A0E04" w:rsidRPr="007B24B0" w:rsidRDefault="001A0E04" w:rsidP="001A0E04">
      <w:pPr>
        <w:jc w:val="center"/>
        <w:rPr>
          <w:sz w:val="28"/>
          <w:szCs w:val="28"/>
        </w:rPr>
      </w:pPr>
    </w:p>
    <w:p w:rsidR="001A0E04" w:rsidRPr="007B24B0" w:rsidRDefault="001A0E04" w:rsidP="001A0E04">
      <w:pPr>
        <w:jc w:val="center"/>
        <w:rPr>
          <w:sz w:val="28"/>
          <w:szCs w:val="28"/>
        </w:rPr>
      </w:pPr>
    </w:p>
    <w:p w:rsidR="001A0E04" w:rsidRPr="007B24B0" w:rsidRDefault="001A0E04" w:rsidP="001A0E04">
      <w:pPr>
        <w:jc w:val="center"/>
        <w:rPr>
          <w:sz w:val="28"/>
          <w:szCs w:val="28"/>
        </w:rPr>
      </w:pPr>
    </w:p>
    <w:p w:rsidR="001A0E04" w:rsidRPr="007B24B0" w:rsidRDefault="001A0E04" w:rsidP="001A0E04">
      <w:pPr>
        <w:jc w:val="center"/>
        <w:rPr>
          <w:sz w:val="28"/>
          <w:szCs w:val="28"/>
        </w:rPr>
      </w:pPr>
    </w:p>
    <w:p w:rsidR="001A0E04" w:rsidRPr="007B24B0" w:rsidRDefault="001A0E04" w:rsidP="001A0E04">
      <w:pPr>
        <w:jc w:val="center"/>
        <w:rPr>
          <w:sz w:val="28"/>
          <w:szCs w:val="28"/>
        </w:rPr>
      </w:pPr>
    </w:p>
    <w:p w:rsidR="001A0E04" w:rsidRPr="007B24B0" w:rsidRDefault="001A0E04" w:rsidP="001A0E04">
      <w:pPr>
        <w:jc w:val="center"/>
        <w:rPr>
          <w:sz w:val="28"/>
          <w:szCs w:val="28"/>
        </w:rPr>
      </w:pPr>
    </w:p>
    <w:p w:rsidR="001A0E04" w:rsidRPr="007B24B0" w:rsidRDefault="00846F49" w:rsidP="001A0E04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99" style="position:absolute;left:0;text-align:left;z-index:251667456" from="156pt,8.1pt" to="156pt,36.35pt">
            <v:stroke endarrow="block"/>
          </v:line>
        </w:pict>
      </w:r>
    </w:p>
    <w:p w:rsidR="001A0E04" w:rsidRPr="007B24B0" w:rsidRDefault="001A0E04" w:rsidP="001A0E04">
      <w:pPr>
        <w:jc w:val="center"/>
        <w:rPr>
          <w:sz w:val="28"/>
          <w:szCs w:val="28"/>
        </w:rPr>
      </w:pPr>
    </w:p>
    <w:p w:rsidR="001A0E04" w:rsidRPr="007B24B0" w:rsidRDefault="00846F49" w:rsidP="001A0E04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s1098" type="#_x0000_t202" style="position:absolute;left:0;text-align:left;margin-left:27pt;margin-top:4.2pt;width:261pt;height:34.1pt;z-index:251666432">
            <v:textbox>
              <w:txbxContent>
                <w:p w:rsidR="001A0E04" w:rsidRPr="00A06A75" w:rsidRDefault="001A0E04" w:rsidP="001A0E04">
                  <w:pPr>
                    <w:jc w:val="center"/>
                    <w:rPr>
                      <w:sz w:val="28"/>
                      <w:szCs w:val="28"/>
                    </w:rPr>
                  </w:pPr>
                  <w:r w:rsidRPr="00A06A75">
                    <w:rPr>
                      <w:sz w:val="28"/>
                      <w:szCs w:val="28"/>
                    </w:rPr>
                    <w:t xml:space="preserve">Принятие решения </w:t>
                  </w:r>
                </w:p>
              </w:txbxContent>
            </v:textbox>
          </v:shape>
        </w:pict>
      </w:r>
    </w:p>
    <w:p w:rsidR="001A0E04" w:rsidRPr="007B24B0" w:rsidRDefault="001A0E04" w:rsidP="001A0E04">
      <w:pPr>
        <w:jc w:val="center"/>
        <w:rPr>
          <w:sz w:val="28"/>
          <w:szCs w:val="28"/>
        </w:rPr>
      </w:pPr>
    </w:p>
    <w:p w:rsidR="001A0E04" w:rsidRPr="007B24B0" w:rsidRDefault="00846F49" w:rsidP="001A0E04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102" style="position:absolute;left:0;text-align:left;flip:x;z-index:251670528" from="138.15pt,9.65pt" to="152.55pt,42.7pt">
            <v:stroke endarrow="block"/>
          </v:line>
        </w:pict>
      </w:r>
      <w:r>
        <w:rPr>
          <w:sz w:val="28"/>
          <w:szCs w:val="28"/>
        </w:rPr>
        <w:pict>
          <v:line id="_x0000_s1103" style="position:absolute;left:0;text-align:left;z-index:251671552" from="159.75pt,6.1pt" to="177.75pt,42.7pt">
            <v:stroke endarrow="block"/>
          </v:line>
        </w:pict>
      </w:r>
    </w:p>
    <w:p w:rsidR="001A0E04" w:rsidRPr="007B24B0" w:rsidRDefault="001A0E04" w:rsidP="001A0E04">
      <w:pPr>
        <w:jc w:val="center"/>
        <w:rPr>
          <w:sz w:val="28"/>
          <w:szCs w:val="28"/>
        </w:rPr>
      </w:pPr>
    </w:p>
    <w:p w:rsidR="006E0EA3" w:rsidRDefault="006E0EA3" w:rsidP="001A0E04">
      <w:pPr>
        <w:jc w:val="center"/>
        <w:rPr>
          <w:sz w:val="28"/>
          <w:szCs w:val="28"/>
        </w:rPr>
      </w:pPr>
    </w:p>
    <w:p w:rsidR="001A0E04" w:rsidRPr="007B24B0" w:rsidRDefault="00846F49" w:rsidP="001A0E04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s1100" type="#_x0000_t202" style="position:absolute;left:0;text-align:left;margin-left:-6.6pt;margin-top:14.05pt;width:150.15pt;height:123.6pt;z-index:251668480">
            <v:textbox>
              <w:txbxContent>
                <w:p w:rsidR="001A0E04" w:rsidRPr="00A06A75" w:rsidRDefault="00935039" w:rsidP="001A0E0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Подготовка постановления о</w:t>
                  </w:r>
                  <w:r w:rsidR="001A0E04">
                    <w:rPr>
                      <w:sz w:val="28"/>
                      <w:szCs w:val="28"/>
                    </w:rPr>
                    <w:t xml:space="preserve"> предоставлении жилого помещения муниципального специализированного жилищного фонда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101" type="#_x0000_t202" style="position:absolute;left:0;text-align:left;margin-left:168.15pt;margin-top:14.05pt;width:166.8pt;height:123.6pt;z-index:251669504">
            <v:textbox>
              <w:txbxContent>
                <w:p w:rsidR="001A0E04" w:rsidRPr="00A06A75" w:rsidRDefault="001A0E04" w:rsidP="001A0E0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Письменный отказ в предоставлении жилого помещения</w:t>
                  </w:r>
                  <w:r w:rsidRPr="001A0E0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муниципального специализированного жилищного фонда</w:t>
                  </w:r>
                </w:p>
              </w:txbxContent>
            </v:textbox>
          </v:shape>
        </w:pict>
      </w:r>
    </w:p>
    <w:p w:rsidR="001A0E04" w:rsidRPr="007B24B0" w:rsidRDefault="001A0E04" w:rsidP="001A0E04">
      <w:pPr>
        <w:jc w:val="center"/>
        <w:rPr>
          <w:sz w:val="28"/>
          <w:szCs w:val="28"/>
        </w:rPr>
      </w:pPr>
    </w:p>
    <w:p w:rsidR="001A0E04" w:rsidRPr="007B24B0" w:rsidRDefault="001A0E04" w:rsidP="001A0E04">
      <w:pPr>
        <w:jc w:val="center"/>
        <w:rPr>
          <w:sz w:val="28"/>
          <w:szCs w:val="28"/>
        </w:rPr>
      </w:pPr>
    </w:p>
    <w:p w:rsidR="001A0E04" w:rsidRPr="007B24B0" w:rsidRDefault="001A0E04" w:rsidP="001A0E04">
      <w:pPr>
        <w:jc w:val="center"/>
        <w:rPr>
          <w:sz w:val="28"/>
          <w:szCs w:val="28"/>
        </w:rPr>
      </w:pPr>
    </w:p>
    <w:p w:rsidR="001A0E04" w:rsidRPr="007B24B0" w:rsidRDefault="001A0E04" w:rsidP="001A0E04">
      <w:pPr>
        <w:jc w:val="center"/>
        <w:rPr>
          <w:sz w:val="28"/>
          <w:szCs w:val="28"/>
        </w:rPr>
      </w:pPr>
    </w:p>
    <w:p w:rsidR="001A0E04" w:rsidRPr="007B24B0" w:rsidRDefault="001A0E04" w:rsidP="001A0E04">
      <w:pPr>
        <w:tabs>
          <w:tab w:val="left" w:pos="1213"/>
          <w:tab w:val="left" w:pos="6555"/>
        </w:tabs>
        <w:rPr>
          <w:sz w:val="28"/>
          <w:szCs w:val="28"/>
        </w:rPr>
      </w:pPr>
      <w:r w:rsidRPr="007B24B0">
        <w:rPr>
          <w:sz w:val="28"/>
          <w:szCs w:val="28"/>
        </w:rPr>
        <w:tab/>
      </w:r>
      <w:r w:rsidRPr="007B24B0">
        <w:rPr>
          <w:sz w:val="28"/>
          <w:szCs w:val="28"/>
        </w:rPr>
        <w:tab/>
      </w:r>
    </w:p>
    <w:p w:rsidR="001A0E04" w:rsidRPr="007B24B0" w:rsidRDefault="001A0E04" w:rsidP="001A0E04">
      <w:pPr>
        <w:jc w:val="center"/>
        <w:rPr>
          <w:sz w:val="28"/>
          <w:szCs w:val="28"/>
        </w:rPr>
      </w:pPr>
    </w:p>
    <w:p w:rsidR="001A0E04" w:rsidRPr="007B24B0" w:rsidRDefault="001A0E04" w:rsidP="001A0E04">
      <w:pPr>
        <w:jc w:val="center"/>
        <w:rPr>
          <w:sz w:val="28"/>
          <w:szCs w:val="28"/>
        </w:rPr>
      </w:pPr>
    </w:p>
    <w:p w:rsidR="001A0E04" w:rsidRPr="007B24B0" w:rsidRDefault="00846F49" w:rsidP="008945D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7" type="#_x0000_t32" style="position:absolute;margin-left:254.55pt;margin-top:12.55pt;width:0;height:21pt;z-index:251672576" o:connectortype="straight">
            <v:stroke endarrow="block"/>
          </v:shape>
        </w:pict>
      </w:r>
      <w:r w:rsidR="008945D8">
        <w:rPr>
          <w:noProof/>
          <w:sz w:val="28"/>
          <w:szCs w:val="28"/>
          <w:lang w:eastAsia="ru-RU"/>
        </w:rPr>
        <w:t xml:space="preserve">                   </w:t>
      </w:r>
      <w:r w:rsidR="008945D8">
        <w:rPr>
          <w:noProof/>
          <w:sz w:val="28"/>
          <w:szCs w:val="28"/>
          <w:lang w:eastAsia="ru-RU"/>
        </w:rPr>
        <w:drawing>
          <wp:inline distT="0" distB="0" distL="0" distR="0" wp14:anchorId="21593E2D" wp14:editId="77B2F6FF">
            <wp:extent cx="123825" cy="4000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E0EA3">
        <w:rPr>
          <w:noProof/>
          <w:sz w:val="28"/>
          <w:szCs w:val="28"/>
          <w:lang w:eastAsia="ru-RU"/>
        </w:rPr>
        <w:t xml:space="preserve">                                  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</w:tblGrid>
      <w:tr w:rsidR="00152CD3" w:rsidTr="00935039">
        <w:trPr>
          <w:trHeight w:val="888"/>
        </w:trPr>
        <w:tc>
          <w:tcPr>
            <w:tcW w:w="2977" w:type="dxa"/>
          </w:tcPr>
          <w:p w:rsidR="00152CD3" w:rsidRDefault="00152CD3" w:rsidP="008945D8">
            <w:pPr>
              <w:ind w:left="-39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="008945D8"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="006E0EA3">
              <w:rPr>
                <w:noProof/>
                <w:sz w:val="28"/>
                <w:szCs w:val="28"/>
                <w:lang w:eastAsia="ru-RU"/>
              </w:rPr>
              <w:t xml:space="preserve">Подготовка </w:t>
            </w:r>
            <w:r w:rsidR="006E0EA3" w:rsidRPr="00152CD3">
              <w:rPr>
                <w:sz w:val="28"/>
                <w:szCs w:val="28"/>
              </w:rPr>
              <w:t>договора найма специализированного жилого помещения</w:t>
            </w:r>
          </w:p>
        </w:tc>
      </w:tr>
    </w:tbl>
    <w:tbl>
      <w:tblPr>
        <w:tblpPr w:leftFromText="180" w:rightFromText="180" w:vertAnchor="text" w:tblpX="3673" w:tblpY="-15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8"/>
      </w:tblGrid>
      <w:tr w:rsidR="006E0EA3" w:rsidTr="006E0EA3">
        <w:trPr>
          <w:trHeight w:val="1272"/>
        </w:trPr>
        <w:tc>
          <w:tcPr>
            <w:tcW w:w="3048" w:type="dxa"/>
          </w:tcPr>
          <w:p w:rsidR="006E0EA3" w:rsidRPr="006E0EA3" w:rsidRDefault="006E0EA3" w:rsidP="006E0EA3">
            <w:pPr>
              <w:rPr>
                <w:sz w:val="28"/>
                <w:szCs w:val="28"/>
              </w:rPr>
            </w:pPr>
            <w:r w:rsidRPr="006E0EA3">
              <w:rPr>
                <w:sz w:val="28"/>
                <w:szCs w:val="28"/>
              </w:rPr>
              <w:t>Выдача письменного отказа гражданину</w:t>
            </w:r>
          </w:p>
        </w:tc>
      </w:tr>
    </w:tbl>
    <w:p w:rsidR="001A0E04" w:rsidRDefault="00152CD3" w:rsidP="008945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2C3EFAB3" wp14:editId="07246039">
            <wp:extent cx="123825" cy="4000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6"/>
      </w:tblGrid>
      <w:tr w:rsidR="008945D8" w:rsidTr="00935039">
        <w:trPr>
          <w:trHeight w:val="1458"/>
        </w:trPr>
        <w:tc>
          <w:tcPr>
            <w:tcW w:w="2926" w:type="dxa"/>
          </w:tcPr>
          <w:p w:rsidR="008945D8" w:rsidRPr="00152CD3" w:rsidRDefault="008945D8" w:rsidP="008945D8">
            <w:pPr>
              <w:ind w:left="-39"/>
              <w:rPr>
                <w:sz w:val="28"/>
                <w:szCs w:val="28"/>
              </w:rPr>
            </w:pPr>
            <w:r w:rsidRPr="00152CD3">
              <w:rPr>
                <w:sz w:val="28"/>
                <w:szCs w:val="28"/>
              </w:rPr>
              <w:t>Заключение и выдача договора найма специализированного жилого помещения</w:t>
            </w:r>
          </w:p>
          <w:p w:rsidR="008945D8" w:rsidRDefault="008945D8" w:rsidP="008945D8">
            <w:pPr>
              <w:rPr>
                <w:b/>
                <w:sz w:val="28"/>
                <w:szCs w:val="28"/>
              </w:rPr>
            </w:pPr>
          </w:p>
        </w:tc>
      </w:tr>
    </w:tbl>
    <w:p w:rsidR="008945D8" w:rsidRPr="007B24B0" w:rsidRDefault="008945D8" w:rsidP="008945D8">
      <w:pPr>
        <w:rPr>
          <w:b/>
          <w:sz w:val="28"/>
          <w:szCs w:val="28"/>
        </w:rPr>
      </w:pPr>
    </w:p>
    <w:sectPr w:rsidR="008945D8" w:rsidRPr="007B24B0" w:rsidSect="008F5703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F49" w:rsidRDefault="00846F49" w:rsidP="00015CB3">
      <w:r>
        <w:separator/>
      </w:r>
    </w:p>
  </w:endnote>
  <w:endnote w:type="continuationSeparator" w:id="0">
    <w:p w:rsidR="00846F49" w:rsidRDefault="00846F49" w:rsidP="0001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F49" w:rsidRDefault="00846F49" w:rsidP="00015CB3">
      <w:r>
        <w:separator/>
      </w:r>
    </w:p>
  </w:footnote>
  <w:footnote w:type="continuationSeparator" w:id="0">
    <w:p w:rsidR="00846F49" w:rsidRDefault="00846F49" w:rsidP="00015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140943"/>
      <w:docPartObj>
        <w:docPartGallery w:val="Page Numbers (Top of Page)"/>
        <w:docPartUnique/>
      </w:docPartObj>
    </w:sdtPr>
    <w:sdtEndPr/>
    <w:sdtContent>
      <w:p w:rsidR="00996CB8" w:rsidRDefault="00996CB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D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6CB8" w:rsidRDefault="00996CB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A1947C0"/>
    <w:multiLevelType w:val="hybridMultilevel"/>
    <w:tmpl w:val="C900B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3604A"/>
    <w:multiLevelType w:val="hybridMultilevel"/>
    <w:tmpl w:val="83469B68"/>
    <w:lvl w:ilvl="0" w:tplc="515ED91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DB6754C"/>
    <w:multiLevelType w:val="hybridMultilevel"/>
    <w:tmpl w:val="37D0AA6E"/>
    <w:lvl w:ilvl="0" w:tplc="68B4290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4A48E6">
      <w:start w:val="25"/>
      <w:numFmt w:val="decimal"/>
      <w:lvlText w:val="%3."/>
      <w:lvlJc w:val="left"/>
      <w:pPr>
        <w:tabs>
          <w:tab w:val="num" w:pos="1815"/>
        </w:tabs>
        <w:ind w:left="1759" w:hanging="624"/>
      </w:pPr>
      <w:rPr>
        <w:rFonts w:hint="default"/>
      </w:rPr>
    </w:lvl>
    <w:lvl w:ilvl="3" w:tplc="1C5AF4C8">
      <w:start w:val="30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EA4"/>
    <w:rsid w:val="0001157A"/>
    <w:rsid w:val="00015CB3"/>
    <w:rsid w:val="0002175D"/>
    <w:rsid w:val="0002409E"/>
    <w:rsid w:val="00031618"/>
    <w:rsid w:val="00053031"/>
    <w:rsid w:val="000A6237"/>
    <w:rsid w:val="000B6701"/>
    <w:rsid w:val="000F1A50"/>
    <w:rsid w:val="00152CD3"/>
    <w:rsid w:val="0017753A"/>
    <w:rsid w:val="001A0E04"/>
    <w:rsid w:val="001E0CBD"/>
    <w:rsid w:val="001F06C3"/>
    <w:rsid w:val="00200EB1"/>
    <w:rsid w:val="00226AC2"/>
    <w:rsid w:val="002360A9"/>
    <w:rsid w:val="002367E9"/>
    <w:rsid w:val="0024570F"/>
    <w:rsid w:val="00253BE1"/>
    <w:rsid w:val="002A082E"/>
    <w:rsid w:val="002A66DF"/>
    <w:rsid w:val="002B2081"/>
    <w:rsid w:val="002C6DFF"/>
    <w:rsid w:val="002E6354"/>
    <w:rsid w:val="00306E43"/>
    <w:rsid w:val="003111F8"/>
    <w:rsid w:val="003124B3"/>
    <w:rsid w:val="00330E06"/>
    <w:rsid w:val="003832C0"/>
    <w:rsid w:val="00384CC9"/>
    <w:rsid w:val="0039224A"/>
    <w:rsid w:val="003A4755"/>
    <w:rsid w:val="003C0F16"/>
    <w:rsid w:val="0040585F"/>
    <w:rsid w:val="004267D4"/>
    <w:rsid w:val="00452C46"/>
    <w:rsid w:val="004A5021"/>
    <w:rsid w:val="004A7669"/>
    <w:rsid w:val="004C55D5"/>
    <w:rsid w:val="004E213E"/>
    <w:rsid w:val="004F3679"/>
    <w:rsid w:val="004F6B73"/>
    <w:rsid w:val="00513E2A"/>
    <w:rsid w:val="00585409"/>
    <w:rsid w:val="00585D2C"/>
    <w:rsid w:val="005B27C8"/>
    <w:rsid w:val="005C0E2F"/>
    <w:rsid w:val="005E0C17"/>
    <w:rsid w:val="005E5DCC"/>
    <w:rsid w:val="0060240F"/>
    <w:rsid w:val="00680EA4"/>
    <w:rsid w:val="00695917"/>
    <w:rsid w:val="006B7D26"/>
    <w:rsid w:val="006D650B"/>
    <w:rsid w:val="006E0EA3"/>
    <w:rsid w:val="007360DA"/>
    <w:rsid w:val="007626B9"/>
    <w:rsid w:val="00762B35"/>
    <w:rsid w:val="007A729A"/>
    <w:rsid w:val="007C14BD"/>
    <w:rsid w:val="007F43EA"/>
    <w:rsid w:val="007F72CC"/>
    <w:rsid w:val="00811DBF"/>
    <w:rsid w:val="008363DB"/>
    <w:rsid w:val="00846F49"/>
    <w:rsid w:val="008647EE"/>
    <w:rsid w:val="00874FD0"/>
    <w:rsid w:val="00886B0A"/>
    <w:rsid w:val="008945D8"/>
    <w:rsid w:val="008A7E61"/>
    <w:rsid w:val="008F5703"/>
    <w:rsid w:val="008F688D"/>
    <w:rsid w:val="00914350"/>
    <w:rsid w:val="00935039"/>
    <w:rsid w:val="0094725C"/>
    <w:rsid w:val="00996CB8"/>
    <w:rsid w:val="009C0D3E"/>
    <w:rsid w:val="009E1441"/>
    <w:rsid w:val="009E227D"/>
    <w:rsid w:val="009E2FE8"/>
    <w:rsid w:val="009F0D2E"/>
    <w:rsid w:val="00A014B4"/>
    <w:rsid w:val="00A138C6"/>
    <w:rsid w:val="00A3609C"/>
    <w:rsid w:val="00A5497F"/>
    <w:rsid w:val="00A94D96"/>
    <w:rsid w:val="00AC5C67"/>
    <w:rsid w:val="00AD5E67"/>
    <w:rsid w:val="00B24921"/>
    <w:rsid w:val="00B31042"/>
    <w:rsid w:val="00B47D25"/>
    <w:rsid w:val="00B600B7"/>
    <w:rsid w:val="00B75F88"/>
    <w:rsid w:val="00B931B0"/>
    <w:rsid w:val="00BB720C"/>
    <w:rsid w:val="00C03D89"/>
    <w:rsid w:val="00C93DC5"/>
    <w:rsid w:val="00CF1FDF"/>
    <w:rsid w:val="00D10820"/>
    <w:rsid w:val="00D750FD"/>
    <w:rsid w:val="00D87F4E"/>
    <w:rsid w:val="00DA733C"/>
    <w:rsid w:val="00E66D56"/>
    <w:rsid w:val="00E81272"/>
    <w:rsid w:val="00E864E2"/>
    <w:rsid w:val="00E92066"/>
    <w:rsid w:val="00F16129"/>
    <w:rsid w:val="00F44C62"/>
    <w:rsid w:val="00F70A42"/>
    <w:rsid w:val="00F70EA4"/>
    <w:rsid w:val="00FA1AC4"/>
    <w:rsid w:val="00FF1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 fillcolor="white">
      <v:fill color="white"/>
    </o:shapedefaults>
    <o:shapelayout v:ext="edit">
      <o:idmap v:ext="edit" data="1"/>
      <o:rules v:ext="edit">
        <o:r id="V:Rule1" type="connector" idref="#_x0000_s111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0E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80E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80EA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ConsPlusNormal">
    <w:name w:val="ConsPlusNormal"/>
    <w:rsid w:val="00680E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rmal (Web)"/>
    <w:basedOn w:val="a"/>
    <w:rsid w:val="00680EA4"/>
    <w:pPr>
      <w:spacing w:before="280" w:after="280"/>
    </w:pPr>
  </w:style>
  <w:style w:type="character" w:styleId="a4">
    <w:name w:val="Hyperlink"/>
    <w:rsid w:val="00330E0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70E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HTML">
    <w:name w:val="HTML Preformatted"/>
    <w:basedOn w:val="a"/>
    <w:link w:val="HTML0"/>
    <w:rsid w:val="004A76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A7669"/>
    <w:rPr>
      <w:rFonts w:ascii="Courier New" w:eastAsia="Times New Roman" w:hAnsi="Courier New" w:cs="Courier New"/>
      <w:sz w:val="20"/>
      <w:szCs w:val="20"/>
      <w:lang w:eastAsia="ar-SA"/>
    </w:rPr>
  </w:style>
  <w:style w:type="table" w:styleId="a5">
    <w:name w:val="Table Grid"/>
    <w:basedOn w:val="a1"/>
    <w:uiPriority w:val="59"/>
    <w:rsid w:val="00F70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C5C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C67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Strong"/>
    <w:qFormat/>
    <w:rsid w:val="00031618"/>
    <w:rPr>
      <w:b/>
      <w:bCs/>
    </w:rPr>
  </w:style>
  <w:style w:type="character" w:customStyle="1" w:styleId="blk">
    <w:name w:val="blk"/>
    <w:basedOn w:val="a0"/>
    <w:rsid w:val="005C0E2F"/>
  </w:style>
  <w:style w:type="paragraph" w:styleId="a9">
    <w:name w:val="header"/>
    <w:basedOn w:val="a"/>
    <w:link w:val="aa"/>
    <w:uiPriority w:val="99"/>
    <w:unhideWhenUsed/>
    <w:rsid w:val="00015C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5C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015C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15C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8363DB"/>
    <w:pPr>
      <w:ind w:left="720"/>
      <w:contextualSpacing/>
    </w:pPr>
  </w:style>
  <w:style w:type="paragraph" w:customStyle="1" w:styleId="ae">
    <w:name w:val="Знак"/>
    <w:basedOn w:val="a"/>
    <w:rsid w:val="009F0D2E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rsid w:val="002A082E"/>
    <w:pPr>
      <w:spacing w:after="120"/>
    </w:pPr>
    <w:rPr>
      <w:lang w:eastAsia="zh-CN"/>
    </w:rPr>
  </w:style>
  <w:style w:type="character" w:customStyle="1" w:styleId="af0">
    <w:name w:val="Основной текст Знак"/>
    <w:basedOn w:val="a0"/>
    <w:link w:val="af"/>
    <w:rsid w:val="002A082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марк список 1"/>
    <w:basedOn w:val="a"/>
    <w:rsid w:val="005E5DCC"/>
    <w:pPr>
      <w:numPr>
        <w:numId w:val="5"/>
      </w:numPr>
      <w:suppressAutoHyphens w:val="0"/>
      <w:adjustRightInd w:val="0"/>
      <w:spacing w:before="120" w:after="120" w:line="360" w:lineRule="atLeast"/>
      <w:jc w:val="both"/>
      <w:textAlignment w:val="baseline"/>
    </w:pPr>
    <w:rPr>
      <w:szCs w:val="20"/>
      <w:lang w:eastAsia="en-US"/>
    </w:rPr>
  </w:style>
  <w:style w:type="paragraph" w:customStyle="1" w:styleId="10">
    <w:name w:val="нум список 1"/>
    <w:basedOn w:val="1"/>
    <w:rsid w:val="005E5DCC"/>
    <w:pPr>
      <w:numPr>
        <w:numId w:val="4"/>
      </w:numPr>
    </w:pPr>
  </w:style>
  <w:style w:type="paragraph" w:styleId="af1">
    <w:name w:val="Body Text Indent"/>
    <w:basedOn w:val="a"/>
    <w:link w:val="af2"/>
    <w:uiPriority w:val="99"/>
    <w:semiHidden/>
    <w:unhideWhenUsed/>
    <w:rsid w:val="00D87F4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87F4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lazov-gov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slugi.udmurt.ru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E28376B2F564F0E612AB362779AC68AD9315B2070FE3B1844010A1A5C71B8BDCBEA45q8uA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lazov-gov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E28376B2F564F0E612AB362779AC68AD9315B2070FE3B1844010A1A5C71B8BDCBEA45q8uFM" TargetMode="External"/><Relationship Id="rId10" Type="http://schemas.openxmlformats.org/officeDocument/2006/relationships/hyperlink" Target="consultantplus://offline/ref=68DF7720296D2127F748198AE56137C164F6997B7CD1D2F8AD486F950B078E2AA8D6910C7F1D87753AW6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E28376B2F564F0E612AB362779AC68ADA385B2871FE3B1844010A1A5Cq7u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EE7E7-2CF0-4399-A321-3BBA11E6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6061</Words>
  <Characters>34554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специалист-юристконсульт</dc:creator>
  <cp:lastModifiedBy>Татьяна Баканова</cp:lastModifiedBy>
  <cp:revision>3</cp:revision>
  <cp:lastPrinted>2016-11-24T07:25:00Z</cp:lastPrinted>
  <dcterms:created xsi:type="dcterms:W3CDTF">2016-12-14T08:49:00Z</dcterms:created>
  <dcterms:modified xsi:type="dcterms:W3CDTF">2016-12-14T08:50:00Z</dcterms:modified>
</cp:coreProperties>
</file>