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D84E0F" w:rsidRPr="00D84E0F" w:rsidTr="00D84E0F">
        <w:trPr>
          <w:jc w:val="center"/>
        </w:trPr>
        <w:tc>
          <w:tcPr>
            <w:tcW w:w="3769" w:type="dxa"/>
            <w:vAlign w:val="center"/>
          </w:tcPr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«Город Глазов» </w:t>
            </w:r>
          </w:p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4E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5455" cy="584200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>Глазкар</w:t>
            </w:r>
            <w:proofErr w:type="spellEnd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 </w:t>
            </w:r>
            <w:proofErr w:type="spellStart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>кылдытэтлэн</w:t>
            </w:r>
            <w:proofErr w:type="spellEnd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Администрациез</w:t>
            </w:r>
            <w:proofErr w:type="spellEnd"/>
          </w:p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>Глазкарлэн</w:t>
            </w:r>
            <w:proofErr w:type="spellEnd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Администрациез</w:t>
            </w:r>
            <w:proofErr w:type="spellEnd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D84E0F" w:rsidRPr="00D84E0F" w:rsidRDefault="00D84E0F" w:rsidP="00D8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E0F" w:rsidRPr="00D84E0F" w:rsidRDefault="00D84E0F" w:rsidP="00D8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E0F" w:rsidRPr="004F4F7A" w:rsidRDefault="00D84E0F" w:rsidP="00D84E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E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4F7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84E0F" w:rsidRPr="00D84E0F" w:rsidRDefault="001637C8" w:rsidP="00D84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26.07.2013</w:t>
      </w:r>
      <w:r w:rsidR="00D84E0F" w:rsidRPr="00D84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№ 11/48</w:t>
      </w:r>
      <w:r w:rsidR="00D84E0F" w:rsidRPr="00D84E0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84E0F" w:rsidRPr="00D84E0F" w:rsidRDefault="00D84E0F" w:rsidP="00D84E0F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83E9C" w:rsidRPr="00FF00FC" w:rsidRDefault="00383E9C" w:rsidP="00383E9C">
      <w:pPr>
        <w:spacing w:line="264" w:lineRule="auto"/>
      </w:pPr>
    </w:p>
    <w:tbl>
      <w:tblPr>
        <w:tblStyle w:val="a3"/>
        <w:tblW w:w="0" w:type="auto"/>
        <w:tblInd w:w="1548" w:type="dxa"/>
        <w:tblLook w:val="01E0" w:firstRow="1" w:lastRow="1" w:firstColumn="1" w:lastColumn="1" w:noHBand="0" w:noVBand="0"/>
      </w:tblPr>
      <w:tblGrid>
        <w:gridCol w:w="6300"/>
      </w:tblGrid>
      <w:tr w:rsidR="00383E9C" w:rsidRPr="004F4F7A" w:rsidTr="00D84E0F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253CC" w:rsidRDefault="00383E9C" w:rsidP="00D84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F7A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D84E0F" w:rsidRPr="004F4F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 утверждении </w:t>
            </w:r>
            <w:r w:rsidRPr="004F4F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84E0F" w:rsidRPr="004F4F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Положения о порядке </w:t>
            </w:r>
          </w:p>
          <w:p w:rsidR="006253CC" w:rsidRDefault="006253CC" w:rsidP="00D84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проведения конкурса по предоставлению субсидий начинающим предпринимателям на создание и развитие собственного бизнеса </w:t>
            </w:r>
          </w:p>
          <w:p w:rsidR="00D84E0F" w:rsidRPr="004F4F7A" w:rsidRDefault="00D84E0F" w:rsidP="00625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1D6D" w:rsidRDefault="00061D6D" w:rsidP="004F4F7A">
      <w:pPr>
        <w:autoSpaceDE w:val="0"/>
        <w:autoSpaceDN w:val="0"/>
        <w:adjustRightInd w:val="0"/>
        <w:spacing w:after="0" w:line="264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84E0F" w:rsidRPr="004F4F7A" w:rsidRDefault="0002393F" w:rsidP="004F4F7A">
      <w:pPr>
        <w:autoSpaceDE w:val="0"/>
        <w:autoSpaceDN w:val="0"/>
        <w:adjustRightInd w:val="0"/>
        <w:spacing w:after="0" w:line="264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D84E0F" w:rsidRPr="004F4F7A">
        <w:rPr>
          <w:rFonts w:ascii="Times New Roman" w:hAnsi="Times New Roman" w:cs="Times New Roman"/>
          <w:sz w:val="26"/>
          <w:szCs w:val="26"/>
        </w:rPr>
        <w:t xml:space="preserve"> соответствии с Федеральным </w:t>
      </w:r>
      <w:hyperlink r:id="rId8" w:history="1">
        <w:r w:rsidR="00D84E0F" w:rsidRPr="004F4F7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84E0F" w:rsidRPr="004F4F7A">
        <w:rPr>
          <w:rFonts w:ascii="Times New Roman" w:hAnsi="Times New Roman" w:cs="Times New Roman"/>
          <w:sz w:val="26"/>
          <w:szCs w:val="26"/>
        </w:rPr>
        <w:t xml:space="preserve"> Российской Федерации от 24.07.2007 № 209-ФЗ "О развитии малого и среднего предпринимательства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4F4F7A">
        <w:rPr>
          <w:rFonts w:ascii="Times New Roman" w:hAnsi="Times New Roman" w:cs="Times New Roman"/>
          <w:sz w:val="26"/>
          <w:szCs w:val="26"/>
        </w:rPr>
        <w:t xml:space="preserve"> целях предоставления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84E0F" w:rsidRPr="004F4F7A">
        <w:rPr>
          <w:rFonts w:ascii="Times New Roman" w:hAnsi="Times New Roman" w:cs="Times New Roman"/>
          <w:sz w:val="26"/>
          <w:szCs w:val="26"/>
        </w:rPr>
        <w:t xml:space="preserve">реализации мероприятий </w:t>
      </w:r>
      <w:r w:rsidR="003D2D7E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D84E0F" w:rsidRPr="004F4F7A">
        <w:rPr>
          <w:rFonts w:ascii="Times New Roman" w:hAnsi="Times New Roman" w:cs="Times New Roman"/>
          <w:sz w:val="26"/>
          <w:szCs w:val="26"/>
        </w:rPr>
        <w:t>целев</w:t>
      </w:r>
      <w:r w:rsidR="00AA7BB6" w:rsidRPr="004F4F7A">
        <w:rPr>
          <w:rFonts w:ascii="Times New Roman" w:hAnsi="Times New Roman" w:cs="Times New Roman"/>
          <w:sz w:val="26"/>
          <w:szCs w:val="26"/>
        </w:rPr>
        <w:t>ой</w:t>
      </w:r>
      <w:r w:rsidR="00D84E0F" w:rsidRPr="004F4F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AA7BB6" w:rsidRPr="004F4F7A">
        <w:rPr>
          <w:rFonts w:ascii="Times New Roman" w:hAnsi="Times New Roman" w:cs="Times New Roman"/>
          <w:sz w:val="26"/>
          <w:szCs w:val="26"/>
        </w:rPr>
        <w:t>ы</w:t>
      </w:r>
      <w:r w:rsidR="00D84E0F" w:rsidRPr="004F4F7A">
        <w:rPr>
          <w:rFonts w:ascii="Times New Roman" w:hAnsi="Times New Roman" w:cs="Times New Roman"/>
          <w:sz w:val="26"/>
          <w:szCs w:val="26"/>
        </w:rPr>
        <w:t xml:space="preserve"> «</w:t>
      </w:r>
      <w:r w:rsidR="003D2D7E">
        <w:rPr>
          <w:rFonts w:ascii="Times New Roman" w:hAnsi="Times New Roman" w:cs="Times New Roman"/>
          <w:sz w:val="26"/>
          <w:szCs w:val="26"/>
        </w:rPr>
        <w:t>Р</w:t>
      </w:r>
      <w:r w:rsidR="00D84E0F" w:rsidRPr="004F4F7A">
        <w:rPr>
          <w:rFonts w:ascii="Times New Roman" w:hAnsi="Times New Roman" w:cs="Times New Roman"/>
          <w:sz w:val="26"/>
          <w:szCs w:val="26"/>
        </w:rPr>
        <w:t>азвитие малого и среднего предпринимательства в городе Глазове на 201</w:t>
      </w:r>
      <w:r w:rsidR="003D2D7E">
        <w:rPr>
          <w:rFonts w:ascii="Times New Roman" w:hAnsi="Times New Roman" w:cs="Times New Roman"/>
          <w:sz w:val="26"/>
          <w:szCs w:val="26"/>
        </w:rPr>
        <w:t>3</w:t>
      </w:r>
      <w:r w:rsidR="00D84E0F" w:rsidRPr="004F4F7A">
        <w:rPr>
          <w:rFonts w:ascii="Times New Roman" w:hAnsi="Times New Roman" w:cs="Times New Roman"/>
          <w:sz w:val="26"/>
          <w:szCs w:val="26"/>
        </w:rPr>
        <w:t>-201</w:t>
      </w:r>
      <w:r w:rsidR="003D2D7E">
        <w:rPr>
          <w:rFonts w:ascii="Times New Roman" w:hAnsi="Times New Roman" w:cs="Times New Roman"/>
          <w:sz w:val="26"/>
          <w:szCs w:val="26"/>
        </w:rPr>
        <w:t>5</w:t>
      </w:r>
      <w:r w:rsidR="00D84E0F" w:rsidRPr="004F4F7A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AA7BB6" w:rsidRPr="004F4F7A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города Глазова от 2</w:t>
      </w:r>
      <w:r w:rsidR="003D2D7E">
        <w:rPr>
          <w:rFonts w:ascii="Times New Roman" w:hAnsi="Times New Roman" w:cs="Times New Roman"/>
          <w:sz w:val="26"/>
          <w:szCs w:val="26"/>
        </w:rPr>
        <w:t>0</w:t>
      </w:r>
      <w:r w:rsidR="00AA7BB6" w:rsidRPr="004F4F7A">
        <w:rPr>
          <w:rFonts w:ascii="Times New Roman" w:hAnsi="Times New Roman" w:cs="Times New Roman"/>
          <w:sz w:val="26"/>
          <w:szCs w:val="26"/>
        </w:rPr>
        <w:t>.08.201</w:t>
      </w:r>
      <w:r w:rsidR="003D2D7E">
        <w:rPr>
          <w:rFonts w:ascii="Times New Roman" w:hAnsi="Times New Roman" w:cs="Times New Roman"/>
          <w:sz w:val="26"/>
          <w:szCs w:val="26"/>
        </w:rPr>
        <w:t>2</w:t>
      </w:r>
      <w:r w:rsidR="00AA7BB6" w:rsidRPr="004F4F7A">
        <w:rPr>
          <w:rFonts w:ascii="Times New Roman" w:hAnsi="Times New Roman" w:cs="Times New Roman"/>
          <w:sz w:val="26"/>
          <w:szCs w:val="26"/>
        </w:rPr>
        <w:t xml:space="preserve"> № 9/</w:t>
      </w:r>
      <w:r w:rsidR="003D2D7E">
        <w:rPr>
          <w:rFonts w:ascii="Times New Roman" w:hAnsi="Times New Roman" w:cs="Times New Roman"/>
          <w:sz w:val="26"/>
          <w:szCs w:val="26"/>
        </w:rPr>
        <w:t>16</w:t>
      </w:r>
      <w:r w:rsidR="00AA7BB6" w:rsidRPr="004F4F7A">
        <w:rPr>
          <w:rFonts w:ascii="Times New Roman" w:hAnsi="Times New Roman" w:cs="Times New Roman"/>
          <w:sz w:val="26"/>
          <w:szCs w:val="26"/>
        </w:rPr>
        <w:t xml:space="preserve">, </w:t>
      </w:r>
      <w:r w:rsidR="003D5BF7">
        <w:rPr>
          <w:rFonts w:ascii="Times New Roman" w:hAnsi="Times New Roman" w:cs="Times New Roman"/>
          <w:sz w:val="26"/>
          <w:szCs w:val="26"/>
        </w:rPr>
        <w:t xml:space="preserve"> </w:t>
      </w:r>
      <w:r w:rsidR="00AA7BB6" w:rsidRPr="004F4F7A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«Город Глазов», </w:t>
      </w:r>
      <w:proofErr w:type="gramEnd"/>
    </w:p>
    <w:p w:rsidR="00AA7BB6" w:rsidRDefault="00AA7BB6" w:rsidP="004F4F7A">
      <w:pPr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3CC" w:rsidRPr="004F4F7A" w:rsidRDefault="006253CC" w:rsidP="004F4F7A">
      <w:pPr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3E9C" w:rsidRPr="004F4F7A" w:rsidRDefault="00383E9C" w:rsidP="004F4F7A">
      <w:pPr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F4F7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F4F7A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AA7BB6" w:rsidRPr="004F4F7A" w:rsidRDefault="00AA7BB6" w:rsidP="004F4F7A">
      <w:pPr>
        <w:pStyle w:val="ac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F7A">
        <w:rPr>
          <w:rFonts w:ascii="Times New Roman" w:hAnsi="Times New Roman" w:cs="Times New Roman"/>
          <w:sz w:val="26"/>
          <w:szCs w:val="26"/>
        </w:rPr>
        <w:t>Утвердить прилагаемые:</w:t>
      </w:r>
    </w:p>
    <w:p w:rsidR="00AA7BB6" w:rsidRPr="004F4F7A" w:rsidRDefault="001463FB" w:rsidP="006253CC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63FB">
        <w:rPr>
          <w:rFonts w:ascii="Times New Roman" w:hAnsi="Times New Roman" w:cs="Times New Roman"/>
          <w:sz w:val="26"/>
          <w:szCs w:val="26"/>
        </w:rPr>
        <w:t>1.1</w:t>
      </w:r>
      <w:r>
        <w:t xml:space="preserve">.  </w:t>
      </w:r>
      <w:hyperlink w:anchor="Par43" w:history="1">
        <w:r w:rsidR="00AA7BB6" w:rsidRPr="004F4F7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AA7BB6" w:rsidRPr="004F4F7A">
        <w:rPr>
          <w:rFonts w:ascii="Times New Roman" w:hAnsi="Times New Roman" w:cs="Times New Roman"/>
          <w:sz w:val="26"/>
          <w:szCs w:val="26"/>
        </w:rPr>
        <w:t xml:space="preserve"> о порядке </w:t>
      </w:r>
      <w:r w:rsidR="006253CC">
        <w:rPr>
          <w:rFonts w:ascii="Times New Roman" w:hAnsi="Times New Roman" w:cs="Times New Roman"/>
          <w:sz w:val="26"/>
          <w:szCs w:val="26"/>
        </w:rPr>
        <w:t xml:space="preserve">проведения конкурса по предоставлению субсидий начинающим предпринимателям на создание и развитие собственного бизнеса </w:t>
      </w:r>
      <w:r w:rsidR="003D2D7E">
        <w:rPr>
          <w:rFonts w:ascii="Times New Roman" w:hAnsi="Times New Roman" w:cs="Times New Roman"/>
          <w:sz w:val="26"/>
          <w:szCs w:val="26"/>
        </w:rPr>
        <w:t xml:space="preserve"> </w:t>
      </w:r>
      <w:r w:rsidR="00AA7BB6" w:rsidRPr="004F4F7A">
        <w:rPr>
          <w:rFonts w:ascii="Times New Roman" w:hAnsi="Times New Roman" w:cs="Times New Roman"/>
          <w:sz w:val="26"/>
          <w:szCs w:val="26"/>
        </w:rPr>
        <w:t>(</w:t>
      </w:r>
      <w:r w:rsidR="002C3AF7" w:rsidRPr="004F4F7A">
        <w:rPr>
          <w:rFonts w:ascii="Times New Roman" w:hAnsi="Times New Roman" w:cs="Times New Roman"/>
          <w:sz w:val="26"/>
          <w:szCs w:val="26"/>
        </w:rPr>
        <w:t>П</w:t>
      </w:r>
      <w:r w:rsidR="00AA7BB6" w:rsidRPr="004F4F7A">
        <w:rPr>
          <w:rFonts w:ascii="Times New Roman" w:hAnsi="Times New Roman" w:cs="Times New Roman"/>
          <w:sz w:val="26"/>
          <w:szCs w:val="26"/>
        </w:rPr>
        <w:t>риложение 1);</w:t>
      </w:r>
    </w:p>
    <w:p w:rsidR="002C3AF7" w:rsidRPr="004F4F7A" w:rsidRDefault="001463FB" w:rsidP="004F4F7A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AA7BB6" w:rsidRPr="004F4F7A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3D2D7E">
        <w:rPr>
          <w:rFonts w:ascii="Times New Roman" w:hAnsi="Times New Roman" w:cs="Times New Roman"/>
          <w:sz w:val="26"/>
          <w:szCs w:val="26"/>
        </w:rPr>
        <w:t xml:space="preserve"> </w:t>
      </w:r>
      <w:r w:rsidR="006253CC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AA7BB6" w:rsidRPr="004F4F7A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6253CC">
        <w:rPr>
          <w:rFonts w:ascii="Times New Roman" w:hAnsi="Times New Roman" w:cs="Times New Roman"/>
          <w:sz w:val="26"/>
          <w:szCs w:val="26"/>
        </w:rPr>
        <w:t xml:space="preserve">по предоставлению субсидий начинающим предпринимателям на создание и развитие собственного бизнеса  </w:t>
      </w:r>
      <w:r w:rsidR="002C3AF7" w:rsidRPr="004F4F7A">
        <w:rPr>
          <w:rFonts w:ascii="Times New Roman" w:hAnsi="Times New Roman" w:cs="Times New Roman"/>
          <w:sz w:val="26"/>
          <w:szCs w:val="26"/>
        </w:rPr>
        <w:t>(Приложение 2).</w:t>
      </w:r>
    </w:p>
    <w:p w:rsidR="00F524F8" w:rsidRPr="004F4F7A" w:rsidRDefault="00F524F8" w:rsidP="004F4F7A">
      <w:pPr>
        <w:pStyle w:val="11"/>
        <w:spacing w:before="0" w:line="264" w:lineRule="auto"/>
        <w:ind w:firstLine="540"/>
        <w:rPr>
          <w:szCs w:val="26"/>
        </w:rPr>
      </w:pPr>
      <w:r w:rsidRPr="004F4F7A">
        <w:rPr>
          <w:szCs w:val="26"/>
        </w:rPr>
        <w:t xml:space="preserve">2. </w:t>
      </w:r>
      <w:proofErr w:type="gramStart"/>
      <w:r w:rsidR="002C3AF7" w:rsidRPr="004F4F7A">
        <w:rPr>
          <w:szCs w:val="26"/>
        </w:rPr>
        <w:t xml:space="preserve">Контроль </w:t>
      </w:r>
      <w:r w:rsidRPr="004F4F7A">
        <w:rPr>
          <w:szCs w:val="26"/>
        </w:rPr>
        <w:t>за</w:t>
      </w:r>
      <w:proofErr w:type="gramEnd"/>
      <w:r w:rsidRPr="004F4F7A">
        <w:rPr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управления муниципальной собственностью и инвестиционному развитию </w:t>
      </w:r>
      <w:r w:rsidR="00551D3E">
        <w:rPr>
          <w:szCs w:val="26"/>
        </w:rPr>
        <w:t xml:space="preserve"> </w:t>
      </w:r>
      <w:r w:rsidRPr="004F4F7A">
        <w:rPr>
          <w:szCs w:val="26"/>
        </w:rPr>
        <w:t xml:space="preserve">города  И.В. </w:t>
      </w:r>
      <w:proofErr w:type="spellStart"/>
      <w:r w:rsidRPr="004F4F7A">
        <w:rPr>
          <w:szCs w:val="26"/>
        </w:rPr>
        <w:t>Шаврова</w:t>
      </w:r>
      <w:proofErr w:type="spellEnd"/>
      <w:r w:rsidRPr="004F4F7A">
        <w:rPr>
          <w:szCs w:val="26"/>
        </w:rPr>
        <w:t>.</w:t>
      </w:r>
    </w:p>
    <w:p w:rsidR="00383E9C" w:rsidRPr="004F4F7A" w:rsidRDefault="00383E9C" w:rsidP="00F524F8">
      <w:pPr>
        <w:pStyle w:val="11"/>
        <w:spacing w:before="0" w:line="288" w:lineRule="auto"/>
        <w:rPr>
          <w:szCs w:val="26"/>
        </w:rPr>
      </w:pPr>
    </w:p>
    <w:p w:rsidR="00F524F8" w:rsidRPr="004F4F7A" w:rsidRDefault="00F524F8" w:rsidP="00F524F8">
      <w:pPr>
        <w:pStyle w:val="11"/>
        <w:spacing w:before="0" w:line="288" w:lineRule="auto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7"/>
        <w:gridCol w:w="4784"/>
      </w:tblGrid>
      <w:tr w:rsidR="00383E9C" w:rsidRPr="004F4F7A" w:rsidTr="00D84E0F">
        <w:tc>
          <w:tcPr>
            <w:tcW w:w="4787" w:type="dxa"/>
          </w:tcPr>
          <w:p w:rsidR="00383E9C" w:rsidRPr="004F4F7A" w:rsidRDefault="00383E9C" w:rsidP="00D84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E9C" w:rsidRPr="004F4F7A" w:rsidRDefault="00383E9C" w:rsidP="00D8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F7A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города Глазова</w:t>
            </w:r>
          </w:p>
        </w:tc>
        <w:tc>
          <w:tcPr>
            <w:tcW w:w="4784" w:type="dxa"/>
          </w:tcPr>
          <w:p w:rsidR="00383E9C" w:rsidRPr="004F4F7A" w:rsidRDefault="00383E9C" w:rsidP="00D84E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E9C" w:rsidRPr="004F4F7A" w:rsidRDefault="00383E9C" w:rsidP="00D84E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4F7A">
              <w:rPr>
                <w:rFonts w:ascii="Times New Roman" w:hAnsi="Times New Roman" w:cs="Times New Roman"/>
                <w:sz w:val="26"/>
                <w:szCs w:val="26"/>
              </w:rPr>
              <w:t xml:space="preserve">А.Н. </w:t>
            </w:r>
            <w:proofErr w:type="spellStart"/>
            <w:r w:rsidRPr="004F4F7A">
              <w:rPr>
                <w:rFonts w:ascii="Times New Roman" w:hAnsi="Times New Roman" w:cs="Times New Roman"/>
                <w:sz w:val="26"/>
                <w:szCs w:val="26"/>
              </w:rPr>
              <w:t>Коземаслов</w:t>
            </w:r>
            <w:proofErr w:type="spellEnd"/>
          </w:p>
        </w:tc>
      </w:tr>
    </w:tbl>
    <w:p w:rsidR="006253CC" w:rsidRDefault="006253CC" w:rsidP="00383E9C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786"/>
        <w:gridCol w:w="709"/>
        <w:gridCol w:w="4394"/>
      </w:tblGrid>
      <w:tr w:rsidR="00383E9C" w:rsidRPr="004F4F7A" w:rsidTr="00D84E0F">
        <w:tc>
          <w:tcPr>
            <w:tcW w:w="4786" w:type="dxa"/>
          </w:tcPr>
          <w:p w:rsidR="00383E9C" w:rsidRPr="004F4F7A" w:rsidRDefault="00383E9C" w:rsidP="001637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83E9C" w:rsidRPr="004F4F7A" w:rsidRDefault="00383E9C" w:rsidP="00D84E0F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83E9C" w:rsidRPr="004F4F7A" w:rsidRDefault="00383E9C" w:rsidP="00D84E0F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E9C" w:rsidRPr="004F4F7A" w:rsidRDefault="00383E9C" w:rsidP="00383E9C">
      <w:pPr>
        <w:spacing w:line="360" w:lineRule="auto"/>
        <w:jc w:val="both"/>
        <w:rPr>
          <w:sz w:val="26"/>
          <w:szCs w:val="26"/>
        </w:rPr>
      </w:pPr>
    </w:p>
    <w:p w:rsidR="00FB7247" w:rsidRDefault="00FB7247" w:rsidP="00383E9C">
      <w:pPr>
        <w:spacing w:line="360" w:lineRule="auto"/>
        <w:jc w:val="both"/>
      </w:pPr>
    </w:p>
    <w:p w:rsidR="006A6F1D" w:rsidRPr="006A6F1D" w:rsidRDefault="006A6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A6F1D" w:rsidRPr="006A6F1D" w:rsidRDefault="006A6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A6F1D" w:rsidRPr="006A6F1D" w:rsidRDefault="0074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Глазова </w:t>
      </w:r>
    </w:p>
    <w:p w:rsidR="006A6F1D" w:rsidRPr="006A6F1D" w:rsidRDefault="006A6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 xml:space="preserve">от </w:t>
      </w:r>
      <w:r w:rsidR="001637C8">
        <w:rPr>
          <w:rFonts w:ascii="Times New Roman" w:hAnsi="Times New Roman" w:cs="Times New Roman"/>
          <w:sz w:val="24"/>
          <w:szCs w:val="24"/>
        </w:rPr>
        <w:t xml:space="preserve">26.07.2013 </w:t>
      </w:r>
      <w:bookmarkStart w:id="0" w:name="_GoBack"/>
      <w:bookmarkEnd w:id="0"/>
      <w:r w:rsidR="001637C8">
        <w:rPr>
          <w:rFonts w:ascii="Times New Roman" w:hAnsi="Times New Roman" w:cs="Times New Roman"/>
          <w:sz w:val="24"/>
          <w:szCs w:val="24"/>
        </w:rPr>
        <w:t>№  11/48</w:t>
      </w:r>
    </w:p>
    <w:p w:rsidR="006A6F1D" w:rsidRPr="006A6F1D" w:rsidRDefault="006A6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F1D" w:rsidRPr="00747775" w:rsidRDefault="006A6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747775">
        <w:rPr>
          <w:rFonts w:ascii="Times New Roman" w:hAnsi="Times New Roman" w:cs="Times New Roman"/>
          <w:sz w:val="24"/>
          <w:szCs w:val="24"/>
        </w:rPr>
        <w:t>ПОЛОЖЕНИЕ</w:t>
      </w:r>
    </w:p>
    <w:p w:rsidR="00D43FDD" w:rsidRDefault="006A6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775">
        <w:rPr>
          <w:rFonts w:ascii="Times New Roman" w:hAnsi="Times New Roman" w:cs="Times New Roman"/>
          <w:sz w:val="24"/>
          <w:szCs w:val="24"/>
        </w:rPr>
        <w:t xml:space="preserve">О </w:t>
      </w:r>
      <w:r w:rsidR="00747775" w:rsidRPr="00747775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D43FDD">
        <w:rPr>
          <w:rFonts w:ascii="Times New Roman" w:hAnsi="Times New Roman" w:cs="Times New Roman"/>
          <w:sz w:val="24"/>
          <w:szCs w:val="24"/>
        </w:rPr>
        <w:t>проведения конкурса по предоставлению субсидий начинающим предпринимателям на создание и развитие собственного бизнеса</w:t>
      </w:r>
    </w:p>
    <w:p w:rsidR="00D43FDD" w:rsidRDefault="00D43F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3FDD" w:rsidRDefault="00D43F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и условия проведения конкурса по предоставлению субсидий начинающим предпринимателям на создание и развитие собственного бизнеса (далее - Конкурс).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2. Целью Конкурса является определение получателей субсидий на создание и развитие собственного бизнеса (далее - субсидии).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3. Субсидии предоставляются в пределах средств,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решением Глазовской городской Думы </w:t>
      </w:r>
      <w:r w:rsidRPr="00D43FDD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</w:rPr>
        <w:t xml:space="preserve">города Глазова </w:t>
      </w:r>
      <w:r w:rsidRPr="00D43FDD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D43FDD">
        <w:rPr>
          <w:rFonts w:ascii="Times New Roman" w:hAnsi="Times New Roman" w:cs="Times New Roman"/>
          <w:sz w:val="24"/>
          <w:szCs w:val="24"/>
        </w:rPr>
        <w:t xml:space="preserve">целевой </w:t>
      </w:r>
      <w:hyperlink r:id="rId9" w:history="1">
        <w:r w:rsidRPr="00D43FDD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программы</w:t>
        </w:r>
      </w:hyperlink>
      <w:r w:rsidRPr="00D4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</w:t>
      </w:r>
      <w:r w:rsidRPr="00D43FDD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3FD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>городе Глазове</w:t>
      </w:r>
      <w:r w:rsidRPr="00D43FDD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43FDD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3FDD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3FDD">
        <w:rPr>
          <w:rFonts w:ascii="Times New Roman" w:hAnsi="Times New Roman" w:cs="Times New Roman"/>
          <w:sz w:val="24"/>
          <w:szCs w:val="24"/>
        </w:rPr>
        <w:t xml:space="preserve">, средств </w:t>
      </w:r>
      <w:r>
        <w:rPr>
          <w:rFonts w:ascii="Times New Roman" w:hAnsi="Times New Roman" w:cs="Times New Roman"/>
          <w:sz w:val="24"/>
          <w:szCs w:val="24"/>
        </w:rPr>
        <w:t>бюджетов других уровней бюджетной системы Российской Федерации</w:t>
      </w:r>
      <w:r w:rsidR="00B878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источников, </w:t>
      </w:r>
      <w:r w:rsidRPr="00D43FDD">
        <w:rPr>
          <w:rFonts w:ascii="Times New Roman" w:hAnsi="Times New Roman" w:cs="Times New Roman"/>
          <w:sz w:val="24"/>
          <w:szCs w:val="24"/>
        </w:rPr>
        <w:t xml:space="preserve">поступивших в бюджет </w:t>
      </w:r>
      <w:r>
        <w:rPr>
          <w:rFonts w:ascii="Times New Roman" w:hAnsi="Times New Roman" w:cs="Times New Roman"/>
          <w:sz w:val="24"/>
          <w:szCs w:val="24"/>
        </w:rPr>
        <w:t>города Глазова</w:t>
      </w:r>
      <w:r w:rsidRPr="00D43FDD">
        <w:rPr>
          <w:rFonts w:ascii="Times New Roman" w:hAnsi="Times New Roman" w:cs="Times New Roman"/>
          <w:sz w:val="24"/>
          <w:szCs w:val="24"/>
        </w:rPr>
        <w:t>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 xml:space="preserve">В целях настоящего Положения под начинающими предпринимателями понимаются индивидуальные предприниматели и юридические лица, включая крестьянские (фермерские) хозяйства и потребительские кооперативы, отнесенные в соответствии с требованиями </w:t>
      </w:r>
      <w:hyperlink r:id="rId10" w:history="1">
        <w:r w:rsidRPr="00B8783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4</w:t>
        </w:r>
      </w:hyperlink>
      <w:r w:rsidRPr="00D43FDD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зарегистрированные и осуществляющие предпринимательскую деятельность на территории </w:t>
      </w:r>
      <w:r w:rsidR="00B87835">
        <w:rPr>
          <w:rFonts w:ascii="Times New Roman" w:hAnsi="Times New Roman" w:cs="Times New Roman"/>
          <w:sz w:val="24"/>
          <w:szCs w:val="24"/>
        </w:rPr>
        <w:t>муниципального образования «Город Глазов</w:t>
      </w:r>
      <w:proofErr w:type="gramEnd"/>
      <w:r w:rsidR="00B87835">
        <w:rPr>
          <w:rFonts w:ascii="Times New Roman" w:hAnsi="Times New Roman" w:cs="Times New Roman"/>
          <w:sz w:val="24"/>
          <w:szCs w:val="24"/>
        </w:rPr>
        <w:t>»</w:t>
      </w:r>
      <w:r w:rsidRPr="00D43FDD">
        <w:rPr>
          <w:rFonts w:ascii="Times New Roman" w:hAnsi="Times New Roman" w:cs="Times New Roman"/>
          <w:sz w:val="24"/>
          <w:szCs w:val="24"/>
        </w:rPr>
        <w:t xml:space="preserve"> не более 12 месяцев на дату подачи заявки на получение субсидии (далее - субъекты малого предпринимательства, заявитель).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5. Организацию и проведение Конкурса, а также предоставление субсидий субъектам малого предпринимательства осуществляет </w:t>
      </w:r>
      <w:r w:rsidR="00B87835">
        <w:rPr>
          <w:rFonts w:ascii="Times New Roman" w:hAnsi="Times New Roman" w:cs="Times New Roman"/>
          <w:sz w:val="24"/>
          <w:szCs w:val="24"/>
        </w:rPr>
        <w:t xml:space="preserve">Администрация города Глазова </w:t>
      </w:r>
      <w:r w:rsidRPr="00D43FD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B87835">
        <w:rPr>
          <w:rFonts w:ascii="Times New Roman" w:hAnsi="Times New Roman" w:cs="Times New Roman"/>
          <w:sz w:val="24"/>
          <w:szCs w:val="24"/>
        </w:rPr>
        <w:t>Администрация</w:t>
      </w:r>
      <w:r w:rsidRPr="00D43FDD">
        <w:rPr>
          <w:rFonts w:ascii="Times New Roman" w:hAnsi="Times New Roman" w:cs="Times New Roman"/>
          <w:sz w:val="24"/>
          <w:szCs w:val="24"/>
        </w:rPr>
        <w:t xml:space="preserve">). Техническое обеспечение Конкурса и проведение оценки заявок по количественным критериям в соответствии с </w:t>
      </w:r>
      <w:hyperlink r:id="rId11" w:history="1">
        <w:r w:rsidRPr="00B8783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  <w:r w:rsidR="000C2386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18</w:t>
        </w:r>
      </w:hyperlink>
      <w:r w:rsidRPr="00D43FDD">
        <w:rPr>
          <w:rFonts w:ascii="Times New Roman" w:hAnsi="Times New Roman" w:cs="Times New Roman"/>
          <w:sz w:val="24"/>
          <w:szCs w:val="24"/>
        </w:rPr>
        <w:t xml:space="preserve"> настоящего Положения может быть передано </w:t>
      </w:r>
      <w:r w:rsidR="00B87835">
        <w:rPr>
          <w:rFonts w:ascii="Times New Roman" w:hAnsi="Times New Roman" w:cs="Times New Roman"/>
          <w:sz w:val="24"/>
          <w:szCs w:val="24"/>
        </w:rPr>
        <w:t>Администрацией</w:t>
      </w:r>
      <w:r w:rsidRPr="00D43FD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уполномоченной организации (далее - уполномоченная организация).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6. Субсидия предоставляется субъекту малого предпринимательства один раз в размере не более </w:t>
      </w:r>
      <w:r w:rsidR="00AC1830">
        <w:rPr>
          <w:rFonts w:ascii="Times New Roman" w:hAnsi="Times New Roman" w:cs="Times New Roman"/>
          <w:sz w:val="24"/>
          <w:szCs w:val="24"/>
        </w:rPr>
        <w:t>2</w:t>
      </w:r>
      <w:r w:rsidRPr="00D43FDD">
        <w:rPr>
          <w:rFonts w:ascii="Times New Roman" w:hAnsi="Times New Roman" w:cs="Times New Roman"/>
          <w:sz w:val="24"/>
          <w:szCs w:val="24"/>
        </w:rPr>
        <w:t>00 тысяч рублей.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7. Субсидии предоставляются субъектам малого предпринимательства, фактически вложившим собственные средства на реализацию бизнес-плана, в размере не менее 20 процентов от суммы предоставляемой субсидии.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8. Субсидия предоставляется субъектам малого предпринимательства на условиях долевого финансирования следующих целевых расходов, предусмотренных бизнес-планом: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1) государственная регистрация индивидуального предпринимателя или юридического лица;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2) приобретение основных и (или) оборотных средств (кроме легковых автомобилей) для целей ведения предпринимательской деятельности;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lastRenderedPageBreak/>
        <w:t>3) оплата стоимости аренды помещения, используемого для целей ведения предпринимательской деятельности;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4) профессиональная переподготовка и (или) повышение квалификации;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5) приобретение и наладка (настройка) программного обеспечения;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6) получение лицензии на осуществление видов деятельности, подлежащих лицензированию в соответствии с законодательством Российской Федерации;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7) получение патента и (или) свидетельства о регистрации авторских прав;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8) сертификация продукции;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9) осуществление выплат по передаче прав на франшизу (паушальный взнос) и приобретение оборудования при заключении договора коммерческой концессии.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9. Субсидии не предоставляются на возмещение затрат, связанных с оплатой труда работников субъекта малого предпринимательства, на погашение обязательств по кредитным договорам, а также на уплату налогов, сборов и иных обязательных платежей в бюджеты всех уровней бюджетной системы Российской Федерации.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10. Субсидии предоставляются при наличии в совокупности следующих условий: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1) заявитель отнесен в соответствии с требованиями </w:t>
      </w:r>
      <w:hyperlink r:id="rId12" w:history="1">
        <w:r w:rsidRPr="000B03C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4</w:t>
        </w:r>
      </w:hyperlink>
      <w:r w:rsidRPr="00D43FDD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субъекту малого предпринимательства, зарегистрирован и осуществляет предпринимательскую деятельность на территории </w:t>
      </w:r>
      <w:r w:rsidR="000B03C5">
        <w:rPr>
          <w:rFonts w:ascii="Times New Roman" w:hAnsi="Times New Roman" w:cs="Times New Roman"/>
          <w:sz w:val="24"/>
          <w:szCs w:val="24"/>
        </w:rPr>
        <w:t>муниципального образования «Город Глазов»</w:t>
      </w:r>
      <w:r w:rsidRPr="00D43FDD">
        <w:rPr>
          <w:rFonts w:ascii="Times New Roman" w:hAnsi="Times New Roman" w:cs="Times New Roman"/>
          <w:sz w:val="24"/>
          <w:szCs w:val="24"/>
        </w:rPr>
        <w:t>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2) срок осуществления предпринимательской деятельности со дня государственной регистрации заявителя до момента подачи заявки на получение субсидии не превышает 12 (двенадцати) месяцев;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3) прохождение заявителем (индивидуальным предпринимателем или учредителем юридического лица) краткосрочного обучения основам предпринимательской деятельности в объеме не менее 40 часов. Прохождение заявителем (индивидуальным предпринимателем или учредителем юридического лица) краткосрочного обучения не требуется для начинающих предпринимателей, имеющих диплом о высшем юридическом или экономическом образовании (профильной переподготовки);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4) отсутствие у заявителя задолженности по уплате налогов, сборов и иных обязательных платежей в бюджеты бюджетной системы Российской Федерации, а также пеней, санкций и штрафов по ним на последнюю отчетную дату, предшествующую дате подачи заявления на получение субсидии;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D43FD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43FDD">
        <w:rPr>
          <w:rFonts w:ascii="Times New Roman" w:hAnsi="Times New Roman" w:cs="Times New Roman"/>
          <w:sz w:val="24"/>
          <w:szCs w:val="24"/>
        </w:rPr>
        <w:t xml:space="preserve"> в отношении заявителя процедуры ликвидации и отсутствие возбужденного арбитражным судом дела о признании заявителя банкротом на дату подачи заявления на получение субсидии;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6) деятельность заявителя не приостановлена в порядке, предусмотренном Кодексом Российской Федерации об административных правонарушениях, на дату подачи заявления на получение субсидии;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7) размер минимальной заработной платы работников заявителя должен быть не ниже величины прожиточного минимума трудоспособного населения в Удмуртской Республике, действующего на дату подачи заявки на получение субсидии (при наличии у заявителя работников);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8) учредитель заявителя - юридического лица или заявитель - индивидуальный предприниматель не получал субсидию в соответствии с настоящим Положением в качестве индивидуального предпринимателя и не был учредителем юридического лица, получившего субсидию в соответствии с настоящим Положением;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9) учредитель заявителя - юридического лица или заявитель - индивидуальный предприниматель не выступал учредителем другого юридического лица и не осуществлял </w:t>
      </w:r>
      <w:r w:rsidRPr="00D43FDD">
        <w:rPr>
          <w:rFonts w:ascii="Times New Roman" w:hAnsi="Times New Roman" w:cs="Times New Roman"/>
          <w:sz w:val="24"/>
          <w:szCs w:val="24"/>
        </w:rPr>
        <w:lastRenderedPageBreak/>
        <w:t>предпринимательскую деятельность без образования юридического лица в течение 3 лет до дня государственной регистрации заявителя;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10) заявитель принимает на себя обязательство по предоставлению в </w:t>
      </w:r>
      <w:r w:rsidR="000B03C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D43FD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B03C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анкеты</w:t>
        </w:r>
      </w:hyperlink>
      <w:r w:rsidRPr="00D43FDD">
        <w:rPr>
          <w:rFonts w:ascii="Times New Roman" w:hAnsi="Times New Roman" w:cs="Times New Roman"/>
          <w:sz w:val="24"/>
          <w:szCs w:val="24"/>
        </w:rPr>
        <w:t xml:space="preserve"> получателя поддержки по форме</w:t>
      </w:r>
      <w:r w:rsidR="000B03C5">
        <w:rPr>
          <w:rFonts w:ascii="Times New Roman" w:hAnsi="Times New Roman" w:cs="Times New Roman"/>
          <w:sz w:val="24"/>
          <w:szCs w:val="24"/>
        </w:rPr>
        <w:t xml:space="preserve"> </w:t>
      </w:r>
      <w:r w:rsidR="000B03C5" w:rsidRPr="00344807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E1181C">
        <w:rPr>
          <w:rFonts w:ascii="Times New Roman" w:hAnsi="Times New Roman" w:cs="Times New Roman"/>
          <w:sz w:val="24"/>
          <w:szCs w:val="24"/>
        </w:rPr>
        <w:t>9</w:t>
      </w:r>
      <w:r w:rsidR="000B03C5" w:rsidRPr="00344807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0B03C5">
        <w:rPr>
          <w:rFonts w:ascii="Times New Roman" w:hAnsi="Times New Roman" w:cs="Times New Roman"/>
          <w:sz w:val="24"/>
          <w:szCs w:val="24"/>
        </w:rPr>
        <w:t xml:space="preserve"> Положению</w:t>
      </w:r>
      <w:r w:rsidRPr="00D43FDD">
        <w:rPr>
          <w:rFonts w:ascii="Times New Roman" w:hAnsi="Times New Roman" w:cs="Times New Roman"/>
          <w:sz w:val="24"/>
          <w:szCs w:val="24"/>
        </w:rPr>
        <w:t xml:space="preserve"> в течение последующих двух календарных лет за соответствующий отчетный период (январь - декабрь) - до 1 марта года, следующего за 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 xml:space="preserve"> после получения субсидии.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11. Приоритетной целевой группой получателей субсидии являются: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физические лица, зарегистрированные в государственных учреждениях службы занятости населения в качестве безработных до дня регистрации в качестве субъекта малого предпринимательства;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работники, находящиеся под угрозой массового увольнения (при установлении неполного рабочего времени, временной приостановки работ, предоставлении отпуска без сохранения заработной платы, мероприятий по высвобождению работников), до дня регистрации в качестве субъекта малого предпринимательства;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военнослужащие, уволенные в запас в связи с сокращением Вооруженных Сил Российской Федерации до дня регистрации в качестве субъекта малого предпринимательства;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индивидуальные предприниматели в возрасте до 30 лет и юридические лица, в уставном капитале которых доля, принадлежащая физическим лицам в возрасте до 30 лет, составляет более 50 процентов;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индивидуальные предприниматели, являющиеся лицами с ограниченными физическими возможностями (инвалиды);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субъекты малого предпринимательства, относящиеся к социальному предпринимательству, деятельность которых направлена 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>: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sz w:val="24"/>
          <w:szCs w:val="24"/>
        </w:rPr>
        <w:t>а) обеспечение занятости инвалидов, матерей, имеющих детей в возрасте до 3 лет, выпускников детских домов, а также лиц, освобожденных из мест лишения свободы, в течение 2 лет, предшествующих дате подачи заявки на получение субсидии,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50%, а доля в фонде оплаты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 xml:space="preserve"> труда - не менее 25%;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б) предоставление услуг (производство товаров) в следующих сферах деятельности: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- содействие профессиональной ориентации и трудоустройству, включая содействие </w:t>
      </w:r>
      <w:proofErr w:type="spellStart"/>
      <w:r w:rsidRPr="00D43FDD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D43FDD">
        <w:rPr>
          <w:rFonts w:ascii="Times New Roman" w:hAnsi="Times New Roman" w:cs="Times New Roman"/>
          <w:sz w:val="24"/>
          <w:szCs w:val="24"/>
        </w:rPr>
        <w:t>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- обеспечение культурно-просветительской деятельности (театры, школы-студии, музыкальные учреждения, творческие мастерские);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- предоставление образовательных услуг группам граждан, имеющим ограниченный доступ к образовательным услугам;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- 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- выпуск периодических печатных изданий, а также книжной продукции, связанной с образованием, наукой и культурой.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12. Субсидии не предоставляются субъектам малого предпринимательства: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sz w:val="24"/>
          <w:szCs w:val="24"/>
        </w:rPr>
        <w:lastRenderedPageBreak/>
        <w:t>1) являющимся участниками соглашений о разделе продукции;</w:t>
      </w:r>
      <w:proofErr w:type="gramEnd"/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sz w:val="24"/>
          <w:szCs w:val="24"/>
        </w:rPr>
        <w:t>3)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sz w:val="24"/>
          <w:szCs w:val="24"/>
        </w:rPr>
        <w:t>4)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sz w:val="24"/>
          <w:szCs w:val="24"/>
        </w:rPr>
        <w:t>5)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6) в отношении 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 xml:space="preserve"> </w:t>
      </w:r>
      <w:r w:rsidR="000B03C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D43FDD">
        <w:rPr>
          <w:rFonts w:ascii="Times New Roman" w:hAnsi="Times New Roman" w:cs="Times New Roman"/>
          <w:sz w:val="24"/>
          <w:szCs w:val="24"/>
        </w:rPr>
        <w:t xml:space="preserve"> ранее было принято решение об оказании аналогичной поддержки и сроки ее оказания не истекли;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7) допустившим нарушение порядка и условий получения субсидии в рамках республиканских целевых программ поддержки и (или) развития малого</w:t>
      </w:r>
      <w:r w:rsidR="000B03C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городских целевых программ поддержки и (или) развития малого и среднего предпринимательства, если с момента признания субъекта малого или среднего предпринимательства допустившим нарушение прошло менее чем три года.</w:t>
      </w:r>
    </w:p>
    <w:p w:rsid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81C" w:rsidRPr="00D43FDD" w:rsidRDefault="00E1181C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II. Порядок проведения Конкурса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C48" w:rsidRPr="00D43FDD" w:rsidRDefault="00D43FDD" w:rsidP="00857C48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C48">
        <w:rPr>
          <w:rFonts w:ascii="Times New Roman" w:hAnsi="Times New Roman" w:cs="Times New Roman"/>
          <w:sz w:val="24"/>
          <w:szCs w:val="24"/>
        </w:rPr>
        <w:t>13.</w:t>
      </w:r>
      <w:r w:rsidR="00857C48" w:rsidRPr="00857C48">
        <w:rPr>
          <w:rFonts w:ascii="Times New Roman" w:hAnsi="Times New Roman" w:cs="Times New Roman"/>
          <w:sz w:val="24"/>
          <w:szCs w:val="24"/>
        </w:rPr>
        <w:t xml:space="preserve"> Информационное</w:t>
      </w:r>
      <w:r w:rsidR="00857C48" w:rsidRPr="00D43FDD">
        <w:rPr>
          <w:rFonts w:ascii="Times New Roman" w:hAnsi="Times New Roman" w:cs="Times New Roman"/>
          <w:sz w:val="24"/>
          <w:szCs w:val="24"/>
        </w:rPr>
        <w:t xml:space="preserve"> сообщение о начале проведения Конкурса размещается на официальном </w:t>
      </w:r>
      <w:r w:rsidR="00857C48">
        <w:rPr>
          <w:rFonts w:ascii="Times New Roman" w:hAnsi="Times New Roman" w:cs="Times New Roman"/>
          <w:sz w:val="24"/>
          <w:szCs w:val="24"/>
        </w:rPr>
        <w:t>портале муниципального образования «Город Глазов»</w:t>
      </w:r>
      <w:r w:rsidR="00857C48" w:rsidRPr="00D43FD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C48">
        <w:rPr>
          <w:rFonts w:ascii="Times New Roman" w:hAnsi="Times New Roman" w:cs="Times New Roman"/>
          <w:sz w:val="24"/>
          <w:szCs w:val="24"/>
        </w:rPr>
        <w:t xml:space="preserve"> Срок приема заявок должен составлять не менее 20 дней. После истечения срока приема заявок </w:t>
      </w:r>
      <w:r w:rsidR="00857C48" w:rsidRPr="00857C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57C48">
        <w:rPr>
          <w:rFonts w:ascii="Times New Roman" w:hAnsi="Times New Roman" w:cs="Times New Roman"/>
          <w:sz w:val="24"/>
          <w:szCs w:val="24"/>
        </w:rPr>
        <w:t>может продлить его на срок не менее 10 дней</w:t>
      </w:r>
      <w:r w:rsidR="00857C48" w:rsidRPr="00857C48">
        <w:rPr>
          <w:rFonts w:ascii="Times New Roman" w:hAnsi="Times New Roman" w:cs="Times New Roman"/>
          <w:sz w:val="24"/>
          <w:szCs w:val="24"/>
        </w:rPr>
        <w:t>.</w:t>
      </w:r>
      <w:r w:rsidR="005E0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14. Для участия в Конкурсе субъект малого предпринимательства представляет следующие документы: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1) заявку по форме</w:t>
      </w:r>
      <w:r w:rsidR="00857C48">
        <w:rPr>
          <w:rFonts w:ascii="Times New Roman" w:hAnsi="Times New Roman" w:cs="Times New Roman"/>
          <w:sz w:val="24"/>
          <w:szCs w:val="24"/>
        </w:rPr>
        <w:t xml:space="preserve"> Приложения 1 к настоящему Положению</w:t>
      </w:r>
      <w:r w:rsidRPr="00D43FDD">
        <w:rPr>
          <w:rFonts w:ascii="Times New Roman" w:hAnsi="Times New Roman" w:cs="Times New Roman"/>
          <w:sz w:val="24"/>
          <w:szCs w:val="24"/>
        </w:rPr>
        <w:t>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2) </w:t>
      </w:r>
      <w:hyperlink r:id="rId14" w:history="1">
        <w:r w:rsidRPr="00857C4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анкету</w:t>
        </w:r>
      </w:hyperlink>
      <w:r w:rsidRPr="00D43FDD">
        <w:rPr>
          <w:rFonts w:ascii="Times New Roman" w:hAnsi="Times New Roman" w:cs="Times New Roman"/>
          <w:sz w:val="24"/>
          <w:szCs w:val="24"/>
        </w:rPr>
        <w:t xml:space="preserve"> получателя поддержки по форме</w:t>
      </w:r>
      <w:r w:rsidR="00857C48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E1181C">
        <w:rPr>
          <w:rFonts w:ascii="Times New Roman" w:hAnsi="Times New Roman" w:cs="Times New Roman"/>
          <w:sz w:val="24"/>
          <w:szCs w:val="24"/>
        </w:rPr>
        <w:t>9</w:t>
      </w:r>
      <w:r w:rsidR="00857C48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D43FDD">
        <w:rPr>
          <w:rFonts w:ascii="Times New Roman" w:hAnsi="Times New Roman" w:cs="Times New Roman"/>
          <w:sz w:val="24"/>
          <w:szCs w:val="24"/>
        </w:rPr>
        <w:t>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3) бизнес-план по форме</w:t>
      </w:r>
      <w:r w:rsidR="00857C48">
        <w:rPr>
          <w:rFonts w:ascii="Times New Roman" w:hAnsi="Times New Roman" w:cs="Times New Roman"/>
          <w:sz w:val="24"/>
          <w:szCs w:val="24"/>
        </w:rPr>
        <w:t xml:space="preserve"> Приложения 2 к настоящему Положению</w:t>
      </w:r>
      <w:r w:rsidRPr="00D43FDD">
        <w:rPr>
          <w:rFonts w:ascii="Times New Roman" w:hAnsi="Times New Roman" w:cs="Times New Roman"/>
          <w:sz w:val="24"/>
          <w:szCs w:val="24"/>
        </w:rPr>
        <w:t>. Каждый субъект малого предпринимательства имеет право представить для участия в конкурсе только один бизнес-план;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4) смет</w:t>
      </w:r>
      <w:r w:rsidR="000C2386">
        <w:rPr>
          <w:rFonts w:ascii="Times New Roman" w:hAnsi="Times New Roman" w:cs="Times New Roman"/>
          <w:sz w:val="24"/>
          <w:szCs w:val="24"/>
        </w:rPr>
        <w:t>у</w:t>
      </w:r>
      <w:r w:rsidRPr="00D43FDD">
        <w:rPr>
          <w:rFonts w:ascii="Times New Roman" w:hAnsi="Times New Roman" w:cs="Times New Roman"/>
          <w:sz w:val="24"/>
          <w:szCs w:val="24"/>
        </w:rPr>
        <w:t xml:space="preserve"> расходов по форме</w:t>
      </w:r>
      <w:r w:rsidR="00857C48">
        <w:rPr>
          <w:rFonts w:ascii="Times New Roman" w:hAnsi="Times New Roman" w:cs="Times New Roman"/>
          <w:sz w:val="24"/>
          <w:szCs w:val="24"/>
        </w:rPr>
        <w:t xml:space="preserve"> Приложения 3 к настоящему Положению</w:t>
      </w:r>
      <w:r w:rsidRPr="00D43FDD">
        <w:rPr>
          <w:rFonts w:ascii="Times New Roman" w:hAnsi="Times New Roman" w:cs="Times New Roman"/>
          <w:sz w:val="24"/>
          <w:szCs w:val="24"/>
        </w:rPr>
        <w:t>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5) </w:t>
      </w:r>
      <w:hyperlink r:id="rId15" w:history="1">
        <w:r w:rsidRPr="00857C4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расчет</w:t>
        </w:r>
      </w:hyperlink>
      <w:r w:rsidRPr="00D43FDD">
        <w:rPr>
          <w:rFonts w:ascii="Times New Roman" w:hAnsi="Times New Roman" w:cs="Times New Roman"/>
          <w:sz w:val="24"/>
          <w:szCs w:val="24"/>
        </w:rPr>
        <w:t xml:space="preserve"> размера субсидии по форме</w:t>
      </w:r>
      <w:r w:rsidR="00857C48">
        <w:rPr>
          <w:rFonts w:ascii="Times New Roman" w:hAnsi="Times New Roman" w:cs="Times New Roman"/>
          <w:sz w:val="24"/>
          <w:szCs w:val="24"/>
        </w:rPr>
        <w:t xml:space="preserve"> Приложения 4 к настоящему Положению</w:t>
      </w:r>
      <w:r w:rsidRPr="00D43FDD">
        <w:rPr>
          <w:rFonts w:ascii="Times New Roman" w:hAnsi="Times New Roman" w:cs="Times New Roman"/>
          <w:sz w:val="24"/>
          <w:szCs w:val="24"/>
        </w:rPr>
        <w:t>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6) копии действующих контрактов (договоров) и проекты контрактов (договоров), необходимых для реализации проекта (если имеются), заверенные подписью руководителя заявителя и печатью заявителя (при наличии);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sz w:val="24"/>
          <w:szCs w:val="24"/>
        </w:rPr>
        <w:t>7) копию зарегистрированного в установленном порядке договора коммерческой концессии, заверенную подписью руководителя заявителя и печатью заявителя (при наличии), в случае предоставления субсидии для финансирования целевых расходов по договорам коммерческой концессии;</w:t>
      </w:r>
      <w:proofErr w:type="gramEnd"/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8) копии документов, подтверждающих факт прохождения индивидуальным предпринимателем или учредителем юридического лица краткосрочного обучения основам предпринимательской деятельности, или получения высшего юридического или экономического образования, или прохождения профильной переподготовки, заверенные </w:t>
      </w:r>
      <w:r w:rsidRPr="00D43FDD">
        <w:rPr>
          <w:rFonts w:ascii="Times New Roman" w:hAnsi="Times New Roman" w:cs="Times New Roman"/>
          <w:sz w:val="24"/>
          <w:szCs w:val="24"/>
        </w:rPr>
        <w:lastRenderedPageBreak/>
        <w:t>подписью руководителя заявителя и печатью заявителя (при наличии), с предъявлением оригинала;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9) справку о минимальной заработной плате работников заявителя за квартал, предшествующий кварталу подачи заявки на получение субсидии, по форме</w:t>
      </w:r>
      <w:r w:rsidR="00857C48">
        <w:rPr>
          <w:rFonts w:ascii="Times New Roman" w:hAnsi="Times New Roman" w:cs="Times New Roman"/>
          <w:sz w:val="24"/>
          <w:szCs w:val="24"/>
        </w:rPr>
        <w:t xml:space="preserve"> Приложения 5 к настоящему Положению</w:t>
      </w:r>
      <w:r w:rsidRPr="00D43FDD">
        <w:rPr>
          <w:rFonts w:ascii="Times New Roman" w:hAnsi="Times New Roman" w:cs="Times New Roman"/>
          <w:sz w:val="24"/>
          <w:szCs w:val="24"/>
        </w:rPr>
        <w:t xml:space="preserve"> (при наличии работников);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10) копии документов, подтверждающих использование собственных сре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>азмере не менее 20% от суммы запрашиваемой субсидии, заверенные подписью руководителя заявителя и печатью заявителя. В случае безналичного расчета предоставляются: счет, счет-фактура, товарная накладная, копия платежного поручения с отметкой банка, договор купли-продажи. В случае наличного расчета предоставляются: приходно-кассовый ордер, товарный чек, кассовый чек, договор купли-продажи. В случае приобретения транспортного средства дополнительно предоставляется копия паспорта транспортного средства;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11) документы, подтверждающие отнесение к приоритетной целевой группе в соответствии с </w:t>
      </w:r>
      <w:hyperlink r:id="rId16" w:history="1">
        <w:r w:rsidRPr="00857C4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11</w:t>
        </w:r>
      </w:hyperlink>
      <w:r w:rsidRPr="00D43FDD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документ работодателя, подтверждающий возможность сокращения должности, временной приостановки работы организации, перехода на сокращенный режим работы, - для работников, находящихся под угрозой массового увольнения (установления неполного рабочего времени, временной приостановки работ, предоставления отпуска без сохранения заработной платы, мероприятий по высвобождению работников);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копию военного билета, копию трудовой книжки, заверенные подписью руководителя заявителя и печатью заявителя (при наличии), с предъявлением оригинала - для военнослужащих, уволенных в запас в связи с сокращением Вооруженных Сил Российской Федерации;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копию паспорта физического лица, заверенную подписью руководителя заявителя и печатью заявителя (при наличии), с предъявлением оригинала - для индивидуального предпринимателя в возрасте до 30 лет и юридического лица, в уставном капитале которого доля, принадлежащая физическим лицам в возрасте до 30 лет, составляет более 50 процентов;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документы, подтверждающие осуществление заявителем деятельности в сфере социального предпринимательства, заверенные подписью руководителя заявителя и печатью заявителя (при наличии);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копию </w:t>
      </w:r>
      <w:hyperlink r:id="rId17" w:history="1">
        <w:r w:rsidRPr="00857C4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справки</w:t>
        </w:r>
      </w:hyperlink>
      <w:r w:rsidRPr="00857C48">
        <w:rPr>
          <w:rFonts w:ascii="Times New Roman" w:hAnsi="Times New Roman" w:cs="Times New Roman"/>
          <w:sz w:val="24"/>
          <w:szCs w:val="24"/>
        </w:rPr>
        <w:t>,</w:t>
      </w:r>
      <w:r w:rsidRPr="00D43FDD">
        <w:rPr>
          <w:rFonts w:ascii="Times New Roman" w:hAnsi="Times New Roman" w:cs="Times New Roman"/>
          <w:sz w:val="24"/>
          <w:szCs w:val="24"/>
        </w:rPr>
        <w:t xml:space="preserve"> подтверждающей факт установления инвалидности, по форме, утвержденной приказом Министерства здравоохранения и социального развития </w:t>
      </w:r>
      <w:r w:rsidRPr="000C2386">
        <w:rPr>
          <w:rFonts w:ascii="Times New Roman" w:hAnsi="Times New Roman" w:cs="Times New Roman"/>
          <w:sz w:val="24"/>
          <w:szCs w:val="24"/>
        </w:rPr>
        <w:t>Российской Федерации от 24</w:t>
      </w:r>
      <w:r w:rsidR="000C2386">
        <w:rPr>
          <w:rFonts w:ascii="Times New Roman" w:hAnsi="Times New Roman" w:cs="Times New Roman"/>
          <w:sz w:val="24"/>
          <w:szCs w:val="24"/>
        </w:rPr>
        <w:t>.11.</w:t>
      </w:r>
      <w:r w:rsidRPr="000C2386">
        <w:rPr>
          <w:rFonts w:ascii="Times New Roman" w:hAnsi="Times New Roman" w:cs="Times New Roman"/>
          <w:sz w:val="24"/>
          <w:szCs w:val="24"/>
        </w:rPr>
        <w:t xml:space="preserve">2010 </w:t>
      </w:r>
      <w:r w:rsidR="000C2386">
        <w:rPr>
          <w:rFonts w:ascii="Times New Roman" w:hAnsi="Times New Roman" w:cs="Times New Roman"/>
          <w:sz w:val="24"/>
          <w:szCs w:val="24"/>
        </w:rPr>
        <w:t>№</w:t>
      </w:r>
      <w:r w:rsidRPr="000C2386">
        <w:rPr>
          <w:rFonts w:ascii="Times New Roman" w:hAnsi="Times New Roman" w:cs="Times New Roman"/>
          <w:sz w:val="24"/>
          <w:szCs w:val="24"/>
        </w:rPr>
        <w:t xml:space="preserve"> 1031н "</w:t>
      </w:r>
      <w:r w:rsidRPr="00D43FDD">
        <w:rPr>
          <w:rFonts w:ascii="Times New Roman" w:hAnsi="Times New Roman" w:cs="Times New Roman"/>
          <w:sz w:val="24"/>
          <w:szCs w:val="24"/>
        </w:rPr>
        <w:t>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1</w:t>
      </w:r>
      <w:r w:rsidR="00795F61">
        <w:rPr>
          <w:rFonts w:ascii="Times New Roman" w:hAnsi="Times New Roman" w:cs="Times New Roman"/>
          <w:sz w:val="24"/>
          <w:szCs w:val="24"/>
        </w:rPr>
        <w:t>2</w:t>
      </w:r>
      <w:r w:rsidRPr="00D43FDD">
        <w:rPr>
          <w:rFonts w:ascii="Times New Roman" w:hAnsi="Times New Roman" w:cs="Times New Roman"/>
          <w:sz w:val="24"/>
          <w:szCs w:val="24"/>
        </w:rPr>
        <w:t xml:space="preserve">) </w:t>
      </w:r>
      <w:hyperlink r:id="rId18" w:history="1">
        <w:r w:rsidRPr="00795F61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выписку</w:t>
        </w:r>
      </w:hyperlink>
      <w:r w:rsidRPr="00D43FD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или </w:t>
      </w:r>
      <w:hyperlink r:id="rId19" w:history="1">
        <w:r w:rsidRPr="00ED06A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выписку</w:t>
        </w:r>
      </w:hyperlink>
      <w:r w:rsidRPr="00ED06A8">
        <w:rPr>
          <w:rFonts w:ascii="Times New Roman" w:hAnsi="Times New Roman" w:cs="Times New Roman"/>
          <w:sz w:val="24"/>
          <w:szCs w:val="24"/>
        </w:rPr>
        <w:t xml:space="preserve"> </w:t>
      </w:r>
      <w:r w:rsidRPr="00D43FDD">
        <w:rPr>
          <w:rFonts w:ascii="Times New Roman" w:hAnsi="Times New Roman" w:cs="Times New Roman"/>
          <w:sz w:val="24"/>
          <w:szCs w:val="24"/>
        </w:rPr>
        <w:t>из Единого государственного реестра индивидуальных предпринимателей</w:t>
      </w:r>
      <w:r w:rsidR="00795F61">
        <w:rPr>
          <w:rFonts w:ascii="Times New Roman" w:hAnsi="Times New Roman" w:cs="Times New Roman"/>
          <w:sz w:val="24"/>
          <w:szCs w:val="24"/>
        </w:rPr>
        <w:t>, выданную не ранее, чем за 60 календарных дней до дня подачи заявления заявителем</w:t>
      </w:r>
      <w:r w:rsidRPr="00D43FDD">
        <w:rPr>
          <w:rFonts w:ascii="Times New Roman" w:hAnsi="Times New Roman" w:cs="Times New Roman"/>
          <w:sz w:val="24"/>
          <w:szCs w:val="24"/>
        </w:rPr>
        <w:t>;</w:t>
      </w:r>
    </w:p>
    <w:p w:rsidR="00D43FDD" w:rsidRPr="00D43FDD" w:rsidRDefault="00795F61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43FDD" w:rsidRPr="00D43FDD">
        <w:rPr>
          <w:rFonts w:ascii="Times New Roman" w:hAnsi="Times New Roman" w:cs="Times New Roman"/>
          <w:sz w:val="24"/>
          <w:szCs w:val="24"/>
        </w:rPr>
        <w:t>) сведения (документы) налогового органа о наличии (отсутствии) у заявителя задолженности по уплате налогов, сборов, пеней и штрафов;</w:t>
      </w:r>
    </w:p>
    <w:p w:rsidR="00D43FDD" w:rsidRPr="00D43FDD" w:rsidRDefault="00795F61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43FDD" w:rsidRPr="00D43FDD">
        <w:rPr>
          <w:rFonts w:ascii="Times New Roman" w:hAnsi="Times New Roman" w:cs="Times New Roman"/>
          <w:sz w:val="24"/>
          <w:szCs w:val="24"/>
        </w:rPr>
        <w:t>) сведения (документы) Пенсионного фонда Российской Федерации или территориального органа Пенсионного фонда Российской Федерации о наличии (отсутствии) у заявителя задолженности по страховым взносам, пеням и штрафам;</w:t>
      </w:r>
    </w:p>
    <w:p w:rsidR="00D43FDD" w:rsidRPr="00D43FDD" w:rsidRDefault="00795F61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43FDD" w:rsidRPr="00D43FDD">
        <w:rPr>
          <w:rFonts w:ascii="Times New Roman" w:hAnsi="Times New Roman" w:cs="Times New Roman"/>
          <w:sz w:val="24"/>
          <w:szCs w:val="24"/>
        </w:rPr>
        <w:t>) сведения (документы) Фонда социального страхования Российской Федерации или территориального органа Фонда социального страхования Российской Федерации о наличии (отсутствии) у заявителя задолженности по страховым взносам, пеням и штрафам;</w:t>
      </w:r>
    </w:p>
    <w:p w:rsidR="00D43FDD" w:rsidRPr="00D43FDD" w:rsidRDefault="00795F61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D43FDD" w:rsidRPr="00D43FDD">
        <w:rPr>
          <w:rFonts w:ascii="Times New Roman" w:hAnsi="Times New Roman" w:cs="Times New Roman"/>
          <w:sz w:val="24"/>
          <w:szCs w:val="24"/>
        </w:rPr>
        <w:t>) сведение о нахождении заявителя на регистрационном учете в целях поиска подходящей работы (в качестве безработного) до дня регистрации в качестве субъекта малого предпринимательства.</w:t>
      </w:r>
    </w:p>
    <w:p w:rsidR="00D43FDD" w:rsidRPr="00D43FDD" w:rsidRDefault="00795F61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43FDD" w:rsidRPr="00D43FDD">
        <w:rPr>
          <w:rFonts w:ascii="Times New Roman" w:hAnsi="Times New Roman" w:cs="Times New Roman"/>
          <w:sz w:val="24"/>
          <w:szCs w:val="24"/>
        </w:rPr>
        <w:t>правки соответствующих органов об исполнении обязанности по уплате налогов, сборов и иных обязательных платежей в бюджетную систему Российской Федерации, а также пеней, санкций и штрафов по ним предоставляются на последнюю отчетную дату. В случае наличия у заявителя просроченной задолженности по налогам, сборам и иным обязательным платежам в бюджетную систему Российской Федерации, а также пеням, санкциям и штрафам заявитель обязан погасить ее. В случае уплаты заявителем просроченной задолженности он вправе по собственной инициативе представить копии платежных документов, подтверждающих уплату налогов, сборов и иных обязательных платежей в бюджетную систему Российской Федерации, а также пеней, санкций и штрафов по ним. Копии платежных документов должны быть заверены подписью и печатью кредитной организации, через которую осуществлялись расчеты;</w:t>
      </w:r>
    </w:p>
    <w:p w:rsidR="00D43FDD" w:rsidRPr="00D43FDD" w:rsidRDefault="00795F61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43FDD" w:rsidRPr="00D43FDD">
        <w:rPr>
          <w:rFonts w:ascii="Times New Roman" w:hAnsi="Times New Roman" w:cs="Times New Roman"/>
          <w:sz w:val="24"/>
          <w:szCs w:val="24"/>
        </w:rPr>
        <w:t xml:space="preserve">правка государственного учреждения службы занятости населения о том, что заявитель был зарегистрирован в качестве безработного до дня регистрации в качестве субъекта малого предпринимательства, предоставляется заявителями, указанными в </w:t>
      </w:r>
      <w:hyperlink r:id="rId20" w:history="1">
        <w:r w:rsidR="00D43FDD" w:rsidRPr="00795F61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пункта 11</w:t>
        </w:r>
      </w:hyperlink>
      <w:r w:rsidR="00D43FDD" w:rsidRPr="00D43FD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1</w:t>
      </w:r>
      <w:r w:rsidR="00795F61">
        <w:rPr>
          <w:rFonts w:ascii="Times New Roman" w:hAnsi="Times New Roman" w:cs="Times New Roman"/>
          <w:sz w:val="24"/>
          <w:szCs w:val="24"/>
        </w:rPr>
        <w:t>5</w:t>
      </w:r>
      <w:r w:rsidRPr="00D43FDD">
        <w:rPr>
          <w:rFonts w:ascii="Times New Roman" w:hAnsi="Times New Roman" w:cs="Times New Roman"/>
          <w:sz w:val="24"/>
          <w:szCs w:val="24"/>
        </w:rPr>
        <w:t>. Ответственность за полноту и достоверность предоставляемой информации несет заявитель.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1</w:t>
      </w:r>
      <w:r w:rsidR="00795F61">
        <w:rPr>
          <w:rFonts w:ascii="Times New Roman" w:hAnsi="Times New Roman" w:cs="Times New Roman"/>
          <w:sz w:val="24"/>
          <w:szCs w:val="24"/>
        </w:rPr>
        <w:t>6</w:t>
      </w:r>
      <w:r w:rsidRPr="00D43FDD">
        <w:rPr>
          <w:rFonts w:ascii="Times New Roman" w:hAnsi="Times New Roman" w:cs="Times New Roman"/>
          <w:sz w:val="24"/>
          <w:szCs w:val="24"/>
        </w:rPr>
        <w:t xml:space="preserve">. Заявки в день поступления регистрируются 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в порядке очередности в Журнале учета заявок на участие в конкурсе по предоставлению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 xml:space="preserve"> субсидий (грантов) начинающим предпринимателям на создание и развитие собственного бизнеса (далее - Журнал), который должен быть пронумерован, прошнурован, скреплен печатью.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документов, не соответствующих требованиям </w:t>
      </w:r>
      <w:hyperlink r:id="rId21" w:history="1">
        <w:r w:rsidRPr="00795F61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14</w:t>
        </w:r>
      </w:hyperlink>
      <w:r w:rsidRPr="00D43FDD">
        <w:rPr>
          <w:rFonts w:ascii="Times New Roman" w:hAnsi="Times New Roman" w:cs="Times New Roman"/>
          <w:sz w:val="24"/>
          <w:szCs w:val="24"/>
        </w:rPr>
        <w:t xml:space="preserve"> настоящего Положения, неполного пакета документов или их представления после истечения срока приема заявок, установленного в соответствии с </w:t>
      </w:r>
      <w:hyperlink r:id="rId22" w:history="1">
        <w:r w:rsidRPr="00795F61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13</w:t>
        </w:r>
      </w:hyperlink>
      <w:r w:rsidRPr="00795F61">
        <w:rPr>
          <w:rFonts w:ascii="Times New Roman" w:hAnsi="Times New Roman" w:cs="Times New Roman"/>
          <w:sz w:val="24"/>
          <w:szCs w:val="24"/>
        </w:rPr>
        <w:t xml:space="preserve"> </w:t>
      </w:r>
      <w:r w:rsidRPr="00D43FDD">
        <w:rPr>
          <w:rFonts w:ascii="Times New Roman" w:hAnsi="Times New Roman" w:cs="Times New Roman"/>
          <w:sz w:val="24"/>
          <w:szCs w:val="24"/>
        </w:rPr>
        <w:t>настоящего Положения, заявителю отказывается в приеме документов.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1</w:t>
      </w:r>
      <w:r w:rsidR="00795F61">
        <w:rPr>
          <w:rFonts w:ascii="Times New Roman" w:hAnsi="Times New Roman" w:cs="Times New Roman"/>
          <w:sz w:val="24"/>
          <w:szCs w:val="24"/>
        </w:rPr>
        <w:t>7</w:t>
      </w:r>
      <w:r w:rsidRPr="00D43FDD">
        <w:rPr>
          <w:rFonts w:ascii="Times New Roman" w:hAnsi="Times New Roman" w:cs="Times New Roman"/>
          <w:sz w:val="24"/>
          <w:szCs w:val="24"/>
        </w:rPr>
        <w:t>. Все расходы, связанные с подготовкой и представлением заявки, несет заявитель.</w:t>
      </w:r>
    </w:p>
    <w:p w:rsid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81C" w:rsidRPr="00D43FDD" w:rsidRDefault="00E1181C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III. Порядок рассмотрения и оценки заявок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FDD" w:rsidRPr="00D43FDD" w:rsidRDefault="00795F61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43FDD" w:rsidRPr="00D43FDD">
        <w:rPr>
          <w:rFonts w:ascii="Times New Roman" w:hAnsi="Times New Roman" w:cs="Times New Roman"/>
          <w:sz w:val="24"/>
          <w:szCs w:val="24"/>
        </w:rPr>
        <w:t>. В течение 10 дней со дня окончания срока приема заявок проводится оценка поступивших заявок по количественным критериям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3FDD" w:rsidRPr="00D43FDD">
        <w:rPr>
          <w:rFonts w:ascii="Times New Roman" w:hAnsi="Times New Roman" w:cs="Times New Roman"/>
          <w:sz w:val="24"/>
          <w:szCs w:val="24"/>
        </w:rPr>
        <w:t xml:space="preserve">система оценки которых определяется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ED06A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 6  к настоящему Положению</w:t>
      </w:r>
      <w:r w:rsidR="00D43FDD" w:rsidRPr="00D43FDD">
        <w:rPr>
          <w:rFonts w:ascii="Times New Roman" w:hAnsi="Times New Roman" w:cs="Times New Roman"/>
          <w:sz w:val="24"/>
          <w:szCs w:val="24"/>
        </w:rPr>
        <w:t>.</w:t>
      </w:r>
    </w:p>
    <w:p w:rsidR="00D43FDD" w:rsidRPr="00D43FDD" w:rsidRDefault="00795F61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43FDD" w:rsidRPr="00D43F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3FDD" w:rsidRPr="00D43FDD">
        <w:rPr>
          <w:rFonts w:ascii="Times New Roman" w:hAnsi="Times New Roman" w:cs="Times New Roman"/>
          <w:sz w:val="24"/>
          <w:szCs w:val="24"/>
        </w:rPr>
        <w:t xml:space="preserve">Заявки, прошедшие оценку по количественным критериям и набравшие минимальную сумму баллов по количественным критериям, установленную в </w:t>
      </w:r>
      <w:r w:rsidR="00ED06A8">
        <w:rPr>
          <w:rFonts w:ascii="Times New Roman" w:hAnsi="Times New Roman" w:cs="Times New Roman"/>
          <w:sz w:val="24"/>
          <w:szCs w:val="24"/>
        </w:rPr>
        <w:t xml:space="preserve">Приложении 6 к настоящему Положению, </w:t>
      </w:r>
      <w:r w:rsidR="00D43FDD" w:rsidRPr="00D43FDD">
        <w:rPr>
          <w:rFonts w:ascii="Times New Roman" w:hAnsi="Times New Roman" w:cs="Times New Roman"/>
          <w:sz w:val="24"/>
          <w:szCs w:val="24"/>
        </w:rPr>
        <w:t xml:space="preserve">направляются в организацию, уполномоченную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D43FDD" w:rsidRPr="00D43FD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на проведение экспертизы бизнес-планов, проверку соответствия заявки условиям и критериям, установленным настоящим Положением, подготовку экспертного заключения (далее - экспертная организация).</w:t>
      </w:r>
      <w:proofErr w:type="gramEnd"/>
      <w:r w:rsidR="00D43FDD" w:rsidRPr="00D43FDD">
        <w:rPr>
          <w:rFonts w:ascii="Times New Roman" w:hAnsi="Times New Roman" w:cs="Times New Roman"/>
          <w:sz w:val="24"/>
          <w:szCs w:val="24"/>
        </w:rPr>
        <w:t xml:space="preserve"> Заявки, прошедшие оценку по количественным критериям и не набравшие минимальную сумму баллов по количественным критериям, установленную в  </w:t>
      </w:r>
      <w:r w:rsidR="00A43C81">
        <w:rPr>
          <w:rFonts w:ascii="Times New Roman" w:hAnsi="Times New Roman" w:cs="Times New Roman"/>
          <w:sz w:val="24"/>
          <w:szCs w:val="24"/>
        </w:rPr>
        <w:t>Приложени</w:t>
      </w:r>
      <w:r w:rsidR="00D14AB6">
        <w:rPr>
          <w:rFonts w:ascii="Times New Roman" w:hAnsi="Times New Roman" w:cs="Times New Roman"/>
          <w:sz w:val="24"/>
          <w:szCs w:val="24"/>
        </w:rPr>
        <w:t xml:space="preserve">и </w:t>
      </w:r>
      <w:r w:rsidR="00A43C81">
        <w:rPr>
          <w:rFonts w:ascii="Times New Roman" w:hAnsi="Times New Roman" w:cs="Times New Roman"/>
          <w:sz w:val="24"/>
          <w:szCs w:val="24"/>
        </w:rPr>
        <w:t>6</w:t>
      </w:r>
      <w:r w:rsidR="00D14AB6">
        <w:rPr>
          <w:rFonts w:ascii="Times New Roman" w:hAnsi="Times New Roman" w:cs="Times New Roman"/>
          <w:sz w:val="24"/>
          <w:szCs w:val="24"/>
        </w:rPr>
        <w:t xml:space="preserve"> </w:t>
      </w:r>
      <w:r w:rsidR="00A43C81">
        <w:rPr>
          <w:rFonts w:ascii="Times New Roman" w:hAnsi="Times New Roman" w:cs="Times New Roman"/>
          <w:sz w:val="24"/>
          <w:szCs w:val="24"/>
        </w:rPr>
        <w:t xml:space="preserve"> к настоящему Положению, </w:t>
      </w:r>
      <w:r w:rsidR="00D43FDD" w:rsidRPr="00D43FDD">
        <w:rPr>
          <w:rFonts w:ascii="Times New Roman" w:hAnsi="Times New Roman" w:cs="Times New Roman"/>
          <w:sz w:val="24"/>
          <w:szCs w:val="24"/>
        </w:rPr>
        <w:t xml:space="preserve"> возвращаются заявителям.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2</w:t>
      </w:r>
      <w:r w:rsidR="00795F61">
        <w:rPr>
          <w:rFonts w:ascii="Times New Roman" w:hAnsi="Times New Roman" w:cs="Times New Roman"/>
          <w:sz w:val="24"/>
          <w:szCs w:val="24"/>
        </w:rPr>
        <w:t>0</w:t>
      </w:r>
      <w:r w:rsidRPr="00D43FDD">
        <w:rPr>
          <w:rFonts w:ascii="Times New Roman" w:hAnsi="Times New Roman" w:cs="Times New Roman"/>
          <w:sz w:val="24"/>
          <w:szCs w:val="24"/>
        </w:rPr>
        <w:t>. Экспертная организация в течение 15 дней представляет письменное заключение по анализу, оценке и сопоставлению заявок.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lastRenderedPageBreak/>
        <w:t>Заключение экспертной организации рассматривается на заседании конкурсной комиссии и является неотъемлемым приложением к протоколу заседания конкурсной комиссии.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2</w:t>
      </w:r>
      <w:r w:rsidR="00795F61">
        <w:rPr>
          <w:rFonts w:ascii="Times New Roman" w:hAnsi="Times New Roman" w:cs="Times New Roman"/>
          <w:sz w:val="24"/>
          <w:szCs w:val="24"/>
        </w:rPr>
        <w:t>1</w:t>
      </w:r>
      <w:r w:rsidRPr="00D43FDD">
        <w:rPr>
          <w:rFonts w:ascii="Times New Roman" w:hAnsi="Times New Roman" w:cs="Times New Roman"/>
          <w:sz w:val="24"/>
          <w:szCs w:val="24"/>
        </w:rPr>
        <w:t xml:space="preserve">. Оценку заявок по качественным критериям, установленным в </w:t>
      </w:r>
      <w:r w:rsidR="00795F61">
        <w:rPr>
          <w:rFonts w:ascii="Times New Roman" w:hAnsi="Times New Roman" w:cs="Times New Roman"/>
          <w:sz w:val="24"/>
          <w:szCs w:val="24"/>
        </w:rPr>
        <w:t>Приложени</w:t>
      </w:r>
      <w:r w:rsidR="00C209B2">
        <w:rPr>
          <w:rFonts w:ascii="Times New Roman" w:hAnsi="Times New Roman" w:cs="Times New Roman"/>
          <w:sz w:val="24"/>
          <w:szCs w:val="24"/>
        </w:rPr>
        <w:t>и</w:t>
      </w:r>
      <w:r w:rsidR="00795F61">
        <w:rPr>
          <w:rFonts w:ascii="Times New Roman" w:hAnsi="Times New Roman" w:cs="Times New Roman"/>
          <w:sz w:val="24"/>
          <w:szCs w:val="24"/>
        </w:rPr>
        <w:t xml:space="preserve"> 6 к </w:t>
      </w:r>
      <w:r w:rsidRPr="00D43FDD">
        <w:rPr>
          <w:rFonts w:ascii="Times New Roman" w:hAnsi="Times New Roman" w:cs="Times New Roman"/>
          <w:sz w:val="24"/>
          <w:szCs w:val="24"/>
        </w:rPr>
        <w:t xml:space="preserve"> настоящему Положению, осуществляет конкурсная комиссия, состав которой утверждается </w:t>
      </w:r>
      <w:r w:rsidR="00795F61">
        <w:rPr>
          <w:rFonts w:ascii="Times New Roman" w:hAnsi="Times New Roman" w:cs="Times New Roman"/>
          <w:sz w:val="24"/>
          <w:szCs w:val="24"/>
        </w:rPr>
        <w:t>настоящим постановлением</w:t>
      </w:r>
      <w:r w:rsidRPr="00D43FDD">
        <w:rPr>
          <w:rFonts w:ascii="Times New Roman" w:hAnsi="Times New Roman" w:cs="Times New Roman"/>
          <w:sz w:val="24"/>
          <w:szCs w:val="24"/>
        </w:rPr>
        <w:t>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правомочным, если на нем присутствуют более половины членов конкурсной комиссии. Члены конкурсной комиссии участвуют в заседаниях лично.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Конкурсная комиссия вправе приглашать на заседания экспертов и других специалистов в определенной предметной области, а также представителей заявителя для дачи необходимых пояснений по возникающим вопросам.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2</w:t>
      </w:r>
      <w:r w:rsidR="00795F61">
        <w:rPr>
          <w:rFonts w:ascii="Times New Roman" w:hAnsi="Times New Roman" w:cs="Times New Roman"/>
          <w:sz w:val="24"/>
          <w:szCs w:val="24"/>
        </w:rPr>
        <w:t>2</w:t>
      </w:r>
      <w:r w:rsidRPr="00D43FDD">
        <w:rPr>
          <w:rFonts w:ascii="Times New Roman" w:hAnsi="Times New Roman" w:cs="Times New Roman"/>
          <w:sz w:val="24"/>
          <w:szCs w:val="24"/>
        </w:rPr>
        <w:t xml:space="preserve">. Заявки, прошедшие оценку по количественным критериям и набравшие минимальную сумму баллов по количественным критериям, установленную в </w:t>
      </w:r>
      <w:r w:rsidR="00C209B2">
        <w:rPr>
          <w:rFonts w:ascii="Times New Roman" w:hAnsi="Times New Roman" w:cs="Times New Roman"/>
          <w:sz w:val="24"/>
          <w:szCs w:val="24"/>
        </w:rPr>
        <w:t>Приложении 6 к настоящему Положению</w:t>
      </w:r>
      <w:r w:rsidRPr="00D43FDD">
        <w:rPr>
          <w:rFonts w:ascii="Times New Roman" w:hAnsi="Times New Roman" w:cs="Times New Roman"/>
          <w:sz w:val="24"/>
          <w:szCs w:val="24"/>
        </w:rPr>
        <w:t>, выносятся на рассмотрение конкурсной комиссии в течение 30 дней со дня окончания срока приема заявок.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2</w:t>
      </w:r>
      <w:r w:rsidR="00795F61">
        <w:rPr>
          <w:rFonts w:ascii="Times New Roman" w:hAnsi="Times New Roman" w:cs="Times New Roman"/>
          <w:sz w:val="24"/>
          <w:szCs w:val="24"/>
        </w:rPr>
        <w:t>3</w:t>
      </w:r>
      <w:r w:rsidRPr="00D43FDD">
        <w:rPr>
          <w:rFonts w:ascii="Times New Roman" w:hAnsi="Times New Roman" w:cs="Times New Roman"/>
          <w:sz w:val="24"/>
          <w:szCs w:val="24"/>
        </w:rPr>
        <w:t>. Конкурсная комиссия: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1) отказывает заявителю в участии в Конкурсе в следующих случаях: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а) заявитель не соответствует условиям, установленным </w:t>
      </w:r>
      <w:hyperlink r:id="rId23" w:history="1">
        <w:r w:rsidRPr="00795F61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10</w:t>
        </w:r>
      </w:hyperlink>
      <w:r w:rsidRPr="00795F61">
        <w:rPr>
          <w:rFonts w:ascii="Times New Roman" w:hAnsi="Times New Roman" w:cs="Times New Roman"/>
          <w:sz w:val="24"/>
          <w:szCs w:val="24"/>
        </w:rPr>
        <w:t xml:space="preserve"> </w:t>
      </w:r>
      <w:r w:rsidRPr="00D43FDD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б) в отношении заявителя выявлены обстоятельства, предусмотренные </w:t>
      </w:r>
      <w:hyperlink r:id="rId24" w:history="1">
        <w:r w:rsidRPr="00795F61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12</w:t>
        </w:r>
      </w:hyperlink>
      <w:r w:rsidRPr="00795F61">
        <w:rPr>
          <w:rFonts w:ascii="Times New Roman" w:hAnsi="Times New Roman" w:cs="Times New Roman"/>
          <w:sz w:val="24"/>
          <w:szCs w:val="24"/>
        </w:rPr>
        <w:t xml:space="preserve"> </w:t>
      </w:r>
      <w:r w:rsidRPr="00D43FDD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в) заявителем представлены ложные сведения, недостоверные или поддельные документы;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г) затраты не соответствуют предмету субсидирования, указанному в </w:t>
      </w:r>
      <w:hyperlink r:id="rId25" w:history="1">
        <w:r w:rsidRPr="00795F61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8</w:t>
        </w:r>
      </w:hyperlink>
      <w:r w:rsidRPr="00795F61">
        <w:rPr>
          <w:rFonts w:ascii="Times New Roman" w:hAnsi="Times New Roman" w:cs="Times New Roman"/>
          <w:sz w:val="24"/>
          <w:szCs w:val="24"/>
        </w:rPr>
        <w:t xml:space="preserve"> </w:t>
      </w:r>
      <w:r w:rsidRPr="00D43FDD">
        <w:rPr>
          <w:rFonts w:ascii="Times New Roman" w:hAnsi="Times New Roman" w:cs="Times New Roman"/>
          <w:sz w:val="24"/>
          <w:szCs w:val="24"/>
        </w:rPr>
        <w:t>настоящего Положения, или целям, указанным в представленном бизнес-плане;</w:t>
      </w:r>
    </w:p>
    <w:p w:rsidR="00D43FDD" w:rsidRPr="00D43FDD" w:rsidRDefault="00D43FDD" w:rsidP="002A116F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16F">
        <w:rPr>
          <w:rFonts w:ascii="Times New Roman" w:hAnsi="Times New Roman" w:cs="Times New Roman"/>
          <w:sz w:val="24"/>
          <w:szCs w:val="24"/>
        </w:rPr>
        <w:t xml:space="preserve">2) на основании заключения экспертной организации рассматривает допущенные к участию в Конкурсе заявки по качественным критериям, </w:t>
      </w:r>
      <w:r w:rsidR="002A116F" w:rsidRPr="002A116F">
        <w:rPr>
          <w:rFonts w:ascii="Times New Roman" w:hAnsi="Times New Roman" w:cs="Times New Roman"/>
          <w:sz w:val="24"/>
          <w:szCs w:val="24"/>
        </w:rPr>
        <w:t>система оценки которых определяется в Приложении 6 к настоящему Положению.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2</w:t>
      </w:r>
      <w:r w:rsidR="00795F61">
        <w:rPr>
          <w:rFonts w:ascii="Times New Roman" w:hAnsi="Times New Roman" w:cs="Times New Roman"/>
          <w:sz w:val="24"/>
          <w:szCs w:val="24"/>
        </w:rPr>
        <w:t>4</w:t>
      </w:r>
      <w:r w:rsidRPr="00D43FDD">
        <w:rPr>
          <w:rFonts w:ascii="Times New Roman" w:hAnsi="Times New Roman" w:cs="Times New Roman"/>
          <w:sz w:val="24"/>
          <w:szCs w:val="24"/>
        </w:rPr>
        <w:t>. Каждая заявка обсуждается членами конкурсной комиссии отдельно, после обсуждения в лист оценки заявок каждый член комиссии вносит оценку качественных критериев рассматриваемой заявки. Листы оценки заявок передаются членами комиссии секретарю для определения суммарного значения количественных и качественных оценок заявок для подготовки итогового рейтинга заявок и протокола заседания конкурсной комиссии (далее - протокол).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После формирования итогового листа рейтинговой оценки по всем заявкам осуществляется принятие решения по определению победителей Конкурса. Очередность предоставления субсидии определяется на основании итоговой рейтинговой оценки (начиная от большего показателя к 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меньшему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>). В случае равенства итоговой рейтинговой оценки преимущество имеет заявка, дата регистрации которой имеет более ранний срок.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2</w:t>
      </w:r>
      <w:r w:rsidR="00795F61">
        <w:rPr>
          <w:rFonts w:ascii="Times New Roman" w:hAnsi="Times New Roman" w:cs="Times New Roman"/>
          <w:sz w:val="24"/>
          <w:szCs w:val="24"/>
        </w:rPr>
        <w:t>5</w:t>
      </w:r>
      <w:r w:rsidRPr="00D43FDD">
        <w:rPr>
          <w:rFonts w:ascii="Times New Roman" w:hAnsi="Times New Roman" w:cs="Times New Roman"/>
          <w:sz w:val="24"/>
          <w:szCs w:val="24"/>
        </w:rPr>
        <w:t>. Решение конкурсной комиссии оформляется протоколом на основании итоговой рейтинговой оценки заявок с учетом следующих особенностей: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в случае недостаточности бюджетных сре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>я предоставления заявителю запрашиваемой суммы субсидии в полном объеме субсидия предоставляется с согласия заявителя в пределах остатка бюджетных средств. В случае отказа заявителя от получения субсидии в пределах остатка бюджетных средств субсидия предоставляется следующему в соответствии с итоговой рейтинговой оценкой заявок заявителю (с его согласия) в пределах остатка бюджетных средств;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предоставления субсидии за счет средств, поступивших из </w:t>
      </w:r>
      <w:r w:rsidR="00795F61" w:rsidRPr="00D43FDD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95F61">
        <w:rPr>
          <w:rFonts w:ascii="Times New Roman" w:hAnsi="Times New Roman" w:cs="Times New Roman"/>
          <w:sz w:val="24"/>
          <w:szCs w:val="24"/>
        </w:rPr>
        <w:t xml:space="preserve">бюджетов других уровней бюджетной системы Российской Федерации, иных источников, </w:t>
      </w:r>
      <w:r w:rsidR="00795F61" w:rsidRPr="00D43FDD">
        <w:rPr>
          <w:rFonts w:ascii="Times New Roman" w:hAnsi="Times New Roman" w:cs="Times New Roman"/>
          <w:sz w:val="24"/>
          <w:szCs w:val="24"/>
        </w:rPr>
        <w:t xml:space="preserve">поступивших в бюджет </w:t>
      </w:r>
      <w:r w:rsidR="00795F61">
        <w:rPr>
          <w:rFonts w:ascii="Times New Roman" w:hAnsi="Times New Roman" w:cs="Times New Roman"/>
          <w:sz w:val="24"/>
          <w:szCs w:val="24"/>
        </w:rPr>
        <w:t xml:space="preserve">города Глазова, </w:t>
      </w:r>
      <w:r w:rsidRPr="00795F61">
        <w:rPr>
          <w:rFonts w:ascii="Times New Roman" w:hAnsi="Times New Roman" w:cs="Times New Roman"/>
          <w:sz w:val="24"/>
          <w:szCs w:val="24"/>
        </w:rPr>
        <w:t>суммарный</w:t>
      </w:r>
      <w:r w:rsidRPr="00D43FDD">
        <w:rPr>
          <w:rFonts w:ascii="Times New Roman" w:hAnsi="Times New Roman" w:cs="Times New Roman"/>
          <w:sz w:val="24"/>
          <w:szCs w:val="24"/>
        </w:rPr>
        <w:t xml:space="preserve"> объем субсидии субъектам малого предпринимательства, осуществляющим розничную и оптовую торговлю, не должен превышать 10% от общей суммы субсидии за счет средств, поступивших из </w:t>
      </w:r>
      <w:r w:rsidR="00795F61" w:rsidRPr="00D43FDD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95F61">
        <w:rPr>
          <w:rFonts w:ascii="Times New Roman" w:hAnsi="Times New Roman" w:cs="Times New Roman"/>
          <w:sz w:val="24"/>
          <w:szCs w:val="24"/>
        </w:rPr>
        <w:t xml:space="preserve">бюджетов других уровней бюджетной системы Российской Федерации, иных источников, </w:t>
      </w:r>
      <w:r w:rsidR="00795F61" w:rsidRPr="00D43FDD">
        <w:rPr>
          <w:rFonts w:ascii="Times New Roman" w:hAnsi="Times New Roman" w:cs="Times New Roman"/>
          <w:sz w:val="24"/>
          <w:szCs w:val="24"/>
        </w:rPr>
        <w:t>поступивших в</w:t>
      </w:r>
      <w:proofErr w:type="gramEnd"/>
      <w:r w:rsidR="00795F61" w:rsidRPr="00D43FDD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795F61">
        <w:rPr>
          <w:rFonts w:ascii="Times New Roman" w:hAnsi="Times New Roman" w:cs="Times New Roman"/>
          <w:sz w:val="24"/>
          <w:szCs w:val="24"/>
        </w:rPr>
        <w:t xml:space="preserve">города Глазова  </w:t>
      </w:r>
      <w:r w:rsidRPr="00D43FDD">
        <w:rPr>
          <w:rFonts w:ascii="Times New Roman" w:hAnsi="Times New Roman" w:cs="Times New Roman"/>
          <w:sz w:val="24"/>
          <w:szCs w:val="24"/>
        </w:rPr>
        <w:t xml:space="preserve">на указанные цели. 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 xml:space="preserve">Если в соответствии с итоговой рейтинговой оценкой заявок суммарный объем субсидии субъектам малого предпринимательства, осуществляющим розничную и оптовую торговлю, превышает 10% от общей суммы субсидии за счет средств, поступивших из </w:t>
      </w:r>
      <w:r w:rsidR="00795F61" w:rsidRPr="00D43FDD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95F61">
        <w:rPr>
          <w:rFonts w:ascii="Times New Roman" w:hAnsi="Times New Roman" w:cs="Times New Roman"/>
          <w:sz w:val="24"/>
          <w:szCs w:val="24"/>
        </w:rPr>
        <w:t xml:space="preserve">бюджетов других уровней бюджетной системы Российской Федерации, иных источников, </w:t>
      </w:r>
      <w:r w:rsidR="00795F61" w:rsidRPr="00D43FDD">
        <w:rPr>
          <w:rFonts w:ascii="Times New Roman" w:hAnsi="Times New Roman" w:cs="Times New Roman"/>
          <w:sz w:val="24"/>
          <w:szCs w:val="24"/>
        </w:rPr>
        <w:t xml:space="preserve">поступивших в бюджет </w:t>
      </w:r>
      <w:r w:rsidR="00795F61">
        <w:rPr>
          <w:rFonts w:ascii="Times New Roman" w:hAnsi="Times New Roman" w:cs="Times New Roman"/>
          <w:sz w:val="24"/>
          <w:szCs w:val="24"/>
        </w:rPr>
        <w:t xml:space="preserve">города Глазова </w:t>
      </w:r>
      <w:r w:rsidRPr="00D43FDD">
        <w:rPr>
          <w:rFonts w:ascii="Times New Roman" w:hAnsi="Times New Roman" w:cs="Times New Roman"/>
          <w:sz w:val="24"/>
          <w:szCs w:val="24"/>
        </w:rPr>
        <w:t xml:space="preserve"> на указанные цели, победителями конкурса определяются лишь те субъекты малого предпринимательства, осуществляющие розничную и оптовую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 xml:space="preserve"> торговлю, суммарный объем 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субсидий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 xml:space="preserve"> которым не превышает 10% от общей суммы субсидии за счет средств, поступивших из </w:t>
      </w:r>
      <w:r w:rsidR="00795F61" w:rsidRPr="00D43FDD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95F61">
        <w:rPr>
          <w:rFonts w:ascii="Times New Roman" w:hAnsi="Times New Roman" w:cs="Times New Roman"/>
          <w:sz w:val="24"/>
          <w:szCs w:val="24"/>
        </w:rPr>
        <w:t xml:space="preserve">бюджетов других уровней бюджетной системы Российской Федерации, иных источников, </w:t>
      </w:r>
      <w:r w:rsidR="00795F61" w:rsidRPr="00D43FDD">
        <w:rPr>
          <w:rFonts w:ascii="Times New Roman" w:hAnsi="Times New Roman" w:cs="Times New Roman"/>
          <w:sz w:val="24"/>
          <w:szCs w:val="24"/>
        </w:rPr>
        <w:t xml:space="preserve">поступивших в бюджет </w:t>
      </w:r>
      <w:r w:rsidR="00795F61">
        <w:rPr>
          <w:rFonts w:ascii="Times New Roman" w:hAnsi="Times New Roman" w:cs="Times New Roman"/>
          <w:sz w:val="24"/>
          <w:szCs w:val="24"/>
        </w:rPr>
        <w:t xml:space="preserve">города Глазова </w:t>
      </w:r>
      <w:r w:rsidRPr="00D43FDD">
        <w:rPr>
          <w:rFonts w:ascii="Times New Roman" w:hAnsi="Times New Roman" w:cs="Times New Roman"/>
          <w:sz w:val="24"/>
          <w:szCs w:val="24"/>
        </w:rPr>
        <w:t xml:space="preserve"> на указанные цели. Очередность предоставления субсидии определяется на основании итоговой рейтинговой оценки (начиная от большего показателя к 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меньшему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>).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2</w:t>
      </w:r>
      <w:r w:rsidR="00795F61">
        <w:rPr>
          <w:rFonts w:ascii="Times New Roman" w:hAnsi="Times New Roman" w:cs="Times New Roman"/>
          <w:sz w:val="24"/>
          <w:szCs w:val="24"/>
        </w:rPr>
        <w:t>6</w:t>
      </w:r>
      <w:r w:rsidRPr="00D43FDD">
        <w:rPr>
          <w:rFonts w:ascii="Times New Roman" w:hAnsi="Times New Roman" w:cs="Times New Roman"/>
          <w:sz w:val="24"/>
          <w:szCs w:val="24"/>
        </w:rPr>
        <w:t xml:space="preserve">. После подписания протокола конкурсная комиссия в течение 10 рабочих дней направляет заявителям, признанным победителями конкурса, выписки из протокола и размещает информацию о победителях Конкурса на официальном </w:t>
      </w:r>
      <w:r w:rsidR="00795F61">
        <w:rPr>
          <w:rFonts w:ascii="Times New Roman" w:hAnsi="Times New Roman" w:cs="Times New Roman"/>
          <w:sz w:val="24"/>
          <w:szCs w:val="24"/>
        </w:rPr>
        <w:t xml:space="preserve">портале муниципального образования «Город Глазов» </w:t>
      </w:r>
      <w:r w:rsidRPr="00D43FD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81C" w:rsidRPr="00D43FDD" w:rsidRDefault="00E1181C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IV. Порядок предоставления субсидий победителям конкурса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и осуществления 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 xml:space="preserve"> использованием субсидий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2</w:t>
      </w:r>
      <w:r w:rsidR="00795F61">
        <w:rPr>
          <w:rFonts w:ascii="Times New Roman" w:hAnsi="Times New Roman" w:cs="Times New Roman"/>
          <w:sz w:val="24"/>
          <w:szCs w:val="24"/>
        </w:rPr>
        <w:t>7</w:t>
      </w:r>
      <w:r w:rsidRPr="00D43FDD">
        <w:rPr>
          <w:rFonts w:ascii="Times New Roman" w:hAnsi="Times New Roman" w:cs="Times New Roman"/>
          <w:sz w:val="24"/>
          <w:szCs w:val="24"/>
        </w:rPr>
        <w:t xml:space="preserve">. На основании протокола конкурсной комиссии </w:t>
      </w:r>
      <w:r w:rsidR="00795F61">
        <w:rPr>
          <w:rFonts w:ascii="Times New Roman" w:hAnsi="Times New Roman" w:cs="Times New Roman"/>
          <w:sz w:val="24"/>
          <w:szCs w:val="24"/>
        </w:rPr>
        <w:t>Администрация</w:t>
      </w:r>
      <w:r w:rsidRPr="00D43FDD">
        <w:rPr>
          <w:rFonts w:ascii="Times New Roman" w:hAnsi="Times New Roman" w:cs="Times New Roman"/>
          <w:sz w:val="24"/>
          <w:szCs w:val="24"/>
        </w:rPr>
        <w:t xml:space="preserve"> в течение 10 рабочих дней после его подписания издает </w:t>
      </w:r>
      <w:r w:rsidR="00795F6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D43FDD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95F6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Глазова  с </w:t>
      </w:r>
      <w:r w:rsidRPr="00D43FDD">
        <w:rPr>
          <w:rFonts w:ascii="Times New Roman" w:hAnsi="Times New Roman" w:cs="Times New Roman"/>
          <w:sz w:val="24"/>
          <w:szCs w:val="24"/>
        </w:rPr>
        <w:t xml:space="preserve"> каждым из победителей конкурса </w:t>
      </w:r>
      <w:r w:rsidR="00795F6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43FDD">
        <w:rPr>
          <w:rFonts w:ascii="Times New Roman" w:hAnsi="Times New Roman" w:cs="Times New Roman"/>
          <w:sz w:val="24"/>
          <w:szCs w:val="24"/>
        </w:rPr>
        <w:t xml:space="preserve"> заключает договор о предоставлении субсидии (далее - Договор) по форме</w:t>
      </w:r>
      <w:r w:rsidR="00594810">
        <w:rPr>
          <w:rFonts w:ascii="Times New Roman" w:hAnsi="Times New Roman" w:cs="Times New Roman"/>
          <w:sz w:val="24"/>
          <w:szCs w:val="24"/>
        </w:rPr>
        <w:t xml:space="preserve"> Приложения 7 к настоящему Положению</w:t>
      </w:r>
      <w:r w:rsidRPr="00D43FDD">
        <w:rPr>
          <w:rFonts w:ascii="Times New Roman" w:hAnsi="Times New Roman" w:cs="Times New Roman"/>
          <w:sz w:val="24"/>
          <w:szCs w:val="24"/>
        </w:rPr>
        <w:t>.</w:t>
      </w:r>
    </w:p>
    <w:p w:rsidR="00D43FDD" w:rsidRPr="00D43FDD" w:rsidRDefault="00594810" w:rsidP="00505BE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BEA">
        <w:rPr>
          <w:rFonts w:ascii="Times New Roman" w:hAnsi="Times New Roman" w:cs="Times New Roman"/>
          <w:sz w:val="24"/>
          <w:szCs w:val="24"/>
        </w:rPr>
        <w:t>28</w:t>
      </w:r>
      <w:r w:rsidR="00D43FDD" w:rsidRPr="00505BEA">
        <w:rPr>
          <w:rFonts w:ascii="Times New Roman" w:hAnsi="Times New Roman" w:cs="Times New Roman"/>
          <w:sz w:val="24"/>
          <w:szCs w:val="24"/>
        </w:rPr>
        <w:t xml:space="preserve">. После заключения Договора </w:t>
      </w:r>
      <w:r w:rsidRPr="00505BEA">
        <w:rPr>
          <w:rFonts w:ascii="Times New Roman" w:hAnsi="Times New Roman" w:cs="Times New Roman"/>
          <w:sz w:val="24"/>
          <w:szCs w:val="24"/>
        </w:rPr>
        <w:t>Администрация</w:t>
      </w:r>
      <w:r w:rsidR="00D43FDD" w:rsidRPr="00505BEA">
        <w:rPr>
          <w:rFonts w:ascii="Times New Roman" w:hAnsi="Times New Roman" w:cs="Times New Roman"/>
          <w:sz w:val="24"/>
          <w:szCs w:val="24"/>
        </w:rPr>
        <w:t xml:space="preserve"> перечисляет субсидии субъектам малого предпринимательства на расчетные счета, открытые ими в кредитных организациях</w:t>
      </w:r>
      <w:r w:rsidR="00505BEA">
        <w:rPr>
          <w:rFonts w:ascii="Times New Roman" w:hAnsi="Times New Roman" w:cs="Times New Roman"/>
          <w:sz w:val="24"/>
          <w:szCs w:val="24"/>
        </w:rPr>
        <w:t>,</w:t>
      </w:r>
      <w:r w:rsidR="00505BEA" w:rsidRPr="00505BEA">
        <w:rPr>
          <w:rFonts w:ascii="Times New Roman" w:hAnsi="Times New Roman" w:cs="Times New Roman"/>
          <w:sz w:val="24"/>
          <w:szCs w:val="24"/>
        </w:rPr>
        <w:t xml:space="preserve"> в </w:t>
      </w:r>
      <w:r w:rsidR="00D43FDD" w:rsidRPr="00505BEA">
        <w:rPr>
          <w:rFonts w:ascii="Times New Roman" w:hAnsi="Times New Roman" w:cs="Times New Roman"/>
          <w:sz w:val="24"/>
          <w:szCs w:val="24"/>
        </w:rPr>
        <w:t xml:space="preserve"> течение 20 рабочих дней со дня заключения Договора</w:t>
      </w:r>
      <w:r w:rsidR="00505BEA" w:rsidRPr="00505B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FDD" w:rsidRPr="00D43FDD" w:rsidRDefault="00594810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43FDD" w:rsidRPr="00D43F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3FDD" w:rsidRPr="00D43FDD">
        <w:rPr>
          <w:rFonts w:ascii="Times New Roman" w:hAnsi="Times New Roman" w:cs="Times New Roman"/>
          <w:sz w:val="24"/>
          <w:szCs w:val="24"/>
        </w:rPr>
        <w:t xml:space="preserve">Получатель субсидии ежеквартально, не позднее 10-го числа месяца, следующего за отчетным кварталом, обязан представлять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D43FDD" w:rsidRPr="00D43FDD">
        <w:rPr>
          <w:rFonts w:ascii="Times New Roman" w:hAnsi="Times New Roman" w:cs="Times New Roman"/>
          <w:sz w:val="24"/>
          <w:szCs w:val="24"/>
        </w:rPr>
        <w:t xml:space="preserve"> отчет о реализации бизнес-плана субъекта малого предпринимательства, получившего субсидию, по форме</w:t>
      </w:r>
      <w:r>
        <w:rPr>
          <w:rFonts w:ascii="Times New Roman" w:hAnsi="Times New Roman" w:cs="Times New Roman"/>
          <w:sz w:val="24"/>
          <w:szCs w:val="24"/>
        </w:rPr>
        <w:t xml:space="preserve"> Приложения 8 к настоящему Положению</w:t>
      </w:r>
      <w:r w:rsidR="00D43FDD" w:rsidRPr="00D43FDD">
        <w:rPr>
          <w:rFonts w:ascii="Times New Roman" w:hAnsi="Times New Roman" w:cs="Times New Roman"/>
          <w:sz w:val="24"/>
          <w:szCs w:val="24"/>
        </w:rPr>
        <w:t xml:space="preserve"> с приложением документов, подтверждающих целевое использование субсидии, в течение всего срока использования субсидии, но не менее одного года, а в случае использования субсидии более одного года - до момента</w:t>
      </w:r>
      <w:proofErr w:type="gramEnd"/>
      <w:r w:rsidR="00D43FDD" w:rsidRPr="00D43FDD">
        <w:rPr>
          <w:rFonts w:ascii="Times New Roman" w:hAnsi="Times New Roman" w:cs="Times New Roman"/>
          <w:sz w:val="24"/>
          <w:szCs w:val="24"/>
        </w:rPr>
        <w:t xml:space="preserve"> использования субсидии в полном объеме.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При непредставлении получателем субсидии отчета о реализации бизнес-плана субъекта малого предпринимательства с приложением документов, подтверждающих целевое использование средств, в сроки, предусмотренные </w:t>
      </w:r>
      <w:hyperlink r:id="rId26" w:history="1">
        <w:r w:rsidRPr="00594810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первым</w:t>
        </w:r>
      </w:hyperlink>
      <w:r w:rsidRPr="00594810">
        <w:rPr>
          <w:rFonts w:ascii="Times New Roman" w:hAnsi="Times New Roman" w:cs="Times New Roman"/>
          <w:sz w:val="24"/>
          <w:szCs w:val="24"/>
        </w:rPr>
        <w:t xml:space="preserve"> </w:t>
      </w:r>
      <w:r w:rsidRPr="00D43FDD">
        <w:rPr>
          <w:rFonts w:ascii="Times New Roman" w:hAnsi="Times New Roman" w:cs="Times New Roman"/>
          <w:sz w:val="24"/>
          <w:szCs w:val="24"/>
        </w:rPr>
        <w:t xml:space="preserve">настоящего пункта, получатель субсидии обязан вернуть субсидию в бюджет </w:t>
      </w:r>
      <w:r w:rsidR="00594810">
        <w:rPr>
          <w:rFonts w:ascii="Times New Roman" w:hAnsi="Times New Roman" w:cs="Times New Roman"/>
          <w:sz w:val="24"/>
          <w:szCs w:val="24"/>
        </w:rPr>
        <w:t>города Глазова</w:t>
      </w:r>
      <w:r w:rsidRPr="00D43FDD">
        <w:rPr>
          <w:rFonts w:ascii="Times New Roman" w:hAnsi="Times New Roman" w:cs="Times New Roman"/>
          <w:sz w:val="24"/>
          <w:szCs w:val="24"/>
        </w:rPr>
        <w:t xml:space="preserve"> в полном объеме в течение 45 рабочих дней со дня непредставления отчета.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3</w:t>
      </w:r>
      <w:r w:rsidR="00594810">
        <w:rPr>
          <w:rFonts w:ascii="Times New Roman" w:hAnsi="Times New Roman" w:cs="Times New Roman"/>
          <w:sz w:val="24"/>
          <w:szCs w:val="24"/>
        </w:rPr>
        <w:t>0</w:t>
      </w:r>
      <w:r w:rsidRPr="00D43FDD">
        <w:rPr>
          <w:rFonts w:ascii="Times New Roman" w:hAnsi="Times New Roman" w:cs="Times New Roman"/>
          <w:sz w:val="24"/>
          <w:szCs w:val="24"/>
        </w:rPr>
        <w:t xml:space="preserve">. Сведения о субъектах малого предпринимательства - получателях субсидий в течение 30 дней со дня принятия </w:t>
      </w:r>
      <w:r w:rsidR="00594810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D43FDD">
        <w:rPr>
          <w:rFonts w:ascii="Times New Roman" w:hAnsi="Times New Roman" w:cs="Times New Roman"/>
          <w:sz w:val="24"/>
          <w:szCs w:val="24"/>
        </w:rPr>
        <w:t xml:space="preserve"> о предоставлении субсидий размещаются </w:t>
      </w:r>
      <w:r w:rsidRPr="00D43FDD">
        <w:rPr>
          <w:rFonts w:ascii="Times New Roman" w:hAnsi="Times New Roman" w:cs="Times New Roman"/>
          <w:sz w:val="24"/>
          <w:szCs w:val="24"/>
        </w:rPr>
        <w:lastRenderedPageBreak/>
        <w:t xml:space="preserve">в Реестре субъектов малого и среднего предпринимательства - получателей поддержки на официальном </w:t>
      </w:r>
      <w:r w:rsidR="00594810">
        <w:rPr>
          <w:rFonts w:ascii="Times New Roman" w:hAnsi="Times New Roman" w:cs="Times New Roman"/>
          <w:sz w:val="24"/>
          <w:szCs w:val="24"/>
        </w:rPr>
        <w:t>портале муниципального образования «Город Глазов»</w:t>
      </w:r>
      <w:r w:rsidRPr="00D43FD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3</w:t>
      </w:r>
      <w:r w:rsidR="00594810">
        <w:rPr>
          <w:rFonts w:ascii="Times New Roman" w:hAnsi="Times New Roman" w:cs="Times New Roman"/>
          <w:sz w:val="24"/>
          <w:szCs w:val="24"/>
        </w:rPr>
        <w:t>1</w:t>
      </w:r>
      <w:r w:rsidRPr="00D43F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 осуществляет </w:t>
      </w:r>
      <w:r w:rsidR="00594810">
        <w:rPr>
          <w:rFonts w:ascii="Times New Roman" w:hAnsi="Times New Roman" w:cs="Times New Roman"/>
          <w:sz w:val="24"/>
          <w:szCs w:val="24"/>
        </w:rPr>
        <w:t>Администрация</w:t>
      </w:r>
      <w:r w:rsidRPr="00D43FDD">
        <w:rPr>
          <w:rFonts w:ascii="Times New Roman" w:hAnsi="Times New Roman" w:cs="Times New Roman"/>
          <w:sz w:val="24"/>
          <w:szCs w:val="24"/>
        </w:rPr>
        <w:t>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3</w:t>
      </w:r>
      <w:r w:rsidR="00594810">
        <w:rPr>
          <w:rFonts w:ascii="Times New Roman" w:hAnsi="Times New Roman" w:cs="Times New Roman"/>
          <w:sz w:val="24"/>
          <w:szCs w:val="24"/>
        </w:rPr>
        <w:t>2</w:t>
      </w:r>
      <w:r w:rsidRPr="00D43FDD">
        <w:rPr>
          <w:rFonts w:ascii="Times New Roman" w:hAnsi="Times New Roman" w:cs="Times New Roman"/>
          <w:sz w:val="24"/>
          <w:szCs w:val="24"/>
        </w:rPr>
        <w:t xml:space="preserve">. Субсидии, перечисленные на основании ложных сведений, недостоверных или поддельных документов, а также использованные не по целевому назначению, подлежат возврату в бюджет </w:t>
      </w:r>
      <w:r w:rsidR="00594810">
        <w:rPr>
          <w:rFonts w:ascii="Times New Roman" w:hAnsi="Times New Roman" w:cs="Times New Roman"/>
          <w:sz w:val="24"/>
          <w:szCs w:val="24"/>
        </w:rPr>
        <w:t xml:space="preserve"> города Глазова</w:t>
      </w:r>
      <w:r w:rsidRPr="00D43FDD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1) </w:t>
      </w:r>
      <w:r w:rsidR="005948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43FDD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выявления нарушения направляет получателю субсидии письменное уведомление о возврате суммы предоставленной субсидии с указанием причин, послуживших основанием для возврата субсидии;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2) получатель субсидии в течение 30 рабочих дней со дня получения уведомления обязан перечислить полученную субсидию в бюджет </w:t>
      </w:r>
      <w:r w:rsidR="00594810">
        <w:rPr>
          <w:rFonts w:ascii="Times New Roman" w:hAnsi="Times New Roman" w:cs="Times New Roman"/>
          <w:sz w:val="24"/>
          <w:szCs w:val="24"/>
        </w:rPr>
        <w:t>города Глазова</w:t>
      </w:r>
      <w:r w:rsidRPr="00D43FDD">
        <w:rPr>
          <w:rFonts w:ascii="Times New Roman" w:hAnsi="Times New Roman" w:cs="Times New Roman"/>
          <w:sz w:val="24"/>
          <w:szCs w:val="24"/>
        </w:rPr>
        <w:t>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BEA">
        <w:rPr>
          <w:rFonts w:ascii="Times New Roman" w:hAnsi="Times New Roman" w:cs="Times New Roman"/>
          <w:sz w:val="24"/>
          <w:szCs w:val="24"/>
        </w:rPr>
        <w:t xml:space="preserve">3) в случае невозврата бюджетных средств получателем субсидии в сроки, установленные </w:t>
      </w:r>
      <w:hyperlink r:id="rId27" w:history="1">
        <w:r w:rsidRPr="00505BE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  <w:r w:rsidR="00505BEA" w:rsidRPr="00505BE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Pr="00505BE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505BE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2</w:t>
        </w:r>
      </w:hyperlink>
      <w:r w:rsidRPr="00505BEA">
        <w:rPr>
          <w:rFonts w:ascii="Times New Roman" w:hAnsi="Times New Roman" w:cs="Times New Roman"/>
          <w:sz w:val="24"/>
          <w:szCs w:val="24"/>
        </w:rPr>
        <w:t xml:space="preserve"> настоящего пункта, взыскание сре</w:t>
      </w:r>
      <w:proofErr w:type="gramStart"/>
      <w:r w:rsidRPr="00505BE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05BEA">
        <w:rPr>
          <w:rFonts w:ascii="Times New Roman" w:hAnsi="Times New Roman" w:cs="Times New Roman"/>
          <w:sz w:val="24"/>
          <w:szCs w:val="24"/>
        </w:rPr>
        <w:t>оизводится в судебном порядке в соответствии с законодательством Российской Федерации.</w:t>
      </w:r>
    </w:p>
    <w:p w:rsidR="007B14F2" w:rsidRDefault="007B14F2" w:rsidP="006F4CF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D7E" w:rsidRDefault="003D2D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49A8" w:rsidRDefault="00A249A8" w:rsidP="00A24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11" w:rsidRDefault="003C3E11" w:rsidP="00A24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249A8" w:rsidTr="00A249A8">
        <w:tc>
          <w:tcPr>
            <w:tcW w:w="5778" w:type="dxa"/>
          </w:tcPr>
          <w:p w:rsidR="00A249A8" w:rsidRDefault="00A249A8" w:rsidP="00A24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Глазова</w:t>
            </w:r>
          </w:p>
        </w:tc>
        <w:tc>
          <w:tcPr>
            <w:tcW w:w="3793" w:type="dxa"/>
          </w:tcPr>
          <w:p w:rsidR="00A249A8" w:rsidRDefault="00A249A8" w:rsidP="00A249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Шавров</w:t>
            </w:r>
            <w:proofErr w:type="spellEnd"/>
          </w:p>
        </w:tc>
      </w:tr>
      <w:tr w:rsidR="00A249A8" w:rsidTr="00A249A8">
        <w:tc>
          <w:tcPr>
            <w:tcW w:w="5778" w:type="dxa"/>
          </w:tcPr>
          <w:p w:rsidR="00A249A8" w:rsidRDefault="00A249A8" w:rsidP="00A24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56" w:rsidRDefault="002E0F56" w:rsidP="00A24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A8" w:rsidRDefault="00A249A8" w:rsidP="00A24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и развития города</w:t>
            </w:r>
          </w:p>
          <w:p w:rsidR="00A249A8" w:rsidRDefault="00A249A8" w:rsidP="00A24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</w:tc>
        <w:tc>
          <w:tcPr>
            <w:tcW w:w="3793" w:type="dxa"/>
          </w:tcPr>
          <w:p w:rsidR="00A249A8" w:rsidRDefault="00A249A8" w:rsidP="00A24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A8" w:rsidRDefault="00A249A8" w:rsidP="00A24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56" w:rsidRDefault="002E0F56" w:rsidP="00A24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A8" w:rsidRDefault="00A249A8" w:rsidP="00A249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Гафиатуллин</w:t>
            </w:r>
            <w:proofErr w:type="spellEnd"/>
          </w:p>
        </w:tc>
      </w:tr>
    </w:tbl>
    <w:p w:rsidR="00A249A8" w:rsidRDefault="00A249A8" w:rsidP="00A24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60D8" w:rsidRDefault="00836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F7A" w:rsidRDefault="004F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F1D" w:rsidRPr="006A6F1D" w:rsidRDefault="006A6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D06D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6F1D" w:rsidRPr="006A6F1D" w:rsidRDefault="006A6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к Положению</w:t>
      </w:r>
    </w:p>
    <w:p w:rsidR="00DB6743" w:rsidRDefault="006A6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о</w:t>
      </w:r>
      <w:r w:rsidR="00DB6743">
        <w:rPr>
          <w:rFonts w:ascii="Times New Roman" w:hAnsi="Times New Roman" w:cs="Times New Roman"/>
          <w:sz w:val="24"/>
          <w:szCs w:val="24"/>
        </w:rPr>
        <w:t xml:space="preserve"> порядке проведения конкурса</w:t>
      </w:r>
    </w:p>
    <w:p w:rsidR="00DB6743" w:rsidRDefault="00DB6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субсидий </w:t>
      </w:r>
    </w:p>
    <w:p w:rsidR="00DB6743" w:rsidRDefault="00DB6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начинающим предпринимателям </w:t>
      </w:r>
    </w:p>
    <w:p w:rsidR="00DB6743" w:rsidRDefault="00DB6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создание и развитие </w:t>
      </w:r>
    </w:p>
    <w:p w:rsidR="00DB6743" w:rsidRDefault="00DB6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собственного бизнеса </w:t>
      </w:r>
    </w:p>
    <w:p w:rsidR="00DB6743" w:rsidRDefault="00DB6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E0F" w:rsidRDefault="00EB0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204" w:rsidRDefault="003E2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204" w:rsidRPr="005409B3" w:rsidRDefault="003E2204" w:rsidP="003E22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3E2204" w:rsidRDefault="003E2204" w:rsidP="003E22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0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города Глазова</w:t>
      </w:r>
    </w:p>
    <w:p w:rsidR="003E2204" w:rsidRPr="005409B3" w:rsidRDefault="003E2204" w:rsidP="003E22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0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09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409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Коземаслову</w:t>
      </w:r>
      <w:proofErr w:type="spellEnd"/>
    </w:p>
    <w:p w:rsidR="003E2204" w:rsidRPr="003E2204" w:rsidRDefault="003E2204" w:rsidP="003E2204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6743" w:rsidRPr="00DB6743" w:rsidRDefault="00DB6743" w:rsidP="00DB6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4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B6743" w:rsidRPr="00DB6743" w:rsidRDefault="00DB6743" w:rsidP="00DB6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43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 по предоставлению субсидий начинающим предпринимателям на создание и развитие собственного бизнеса</w:t>
      </w:r>
    </w:p>
    <w:p w:rsidR="00DB6743" w:rsidRPr="00DB6743" w:rsidRDefault="00DB6743" w:rsidP="00DB6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743" w:rsidRPr="00DB6743" w:rsidRDefault="00DB6743" w:rsidP="00DB6743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Прошу предоставить субсидию в сумме __________ рублей  ____ копеек.</w:t>
      </w:r>
    </w:p>
    <w:p w:rsidR="00DB6743" w:rsidRPr="00DB6743" w:rsidRDefault="00DB6743" w:rsidP="00DB6743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 xml:space="preserve"> Заявитель: _________________________________________________________________</w:t>
      </w: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B6743">
        <w:rPr>
          <w:rFonts w:ascii="Times New Roman" w:hAnsi="Times New Roman" w:cs="Times New Roman"/>
          <w:sz w:val="24"/>
          <w:szCs w:val="24"/>
        </w:rPr>
        <w:t xml:space="preserve">(полное наименование и организационно-правовая форма юридического лица,             </w:t>
      </w:r>
      <w:proofErr w:type="gramEnd"/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                      </w:t>
      </w: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 xml:space="preserve">                                    (Ф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>И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>О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предпринимателя)</w:t>
      </w: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2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 xml:space="preserve"> Сокращенное наименование юридического лица:</w:t>
      </w: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6743" w:rsidRPr="00DB6743" w:rsidRDefault="00DB6743" w:rsidP="00DB6743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</w:p>
    <w:p w:rsidR="00DB6743" w:rsidRPr="00DB6743" w:rsidRDefault="00DB6743" w:rsidP="00DB6743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3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 xml:space="preserve"> </w:t>
      </w:r>
      <w:r w:rsidRPr="00DB6743">
        <w:rPr>
          <w:rFonts w:ascii="Times New Roman" w:hAnsi="Times New Roman" w:cs="Times New Roman"/>
          <w:noProof/>
          <w:sz w:val="24"/>
          <w:szCs w:val="24"/>
        </w:rPr>
        <w:t xml:space="preserve">Документ,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предпринимателей, от _________________  № ______________________________________ </w:t>
      </w: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noProof/>
          <w:sz w:val="24"/>
          <w:szCs w:val="24"/>
        </w:rPr>
        <w:t>кем выдан_____________________________________________________________________</w:t>
      </w: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4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 xml:space="preserve"> Реквизиты: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4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743">
        <w:rPr>
          <w:rFonts w:ascii="Times New Roman" w:hAnsi="Times New Roman" w:cs="Times New Roman"/>
          <w:sz w:val="24"/>
          <w:szCs w:val="24"/>
        </w:rPr>
        <w:t>Юридический адрес (</w:t>
      </w:r>
      <w:r w:rsidRPr="00DB6743"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  <w:r w:rsidRPr="00DB6743">
        <w:rPr>
          <w:rFonts w:ascii="Times New Roman" w:hAnsi="Times New Roman" w:cs="Times New Roman"/>
          <w:sz w:val="24"/>
          <w:szCs w:val="24"/>
        </w:rPr>
        <w:t>), домашний адрес (</w:t>
      </w:r>
      <w:r w:rsidRPr="00DB6743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предпринимателя)</w:t>
      </w:r>
      <w:r w:rsidRPr="00DB6743">
        <w:rPr>
          <w:rFonts w:ascii="Times New Roman" w:hAnsi="Times New Roman" w:cs="Times New Roman"/>
          <w:sz w:val="24"/>
          <w:szCs w:val="24"/>
        </w:rPr>
        <w:t>: (почтовый индекс, район, город, населенный пункт, улица, номер дома, корпус, квартира, офис)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B6743">
        <w:rPr>
          <w:rFonts w:ascii="Times New Roman" w:hAnsi="Times New Roman" w:cs="Times New Roman"/>
          <w:sz w:val="24"/>
          <w:szCs w:val="24"/>
        </w:rPr>
        <w:t>_______________________</w:t>
      </w:r>
      <w:proofErr w:type="gramEnd"/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6743">
        <w:rPr>
          <w:rFonts w:ascii="Times New Roman" w:hAnsi="Times New Roman" w:cs="Times New Roman"/>
          <w:sz w:val="24"/>
          <w:szCs w:val="24"/>
        </w:rPr>
        <w:t>_____________________</w:t>
      </w: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4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>2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743">
        <w:rPr>
          <w:rFonts w:ascii="Times New Roman" w:hAnsi="Times New Roman" w:cs="Times New Roman"/>
          <w:sz w:val="24"/>
          <w:szCs w:val="24"/>
        </w:rPr>
        <w:t>Фактический адрес (</w:t>
      </w:r>
      <w:r w:rsidRPr="00DB6743"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  <w:r w:rsidRPr="00DB6743">
        <w:rPr>
          <w:rFonts w:ascii="Times New Roman" w:hAnsi="Times New Roman" w:cs="Times New Roman"/>
          <w:sz w:val="24"/>
          <w:szCs w:val="24"/>
        </w:rPr>
        <w:t>), домашний адрес (</w:t>
      </w:r>
      <w:r w:rsidRPr="00DB6743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</w:t>
      </w:r>
      <w:r w:rsidRPr="00DB6743">
        <w:rPr>
          <w:rFonts w:ascii="Times New Roman" w:hAnsi="Times New Roman" w:cs="Times New Roman"/>
          <w:sz w:val="24"/>
          <w:szCs w:val="24"/>
        </w:rPr>
        <w:t>): (почтовый индекс, район, город, населенный пункт, улица, номер дома, корпус, квартира, офис)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B6743">
        <w:rPr>
          <w:rFonts w:ascii="Times New Roman" w:hAnsi="Times New Roman" w:cs="Times New Roman"/>
          <w:sz w:val="24"/>
          <w:szCs w:val="24"/>
        </w:rPr>
        <w:t>____________</w:t>
      </w:r>
      <w:proofErr w:type="gramEnd"/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6743">
        <w:rPr>
          <w:rFonts w:ascii="Times New Roman" w:hAnsi="Times New Roman" w:cs="Times New Roman"/>
          <w:sz w:val="24"/>
          <w:szCs w:val="24"/>
        </w:rPr>
        <w:t>__________</w:t>
      </w: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4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>3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 xml:space="preserve"> Контактный телефон, факс, </w:t>
      </w:r>
      <w:r w:rsidRPr="00DB67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B6743">
        <w:rPr>
          <w:rFonts w:ascii="Times New Roman" w:hAnsi="Times New Roman" w:cs="Times New Roman"/>
          <w:sz w:val="24"/>
          <w:szCs w:val="24"/>
        </w:rPr>
        <w:t>-</w:t>
      </w:r>
      <w:r w:rsidRPr="00DB67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B6743">
        <w:rPr>
          <w:rFonts w:ascii="Times New Roman" w:hAnsi="Times New Roman" w:cs="Times New Roman"/>
          <w:sz w:val="24"/>
          <w:szCs w:val="24"/>
        </w:rPr>
        <w:t>, контактное лицо _____________________________________________________________________________</w:t>
      </w: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5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 xml:space="preserve"> Сведения об учредителях </w:t>
      </w:r>
      <w:r w:rsidRPr="00DB6743">
        <w:rPr>
          <w:rFonts w:ascii="Times New Roman" w:hAnsi="Times New Roman" w:cs="Times New Roman"/>
          <w:i/>
          <w:sz w:val="24"/>
          <w:szCs w:val="24"/>
        </w:rPr>
        <w:t>(для юридического лица)</w:t>
      </w:r>
      <w:r w:rsidRPr="00DB67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lastRenderedPageBreak/>
        <w:t>5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 xml:space="preserve"> Учредители - юридические лица (организационно-правовая форма, наименование юридического лица, доля</w:t>
      </w:r>
      <w:proofErr w:type="gramStart"/>
      <w:r w:rsidRPr="00DB6743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DB6743">
        <w:rPr>
          <w:rFonts w:ascii="Times New Roman" w:hAnsi="Times New Roman" w:cs="Times New Roman"/>
          <w:sz w:val="24"/>
          <w:szCs w:val="24"/>
        </w:rPr>
        <w:t>в уставном капитале):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…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5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>2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 xml:space="preserve"> Учредители - физические лица (ФИО, доля</w:t>
      </w:r>
      <w:proofErr w:type="gramStart"/>
      <w:r w:rsidRPr="00DB6743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DB6743">
        <w:rPr>
          <w:rFonts w:ascii="Times New Roman" w:hAnsi="Times New Roman" w:cs="Times New Roman"/>
          <w:sz w:val="24"/>
          <w:szCs w:val="24"/>
        </w:rPr>
        <w:t>в уставном капитале):</w:t>
      </w:r>
    </w:p>
    <w:p w:rsidR="00DB6743" w:rsidRPr="00DB6743" w:rsidRDefault="00DB6743" w:rsidP="00DB6743">
      <w:pPr>
        <w:pStyle w:val="ConsNonformat"/>
        <w:widowControl/>
        <w:tabs>
          <w:tab w:val="left" w:pos="963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…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6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 xml:space="preserve"> Сведения об уставном капитале  (размер) (</w:t>
      </w:r>
      <w:r w:rsidRPr="00DB6743">
        <w:rPr>
          <w:rFonts w:ascii="Times New Roman" w:hAnsi="Times New Roman" w:cs="Times New Roman"/>
          <w:i/>
          <w:sz w:val="24"/>
          <w:szCs w:val="24"/>
        </w:rPr>
        <w:t>для юридического лица)</w:t>
      </w:r>
      <w:r w:rsidRPr="00DB6743">
        <w:rPr>
          <w:rFonts w:ascii="Times New Roman" w:hAnsi="Times New Roman" w:cs="Times New Roman"/>
          <w:sz w:val="24"/>
          <w:szCs w:val="24"/>
        </w:rPr>
        <w:t>: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7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 xml:space="preserve"> Место осуществления предпринимательской деятельности_________________________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 xml:space="preserve">8. Виды деятельности по ОКВЭД </w:t>
      </w:r>
      <w:r w:rsidRPr="00DB6743">
        <w:rPr>
          <w:rFonts w:ascii="Times New Roman" w:hAnsi="Times New Roman" w:cs="Times New Roman"/>
          <w:i/>
          <w:sz w:val="24"/>
          <w:szCs w:val="24"/>
        </w:rPr>
        <w:t>(с расшифровкой)</w:t>
      </w:r>
      <w:r w:rsidRPr="00DB6743">
        <w:rPr>
          <w:rFonts w:ascii="Times New Roman" w:hAnsi="Times New Roman" w:cs="Times New Roman"/>
          <w:sz w:val="24"/>
          <w:szCs w:val="24"/>
        </w:rPr>
        <w:t>: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</w:t>
      </w: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…</w:t>
      </w: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9. Основной вид деятельности (доля которого является наибольшей в годовом объеме оборота или годовом объеме прибыли, указать %): _____________________________________________________________________________</w:t>
      </w: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B6743" w:rsidRPr="00DB6743" w:rsidRDefault="00DB6743" w:rsidP="00DB67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6743">
        <w:rPr>
          <w:rFonts w:ascii="Times New Roman" w:hAnsi="Times New Roman" w:cs="Times New Roman"/>
          <w:b w:val="0"/>
          <w:sz w:val="24"/>
          <w:szCs w:val="24"/>
        </w:rPr>
        <w:t xml:space="preserve">10. Заявитель входит в приоритетную целевую группу получателей субсидии (согласно пункту 11 Положения о порядке проведения конкурса по предоставлению субсидий начинающим предпринимателям на создание и развитие собственного бизнеса): </w:t>
      </w:r>
    </w:p>
    <w:p w:rsidR="00DB6743" w:rsidRPr="00DB6743" w:rsidRDefault="00DB6743" w:rsidP="00DB67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6743">
        <w:rPr>
          <w:rFonts w:ascii="Times New Roman" w:hAnsi="Times New Roman" w:cs="Times New Roman"/>
          <w:b w:val="0"/>
          <w:sz w:val="24"/>
          <w:szCs w:val="24"/>
        </w:rPr>
        <w:t>ДА ____   или   НЕТ ____    (отметить галочкой).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 xml:space="preserve">11. </w:t>
      </w:r>
      <w:r w:rsidRPr="00DB6743">
        <w:rPr>
          <w:rFonts w:ascii="Times New Roman" w:hAnsi="Times New Roman" w:cs="Times New Roman"/>
          <w:bCs/>
          <w:sz w:val="24"/>
          <w:szCs w:val="24"/>
        </w:rPr>
        <w:t>Выручка от реализации товаров (работ, услуг), без учета НДС, за предшествующий период, с момента регистрации заявителя в качестве юридического лица или индивидуального предпринимателя и до момента подачи заявки:</w:t>
      </w:r>
    </w:p>
    <w:p w:rsidR="00DB6743" w:rsidRPr="00DB6743" w:rsidRDefault="00DB6743" w:rsidP="00DB6743">
      <w:pPr>
        <w:pStyle w:val="ConsNonformat"/>
        <w:widowControl/>
        <w:ind w:left="720" w:right="0"/>
        <w:rPr>
          <w:rFonts w:ascii="Times New Roman" w:hAnsi="Times New Roman" w:cs="Times New Roman"/>
          <w:bCs/>
          <w:sz w:val="24"/>
          <w:szCs w:val="24"/>
        </w:rPr>
      </w:pPr>
      <w:r w:rsidRPr="00DB6743">
        <w:rPr>
          <w:rFonts w:ascii="Times New Roman" w:hAnsi="Times New Roman" w:cs="Times New Roman"/>
          <w:bCs/>
          <w:sz w:val="24"/>
          <w:szCs w:val="24"/>
        </w:rPr>
        <w:t>11.1.  за _____ квартал  201__ года  ____________ тыс</w:t>
      </w:r>
      <w:proofErr w:type="gramStart"/>
      <w:r w:rsidRPr="00DB6743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DB6743"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B6743" w:rsidRPr="00DB6743" w:rsidRDefault="00DB6743" w:rsidP="00DB6743">
      <w:pPr>
        <w:pStyle w:val="ConsNonformat"/>
        <w:widowControl/>
        <w:ind w:left="720" w:right="0"/>
        <w:rPr>
          <w:rFonts w:ascii="Times New Roman" w:hAnsi="Times New Roman" w:cs="Times New Roman"/>
          <w:bCs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11.2.</w:t>
      </w:r>
      <w:r w:rsidRPr="00DB6743">
        <w:rPr>
          <w:rFonts w:ascii="Times New Roman" w:hAnsi="Times New Roman" w:cs="Times New Roman"/>
          <w:bCs/>
          <w:sz w:val="24"/>
          <w:szCs w:val="24"/>
        </w:rPr>
        <w:t xml:space="preserve">  за _____ квартал  201__ года  ____________ тыс</w:t>
      </w:r>
      <w:proofErr w:type="gramStart"/>
      <w:r w:rsidRPr="00DB6743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DB6743"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B6743" w:rsidRPr="00DB6743" w:rsidRDefault="00DB6743" w:rsidP="00DB6743">
      <w:pPr>
        <w:pStyle w:val="ConsNonformat"/>
        <w:widowControl/>
        <w:ind w:left="720" w:right="0"/>
        <w:rPr>
          <w:rFonts w:ascii="Times New Roman" w:hAnsi="Times New Roman" w:cs="Times New Roman"/>
          <w:bCs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11.3.</w:t>
      </w:r>
      <w:r w:rsidRPr="00DB6743">
        <w:rPr>
          <w:rFonts w:ascii="Times New Roman" w:hAnsi="Times New Roman" w:cs="Times New Roman"/>
          <w:bCs/>
          <w:sz w:val="24"/>
          <w:szCs w:val="24"/>
        </w:rPr>
        <w:t xml:space="preserve">  за _____ квартал  201__ года  ____________ тыс</w:t>
      </w:r>
      <w:proofErr w:type="gramStart"/>
      <w:r w:rsidRPr="00DB6743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DB6743"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 xml:space="preserve">            11.4.</w:t>
      </w:r>
      <w:r w:rsidRPr="00DB6743">
        <w:rPr>
          <w:rFonts w:ascii="Times New Roman" w:hAnsi="Times New Roman" w:cs="Times New Roman"/>
          <w:bCs/>
          <w:sz w:val="24"/>
          <w:szCs w:val="24"/>
        </w:rPr>
        <w:t xml:space="preserve">  за _____ квартал  201__ года  ____________ тыс</w:t>
      </w:r>
      <w:proofErr w:type="gramStart"/>
      <w:r w:rsidRPr="00DB6743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DB6743">
        <w:rPr>
          <w:rFonts w:ascii="Times New Roman" w:hAnsi="Times New Roman" w:cs="Times New Roman"/>
          <w:bCs/>
          <w:sz w:val="24"/>
          <w:szCs w:val="24"/>
        </w:rPr>
        <w:t>ублей.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12. Средняя  численность работников</w:t>
      </w:r>
      <w:r w:rsidRPr="00DB6743">
        <w:rPr>
          <w:rFonts w:ascii="Times New Roman" w:hAnsi="Times New Roman" w:cs="Times New Roman"/>
          <w:bCs/>
          <w:sz w:val="24"/>
          <w:szCs w:val="24"/>
        </w:rPr>
        <w:t xml:space="preserve"> за предшествующий период, с момента регистрации заявителя в качестве юридического лица или индивидуального предпринимателя и до момента подачи заявки:</w:t>
      </w:r>
      <w:r w:rsidRPr="00DB6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743" w:rsidRPr="00DB6743" w:rsidRDefault="00DB6743" w:rsidP="00DB674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12.1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 xml:space="preserve">  за предшествующий 201___ год    _____________чел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743" w:rsidRPr="00DB6743" w:rsidRDefault="00DB6743" w:rsidP="00DB674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12.2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 xml:space="preserve">  за текущий 201___ год    _____________чел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13. Руководитель юридического лица (Ф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>И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>О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>), документы, подтверждающие полномочия руководителя: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и его телефон, факс, </w:t>
      </w:r>
      <w:r w:rsidRPr="00DB67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B6743">
        <w:rPr>
          <w:rFonts w:ascii="Times New Roman" w:hAnsi="Times New Roman" w:cs="Times New Roman"/>
          <w:sz w:val="24"/>
          <w:szCs w:val="24"/>
        </w:rPr>
        <w:t>-</w:t>
      </w:r>
      <w:r w:rsidRPr="00DB67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B6743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14. Реквизиты  юридического лица /индивидуального предпринимателя:</w:t>
      </w: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</w:t>
      </w: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 xml:space="preserve">КПП _______________________________________________________________________ </w:t>
      </w: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DB67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6743">
        <w:rPr>
          <w:rFonts w:ascii="Times New Roman" w:hAnsi="Times New Roman" w:cs="Times New Roman"/>
          <w:sz w:val="24"/>
          <w:szCs w:val="24"/>
        </w:rPr>
        <w:t>/с (указывается расчетный счет банка, на который перечисляется субсидия)___________________________________________________________________</w:t>
      </w: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Наименование  банка  ________________________________________________________</w:t>
      </w: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К/с__________________________</w:t>
      </w: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БИК_________________________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6743" w:rsidRPr="00DB6743" w:rsidRDefault="00DB6743" w:rsidP="00DB6743">
      <w:pPr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15. Информация о фактических (на момент подачи заявки) и планируемых показателях эффективности: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1334"/>
        <w:gridCol w:w="1292"/>
        <w:gridCol w:w="1292"/>
        <w:gridCol w:w="1103"/>
      </w:tblGrid>
      <w:tr w:rsidR="00DB6743" w:rsidRPr="00DB6743" w:rsidTr="00DB6743">
        <w:tc>
          <w:tcPr>
            <w:tcW w:w="2415" w:type="pct"/>
            <w:vMerge w:val="restart"/>
          </w:tcPr>
          <w:p w:rsidR="00DB6743" w:rsidRPr="00DB6743" w:rsidRDefault="00DB6743" w:rsidP="00D04E89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43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</w:t>
            </w:r>
          </w:p>
          <w:p w:rsidR="00DB6743" w:rsidRPr="00DB6743" w:rsidRDefault="00DB6743" w:rsidP="00D04E89">
            <w:pPr>
              <w:tabs>
                <w:tab w:val="left" w:pos="274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B67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7" w:type="pct"/>
          </w:tcPr>
          <w:p w:rsidR="00DB6743" w:rsidRPr="00DB6743" w:rsidRDefault="00DB6743" w:rsidP="00D04E89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4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98" w:type="pct"/>
            <w:gridSpan w:val="3"/>
          </w:tcPr>
          <w:p w:rsidR="00DB6743" w:rsidRPr="00DB6743" w:rsidRDefault="00DB6743" w:rsidP="00D04E89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DB6743" w:rsidRPr="00DB6743" w:rsidTr="00DB6743">
        <w:tc>
          <w:tcPr>
            <w:tcW w:w="2415" w:type="pct"/>
            <w:vMerge/>
          </w:tcPr>
          <w:p w:rsidR="00DB6743" w:rsidRPr="00DB6743" w:rsidRDefault="00DB6743" w:rsidP="00D04E89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DB6743" w:rsidRPr="00DB6743" w:rsidRDefault="00DB6743" w:rsidP="00D04E89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43">
              <w:rPr>
                <w:rFonts w:ascii="Times New Roman" w:hAnsi="Times New Roman" w:cs="Times New Roman"/>
                <w:sz w:val="24"/>
                <w:szCs w:val="24"/>
              </w:rPr>
              <w:t>201__г.</w:t>
            </w:r>
          </w:p>
        </w:tc>
        <w:tc>
          <w:tcPr>
            <w:tcW w:w="665" w:type="pct"/>
          </w:tcPr>
          <w:p w:rsidR="00DB6743" w:rsidRPr="00DB6743" w:rsidRDefault="00DB6743" w:rsidP="00D04E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43">
              <w:rPr>
                <w:rFonts w:ascii="Times New Roman" w:hAnsi="Times New Roman" w:cs="Times New Roman"/>
                <w:sz w:val="24"/>
                <w:szCs w:val="24"/>
              </w:rPr>
              <w:t>201__г.</w:t>
            </w:r>
          </w:p>
        </w:tc>
        <w:tc>
          <w:tcPr>
            <w:tcW w:w="665" w:type="pct"/>
          </w:tcPr>
          <w:p w:rsidR="00DB6743" w:rsidRPr="00DB6743" w:rsidRDefault="00DB6743" w:rsidP="00D04E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43">
              <w:rPr>
                <w:rFonts w:ascii="Times New Roman" w:hAnsi="Times New Roman" w:cs="Times New Roman"/>
                <w:sz w:val="24"/>
                <w:szCs w:val="24"/>
              </w:rPr>
              <w:t>201__г.</w:t>
            </w:r>
          </w:p>
        </w:tc>
        <w:tc>
          <w:tcPr>
            <w:tcW w:w="568" w:type="pct"/>
          </w:tcPr>
          <w:p w:rsidR="00DB6743" w:rsidRPr="00DB6743" w:rsidRDefault="00DB6743" w:rsidP="00D04E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43">
              <w:rPr>
                <w:rFonts w:ascii="Times New Roman" w:hAnsi="Times New Roman" w:cs="Times New Roman"/>
                <w:sz w:val="24"/>
                <w:szCs w:val="24"/>
              </w:rPr>
              <w:t>201__г.</w:t>
            </w:r>
          </w:p>
        </w:tc>
      </w:tr>
      <w:tr w:rsidR="00DB6743" w:rsidRPr="00DB6743" w:rsidTr="00DB6743">
        <w:tc>
          <w:tcPr>
            <w:tcW w:w="2415" w:type="pct"/>
          </w:tcPr>
          <w:p w:rsidR="00DB6743" w:rsidRPr="00DB6743" w:rsidRDefault="00DB6743" w:rsidP="00D04E89">
            <w:pPr>
              <w:pStyle w:val="HTM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B6743">
              <w:rPr>
                <w:rFonts w:ascii="Times New Roman" w:hAnsi="Times New Roman" w:cs="Times New Roman"/>
                <w:sz w:val="24"/>
                <w:szCs w:val="24"/>
              </w:rPr>
              <w:t>Созданные рабочие места, ед.</w:t>
            </w:r>
          </w:p>
        </w:tc>
        <w:tc>
          <w:tcPr>
            <w:tcW w:w="687" w:type="pct"/>
          </w:tcPr>
          <w:p w:rsidR="00DB6743" w:rsidRPr="00DB6743" w:rsidRDefault="00DB6743" w:rsidP="00D04E89">
            <w:pPr>
              <w:pStyle w:val="HTM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DB6743" w:rsidRPr="00DB6743" w:rsidRDefault="00DB6743" w:rsidP="00D04E89">
            <w:pPr>
              <w:pStyle w:val="HTM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DB6743" w:rsidRPr="00DB6743" w:rsidRDefault="00DB6743" w:rsidP="00D04E89">
            <w:pPr>
              <w:pStyle w:val="HTM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B6743" w:rsidRPr="00DB6743" w:rsidRDefault="00DB6743" w:rsidP="00D04E89">
            <w:pPr>
              <w:pStyle w:val="HTM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43" w:rsidRPr="00DB6743" w:rsidTr="00DB6743">
        <w:tc>
          <w:tcPr>
            <w:tcW w:w="2415" w:type="pct"/>
          </w:tcPr>
          <w:p w:rsidR="00DB6743" w:rsidRPr="00DB6743" w:rsidRDefault="00DB6743" w:rsidP="00D04E89">
            <w:pPr>
              <w:pStyle w:val="HTM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B6743">
              <w:rPr>
                <w:rFonts w:ascii="Times New Roman" w:hAnsi="Times New Roman" w:cs="Times New Roman"/>
                <w:sz w:val="24"/>
                <w:szCs w:val="24"/>
              </w:rPr>
              <w:t>Сохранённые рабочие места, ед.</w:t>
            </w:r>
          </w:p>
        </w:tc>
        <w:tc>
          <w:tcPr>
            <w:tcW w:w="687" w:type="pct"/>
          </w:tcPr>
          <w:p w:rsidR="00DB6743" w:rsidRPr="00DB6743" w:rsidRDefault="00DB6743" w:rsidP="00D04E89">
            <w:pPr>
              <w:pStyle w:val="HTM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DB6743" w:rsidRPr="00DB6743" w:rsidRDefault="00DB6743" w:rsidP="00D04E89">
            <w:pPr>
              <w:pStyle w:val="HTM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DB6743" w:rsidRPr="00DB6743" w:rsidRDefault="00DB6743" w:rsidP="00D04E89">
            <w:pPr>
              <w:pStyle w:val="HTM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B6743" w:rsidRPr="00DB6743" w:rsidRDefault="00DB6743" w:rsidP="00D04E89">
            <w:pPr>
              <w:pStyle w:val="HTM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43" w:rsidRPr="00DB6743" w:rsidTr="00DB6743">
        <w:tc>
          <w:tcPr>
            <w:tcW w:w="2415" w:type="pct"/>
          </w:tcPr>
          <w:p w:rsidR="00DB6743" w:rsidRPr="00DB6743" w:rsidRDefault="00DB6743" w:rsidP="00D04E89">
            <w:pPr>
              <w:pStyle w:val="HTM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B6743">
              <w:rPr>
                <w:rFonts w:ascii="Times New Roman" w:hAnsi="Times New Roman" w:cs="Times New Roman"/>
                <w:sz w:val="24"/>
                <w:szCs w:val="24"/>
              </w:rPr>
              <w:t>Объёмы реализации продукции, тыс</w:t>
            </w:r>
            <w:smartTag w:uri="urn:schemas-microsoft-com:office:smarttags" w:element="PersonName">
              <w:r w:rsidRPr="00DB674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DB674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smartTag w:uri="urn:schemas-microsoft-com:office:smarttags" w:element="PersonName">
              <w:r w:rsidRPr="00DB674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687" w:type="pct"/>
          </w:tcPr>
          <w:p w:rsidR="00DB6743" w:rsidRPr="00DB6743" w:rsidRDefault="00DB6743" w:rsidP="00D04E89">
            <w:pPr>
              <w:pStyle w:val="HTM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DB6743" w:rsidRPr="00DB6743" w:rsidRDefault="00DB6743" w:rsidP="00D04E89">
            <w:pPr>
              <w:pStyle w:val="HTM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DB6743" w:rsidRPr="00DB6743" w:rsidRDefault="00DB6743" w:rsidP="00D04E89">
            <w:pPr>
              <w:pStyle w:val="HTM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B6743" w:rsidRPr="00DB6743" w:rsidRDefault="00DB6743" w:rsidP="00D04E89">
            <w:pPr>
              <w:pStyle w:val="HTM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43" w:rsidRPr="00DB6743" w:rsidTr="00DB6743">
        <w:tc>
          <w:tcPr>
            <w:tcW w:w="2415" w:type="pct"/>
          </w:tcPr>
          <w:p w:rsidR="00DB6743" w:rsidRPr="00DB6743" w:rsidRDefault="00DB6743" w:rsidP="00D04E89">
            <w:pPr>
              <w:pStyle w:val="HTM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B6743">
              <w:rPr>
                <w:rFonts w:ascii="Times New Roman" w:hAnsi="Times New Roman" w:cs="Times New Roman"/>
                <w:sz w:val="24"/>
                <w:szCs w:val="24"/>
              </w:rPr>
              <w:t>Объёмы уплачиваемых налогов, тыс</w:t>
            </w:r>
            <w:smartTag w:uri="urn:schemas-microsoft-com:office:smarttags" w:element="PersonName">
              <w:r w:rsidRPr="00DB674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DB674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smartTag w:uri="urn:schemas-microsoft-com:office:smarttags" w:element="PersonName">
              <w:r w:rsidRPr="00DB674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687" w:type="pct"/>
          </w:tcPr>
          <w:p w:rsidR="00DB6743" w:rsidRPr="00DB6743" w:rsidRDefault="00DB6743" w:rsidP="00D04E89">
            <w:pPr>
              <w:pStyle w:val="HTM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DB6743" w:rsidRPr="00DB6743" w:rsidRDefault="00DB6743" w:rsidP="00D04E89">
            <w:pPr>
              <w:pStyle w:val="HTM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DB6743" w:rsidRPr="00DB6743" w:rsidRDefault="00DB6743" w:rsidP="00D04E89">
            <w:pPr>
              <w:pStyle w:val="HTM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B6743" w:rsidRPr="00DB6743" w:rsidRDefault="00DB6743" w:rsidP="00D04E89">
            <w:pPr>
              <w:pStyle w:val="HTM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743" w:rsidRPr="00DB6743" w:rsidRDefault="00DB6743" w:rsidP="00DB6743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DB6743" w:rsidRPr="00DB6743" w:rsidRDefault="00DB6743" w:rsidP="00DB6743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DB6743">
        <w:rPr>
          <w:rFonts w:ascii="Times New Roman" w:hAnsi="Times New Roman" w:cs="Times New Roman"/>
          <w:bCs/>
          <w:sz w:val="24"/>
          <w:szCs w:val="24"/>
        </w:rPr>
        <w:t>Подтверждаю, что:_________________________________________________________________________</w:t>
      </w:r>
    </w:p>
    <w:p w:rsidR="00DB6743" w:rsidRPr="00DB6743" w:rsidRDefault="00DB6743" w:rsidP="00DB674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6743">
        <w:rPr>
          <w:rFonts w:ascii="Times New Roman" w:hAnsi="Times New Roman" w:cs="Times New Roman"/>
          <w:bCs/>
          <w:sz w:val="24"/>
          <w:szCs w:val="24"/>
        </w:rPr>
        <w:t>(наименование юридического лица/индивидуального предпринимателя)</w:t>
      </w:r>
    </w:p>
    <w:p w:rsidR="00DB6743" w:rsidRPr="00DB6743" w:rsidRDefault="00DB6743" w:rsidP="00DB674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743">
        <w:rPr>
          <w:rFonts w:ascii="Times New Roman" w:hAnsi="Times New Roman" w:cs="Times New Roman"/>
          <w:bCs/>
          <w:sz w:val="24"/>
          <w:szCs w:val="24"/>
        </w:rPr>
        <w:t xml:space="preserve">- не имеет просроченной задолженности по уплате налоговых и иных обязательных платежей в бюджетную систему Российской Федерации, а также пеней, санкций и штрафов по ним на последнюю отчетную дату, предшествующую дате подачи заявки </w:t>
      </w:r>
      <w:r w:rsidRPr="00DB6743">
        <w:rPr>
          <w:rFonts w:ascii="Times New Roman" w:hAnsi="Times New Roman" w:cs="Times New Roman"/>
          <w:sz w:val="24"/>
          <w:szCs w:val="24"/>
        </w:rPr>
        <w:t>на участие в конкурсе по предоставлению субсидий начинающим предпринимателям на создание и развитие собственного бизнеса</w:t>
      </w:r>
      <w:r w:rsidRPr="00DB6743">
        <w:rPr>
          <w:rFonts w:ascii="Times New Roman" w:hAnsi="Times New Roman" w:cs="Times New Roman"/>
          <w:bCs/>
          <w:sz w:val="24"/>
          <w:szCs w:val="24"/>
        </w:rPr>
        <w:t>;</w:t>
      </w:r>
    </w:p>
    <w:p w:rsidR="00DB6743" w:rsidRPr="00DB6743" w:rsidRDefault="00DB6743" w:rsidP="00DB674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743">
        <w:rPr>
          <w:rFonts w:ascii="Times New Roman" w:hAnsi="Times New Roman" w:cs="Times New Roman"/>
          <w:bCs/>
          <w:sz w:val="24"/>
          <w:szCs w:val="24"/>
        </w:rPr>
        <w:t>-  не находится в стадии ликвидации, решение о признании банкротом и открытии конкурсного производства не принято;</w:t>
      </w:r>
    </w:p>
    <w:p w:rsidR="00DB6743" w:rsidRPr="00DB6743" w:rsidRDefault="00DB6743" w:rsidP="00DB674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743">
        <w:rPr>
          <w:rFonts w:ascii="Times New Roman" w:hAnsi="Times New Roman" w:cs="Times New Roman"/>
          <w:bCs/>
          <w:sz w:val="24"/>
          <w:szCs w:val="24"/>
        </w:rPr>
        <w:t>- не осуществляет деятельность, связанную с производством и реализацией подакцизных товаров;</w:t>
      </w:r>
    </w:p>
    <w:p w:rsidR="00DB6743" w:rsidRPr="00DB6743" w:rsidRDefault="00DB6743" w:rsidP="00DB674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743">
        <w:rPr>
          <w:rFonts w:ascii="Times New Roman" w:hAnsi="Times New Roman" w:cs="Times New Roman"/>
          <w:bCs/>
          <w:sz w:val="24"/>
          <w:szCs w:val="24"/>
        </w:rPr>
        <w:t>- деятельность ___________________________________________________________</w:t>
      </w:r>
    </w:p>
    <w:p w:rsidR="00DB6743" w:rsidRPr="00DB6743" w:rsidRDefault="00DB6743" w:rsidP="00DB6743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6743">
        <w:rPr>
          <w:rFonts w:ascii="Times New Roman" w:hAnsi="Times New Roman" w:cs="Times New Roman"/>
          <w:bCs/>
          <w:sz w:val="24"/>
          <w:szCs w:val="24"/>
        </w:rPr>
        <w:t>(наименование юридического лица/индивидуального предпринимателя)</w:t>
      </w: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743">
        <w:rPr>
          <w:rFonts w:ascii="Times New Roman" w:hAnsi="Times New Roman" w:cs="Times New Roman"/>
          <w:bCs/>
          <w:sz w:val="24"/>
          <w:szCs w:val="24"/>
        </w:rPr>
        <w:t xml:space="preserve">в порядке, предусмотренном Кодексом Российской Федерации об административных правонарушениях, не </w:t>
      </w:r>
      <w:proofErr w:type="gramStart"/>
      <w:r w:rsidRPr="00DB6743">
        <w:rPr>
          <w:rFonts w:ascii="Times New Roman" w:hAnsi="Times New Roman" w:cs="Times New Roman"/>
          <w:bCs/>
          <w:sz w:val="24"/>
          <w:szCs w:val="24"/>
        </w:rPr>
        <w:t>приостановлена</w:t>
      </w:r>
      <w:proofErr w:type="gramEnd"/>
      <w:r w:rsidRPr="00DB6743">
        <w:rPr>
          <w:rFonts w:ascii="Times New Roman" w:hAnsi="Times New Roman" w:cs="Times New Roman"/>
          <w:bCs/>
          <w:sz w:val="24"/>
          <w:szCs w:val="24"/>
        </w:rPr>
        <w:t>;</w:t>
      </w:r>
    </w:p>
    <w:p w:rsidR="00DB6743" w:rsidRPr="00DB6743" w:rsidRDefault="00DB6743" w:rsidP="00DB674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B6743">
        <w:rPr>
          <w:rFonts w:ascii="Times New Roman" w:hAnsi="Times New Roman" w:cs="Times New Roman"/>
          <w:sz w:val="24"/>
          <w:szCs w:val="24"/>
        </w:rPr>
        <w:t>учредитель заявителя - юридического лица или заявитель - индивидуальный предприниматель не выступал учредителем другого юридического лица и не осуществлял предпринимательскую деятельность без образования юридического лица в течение 3 лет до дня государственной регистрации заявителя;</w:t>
      </w:r>
    </w:p>
    <w:p w:rsidR="00DB6743" w:rsidRPr="00DB6743" w:rsidRDefault="00DB6743" w:rsidP="00DB674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- учредитель заявителя - юридического лица или заявитель - индивидуальный предприниматель не получал субсидию на создание и развитие собственного бизнеса в качестве индивидуального предпринимателя и не был учредителем юридического лица, получившего субсидию на создание и развитие собственного бизнеса;</w:t>
      </w:r>
    </w:p>
    <w:p w:rsidR="00DB6743" w:rsidRPr="00DB6743" w:rsidRDefault="00DB6743" w:rsidP="00DB67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bCs/>
          <w:sz w:val="24"/>
          <w:szCs w:val="24"/>
        </w:rPr>
        <w:t xml:space="preserve">- обязуется </w:t>
      </w:r>
      <w:r w:rsidRPr="00DB6743">
        <w:rPr>
          <w:rFonts w:ascii="Times New Roman" w:hAnsi="Times New Roman" w:cs="Times New Roman"/>
          <w:sz w:val="24"/>
          <w:szCs w:val="24"/>
        </w:rPr>
        <w:t>ежегодно</w:t>
      </w:r>
      <w:r w:rsidRPr="00DB6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743">
        <w:rPr>
          <w:rFonts w:ascii="Times New Roman" w:hAnsi="Times New Roman" w:cs="Times New Roman"/>
          <w:sz w:val="24"/>
          <w:szCs w:val="24"/>
        </w:rPr>
        <w:t xml:space="preserve">после получения субсидии </w:t>
      </w:r>
      <w:r w:rsidRPr="00DB6743">
        <w:rPr>
          <w:rFonts w:ascii="Times New Roman" w:hAnsi="Times New Roman" w:cs="Times New Roman"/>
          <w:bCs/>
          <w:sz w:val="24"/>
          <w:szCs w:val="24"/>
        </w:rPr>
        <w:t xml:space="preserve">представлять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Администрацию города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Глазова</w:t>
      </w:r>
      <w:proofErr w:type="gramEnd"/>
      <w:r w:rsidRPr="00DB6743">
        <w:rPr>
          <w:rFonts w:ascii="Times New Roman" w:hAnsi="Times New Roman" w:cs="Times New Roman"/>
          <w:bCs/>
          <w:sz w:val="24"/>
          <w:szCs w:val="24"/>
        </w:rPr>
        <w:t xml:space="preserve"> заполненную в соответствии </w:t>
      </w:r>
      <w:r w:rsidRPr="00DB6743">
        <w:rPr>
          <w:rFonts w:ascii="Times New Roman" w:hAnsi="Times New Roman" w:cs="Times New Roman"/>
          <w:sz w:val="24"/>
          <w:szCs w:val="24"/>
        </w:rPr>
        <w:t>с Методическими рекомендациями по заполнению формы «Анкета получателя поддержки» Анкету получателя поддержки в течение последующих двух календарных лет за соответствующий отчетный период (январь – декабрь) – до 1 марта года, следующего за отчетным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6743" w:rsidRPr="00DB6743" w:rsidRDefault="00DB6743" w:rsidP="00DB6743">
      <w:pPr>
        <w:pStyle w:val="ConsNonformat"/>
        <w:widowControl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B6743">
        <w:rPr>
          <w:rFonts w:ascii="Times New Roman" w:hAnsi="Times New Roman" w:cs="Times New Roman"/>
          <w:bCs/>
          <w:sz w:val="24"/>
          <w:szCs w:val="24"/>
        </w:rPr>
        <w:lastRenderedPageBreak/>
        <w:t>Вместе с заявкой представлены следующие документы:</w:t>
      </w:r>
    </w:p>
    <w:p w:rsidR="00DB6743" w:rsidRPr="00DB6743" w:rsidRDefault="00DB6743" w:rsidP="00DB6743">
      <w:pPr>
        <w:pStyle w:val="ConsNonformat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DB6743" w:rsidRPr="00DB6743" w:rsidRDefault="00DB6743" w:rsidP="00DB6743">
      <w:pPr>
        <w:pStyle w:val="ConsNonformat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DB6743" w:rsidRPr="00DB6743" w:rsidRDefault="00DB6743" w:rsidP="00DB6743">
      <w:pPr>
        <w:pStyle w:val="ConsNonformat"/>
        <w:widowControl/>
        <w:ind w:left="90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743">
        <w:rPr>
          <w:rFonts w:ascii="Times New Roman" w:hAnsi="Times New Roman" w:cs="Times New Roman"/>
          <w:i/>
          <w:sz w:val="24"/>
          <w:szCs w:val="24"/>
        </w:rPr>
        <w:t xml:space="preserve">Заявитель настоящим </w:t>
      </w:r>
      <w:r w:rsidRPr="00DB6743">
        <w:rPr>
          <w:rFonts w:ascii="Times New Roman" w:hAnsi="Times New Roman" w:cs="Times New Roman"/>
          <w:b/>
          <w:i/>
          <w:sz w:val="24"/>
          <w:szCs w:val="24"/>
        </w:rPr>
        <w:t xml:space="preserve">подтверждает и гарантирует, </w:t>
      </w:r>
      <w:r w:rsidRPr="00DB6743">
        <w:rPr>
          <w:rFonts w:ascii="Times New Roman" w:hAnsi="Times New Roman" w:cs="Times New Roman"/>
          <w:i/>
          <w:sz w:val="24"/>
          <w:szCs w:val="24"/>
        </w:rPr>
        <w:t>что сведения, содержащиеся в заявке и прилагаемых документах, достоверны  и что заявитель и представленные им документы соответствуют требованиям, установленным законодательством Российской Федерации и законодательством Удмуртской Республики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i/>
            <w:sz w:val="24"/>
            <w:szCs w:val="24"/>
          </w:rPr>
          <w:t>.</w:t>
        </w:r>
      </w:smartTag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743">
        <w:rPr>
          <w:rFonts w:ascii="Times New Roman" w:hAnsi="Times New Roman" w:cs="Times New Roman"/>
          <w:i/>
          <w:sz w:val="24"/>
          <w:szCs w:val="24"/>
        </w:rPr>
        <w:t>Заявитель дает согласие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i/>
            <w:sz w:val="24"/>
            <w:szCs w:val="24"/>
          </w:rPr>
          <w:t>.</w:t>
        </w:r>
      </w:smartTag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743">
        <w:rPr>
          <w:rFonts w:ascii="Times New Roman" w:hAnsi="Times New Roman" w:cs="Times New Roman"/>
          <w:i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i/>
            <w:sz w:val="24"/>
            <w:szCs w:val="24"/>
          </w:rPr>
          <w:t>.</w:t>
        </w:r>
      </w:smartTag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6743" w:rsidRPr="00DB6743" w:rsidRDefault="00DB6743" w:rsidP="00DB6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DB6743" w:rsidRPr="00DB6743" w:rsidTr="00D04E89">
        <w:tc>
          <w:tcPr>
            <w:tcW w:w="4215" w:type="dxa"/>
          </w:tcPr>
          <w:p w:rsidR="00DB6743" w:rsidRPr="00DB6743" w:rsidRDefault="00DB6743" w:rsidP="00D04E8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B6743" w:rsidRPr="00DB6743" w:rsidRDefault="00DB6743" w:rsidP="00D04E8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DB6743" w:rsidRPr="00DB6743" w:rsidRDefault="00DB6743" w:rsidP="00D04E8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43" w:rsidRPr="00DB6743" w:rsidTr="00D04E89">
        <w:tc>
          <w:tcPr>
            <w:tcW w:w="4215" w:type="dxa"/>
          </w:tcPr>
          <w:p w:rsidR="00DB6743" w:rsidRPr="00DB6743" w:rsidRDefault="00DB6743" w:rsidP="00D04E8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43" w:rsidRPr="00DB6743" w:rsidRDefault="00DB6743" w:rsidP="00D04E8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43" w:rsidRPr="00DB6743" w:rsidRDefault="00DB6743" w:rsidP="00D04E8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4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517" w:type="dxa"/>
          </w:tcPr>
          <w:p w:rsidR="00DB6743" w:rsidRPr="00DB6743" w:rsidRDefault="00DB6743" w:rsidP="00D04E8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43" w:rsidRPr="00DB6743" w:rsidRDefault="00DB6743" w:rsidP="00D04E8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43" w:rsidRPr="00DB6743" w:rsidRDefault="00DB6743" w:rsidP="00D04E8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4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:rsidR="00DB6743" w:rsidRPr="00DB6743" w:rsidRDefault="00DB6743" w:rsidP="00D04E8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43" w:rsidRPr="00DB6743" w:rsidRDefault="00DB6743" w:rsidP="00D04E8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43" w:rsidRPr="00DB6743" w:rsidRDefault="00DB6743" w:rsidP="00D04E8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4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DB6743" w:rsidRPr="00DB6743" w:rsidTr="00D04E89">
        <w:tc>
          <w:tcPr>
            <w:tcW w:w="4215" w:type="dxa"/>
          </w:tcPr>
          <w:p w:rsidR="00DB6743" w:rsidRPr="00DB6743" w:rsidRDefault="00DB6743" w:rsidP="00D04E89">
            <w:pPr>
              <w:pStyle w:val="ConsNonformat"/>
              <w:widowControl/>
              <w:ind w:left="709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4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517" w:type="dxa"/>
          </w:tcPr>
          <w:p w:rsidR="00DB6743" w:rsidRPr="00DB6743" w:rsidRDefault="00DB6743" w:rsidP="00D04E8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4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76" w:type="dxa"/>
          </w:tcPr>
          <w:p w:rsidR="00DB6743" w:rsidRPr="00DB6743" w:rsidRDefault="00DB6743" w:rsidP="00D04E8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43">
              <w:rPr>
                <w:rFonts w:ascii="Times New Roman" w:hAnsi="Times New Roman" w:cs="Times New Roman"/>
                <w:sz w:val="24"/>
                <w:szCs w:val="24"/>
              </w:rPr>
              <w:t xml:space="preserve">      (расшифровка подписи)</w:t>
            </w:r>
          </w:p>
        </w:tc>
      </w:tr>
      <w:tr w:rsidR="00DB6743" w:rsidRPr="00DB6743" w:rsidTr="00D04E89">
        <w:tc>
          <w:tcPr>
            <w:tcW w:w="4215" w:type="dxa"/>
          </w:tcPr>
          <w:p w:rsidR="00DB6743" w:rsidRPr="00DB6743" w:rsidRDefault="00DB6743" w:rsidP="00D04E8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B6743" w:rsidRPr="00DB6743" w:rsidRDefault="00DB6743" w:rsidP="00D04E8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DB6743" w:rsidRPr="00DB6743" w:rsidRDefault="00DB6743" w:rsidP="00D04E8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43" w:rsidRPr="00DB6743" w:rsidTr="00D04E89">
        <w:tc>
          <w:tcPr>
            <w:tcW w:w="4215" w:type="dxa"/>
          </w:tcPr>
          <w:p w:rsidR="00DB6743" w:rsidRPr="00DB6743" w:rsidRDefault="00DB6743" w:rsidP="00D04E8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smartTag w:uri="urn:schemas-microsoft-com:office:smarttags" w:element="PersonName">
              <w:r w:rsidRPr="00DB674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DB6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smartTag w:uri="urn:schemas-microsoft-com:office:smarttags" w:element="PersonName">
              <w:r w:rsidRPr="00DB674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517" w:type="dxa"/>
          </w:tcPr>
          <w:p w:rsidR="00DB6743" w:rsidRPr="00DB6743" w:rsidRDefault="00DB6743" w:rsidP="00D04E8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DB6743" w:rsidRPr="00DB6743" w:rsidRDefault="00DB6743" w:rsidP="00D04E8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43" w:rsidRPr="00DB6743" w:rsidRDefault="00DB6743" w:rsidP="00D04E8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43" w:rsidRPr="00DB6743" w:rsidRDefault="00DB6743" w:rsidP="00D04E8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43">
              <w:rPr>
                <w:rFonts w:ascii="Times New Roman" w:hAnsi="Times New Roman" w:cs="Times New Roman"/>
                <w:sz w:val="24"/>
                <w:szCs w:val="24"/>
              </w:rPr>
              <w:t>«___» ___________20 _____г</w:t>
            </w:r>
            <w:smartTag w:uri="urn:schemas-microsoft-com:office:smarttags" w:element="PersonName">
              <w:r w:rsidRPr="00DB674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</w:tr>
    </w:tbl>
    <w:p w:rsidR="00DB6743" w:rsidRPr="00DB6743" w:rsidRDefault="00DB6743" w:rsidP="00DB67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6743" w:rsidRPr="00DB6743" w:rsidRDefault="00DB6743" w:rsidP="00DB6743">
      <w:pPr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>Дата регистрации заявки: «_____»_________20___г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743">
        <w:rPr>
          <w:rFonts w:ascii="Times New Roman" w:hAnsi="Times New Roman" w:cs="Times New Roman"/>
          <w:sz w:val="24"/>
          <w:szCs w:val="24"/>
        </w:rPr>
        <w:t>Время:______ч</w:t>
      </w:r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B6743">
        <w:rPr>
          <w:rFonts w:ascii="Times New Roman" w:hAnsi="Times New Roman" w:cs="Times New Roman"/>
          <w:sz w:val="24"/>
          <w:szCs w:val="24"/>
        </w:rPr>
        <w:t>_____мин</w:t>
      </w:r>
      <w:proofErr w:type="spellEnd"/>
      <w:smartTag w:uri="urn:schemas-microsoft-com:office:smarttags" w:element="PersonName">
        <w:r w:rsidRPr="00DB674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DB6743" w:rsidRPr="00DB6743" w:rsidRDefault="00DB6743" w:rsidP="00DB6743">
      <w:pPr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 xml:space="preserve">                             (заполняется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 города Глазова</w:t>
      </w:r>
      <w:r w:rsidRPr="00DB6743">
        <w:rPr>
          <w:rFonts w:ascii="Times New Roman" w:hAnsi="Times New Roman" w:cs="Times New Roman"/>
          <w:sz w:val="24"/>
          <w:szCs w:val="24"/>
        </w:rPr>
        <w:t>)</w:t>
      </w:r>
    </w:p>
    <w:p w:rsidR="00DB6743" w:rsidRPr="00DB6743" w:rsidRDefault="00DB6743" w:rsidP="00DB6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743" w:rsidRPr="00DB6743" w:rsidRDefault="00DB6743" w:rsidP="00DB6743">
      <w:pPr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B674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6743">
        <w:rPr>
          <w:rFonts w:ascii="Times New Roman" w:hAnsi="Times New Roman" w:cs="Times New Roman"/>
          <w:sz w:val="24"/>
          <w:szCs w:val="24"/>
        </w:rPr>
        <w:t xml:space="preserve">_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B6743">
        <w:rPr>
          <w:rFonts w:ascii="Times New Roman" w:hAnsi="Times New Roman" w:cs="Times New Roman"/>
          <w:sz w:val="24"/>
          <w:szCs w:val="24"/>
        </w:rPr>
        <w:t xml:space="preserve">        _________________________</w:t>
      </w:r>
    </w:p>
    <w:p w:rsidR="00DB6743" w:rsidRPr="00DB6743" w:rsidRDefault="00DB6743" w:rsidP="00DB6743">
      <w:pPr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6743">
        <w:rPr>
          <w:rFonts w:ascii="Times New Roman" w:hAnsi="Times New Roman" w:cs="Times New Roman"/>
          <w:sz w:val="24"/>
          <w:szCs w:val="24"/>
        </w:rPr>
        <w:t>(подпись)                          (расшифровка подписи)</w:t>
      </w:r>
    </w:p>
    <w:p w:rsidR="00DB6743" w:rsidRDefault="00DB6743" w:rsidP="00DB6743">
      <w:pPr>
        <w:jc w:val="both"/>
        <w:rPr>
          <w:sz w:val="28"/>
          <w:szCs w:val="28"/>
        </w:rPr>
      </w:pPr>
    </w:p>
    <w:p w:rsidR="00DB6743" w:rsidRDefault="00DB6743" w:rsidP="00DB6743">
      <w:pPr>
        <w:jc w:val="center"/>
        <w:rPr>
          <w:sz w:val="28"/>
          <w:szCs w:val="28"/>
        </w:rPr>
      </w:pPr>
    </w:p>
    <w:p w:rsidR="00DB6743" w:rsidRDefault="00DB6743" w:rsidP="00DB6743">
      <w:pPr>
        <w:jc w:val="center"/>
        <w:rPr>
          <w:sz w:val="28"/>
          <w:szCs w:val="28"/>
        </w:rPr>
      </w:pPr>
    </w:p>
    <w:p w:rsidR="00DB6743" w:rsidRDefault="00DB6743" w:rsidP="00DB6743">
      <w:pPr>
        <w:jc w:val="center"/>
        <w:rPr>
          <w:sz w:val="28"/>
          <w:szCs w:val="28"/>
        </w:rPr>
      </w:pPr>
    </w:p>
    <w:p w:rsidR="00490F2E" w:rsidRDefault="00490F2E" w:rsidP="00DB6743">
      <w:pPr>
        <w:jc w:val="center"/>
        <w:rPr>
          <w:sz w:val="28"/>
          <w:szCs w:val="28"/>
        </w:rPr>
      </w:pPr>
    </w:p>
    <w:p w:rsidR="00490F2E" w:rsidRDefault="00490F2E" w:rsidP="00DB6743">
      <w:pPr>
        <w:jc w:val="center"/>
        <w:rPr>
          <w:sz w:val="28"/>
          <w:szCs w:val="28"/>
        </w:rPr>
      </w:pPr>
    </w:p>
    <w:p w:rsidR="00BB6CA5" w:rsidRPr="006A6F1D" w:rsidRDefault="00BB6CA5" w:rsidP="00BB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B6CA5" w:rsidRPr="006A6F1D" w:rsidRDefault="00BB6CA5" w:rsidP="00BB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к Положению</w:t>
      </w:r>
    </w:p>
    <w:p w:rsidR="00BB6CA5" w:rsidRDefault="00BB6CA5" w:rsidP="00BB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проведения конкурса</w:t>
      </w:r>
    </w:p>
    <w:p w:rsidR="00BB6CA5" w:rsidRDefault="00BB6CA5" w:rsidP="00BB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субсидий </w:t>
      </w:r>
    </w:p>
    <w:p w:rsidR="00BB6CA5" w:rsidRDefault="00BB6CA5" w:rsidP="00BB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начинающим предпринимателям </w:t>
      </w:r>
    </w:p>
    <w:p w:rsidR="00BB6CA5" w:rsidRDefault="00BB6CA5" w:rsidP="00BB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создание и развитие </w:t>
      </w:r>
    </w:p>
    <w:p w:rsidR="00BB6CA5" w:rsidRDefault="00BB6CA5" w:rsidP="00BB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собственного бизнеса </w:t>
      </w:r>
    </w:p>
    <w:p w:rsidR="00DB6743" w:rsidRDefault="00DB6743" w:rsidP="003E2204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B6CA5" w:rsidRPr="00BB6CA5" w:rsidRDefault="00BB6CA5" w:rsidP="00BB6CA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6CA5">
        <w:rPr>
          <w:rFonts w:ascii="Times New Roman" w:hAnsi="Times New Roman" w:cs="Times New Roman"/>
          <w:b/>
          <w:sz w:val="24"/>
          <w:szCs w:val="24"/>
        </w:rPr>
        <w:t>ФОРМА БИЗНЕС-ПЛАНА</w:t>
      </w:r>
    </w:p>
    <w:p w:rsidR="00BB6CA5" w:rsidRPr="00BB6CA5" w:rsidRDefault="00BB6CA5" w:rsidP="00BB6C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6CA5" w:rsidRPr="00BB6CA5" w:rsidRDefault="00BB6CA5" w:rsidP="00BB6C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Структура бизнес-плана:</w:t>
      </w:r>
    </w:p>
    <w:p w:rsidR="00BB6CA5" w:rsidRPr="00BB6CA5" w:rsidRDefault="00BB6CA5" w:rsidP="00BB6C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 xml:space="preserve">1) общее </w:t>
      </w:r>
      <w:hyperlink r:id="rId29" w:history="1">
        <w:r w:rsidRPr="00BB6CA5">
          <w:rPr>
            <w:rFonts w:ascii="Times New Roman" w:hAnsi="Times New Roman" w:cs="Times New Roman"/>
            <w:sz w:val="24"/>
            <w:szCs w:val="24"/>
          </w:rPr>
          <w:t>описание проекта</w:t>
        </w:r>
      </w:hyperlink>
      <w:r w:rsidRPr="00BB6CA5">
        <w:rPr>
          <w:rFonts w:ascii="Times New Roman" w:hAnsi="Times New Roman" w:cs="Times New Roman"/>
          <w:sz w:val="24"/>
          <w:szCs w:val="24"/>
        </w:rPr>
        <w:t>;</w:t>
      </w:r>
    </w:p>
    <w:p w:rsidR="00BB6CA5" w:rsidRPr="00BB6CA5" w:rsidRDefault="00BB6CA5" w:rsidP="00BB6C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 xml:space="preserve">2) общее </w:t>
      </w:r>
      <w:hyperlink r:id="rId30" w:history="1">
        <w:r w:rsidRPr="00BB6CA5">
          <w:rPr>
            <w:rFonts w:ascii="Times New Roman" w:hAnsi="Times New Roman" w:cs="Times New Roman"/>
            <w:sz w:val="24"/>
            <w:szCs w:val="24"/>
          </w:rPr>
          <w:t>описание предприятия</w:t>
        </w:r>
      </w:hyperlink>
      <w:r w:rsidRPr="00BB6CA5">
        <w:rPr>
          <w:rFonts w:ascii="Times New Roman" w:hAnsi="Times New Roman" w:cs="Times New Roman"/>
          <w:sz w:val="24"/>
          <w:szCs w:val="24"/>
        </w:rPr>
        <w:t>;</w:t>
      </w:r>
    </w:p>
    <w:p w:rsidR="00BB6CA5" w:rsidRPr="00BB6CA5" w:rsidRDefault="00BB6CA5" w:rsidP="00BB6C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 xml:space="preserve">3) </w:t>
      </w:r>
      <w:hyperlink r:id="rId31" w:history="1">
        <w:r w:rsidRPr="00BB6CA5">
          <w:rPr>
            <w:rFonts w:ascii="Times New Roman" w:hAnsi="Times New Roman" w:cs="Times New Roman"/>
            <w:sz w:val="24"/>
            <w:szCs w:val="24"/>
          </w:rPr>
          <w:t>описание продукции</w:t>
        </w:r>
      </w:hyperlink>
      <w:r w:rsidRPr="00BB6CA5">
        <w:rPr>
          <w:rFonts w:ascii="Times New Roman" w:hAnsi="Times New Roman" w:cs="Times New Roman"/>
          <w:sz w:val="24"/>
          <w:szCs w:val="24"/>
        </w:rPr>
        <w:t xml:space="preserve"> и услуг;</w:t>
      </w:r>
    </w:p>
    <w:p w:rsidR="00BB6CA5" w:rsidRPr="00BB6CA5" w:rsidRDefault="00BB6CA5" w:rsidP="00BB6C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 xml:space="preserve">4) </w:t>
      </w:r>
      <w:hyperlink r:id="rId32" w:history="1">
        <w:r w:rsidRPr="00BB6CA5">
          <w:rPr>
            <w:rFonts w:ascii="Times New Roman" w:hAnsi="Times New Roman" w:cs="Times New Roman"/>
            <w:sz w:val="24"/>
            <w:szCs w:val="24"/>
          </w:rPr>
          <w:t>маркетинг-план</w:t>
        </w:r>
      </w:hyperlink>
      <w:r w:rsidRPr="00BB6CA5">
        <w:rPr>
          <w:rFonts w:ascii="Times New Roman" w:hAnsi="Times New Roman" w:cs="Times New Roman"/>
          <w:sz w:val="24"/>
          <w:szCs w:val="24"/>
        </w:rPr>
        <w:t>;</w:t>
      </w:r>
    </w:p>
    <w:p w:rsidR="00BB6CA5" w:rsidRPr="00BB6CA5" w:rsidRDefault="00BB6CA5" w:rsidP="00BB6C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 xml:space="preserve">5) </w:t>
      </w:r>
      <w:hyperlink r:id="rId33" w:history="1">
        <w:r w:rsidRPr="00BB6CA5">
          <w:rPr>
            <w:rFonts w:ascii="Times New Roman" w:hAnsi="Times New Roman" w:cs="Times New Roman"/>
            <w:sz w:val="24"/>
            <w:szCs w:val="24"/>
          </w:rPr>
          <w:t>производственный план</w:t>
        </w:r>
      </w:hyperlink>
      <w:r w:rsidRPr="00BB6CA5">
        <w:rPr>
          <w:rFonts w:ascii="Times New Roman" w:hAnsi="Times New Roman" w:cs="Times New Roman"/>
          <w:sz w:val="24"/>
          <w:szCs w:val="24"/>
        </w:rPr>
        <w:t>;</w:t>
      </w:r>
    </w:p>
    <w:p w:rsidR="00BB6CA5" w:rsidRPr="00BB6CA5" w:rsidRDefault="00BB6CA5" w:rsidP="00BB6C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 xml:space="preserve">6) </w:t>
      </w:r>
      <w:hyperlink r:id="rId34" w:history="1">
        <w:r w:rsidRPr="00BB6CA5">
          <w:rPr>
            <w:rFonts w:ascii="Times New Roman" w:hAnsi="Times New Roman" w:cs="Times New Roman"/>
            <w:sz w:val="24"/>
            <w:szCs w:val="24"/>
          </w:rPr>
          <w:t>календарный план</w:t>
        </w:r>
      </w:hyperlink>
      <w:r w:rsidRPr="00BB6CA5">
        <w:rPr>
          <w:rFonts w:ascii="Times New Roman" w:hAnsi="Times New Roman" w:cs="Times New Roman"/>
          <w:sz w:val="24"/>
          <w:szCs w:val="24"/>
        </w:rPr>
        <w:t>;</w:t>
      </w:r>
    </w:p>
    <w:p w:rsidR="00BB6CA5" w:rsidRPr="00BB6CA5" w:rsidRDefault="00BB6CA5" w:rsidP="00BB6C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 xml:space="preserve">7) </w:t>
      </w:r>
      <w:hyperlink r:id="rId35" w:history="1">
        <w:r w:rsidRPr="00BB6CA5">
          <w:rPr>
            <w:rFonts w:ascii="Times New Roman" w:hAnsi="Times New Roman" w:cs="Times New Roman"/>
            <w:sz w:val="24"/>
            <w:szCs w:val="24"/>
          </w:rPr>
          <w:t>финансовый план</w:t>
        </w:r>
      </w:hyperlink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B6CA5" w:rsidRPr="00BB6CA5" w:rsidRDefault="00BB6CA5" w:rsidP="00BB6C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6CA5" w:rsidRPr="00BB6CA5" w:rsidRDefault="00BB6CA5" w:rsidP="00BB6CA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 xml:space="preserve"> ОБЩЕЕ ОПИСАНИЕ ПРОЕКТА</w:t>
      </w:r>
    </w:p>
    <w:p w:rsidR="00BB6CA5" w:rsidRPr="00BB6CA5" w:rsidRDefault="00BB6CA5" w:rsidP="00BB6CA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Наименование предлагаемого проекта (отразить, что произойдет в рамках проекта и чем занимается предприятие, например: расширение торговой или производственной деятельности, организация мастерской и т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>д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>)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 xml:space="preserve"> Суть проекта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 xml:space="preserve"> Срок реализации проекта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 xml:space="preserve"> Общая стоимость проекта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 xml:space="preserve"> Направление деятельности по проекту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 xml:space="preserve"> Что нужно сделать для того, чтобы проект был успешно реализован (с обязательным достижением безубыточности работы предприятия). Текущее состояние проекта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 xml:space="preserve"> Социальная направленность проекта (его значение для района, города)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 xml:space="preserve"> Основные результаты успешной реализации проекта (пример: организация выпуска нового вида продукции, </w:t>
      </w:r>
      <w:bookmarkStart w:id="2" w:name="OLE_LINK1"/>
      <w:bookmarkStart w:id="3" w:name="OLE_LINK2"/>
      <w:r w:rsidRPr="00BB6CA5">
        <w:rPr>
          <w:rFonts w:ascii="Times New Roman" w:hAnsi="Times New Roman" w:cs="Times New Roman"/>
          <w:sz w:val="24"/>
          <w:szCs w:val="24"/>
        </w:rPr>
        <w:t>достижение безубыточной работы предприятия</w:t>
      </w:r>
      <w:bookmarkEnd w:id="2"/>
      <w:bookmarkEnd w:id="3"/>
      <w:r w:rsidRPr="00BB6CA5">
        <w:rPr>
          <w:rFonts w:ascii="Times New Roman" w:hAnsi="Times New Roman" w:cs="Times New Roman"/>
          <w:sz w:val="24"/>
          <w:szCs w:val="24"/>
        </w:rPr>
        <w:t xml:space="preserve">, создание дополнительно 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BB6CA5">
        <w:rPr>
          <w:rFonts w:ascii="Times New Roman" w:hAnsi="Times New Roman" w:cs="Times New Roman"/>
          <w:sz w:val="24"/>
          <w:szCs w:val="24"/>
        </w:rPr>
        <w:t>новых рабочих мест, удовлетворение потребностей жителей района в парикмахерских услугах и т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>п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>)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Обязательно указать количество вновь создаваемых рабочих мест, планируемый рост оборота (в процентах)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B6CA5" w:rsidRPr="00BB6CA5" w:rsidRDefault="00BB6CA5" w:rsidP="00BB6CA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2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 xml:space="preserve"> ОБЩЕЕ ОПИСАНИЕ ПРЕДПРИЯТИЯ</w:t>
      </w:r>
    </w:p>
    <w:p w:rsidR="00BB6CA5" w:rsidRPr="00BB6CA5" w:rsidRDefault="00BB6CA5" w:rsidP="00BB6CA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Направление экономической деятельности в настоящее время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 xml:space="preserve"> Начата ли практическая деятельность (если нет, то почему)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 xml:space="preserve"> Наличие производственных помещений (в собственности, в аренде, другое; площадь, срок действия договора и т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>д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>)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 xml:space="preserve"> Численность </w:t>
      </w:r>
      <w:proofErr w:type="gramStart"/>
      <w:r w:rsidRPr="00BB6CA5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BB6CA5">
        <w:rPr>
          <w:rFonts w:ascii="Times New Roman" w:hAnsi="Times New Roman" w:cs="Times New Roman"/>
          <w:sz w:val="24"/>
          <w:szCs w:val="24"/>
        </w:rPr>
        <w:t xml:space="preserve"> в настоящее время (перечислить должности (штатное расписание))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 xml:space="preserve"> Стадия реализации проекта.</w:t>
      </w:r>
    </w:p>
    <w:p w:rsidR="00BB6CA5" w:rsidRPr="00BB6CA5" w:rsidRDefault="00BB6CA5" w:rsidP="00BB6CA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Необходимо заполнить:</w:t>
      </w:r>
    </w:p>
    <w:p w:rsidR="00BB6CA5" w:rsidRPr="00BB6CA5" w:rsidRDefault="00BB6CA5" w:rsidP="00BB6CA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290"/>
        <w:gridCol w:w="1948"/>
        <w:gridCol w:w="2367"/>
        <w:gridCol w:w="2475"/>
      </w:tblGrid>
      <w:tr w:rsidR="00BB6CA5" w:rsidRPr="00BB6CA5" w:rsidTr="00BB6CA5">
        <w:trPr>
          <w:cantSplit/>
          <w:trHeight w:val="48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BB6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BB6CA5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Период    </w:t>
            </w:r>
            <w:r w:rsidRPr="00BB6CA5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осуществления</w:t>
            </w:r>
            <w:r w:rsidRPr="00BB6C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Выручка за   </w:t>
            </w:r>
            <w:r w:rsidRPr="00BB6CA5">
              <w:rPr>
                <w:rFonts w:ascii="Times New Roman" w:hAnsi="Times New Roman" w:cs="Times New Roman"/>
                <w:sz w:val="24"/>
                <w:szCs w:val="24"/>
              </w:rPr>
              <w:br/>
              <w:t>указанный период</w:t>
            </w:r>
            <w:r w:rsidRPr="00BB6CA5">
              <w:rPr>
                <w:rFonts w:ascii="Times New Roman" w:hAnsi="Times New Roman" w:cs="Times New Roman"/>
                <w:sz w:val="24"/>
                <w:szCs w:val="24"/>
              </w:rPr>
              <w:br/>
              <w:t>(руб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Доля в общей выручке</w:t>
            </w:r>
            <w:proofErr w:type="gramStart"/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r w:rsidRPr="00BB6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за указанный период   </w:t>
            </w:r>
          </w:p>
        </w:tc>
      </w:tr>
      <w:tr w:rsidR="00BB6CA5" w:rsidRPr="00BB6CA5" w:rsidTr="00BB6CA5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BB6CA5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CA5" w:rsidRPr="00BB6CA5" w:rsidRDefault="00BB6CA5" w:rsidP="00BB6CA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B6CA5" w:rsidRPr="00BB6CA5" w:rsidRDefault="00BB6CA5" w:rsidP="00BB6CA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3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 xml:space="preserve"> ОПИСАНИЕ ПРОДУКЦИИ И УСЛУГ</w:t>
      </w:r>
    </w:p>
    <w:p w:rsidR="00BB6CA5" w:rsidRPr="00BB6CA5" w:rsidRDefault="00BB6CA5" w:rsidP="00BB6CA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Перечень и краткое описание товаров и услуг, предлагаемых в рамках настоящего проекта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 xml:space="preserve"> Их отличительные особенности и степень готовности (разработка, опытный образец, первая партия и т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>п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>)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 xml:space="preserve"> При наличии представляются отзывы экспертов или </w:t>
      </w:r>
      <w:r w:rsidRPr="00BB6CA5">
        <w:rPr>
          <w:rFonts w:ascii="Times New Roman" w:hAnsi="Times New Roman" w:cs="Times New Roman"/>
          <w:sz w:val="24"/>
          <w:szCs w:val="24"/>
        </w:rPr>
        <w:lastRenderedPageBreak/>
        <w:t>потребителей о качестве и свойствах продукции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B6CA5" w:rsidRPr="00BB6CA5" w:rsidRDefault="00BB6CA5" w:rsidP="00BB6CA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B6CA5" w:rsidRPr="00BB6CA5" w:rsidRDefault="00BB6CA5" w:rsidP="00BB6CA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4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 xml:space="preserve"> МАРКЕТИНГ-ПЛАН</w:t>
      </w:r>
    </w:p>
    <w:p w:rsidR="00BB6CA5" w:rsidRPr="00BB6CA5" w:rsidRDefault="00BB6CA5" w:rsidP="00BB6CA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BB6CA5">
        <w:rPr>
          <w:rFonts w:ascii="Times New Roman" w:hAnsi="Times New Roman" w:cs="Times New Roman"/>
          <w:sz w:val="24"/>
          <w:szCs w:val="24"/>
        </w:rPr>
        <w:t>Кто является потенциальным потребителем продукции (товаров, услуг), каким образом будет осуществляться сбыт продукции, каковы географические пределы сбыта продукции (микрорайон, город и т.д.), какие конкурентные преимущества и недостатки имеет продукция, уровень спроса на продукцию (в том числе прогнозируемый), каким способом планируется стимулировать сбыт продукции (товаров, услуг), возможные риски при реализации проекта.</w:t>
      </w:r>
      <w:proofErr w:type="gramEnd"/>
    </w:p>
    <w:p w:rsidR="00BB6CA5" w:rsidRPr="00BB6CA5" w:rsidRDefault="00BB6CA5" w:rsidP="00BB6CA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B6CA5" w:rsidRPr="00BB6CA5" w:rsidRDefault="00BB6CA5" w:rsidP="00BB6CA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5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 xml:space="preserve"> ПРОИЗВОДСТВЕННЫЙ ПЛАН</w:t>
      </w:r>
    </w:p>
    <w:p w:rsidR="00BB6CA5" w:rsidRPr="00BB6CA5" w:rsidRDefault="00BB6CA5" w:rsidP="00BB6CA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Необходимо дать краткое описание технологической цепочки предприятия: как будет создаваться (</w:t>
      </w:r>
      <w:proofErr w:type="gramStart"/>
      <w:r w:rsidRPr="00BB6CA5">
        <w:rPr>
          <w:rFonts w:ascii="Times New Roman" w:hAnsi="Times New Roman" w:cs="Times New Roman"/>
          <w:sz w:val="24"/>
          <w:szCs w:val="24"/>
        </w:rPr>
        <w:t xml:space="preserve">создается) </w:t>
      </w:r>
      <w:proofErr w:type="gramEnd"/>
      <w:r w:rsidRPr="00BB6CA5">
        <w:rPr>
          <w:rFonts w:ascii="Times New Roman" w:hAnsi="Times New Roman" w:cs="Times New Roman"/>
          <w:sz w:val="24"/>
          <w:szCs w:val="24"/>
        </w:rPr>
        <w:t>продукция (оказываются услуги, осуществляется торговля), какие сырье, товары и материалы предполагается использовать, источники их получения, какие технологические процессы и оборудование будут использованы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 xml:space="preserve"> Достаточно ли имеющихся в настоящее время помещений, оборудования и персонала для реализации проекта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 xml:space="preserve"> Если в технологическую цепочку предприятия встроены прочие организации, то необходимо описать их роль в реализации проекта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Обязательно указать планируемую численность сотрудников на период реализации проекта (всего по организации непосредственно занятых в реализации проекта)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B6CA5" w:rsidRPr="00BB6CA5" w:rsidRDefault="00BB6CA5" w:rsidP="00BB6CA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B6CA5" w:rsidRPr="00BB6CA5" w:rsidRDefault="00BB6CA5" w:rsidP="00BB6CA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6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 xml:space="preserve"> КАЛЕНДАРНЫЙ ПЛАН</w:t>
      </w:r>
    </w:p>
    <w:p w:rsidR="00BB6CA5" w:rsidRPr="00BB6CA5" w:rsidRDefault="00BB6CA5" w:rsidP="00BB6CA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Перечень основных этапов реализации проекта и потребность в финансовых ресурсах для их реализации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B6CA5" w:rsidRPr="00BB6CA5" w:rsidRDefault="00BB6CA5" w:rsidP="00BB6CA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Необходимо заполнить: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544"/>
        <w:gridCol w:w="1989"/>
        <w:gridCol w:w="1866"/>
        <w:gridCol w:w="1679"/>
      </w:tblGrid>
      <w:tr w:rsidR="00BB6CA5" w:rsidRPr="00BB6CA5" w:rsidTr="00BB6CA5">
        <w:trPr>
          <w:cantSplit/>
          <w:trHeight w:val="36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BB6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этапа проекта 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Pr="00BB6C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этапа   </w:t>
            </w:r>
          </w:p>
        </w:tc>
      </w:tr>
      <w:tr w:rsidR="00BB6CA5" w:rsidRPr="00BB6CA5" w:rsidTr="00BB6CA5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BB6CA5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BB6CA5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BB6CA5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CA5" w:rsidRPr="00BB6CA5" w:rsidRDefault="00BB6CA5" w:rsidP="00BB6CA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(Примеры этапов проекта: приобретение оборудования, монтаж оборудования, получение лицензии, подбор персонала, проведение ремонта производственного помещения и т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>д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>)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Обязательно указать период достижения полной производственной мощности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B6CA5" w:rsidRPr="00BB6CA5" w:rsidRDefault="00BB6CA5" w:rsidP="00BB6CA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B6CA5" w:rsidRPr="00BB6CA5" w:rsidRDefault="00BB6CA5" w:rsidP="00BB6CA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7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 xml:space="preserve"> ФИНАНСОВЫЙ ПЛАН</w:t>
      </w:r>
    </w:p>
    <w:p w:rsidR="00BB6CA5" w:rsidRPr="00BB6CA5" w:rsidRDefault="00BB6CA5" w:rsidP="00BB6CA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 xml:space="preserve">Объем и назначение финансовой </w:t>
      </w:r>
      <w:proofErr w:type="gramStart"/>
      <w:r w:rsidRPr="00BB6CA5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BB6CA5">
        <w:rPr>
          <w:rFonts w:ascii="Times New Roman" w:hAnsi="Times New Roman" w:cs="Times New Roman"/>
          <w:sz w:val="24"/>
          <w:szCs w:val="24"/>
        </w:rPr>
        <w:t xml:space="preserve">: какой объем необходимых для реализации проекта финансовых ресурсов (общая стоимость проекта, в том числе средства бюджета </w:t>
      </w:r>
      <w:r>
        <w:rPr>
          <w:rFonts w:ascii="Times New Roman" w:hAnsi="Times New Roman" w:cs="Times New Roman"/>
          <w:sz w:val="24"/>
          <w:szCs w:val="24"/>
        </w:rPr>
        <w:t>города Глазова</w:t>
      </w:r>
      <w:r w:rsidRPr="00BB6CA5">
        <w:rPr>
          <w:rFonts w:ascii="Times New Roman" w:hAnsi="Times New Roman" w:cs="Times New Roman"/>
          <w:sz w:val="24"/>
          <w:szCs w:val="24"/>
        </w:rPr>
        <w:t>)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 xml:space="preserve"> Текущие финансовые обязательства (банковский кредит, заем физического лица, задолженность по оплате аренды), если есть, то условия возврата (проценты, сроки, прочее)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 xml:space="preserve"> Оценка эффективности проекта и рисков его реализации (финансовых, экономических, организационных и др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>)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Обязательно указать:</w:t>
      </w:r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на какие цели планируется направить средства, например:</w:t>
      </w:r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 xml:space="preserve">Финансовые средства планируется направить </w:t>
      </w:r>
      <w:proofErr w:type="gramStart"/>
      <w:r w:rsidRPr="00BB6C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6CA5">
        <w:rPr>
          <w:rFonts w:ascii="Times New Roman" w:hAnsi="Times New Roman" w:cs="Times New Roman"/>
          <w:sz w:val="24"/>
          <w:szCs w:val="24"/>
        </w:rPr>
        <w:t>:</w:t>
      </w:r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1) приобретение основных средств: _______ руб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>;</w:t>
      </w:r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2) ремонт помещения: ____________________ руб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>;</w:t>
      </w:r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3) ______________________________________ руб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>;</w:t>
      </w:r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lastRenderedPageBreak/>
        <w:t>4) ______________________________________ руб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>;</w:t>
      </w:r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5) и т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>д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>;</w:t>
      </w:r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в каком объеме вкладываются (ранее вложены) собственные средства, например:</w:t>
      </w:r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Направления расходования средств:</w:t>
      </w:r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заработная плата ________________________ руб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>;</w:t>
      </w:r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аренда __________________________________ руб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>;</w:t>
      </w:r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приобретение основных средств ___________ руб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>;</w:t>
      </w:r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приобретение оборотных средств __________ руб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B6CA5">
        <w:rPr>
          <w:rFonts w:ascii="Times New Roman" w:hAnsi="Times New Roman" w:cs="Times New Roman"/>
          <w:sz w:val="24"/>
          <w:szCs w:val="24"/>
        </w:rPr>
        <w:t>;</w:t>
      </w:r>
    </w:p>
    <w:p w:rsidR="00BB6CA5" w:rsidRPr="00BB6CA5" w:rsidRDefault="00BB6CA5" w:rsidP="00BB6CA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BB6CA5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BB6CA5">
        <w:rPr>
          <w:rFonts w:ascii="Times New Roman" w:hAnsi="Times New Roman" w:cs="Times New Roman"/>
          <w:sz w:val="24"/>
          <w:szCs w:val="24"/>
        </w:rPr>
        <w:t xml:space="preserve"> (указать) ________________________ руб</w:t>
      </w:r>
      <w:smartTag w:uri="urn:schemas-microsoft-com:office:smarttags" w:element="PersonName">
        <w:r w:rsidRPr="00BB6CA5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B6CA5" w:rsidRPr="00BB6CA5" w:rsidRDefault="00BB6CA5" w:rsidP="00BB6C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B6CA5" w:rsidRPr="00BB6CA5" w:rsidRDefault="00BB6CA5" w:rsidP="00BB6CA5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Финансовый прогноз</w:t>
      </w:r>
    </w:p>
    <w:p w:rsidR="00BB6CA5" w:rsidRPr="00BB6CA5" w:rsidRDefault="00BB6CA5" w:rsidP="00BB6CA5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BB6CA5">
        <w:rPr>
          <w:rFonts w:ascii="Times New Roman" w:hAnsi="Times New Roman" w:cs="Times New Roman"/>
          <w:sz w:val="24"/>
          <w:szCs w:val="24"/>
        </w:rPr>
        <w:t>(заполняются графы, относящиеся</w:t>
      </w:r>
      <w:proofErr w:type="gramEnd"/>
    </w:p>
    <w:p w:rsidR="00BB6CA5" w:rsidRPr="00BB6CA5" w:rsidRDefault="00BB6CA5" w:rsidP="00BB6CA5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к применяемой вами системе налогообложения)</w:t>
      </w:r>
    </w:p>
    <w:p w:rsidR="00BB6CA5" w:rsidRPr="00BB6CA5" w:rsidRDefault="00BB6CA5" w:rsidP="00BB6CA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BB6CA5" w:rsidRPr="00BB6CA5" w:rsidTr="00D04E89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Месяц, порядковый номер, название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CA5" w:rsidRPr="00BB6CA5" w:rsidTr="00D04E89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Выручка (доходы), руб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Расходы, руб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Прибыль (выручка - расходы), руб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36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Рентабельность, % (прибыль/выручка) x 100                   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Сумма налога (6%), руб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Сумма налога (15%), руб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36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Сумма  налога   (общепринятая   система </w:t>
            </w:r>
            <w:proofErr w:type="spellStart"/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налогообл</w:t>
            </w:r>
            <w:proofErr w:type="gramStart"/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ЕНВД),руб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НДФЛ, руб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Прочие налоги, руб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Общая сумма налогов, руб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налогов нарастающим итогом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CA5" w:rsidRPr="00BB6CA5" w:rsidRDefault="00BB6CA5" w:rsidP="00BB6CA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BB6CA5" w:rsidRPr="00BB6CA5" w:rsidTr="00D04E89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Месяц, порядковый номер, название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B6CA5" w:rsidRPr="00BB6CA5" w:rsidTr="00D04E89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Выручка (доходы), руб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Расходы, руб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Прибыль (выручка - расходы), руб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36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Рентабельность, % (прибыль/выручка) x100                   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Сумма налога (6%), руб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Сумма налога (15%), руб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36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Сумма  налога   (общепринятая   система </w:t>
            </w:r>
            <w:proofErr w:type="spellStart"/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налогообл</w:t>
            </w:r>
            <w:proofErr w:type="gramStart"/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ЕНВД),руб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НДФЛ, руб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Прочие налоги, руб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Общая сумма налогов, руб</w:t>
            </w:r>
            <w:smartTag w:uri="urn:schemas-microsoft-com:office:smarttags" w:element="PersonName">
              <w:r w:rsidRPr="00BB6C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налогов нарастающим итогом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CA5" w:rsidRDefault="00BB6CA5" w:rsidP="00BB6C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6CA5" w:rsidRDefault="00BB6CA5" w:rsidP="00BB6C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6CA5" w:rsidRDefault="00BB6CA5" w:rsidP="00BB6C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6CA5" w:rsidRPr="00BB6CA5" w:rsidRDefault="00BB6CA5" w:rsidP="00BB6C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6CA5" w:rsidRPr="00BB6CA5" w:rsidRDefault="00BB6CA5" w:rsidP="00BB6C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lastRenderedPageBreak/>
        <w:t>8. ОСНОВНЫЕ ПОКАЗАТЕЛИ БИЗНЕС-ПЛАНА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1276"/>
        <w:gridCol w:w="567"/>
        <w:gridCol w:w="567"/>
        <w:gridCol w:w="567"/>
        <w:gridCol w:w="567"/>
        <w:gridCol w:w="425"/>
        <w:gridCol w:w="1134"/>
      </w:tblGrid>
      <w:tr w:rsidR="00BB6CA5" w:rsidRPr="00BB6CA5" w:rsidTr="00D04E89">
        <w:trPr>
          <w:cantSplit/>
          <w:trHeight w:val="36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BB6CA5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BB6CA5">
              <w:rPr>
                <w:rFonts w:ascii="Times New Roman" w:hAnsi="Times New Roman" w:cs="Times New Roman"/>
                <w:sz w:val="24"/>
                <w:szCs w:val="24"/>
              </w:rPr>
              <w:br/>
              <w:t>год &lt;*&gt;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Год реализации   </w:t>
            </w:r>
            <w:r w:rsidRPr="00BB6C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Pr="00BB6C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Проекту </w:t>
            </w:r>
          </w:p>
        </w:tc>
      </w:tr>
      <w:tr w:rsidR="00BB6CA5" w:rsidRPr="00BB6CA5" w:rsidTr="00D04E89">
        <w:trPr>
          <w:cantSplit/>
          <w:trHeight w:val="240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Pr="00BB6CA5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в рамках  </w:t>
            </w:r>
            <w:r w:rsidRPr="00BB6C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рабочих мест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уровень         </w:t>
            </w:r>
            <w:r w:rsidRPr="00BB6C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 работников    </w:t>
            </w:r>
            <w:r w:rsidRPr="00BB6C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Проекту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BB6CA5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BB6C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    </w:t>
            </w:r>
            <w:r w:rsidRPr="00BB6CA5">
              <w:rPr>
                <w:rFonts w:ascii="Times New Roman" w:hAnsi="Times New Roman" w:cs="Times New Roman"/>
                <w:sz w:val="24"/>
                <w:szCs w:val="24"/>
              </w:rPr>
              <w:br/>
              <w:t>в 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Глазова</w:t>
            </w: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Pr="00BB6CA5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A5" w:rsidRPr="00BB6CA5" w:rsidTr="00D04E89">
        <w:trPr>
          <w:cantSplit/>
          <w:trHeight w:val="9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6C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5" w:rsidRPr="00BB6CA5" w:rsidRDefault="00BB6CA5" w:rsidP="00D04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CA5" w:rsidRPr="00BB6CA5" w:rsidRDefault="00BB6CA5" w:rsidP="00BB6C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CA5" w:rsidRPr="00BB6CA5" w:rsidRDefault="00BB6CA5" w:rsidP="00BB6CA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B6CA5" w:rsidRPr="00BB6CA5" w:rsidRDefault="00BB6CA5" w:rsidP="00BB6C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CA5">
        <w:rPr>
          <w:rFonts w:ascii="Times New Roman" w:hAnsi="Times New Roman" w:cs="Times New Roman"/>
          <w:sz w:val="24"/>
          <w:szCs w:val="24"/>
        </w:rPr>
        <w:t>&lt;*&gt; Год, предшествующий году подачи заявки.</w:t>
      </w:r>
    </w:p>
    <w:p w:rsidR="00BB6CA5" w:rsidRDefault="00BB6CA5" w:rsidP="00BB6CA5">
      <w:pPr>
        <w:jc w:val="center"/>
        <w:rPr>
          <w:sz w:val="28"/>
          <w:szCs w:val="28"/>
        </w:rPr>
      </w:pPr>
    </w:p>
    <w:p w:rsidR="00BB6CA5" w:rsidRDefault="00BB6CA5" w:rsidP="00BB6CA5">
      <w:pPr>
        <w:jc w:val="center"/>
        <w:rPr>
          <w:sz w:val="28"/>
          <w:szCs w:val="28"/>
        </w:rPr>
      </w:pPr>
    </w:p>
    <w:p w:rsidR="00BB6CA5" w:rsidRDefault="00BB6CA5" w:rsidP="00BB6CA5">
      <w:pPr>
        <w:jc w:val="center"/>
        <w:rPr>
          <w:sz w:val="28"/>
          <w:szCs w:val="28"/>
        </w:rPr>
      </w:pPr>
    </w:p>
    <w:p w:rsidR="00DB6743" w:rsidRDefault="00DB6743" w:rsidP="003E2204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6743" w:rsidRDefault="00DB6743" w:rsidP="003E2204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6743" w:rsidRDefault="00DB6743" w:rsidP="003E2204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6743" w:rsidRDefault="00DB6743" w:rsidP="003E2204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6743" w:rsidRDefault="00DB6743" w:rsidP="003E2204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6743" w:rsidRDefault="00DB6743" w:rsidP="003E2204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6743" w:rsidRDefault="00DB6743" w:rsidP="003E2204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6743" w:rsidRDefault="00DB6743" w:rsidP="003E2204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6743" w:rsidRDefault="00DB6743" w:rsidP="003E2204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6743" w:rsidRDefault="00DB6743" w:rsidP="003E2204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6743" w:rsidRDefault="00DB6743" w:rsidP="003E2204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6743" w:rsidRDefault="00DB6743" w:rsidP="003E2204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3F9A" w:rsidRDefault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F9A" w:rsidRDefault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F9A" w:rsidRDefault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F9A" w:rsidRDefault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F9A" w:rsidRDefault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F9A" w:rsidRDefault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F9A" w:rsidRDefault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60D8" w:rsidRDefault="00836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60D8" w:rsidRDefault="00836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Pr="006A6F1D" w:rsidRDefault="00184191" w:rsidP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84191" w:rsidRPr="006A6F1D" w:rsidRDefault="00184191" w:rsidP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к Положению</w:t>
      </w:r>
    </w:p>
    <w:p w:rsidR="00184191" w:rsidRDefault="00184191" w:rsidP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проведения конкурса</w:t>
      </w:r>
    </w:p>
    <w:p w:rsidR="00184191" w:rsidRDefault="00184191" w:rsidP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субсидий </w:t>
      </w:r>
    </w:p>
    <w:p w:rsidR="00184191" w:rsidRDefault="00184191" w:rsidP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начинающим предпринимателям </w:t>
      </w:r>
    </w:p>
    <w:p w:rsidR="00184191" w:rsidRDefault="00184191" w:rsidP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создание и развитие </w:t>
      </w:r>
    </w:p>
    <w:p w:rsidR="00184191" w:rsidRDefault="00184191" w:rsidP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собственного бизнеса </w:t>
      </w: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Pr="00184191" w:rsidRDefault="00184191" w:rsidP="001841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191">
        <w:rPr>
          <w:rFonts w:ascii="Times New Roman" w:hAnsi="Times New Roman" w:cs="Times New Roman"/>
          <w:b/>
          <w:sz w:val="24"/>
          <w:szCs w:val="24"/>
        </w:rPr>
        <w:t>СМЕТА РАСХОДОВ</w:t>
      </w:r>
    </w:p>
    <w:p w:rsidR="00184191" w:rsidRPr="00610567" w:rsidRDefault="00184191" w:rsidP="001841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1800"/>
        <w:gridCol w:w="1620"/>
        <w:gridCol w:w="1620"/>
      </w:tblGrid>
      <w:tr w:rsidR="00184191" w:rsidRPr="008B3689" w:rsidTr="00D04E89">
        <w:trPr>
          <w:cantSplit/>
          <w:trHeight w:val="32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191" w:rsidRPr="008B3689" w:rsidRDefault="00184191" w:rsidP="00D04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B36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B3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36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191" w:rsidRPr="008B3689" w:rsidRDefault="00184191" w:rsidP="00D04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91" w:rsidRPr="008B3689" w:rsidRDefault="00184191" w:rsidP="00D04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91" w:rsidRPr="008B3689" w:rsidRDefault="00184191" w:rsidP="00D04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B3689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191" w:rsidRPr="008B3689" w:rsidRDefault="00184191" w:rsidP="00D04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9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191" w:rsidRPr="008B3689" w:rsidRDefault="00184191" w:rsidP="00D04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9">
              <w:rPr>
                <w:rFonts w:ascii="Times New Roman" w:hAnsi="Times New Roman" w:cs="Times New Roman"/>
                <w:sz w:val="24"/>
                <w:szCs w:val="24"/>
              </w:rPr>
              <w:t>расходов в соответствии с бизнес-планом,</w:t>
            </w:r>
          </w:p>
          <w:p w:rsidR="00184191" w:rsidRPr="008B3689" w:rsidRDefault="00184191" w:rsidP="00D04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smartTag w:uri="urn:schemas-microsoft-com:office:smarttags" w:element="PersonName">
              <w:r w:rsidRPr="008B368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8B3689" w:rsidRDefault="00184191" w:rsidP="00D04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84191" w:rsidRPr="00610567" w:rsidTr="00D04E89">
        <w:trPr>
          <w:cantSplit/>
          <w:trHeight w:val="693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91" w:rsidRPr="008B3689" w:rsidRDefault="00184191" w:rsidP="00D04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8B3689" w:rsidRDefault="00184191" w:rsidP="00D04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8B3689" w:rsidRDefault="00184191" w:rsidP="00D04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8B3689" w:rsidRDefault="00184191" w:rsidP="00D04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9">
              <w:rPr>
                <w:rFonts w:ascii="Times New Roman" w:hAnsi="Times New Roman" w:cs="Times New Roman"/>
                <w:sz w:val="24"/>
                <w:szCs w:val="24"/>
              </w:rPr>
              <w:t xml:space="preserve">сумма планируемых расходов </w:t>
            </w:r>
          </w:p>
          <w:p w:rsidR="00184191" w:rsidRPr="008B3689" w:rsidRDefault="00184191" w:rsidP="00D04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9">
              <w:rPr>
                <w:rFonts w:ascii="Times New Roman" w:hAnsi="Times New Roman" w:cs="Times New Roman"/>
                <w:sz w:val="24"/>
                <w:szCs w:val="24"/>
              </w:rPr>
              <w:t>за счет  субсидии,</w:t>
            </w:r>
          </w:p>
          <w:p w:rsidR="00184191" w:rsidRPr="008B3689" w:rsidRDefault="00184191" w:rsidP="00D04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smartTag w:uri="urn:schemas-microsoft-com:office:smarttags" w:element="PersonName">
              <w:r w:rsidRPr="008B368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8B3689" w:rsidRDefault="00184191" w:rsidP="00D04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9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фактически</w:t>
            </w:r>
          </w:p>
          <w:p w:rsidR="00184191" w:rsidRPr="008B3689" w:rsidRDefault="00184191" w:rsidP="00D04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3689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  <w:r w:rsidRPr="008B3689">
              <w:rPr>
                <w:rFonts w:ascii="Times New Roman" w:hAnsi="Times New Roman" w:cs="Times New Roman"/>
                <w:sz w:val="24"/>
                <w:szCs w:val="24"/>
              </w:rPr>
              <w:t>-ванные</w:t>
            </w:r>
            <w:proofErr w:type="gramEnd"/>
            <w:r w:rsidRPr="008B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191" w:rsidRPr="008B3689" w:rsidRDefault="00184191" w:rsidP="00D04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9">
              <w:rPr>
                <w:rFonts w:ascii="Times New Roman" w:hAnsi="Times New Roman" w:cs="Times New Roman"/>
                <w:sz w:val="24"/>
                <w:szCs w:val="24"/>
              </w:rPr>
              <w:t>на создание своего бизнеса, руб</w:t>
            </w:r>
            <w:smartTag w:uri="urn:schemas-microsoft-com:office:smarttags" w:element="PersonName">
              <w:r w:rsidRPr="008B368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</w:tr>
      <w:tr w:rsidR="00184191" w:rsidRPr="00610567" w:rsidTr="00D04E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smartTag w:uri="urn:schemas-microsoft-com:office:smarttags" w:element="PersonName">
              <w:r w:rsidRPr="0061056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61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1" w:rsidRPr="00610567" w:rsidTr="00D04E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smartTag w:uri="urn:schemas-microsoft-com:office:smarttags" w:element="PersonName">
              <w:r w:rsidRPr="0061056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61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1" w:rsidRPr="00610567" w:rsidTr="00D04E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smartTag w:uri="urn:schemas-microsoft-com:office:smarttags" w:element="PersonName">
              <w:r w:rsidRPr="0061056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61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1" w:rsidRPr="00610567" w:rsidTr="00D04E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smartTag w:uri="urn:schemas-microsoft-com:office:smarttags" w:element="PersonName">
              <w:r w:rsidRPr="0061056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61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1" w:rsidRPr="00610567" w:rsidTr="00D04E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smartTag w:uri="urn:schemas-microsoft-com:office:smarttags" w:element="PersonName">
              <w:r w:rsidRPr="0061056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61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1" w:rsidRPr="00610567" w:rsidTr="00D04E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smartTag w:uri="urn:schemas-microsoft-com:office:smarttags" w:element="PersonName">
              <w:r w:rsidRPr="0061056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61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1" w:rsidRPr="00610567" w:rsidTr="00D04E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smartTag w:uri="urn:schemas-microsoft-com:office:smarttags" w:element="PersonName">
              <w:r w:rsidRPr="0061056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61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1" w:rsidRPr="00610567" w:rsidTr="00D04E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smartTag w:uri="urn:schemas-microsoft-com:office:smarttags" w:element="PersonName">
              <w:r w:rsidRPr="0061056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61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1" w:rsidRPr="00610567" w:rsidTr="00D04E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smartTag w:uri="urn:schemas-microsoft-com:office:smarttags" w:element="PersonName">
              <w:r w:rsidRPr="0061056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61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1" w:rsidRPr="00610567" w:rsidTr="00D04E89">
        <w:trPr>
          <w:cantSplit/>
          <w:trHeight w:val="24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1" w:rsidRPr="00610567" w:rsidRDefault="00184191" w:rsidP="00D04E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191" w:rsidRPr="00610567" w:rsidRDefault="00184191" w:rsidP="0018419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4191" w:rsidRPr="00610567" w:rsidRDefault="00184191" w:rsidP="0018419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0567">
        <w:rPr>
          <w:rFonts w:ascii="Times New Roman" w:hAnsi="Times New Roman" w:cs="Times New Roman"/>
          <w:sz w:val="24"/>
          <w:szCs w:val="24"/>
        </w:rPr>
        <w:t>Обоснование (расчет) планово-сметных показателей расходов, используемых при формировании сметы</w:t>
      </w:r>
      <w:smartTag w:uri="urn:schemas-microsoft-com:office:smarttags" w:element="PersonName">
        <w:r w:rsidRPr="00610567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184191" w:rsidRPr="00610567" w:rsidRDefault="00184191" w:rsidP="001841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4191" w:rsidRPr="00610567" w:rsidRDefault="00184191" w:rsidP="0018419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4191" w:rsidRPr="00610567" w:rsidRDefault="00184191" w:rsidP="0018419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4191" w:rsidRPr="00610567" w:rsidRDefault="00184191" w:rsidP="00184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567">
        <w:rPr>
          <w:rFonts w:ascii="Times New Roman" w:hAnsi="Times New Roman" w:cs="Times New Roman"/>
          <w:sz w:val="24"/>
          <w:szCs w:val="24"/>
        </w:rPr>
        <w:t>Подпись руководителя организации</w:t>
      </w:r>
    </w:p>
    <w:p w:rsidR="00184191" w:rsidRPr="00610567" w:rsidRDefault="00184191" w:rsidP="00184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567">
        <w:rPr>
          <w:rFonts w:ascii="Times New Roman" w:hAnsi="Times New Roman" w:cs="Times New Roman"/>
          <w:sz w:val="24"/>
          <w:szCs w:val="24"/>
        </w:rPr>
        <w:t>(индивидуального предпринимателя) ___________  ______________________</w:t>
      </w:r>
    </w:p>
    <w:p w:rsidR="00184191" w:rsidRPr="00610567" w:rsidRDefault="00184191" w:rsidP="00184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(расшифровка)</w:t>
      </w:r>
    </w:p>
    <w:p w:rsidR="00184191" w:rsidRPr="00610567" w:rsidRDefault="00184191" w:rsidP="001841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4191" w:rsidRDefault="00184191" w:rsidP="00184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567">
        <w:rPr>
          <w:rFonts w:ascii="Times New Roman" w:hAnsi="Times New Roman" w:cs="Times New Roman"/>
          <w:sz w:val="24"/>
          <w:szCs w:val="24"/>
        </w:rPr>
        <w:t xml:space="preserve">  М</w:t>
      </w:r>
      <w:smartTag w:uri="urn:schemas-microsoft-com:office:smarttags" w:element="PersonName">
        <w:r w:rsidRPr="00610567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610567">
        <w:rPr>
          <w:rFonts w:ascii="Times New Roman" w:hAnsi="Times New Roman" w:cs="Times New Roman"/>
          <w:sz w:val="24"/>
          <w:szCs w:val="24"/>
        </w:rPr>
        <w:t>П.</w:t>
      </w:r>
    </w:p>
    <w:p w:rsidR="00184191" w:rsidRDefault="00184191" w:rsidP="00184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60D8" w:rsidRDefault="00836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Pr="006A6F1D" w:rsidRDefault="00184191" w:rsidP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84191" w:rsidRPr="006A6F1D" w:rsidRDefault="00184191" w:rsidP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к Положению</w:t>
      </w:r>
    </w:p>
    <w:p w:rsidR="00184191" w:rsidRDefault="00184191" w:rsidP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проведения конкурса</w:t>
      </w:r>
    </w:p>
    <w:p w:rsidR="00184191" w:rsidRDefault="00184191" w:rsidP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субсидий </w:t>
      </w:r>
    </w:p>
    <w:p w:rsidR="00184191" w:rsidRDefault="00184191" w:rsidP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начинающим предпринимателям </w:t>
      </w:r>
    </w:p>
    <w:p w:rsidR="00184191" w:rsidRDefault="00184191" w:rsidP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создание и развитие </w:t>
      </w:r>
    </w:p>
    <w:p w:rsidR="00184191" w:rsidRDefault="00184191" w:rsidP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собственного бизнеса </w:t>
      </w: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Pr="00184191" w:rsidRDefault="00184191" w:rsidP="00184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91">
        <w:rPr>
          <w:rFonts w:ascii="Times New Roman" w:hAnsi="Times New Roman" w:cs="Times New Roman"/>
          <w:b/>
          <w:sz w:val="28"/>
          <w:szCs w:val="28"/>
        </w:rPr>
        <w:t>Расчет размера субсидии</w:t>
      </w:r>
    </w:p>
    <w:p w:rsidR="00184191" w:rsidRPr="00184191" w:rsidRDefault="00184191" w:rsidP="00184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41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84191" w:rsidRPr="00184191" w:rsidRDefault="00184191" w:rsidP="001841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4191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лица/индивидуального предпринимателя)</w:t>
      </w:r>
    </w:p>
    <w:p w:rsidR="00184191" w:rsidRPr="00184191" w:rsidRDefault="00184191" w:rsidP="00184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2268"/>
      </w:tblGrid>
      <w:tr w:rsidR="00184191" w:rsidRPr="00184191" w:rsidTr="00D04E89">
        <w:tc>
          <w:tcPr>
            <w:tcW w:w="7088" w:type="dxa"/>
            <w:vAlign w:val="center"/>
          </w:tcPr>
          <w:p w:rsidR="00184191" w:rsidRPr="00184191" w:rsidRDefault="00184191" w:rsidP="00184191">
            <w:pPr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Виды затраты</w:t>
            </w:r>
          </w:p>
        </w:tc>
        <w:tc>
          <w:tcPr>
            <w:tcW w:w="2268" w:type="dxa"/>
            <w:vAlign w:val="center"/>
          </w:tcPr>
          <w:p w:rsidR="00184191" w:rsidRPr="00184191" w:rsidRDefault="00184191" w:rsidP="00184191">
            <w:pPr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Суммы затрат, руб.</w:t>
            </w:r>
          </w:p>
        </w:tc>
      </w:tr>
      <w:tr w:rsidR="00184191" w:rsidRPr="00184191" w:rsidTr="00D04E89">
        <w:tc>
          <w:tcPr>
            <w:tcW w:w="7088" w:type="dxa"/>
          </w:tcPr>
          <w:p w:rsidR="00184191" w:rsidRPr="00184191" w:rsidRDefault="00184191" w:rsidP="00184191">
            <w:pPr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4191" w:rsidRPr="00184191" w:rsidRDefault="00184191" w:rsidP="00184191">
            <w:pPr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191" w:rsidRPr="00184191" w:rsidTr="00D04E89">
        <w:tc>
          <w:tcPr>
            <w:tcW w:w="7088" w:type="dxa"/>
          </w:tcPr>
          <w:p w:rsidR="00184191" w:rsidRPr="00184191" w:rsidRDefault="00184191" w:rsidP="00184191">
            <w:pPr>
              <w:numPr>
                <w:ilvl w:val="0"/>
                <w:numId w:val="1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юридического лица/индивидуального предпринимателя</w:t>
            </w:r>
          </w:p>
        </w:tc>
        <w:tc>
          <w:tcPr>
            <w:tcW w:w="2268" w:type="dxa"/>
          </w:tcPr>
          <w:p w:rsidR="00184191" w:rsidRPr="00184191" w:rsidRDefault="00184191" w:rsidP="00184191">
            <w:pPr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1" w:rsidRPr="00184191" w:rsidTr="00D04E89">
        <w:tc>
          <w:tcPr>
            <w:tcW w:w="7088" w:type="dxa"/>
          </w:tcPr>
          <w:p w:rsidR="00184191" w:rsidRPr="00184191" w:rsidRDefault="00184191" w:rsidP="00184191">
            <w:pPr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smartTag w:uri="urn:schemas-microsoft-com:office:smarttags" w:element="PersonName">
              <w:r w:rsidRPr="0018419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18419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основных  и (или) оборотных средств (кроме легковых автомобилей) для целей ведения предпринимательской деятельности</w:t>
            </w:r>
          </w:p>
        </w:tc>
        <w:tc>
          <w:tcPr>
            <w:tcW w:w="2268" w:type="dxa"/>
          </w:tcPr>
          <w:p w:rsidR="00184191" w:rsidRPr="00184191" w:rsidRDefault="00184191" w:rsidP="00184191">
            <w:pPr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1" w:rsidRPr="00184191" w:rsidTr="00D04E89">
        <w:tc>
          <w:tcPr>
            <w:tcW w:w="7088" w:type="dxa"/>
          </w:tcPr>
          <w:p w:rsidR="00184191" w:rsidRPr="00184191" w:rsidRDefault="00184191" w:rsidP="00184191">
            <w:pPr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smartTag w:uri="urn:schemas-microsoft-com:office:smarttags" w:element="PersonName">
              <w:r w:rsidRPr="0018419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184191">
              <w:rPr>
                <w:rFonts w:ascii="Times New Roman" w:hAnsi="Times New Roman" w:cs="Times New Roman"/>
                <w:sz w:val="24"/>
                <w:szCs w:val="24"/>
              </w:rPr>
              <w:t xml:space="preserve"> Аренда помещения, используемого для обеспечения предпринимательской деятельности</w:t>
            </w:r>
          </w:p>
        </w:tc>
        <w:tc>
          <w:tcPr>
            <w:tcW w:w="2268" w:type="dxa"/>
          </w:tcPr>
          <w:p w:rsidR="00184191" w:rsidRPr="00184191" w:rsidRDefault="00184191" w:rsidP="00184191">
            <w:pPr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1" w:rsidRPr="00184191" w:rsidTr="00D04E89">
        <w:trPr>
          <w:trHeight w:val="158"/>
        </w:trPr>
        <w:tc>
          <w:tcPr>
            <w:tcW w:w="7088" w:type="dxa"/>
          </w:tcPr>
          <w:p w:rsidR="00184191" w:rsidRPr="00184191" w:rsidRDefault="00184191" w:rsidP="00184191">
            <w:pPr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4. Профессиональная переподготовка и (или) повышение квалификации</w:t>
            </w:r>
          </w:p>
        </w:tc>
        <w:tc>
          <w:tcPr>
            <w:tcW w:w="2268" w:type="dxa"/>
          </w:tcPr>
          <w:p w:rsidR="00184191" w:rsidRPr="00184191" w:rsidRDefault="00184191" w:rsidP="00184191">
            <w:pPr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1" w:rsidRPr="00184191" w:rsidTr="00D04E89">
        <w:tc>
          <w:tcPr>
            <w:tcW w:w="7088" w:type="dxa"/>
          </w:tcPr>
          <w:p w:rsidR="00184191" w:rsidRPr="00184191" w:rsidRDefault="00184191" w:rsidP="00184191">
            <w:pPr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smartTag w:uri="urn:schemas-microsoft-com:office:smarttags" w:element="PersonName">
              <w:r w:rsidRPr="0018419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18419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наладка (настройка) программного обеспечения </w:t>
            </w:r>
          </w:p>
        </w:tc>
        <w:tc>
          <w:tcPr>
            <w:tcW w:w="2268" w:type="dxa"/>
          </w:tcPr>
          <w:p w:rsidR="00184191" w:rsidRPr="00184191" w:rsidRDefault="00184191" w:rsidP="00184191">
            <w:pPr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1" w:rsidRPr="00184191" w:rsidTr="00D04E89">
        <w:tc>
          <w:tcPr>
            <w:tcW w:w="7088" w:type="dxa"/>
          </w:tcPr>
          <w:p w:rsidR="00184191" w:rsidRPr="00184191" w:rsidRDefault="00184191" w:rsidP="00184191">
            <w:pPr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smartTag w:uri="urn:schemas-microsoft-com:office:smarttags" w:element="PersonName">
              <w:r w:rsidRPr="0018419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18419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лицензии на осуществление видов деятельности, подлежащих лицензированию 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184191" w:rsidRPr="00184191" w:rsidRDefault="00184191" w:rsidP="00184191">
            <w:pPr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1" w:rsidRPr="00184191" w:rsidTr="00D04E89">
        <w:tc>
          <w:tcPr>
            <w:tcW w:w="7088" w:type="dxa"/>
          </w:tcPr>
          <w:p w:rsidR="00184191" w:rsidRPr="00184191" w:rsidRDefault="00184191" w:rsidP="00184191">
            <w:pPr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smartTag w:uri="urn:schemas-microsoft-com:office:smarttags" w:element="PersonName">
              <w:r w:rsidRPr="0018419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18419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патента и/или свидетельства о регистрации авторских прав</w:t>
            </w:r>
          </w:p>
        </w:tc>
        <w:tc>
          <w:tcPr>
            <w:tcW w:w="2268" w:type="dxa"/>
          </w:tcPr>
          <w:p w:rsidR="00184191" w:rsidRPr="00184191" w:rsidRDefault="00184191" w:rsidP="00184191">
            <w:pPr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1" w:rsidRPr="00184191" w:rsidTr="00D04E89">
        <w:tc>
          <w:tcPr>
            <w:tcW w:w="7088" w:type="dxa"/>
          </w:tcPr>
          <w:p w:rsidR="00184191" w:rsidRPr="00184191" w:rsidRDefault="00184191" w:rsidP="00184191">
            <w:pPr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smartTag w:uri="urn:schemas-microsoft-com:office:smarttags" w:element="PersonName">
              <w:r w:rsidRPr="0018419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184191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Сертификация продукции</w:t>
            </w:r>
          </w:p>
        </w:tc>
        <w:tc>
          <w:tcPr>
            <w:tcW w:w="2268" w:type="dxa"/>
          </w:tcPr>
          <w:p w:rsidR="00184191" w:rsidRPr="00184191" w:rsidRDefault="00184191" w:rsidP="00184191">
            <w:pPr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1" w:rsidRPr="00184191" w:rsidTr="00D04E89">
        <w:tc>
          <w:tcPr>
            <w:tcW w:w="7088" w:type="dxa"/>
          </w:tcPr>
          <w:p w:rsidR="00184191" w:rsidRPr="00184191" w:rsidRDefault="00184191" w:rsidP="0018419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smartTag w:uri="urn:schemas-microsoft-com:office:smarttags" w:element="PersonName">
              <w:r w:rsidRPr="0018419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184191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по передаче прав на франшизу (паушальный взнос) и приобретение оборудования при заключении договора коммерческой концессии </w:t>
            </w:r>
          </w:p>
        </w:tc>
        <w:tc>
          <w:tcPr>
            <w:tcW w:w="2268" w:type="dxa"/>
          </w:tcPr>
          <w:p w:rsidR="00184191" w:rsidRPr="00184191" w:rsidRDefault="00184191" w:rsidP="00184191">
            <w:pPr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1" w:rsidRPr="00184191" w:rsidTr="00D04E89">
        <w:tc>
          <w:tcPr>
            <w:tcW w:w="7088" w:type="dxa"/>
          </w:tcPr>
          <w:p w:rsidR="00184191" w:rsidRPr="00184191" w:rsidRDefault="00184191" w:rsidP="0018419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184191" w:rsidRPr="00184191" w:rsidRDefault="00184191" w:rsidP="00184191">
            <w:pPr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191" w:rsidRPr="00184191" w:rsidRDefault="00184191" w:rsidP="0018419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191" w:rsidRPr="00184191" w:rsidRDefault="00184191" w:rsidP="00184191">
      <w:pPr>
        <w:tabs>
          <w:tab w:val="right" w:pos="9654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191">
        <w:rPr>
          <w:rFonts w:ascii="Times New Roman" w:hAnsi="Times New Roman" w:cs="Times New Roman"/>
          <w:sz w:val="24"/>
          <w:szCs w:val="24"/>
        </w:rPr>
        <w:t xml:space="preserve">Сумма предоставляемой субсидии ___________________________ рублей _______ копеек. </w:t>
      </w:r>
    </w:p>
    <w:p w:rsidR="00184191" w:rsidRPr="00184191" w:rsidRDefault="00184191" w:rsidP="00184191">
      <w:pPr>
        <w:tabs>
          <w:tab w:val="right" w:pos="9654"/>
        </w:tabs>
        <w:spacing w:after="0" w:line="21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84191">
        <w:rPr>
          <w:rFonts w:ascii="Times New Roman" w:hAnsi="Times New Roman" w:cs="Times New Roman"/>
          <w:i/>
          <w:sz w:val="24"/>
          <w:szCs w:val="24"/>
        </w:rPr>
        <w:t xml:space="preserve">(Итоговая сумма в столбце 2 но не более </w:t>
      </w:r>
      <w:r w:rsidR="00D969F4">
        <w:rPr>
          <w:rFonts w:ascii="Times New Roman" w:hAnsi="Times New Roman" w:cs="Times New Roman"/>
          <w:i/>
          <w:sz w:val="24"/>
          <w:szCs w:val="24"/>
        </w:rPr>
        <w:t>2</w:t>
      </w:r>
      <w:r w:rsidRPr="00184191">
        <w:rPr>
          <w:rFonts w:ascii="Times New Roman" w:hAnsi="Times New Roman" w:cs="Times New Roman"/>
          <w:i/>
          <w:sz w:val="24"/>
          <w:szCs w:val="24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191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ыс</w:t>
      </w:r>
      <w:proofErr w:type="gramStart"/>
      <w:r w:rsidRPr="00184191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184191">
        <w:rPr>
          <w:rFonts w:ascii="Times New Roman" w:hAnsi="Times New Roman" w:cs="Times New Roman"/>
          <w:i/>
          <w:sz w:val="24"/>
          <w:szCs w:val="24"/>
        </w:rPr>
        <w:t xml:space="preserve">уб.) </w:t>
      </w:r>
    </w:p>
    <w:p w:rsidR="00184191" w:rsidRPr="00184191" w:rsidRDefault="00184191" w:rsidP="0018419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jc w:val="center"/>
        <w:tblInd w:w="31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235"/>
        <w:gridCol w:w="4536"/>
      </w:tblGrid>
      <w:tr w:rsidR="00184191" w:rsidRPr="00184191" w:rsidTr="00733CB7">
        <w:trPr>
          <w:trHeight w:val="2116"/>
          <w:jc w:val="center"/>
        </w:trPr>
        <w:tc>
          <w:tcPr>
            <w:tcW w:w="4918" w:type="dxa"/>
          </w:tcPr>
          <w:p w:rsidR="00184191" w:rsidRPr="00184191" w:rsidRDefault="00184191" w:rsidP="0018419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</w:t>
            </w:r>
          </w:p>
          <w:p w:rsidR="00184191" w:rsidRPr="00184191" w:rsidRDefault="00184191" w:rsidP="0018419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или индивидуальный предприниматель</w:t>
            </w:r>
          </w:p>
          <w:p w:rsidR="00184191" w:rsidRPr="00184191" w:rsidRDefault="00184191" w:rsidP="0018419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84191" w:rsidRPr="00184191" w:rsidRDefault="00184191" w:rsidP="00184191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:rsidR="00184191" w:rsidRPr="00184191" w:rsidRDefault="00184191" w:rsidP="00184191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84191" w:rsidRPr="00184191" w:rsidRDefault="00184191" w:rsidP="0018419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i/>
                <w:sz w:val="24"/>
                <w:szCs w:val="24"/>
              </w:rPr>
              <w:t>(ФИО)</w:t>
            </w:r>
          </w:p>
          <w:p w:rsidR="00184191" w:rsidRPr="00184191" w:rsidRDefault="00184191" w:rsidP="0018419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35" w:type="dxa"/>
          </w:tcPr>
          <w:p w:rsidR="00184191" w:rsidRPr="00184191" w:rsidRDefault="00184191" w:rsidP="0018419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4191" w:rsidRPr="00184191" w:rsidRDefault="00184191" w:rsidP="0018419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города Глазова</w:t>
            </w:r>
          </w:p>
          <w:p w:rsidR="00184191" w:rsidRPr="00184191" w:rsidRDefault="00184191" w:rsidP="0018419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84191" w:rsidRPr="00184191" w:rsidRDefault="00184191" w:rsidP="00184191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:rsidR="00184191" w:rsidRPr="00184191" w:rsidRDefault="00184191" w:rsidP="00184191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84191" w:rsidRPr="00184191" w:rsidRDefault="00184191" w:rsidP="0018419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i/>
                <w:sz w:val="24"/>
                <w:szCs w:val="24"/>
              </w:rPr>
              <w:t>(ФИО)</w:t>
            </w:r>
          </w:p>
          <w:p w:rsidR="00184191" w:rsidRPr="00184191" w:rsidRDefault="00184191" w:rsidP="0018419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184191" w:rsidRPr="00184191" w:rsidTr="00733CB7">
        <w:trPr>
          <w:trHeight w:val="2063"/>
          <w:jc w:val="center"/>
        </w:trPr>
        <w:tc>
          <w:tcPr>
            <w:tcW w:w="4918" w:type="dxa"/>
          </w:tcPr>
          <w:p w:rsidR="00184191" w:rsidRPr="00184191" w:rsidRDefault="00184191" w:rsidP="0018419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Гл. бухгалтер предприятия</w:t>
            </w:r>
          </w:p>
          <w:p w:rsidR="00184191" w:rsidRPr="00184191" w:rsidRDefault="00184191" w:rsidP="0018419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184191" w:rsidRPr="00184191" w:rsidRDefault="00184191" w:rsidP="0018419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91" w:rsidRPr="00184191" w:rsidRDefault="00184191" w:rsidP="0018419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84191" w:rsidRPr="00184191" w:rsidRDefault="00184191" w:rsidP="00184191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:rsidR="00184191" w:rsidRPr="00184191" w:rsidRDefault="00184191" w:rsidP="00184191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84191" w:rsidRPr="00184191" w:rsidRDefault="00184191" w:rsidP="0018419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  <w:tc>
          <w:tcPr>
            <w:tcW w:w="235" w:type="dxa"/>
          </w:tcPr>
          <w:p w:rsidR="00184191" w:rsidRPr="00184191" w:rsidRDefault="00184191" w:rsidP="00184191">
            <w:pPr>
              <w:pStyle w:val="a7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84191" w:rsidRDefault="00184191" w:rsidP="00184191">
            <w:pPr>
              <w:pStyle w:val="a7"/>
              <w:spacing w:line="216" w:lineRule="auto"/>
              <w:rPr>
                <w:sz w:val="24"/>
                <w:szCs w:val="24"/>
              </w:rPr>
            </w:pPr>
            <w:r w:rsidRPr="00184191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управления экономики и развития города </w:t>
            </w:r>
          </w:p>
          <w:p w:rsidR="00184191" w:rsidRPr="00184191" w:rsidRDefault="00184191" w:rsidP="00184191">
            <w:pPr>
              <w:pStyle w:val="a7"/>
              <w:spacing w:line="216" w:lineRule="auto"/>
              <w:rPr>
                <w:sz w:val="24"/>
                <w:szCs w:val="24"/>
              </w:rPr>
            </w:pPr>
          </w:p>
          <w:p w:rsidR="00184191" w:rsidRPr="00184191" w:rsidRDefault="00184191" w:rsidP="0018419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84191" w:rsidRPr="00184191" w:rsidRDefault="00184191" w:rsidP="00184191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:rsidR="00184191" w:rsidRPr="00184191" w:rsidRDefault="00184191" w:rsidP="00184191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84191" w:rsidRPr="00184191" w:rsidRDefault="00184191" w:rsidP="0018419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</w:tbl>
    <w:p w:rsidR="00733CB7" w:rsidRPr="006A6F1D" w:rsidRDefault="00733CB7" w:rsidP="00733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33CB7" w:rsidRPr="006A6F1D" w:rsidRDefault="00733CB7" w:rsidP="00733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к Положению</w:t>
      </w:r>
    </w:p>
    <w:p w:rsidR="00733CB7" w:rsidRDefault="00733CB7" w:rsidP="00733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проведения конкурса</w:t>
      </w:r>
    </w:p>
    <w:p w:rsidR="00733CB7" w:rsidRDefault="00733CB7" w:rsidP="00733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субсидий </w:t>
      </w:r>
    </w:p>
    <w:p w:rsidR="00733CB7" w:rsidRDefault="00733CB7" w:rsidP="00733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начинающим предпринимателям </w:t>
      </w:r>
    </w:p>
    <w:p w:rsidR="00733CB7" w:rsidRDefault="00733CB7" w:rsidP="00733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создание и развитие </w:t>
      </w:r>
    </w:p>
    <w:p w:rsidR="00733CB7" w:rsidRDefault="00733CB7" w:rsidP="00733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собственного бизнеса </w:t>
      </w:r>
    </w:p>
    <w:p w:rsidR="00733CB7" w:rsidRDefault="00733CB7" w:rsidP="00733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Pr="001F0028" w:rsidRDefault="00184191" w:rsidP="0018419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F0028" w:rsidRPr="001F0028" w:rsidRDefault="001F0028" w:rsidP="001F0028">
      <w:pPr>
        <w:pStyle w:val="2"/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1F0028">
        <w:rPr>
          <w:rFonts w:ascii="Times New Roman" w:hAnsi="Times New Roman" w:cs="Times New Roman"/>
          <w:sz w:val="24"/>
          <w:szCs w:val="24"/>
        </w:rPr>
        <w:t xml:space="preserve">           «____»__________20___ г</w:t>
      </w:r>
      <w:smartTag w:uri="urn:schemas-microsoft-com:office:smarttags" w:element="PersonName">
        <w:r w:rsidRPr="001F0028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1F0028" w:rsidRPr="001F0028" w:rsidRDefault="001F0028" w:rsidP="001F0028">
      <w:pPr>
        <w:pStyle w:val="2"/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</w:p>
    <w:p w:rsidR="001F0028" w:rsidRPr="001F0028" w:rsidRDefault="001F0028" w:rsidP="001F0028">
      <w:pPr>
        <w:pStyle w:val="2"/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</w:p>
    <w:p w:rsidR="001F0028" w:rsidRPr="001F0028" w:rsidRDefault="001F0028" w:rsidP="001F0028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28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F0028" w:rsidRPr="001F0028" w:rsidRDefault="001F0028" w:rsidP="001F0028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28">
        <w:rPr>
          <w:rFonts w:ascii="Times New Roman" w:hAnsi="Times New Roman" w:cs="Times New Roman"/>
          <w:b/>
          <w:sz w:val="24"/>
          <w:szCs w:val="24"/>
        </w:rPr>
        <w:t xml:space="preserve">о минимальной заработной плате работников </w:t>
      </w:r>
    </w:p>
    <w:p w:rsidR="001F0028" w:rsidRPr="001F0028" w:rsidRDefault="001F0028" w:rsidP="001F0028">
      <w:pPr>
        <w:pStyle w:val="2"/>
        <w:spacing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1F0028" w:rsidRPr="001F0028" w:rsidRDefault="001F0028" w:rsidP="001F0028">
      <w:pPr>
        <w:pStyle w:val="2"/>
        <w:spacing w:after="0" w:line="240" w:lineRule="auto"/>
        <w:ind w:right="-425" w:firstLine="360"/>
        <w:rPr>
          <w:rFonts w:ascii="Times New Roman" w:hAnsi="Times New Roman" w:cs="Times New Roman"/>
          <w:sz w:val="24"/>
          <w:szCs w:val="24"/>
        </w:rPr>
      </w:pPr>
      <w:r w:rsidRPr="001F0028">
        <w:rPr>
          <w:rFonts w:ascii="Times New Roman" w:hAnsi="Times New Roman" w:cs="Times New Roman"/>
          <w:sz w:val="24"/>
          <w:szCs w:val="24"/>
        </w:rPr>
        <w:t xml:space="preserve">          Минимальная заработная плата работников   ___________________________________</w:t>
      </w:r>
    </w:p>
    <w:p w:rsidR="001F0028" w:rsidRPr="001F0028" w:rsidRDefault="001F0028" w:rsidP="001F0028">
      <w:pPr>
        <w:pStyle w:val="2"/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1F00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F0028" w:rsidRPr="001F0028" w:rsidRDefault="001F0028" w:rsidP="001F0028">
      <w:pPr>
        <w:pStyle w:val="2"/>
        <w:spacing w:after="0" w:line="240" w:lineRule="auto"/>
        <w:ind w:right="-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0028">
        <w:rPr>
          <w:rFonts w:ascii="Times New Roman" w:hAnsi="Times New Roman" w:cs="Times New Roman"/>
          <w:i/>
          <w:sz w:val="24"/>
          <w:szCs w:val="24"/>
        </w:rPr>
        <w:t>(наименование субъекта малого  предпринимательства)</w:t>
      </w:r>
    </w:p>
    <w:p w:rsidR="001F0028" w:rsidRPr="001F0028" w:rsidRDefault="001F0028" w:rsidP="001F0028">
      <w:pPr>
        <w:pStyle w:val="2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F0028" w:rsidRPr="001F0028" w:rsidRDefault="001F0028" w:rsidP="001F0028">
      <w:pPr>
        <w:pStyle w:val="2"/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1F0028">
        <w:rPr>
          <w:rFonts w:ascii="Times New Roman" w:hAnsi="Times New Roman" w:cs="Times New Roman"/>
          <w:sz w:val="24"/>
          <w:szCs w:val="24"/>
        </w:rPr>
        <w:t>за _____  квартал 20___ года составила</w:t>
      </w:r>
      <w:proofErr w:type="gramStart"/>
      <w:r w:rsidRPr="001F0028">
        <w:rPr>
          <w:rFonts w:ascii="Times New Roman" w:hAnsi="Times New Roman" w:cs="Times New Roman"/>
          <w:sz w:val="24"/>
          <w:szCs w:val="24"/>
        </w:rPr>
        <w:t xml:space="preserve"> ________(___________________) ________ </w:t>
      </w:r>
      <w:proofErr w:type="gramEnd"/>
      <w:r w:rsidRPr="001F0028">
        <w:rPr>
          <w:rFonts w:ascii="Times New Roman" w:hAnsi="Times New Roman" w:cs="Times New Roman"/>
          <w:sz w:val="24"/>
          <w:szCs w:val="24"/>
        </w:rPr>
        <w:t>руб. ___ коп.</w:t>
      </w:r>
    </w:p>
    <w:p w:rsidR="001F0028" w:rsidRPr="001F0028" w:rsidRDefault="001F0028" w:rsidP="001F0028">
      <w:pPr>
        <w:pStyle w:val="2"/>
        <w:spacing w:after="0" w:line="240" w:lineRule="auto"/>
        <w:ind w:right="-425"/>
        <w:rPr>
          <w:rFonts w:ascii="Times New Roman" w:hAnsi="Times New Roman" w:cs="Times New Roman"/>
          <w:i/>
          <w:sz w:val="24"/>
          <w:szCs w:val="24"/>
        </w:rPr>
      </w:pPr>
      <w:r w:rsidRPr="001F0028">
        <w:rPr>
          <w:rFonts w:ascii="Times New Roman" w:hAnsi="Times New Roman" w:cs="Times New Roman"/>
          <w:i/>
          <w:sz w:val="24"/>
          <w:szCs w:val="24"/>
        </w:rPr>
        <w:t xml:space="preserve"> (указывается предшествующий квартал)                                        (прописью)</w:t>
      </w:r>
    </w:p>
    <w:p w:rsidR="001F0028" w:rsidRPr="001F0028" w:rsidRDefault="001F0028" w:rsidP="001F0028">
      <w:pPr>
        <w:pStyle w:val="2"/>
        <w:spacing w:line="240" w:lineRule="auto"/>
        <w:ind w:right="-427"/>
        <w:rPr>
          <w:rFonts w:ascii="Times New Roman" w:hAnsi="Times New Roman" w:cs="Times New Roman"/>
          <w:i/>
          <w:sz w:val="24"/>
          <w:szCs w:val="24"/>
        </w:rPr>
      </w:pPr>
    </w:p>
    <w:p w:rsidR="001F0028" w:rsidRPr="001F0028" w:rsidRDefault="001F0028" w:rsidP="001F0028">
      <w:pPr>
        <w:pStyle w:val="2"/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</w:p>
    <w:p w:rsidR="001F0028" w:rsidRPr="001F0028" w:rsidRDefault="001F0028" w:rsidP="001F0028">
      <w:pPr>
        <w:pStyle w:val="2"/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3420"/>
        <w:gridCol w:w="2520"/>
        <w:gridCol w:w="3060"/>
      </w:tblGrid>
      <w:tr w:rsidR="001F0028" w:rsidRPr="001F0028" w:rsidTr="00D04E89">
        <w:tc>
          <w:tcPr>
            <w:tcW w:w="3420" w:type="dxa"/>
          </w:tcPr>
          <w:p w:rsidR="001F0028" w:rsidRPr="001F0028" w:rsidRDefault="001F0028" w:rsidP="00D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28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/ индивидуальный предприниматель:</w:t>
            </w:r>
          </w:p>
        </w:tc>
        <w:tc>
          <w:tcPr>
            <w:tcW w:w="2520" w:type="dxa"/>
          </w:tcPr>
          <w:p w:rsidR="001F0028" w:rsidRPr="001F0028" w:rsidRDefault="001F0028" w:rsidP="00D04E8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28" w:rsidRPr="001F0028" w:rsidRDefault="001F0028" w:rsidP="00D04E8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28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</w:t>
            </w:r>
          </w:p>
        </w:tc>
        <w:tc>
          <w:tcPr>
            <w:tcW w:w="3060" w:type="dxa"/>
          </w:tcPr>
          <w:p w:rsidR="001F0028" w:rsidRPr="001F0028" w:rsidRDefault="001F0028" w:rsidP="00D04E8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28" w:rsidRPr="001F0028" w:rsidRDefault="001F0028" w:rsidP="00D04E8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28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</w:t>
            </w:r>
          </w:p>
        </w:tc>
      </w:tr>
      <w:tr w:rsidR="001F0028" w:rsidRPr="001F0028" w:rsidTr="00D04E89">
        <w:tc>
          <w:tcPr>
            <w:tcW w:w="3420" w:type="dxa"/>
          </w:tcPr>
          <w:p w:rsidR="001F0028" w:rsidRPr="001F0028" w:rsidRDefault="001F0028" w:rsidP="00D04E8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F0028" w:rsidRPr="001F0028" w:rsidRDefault="001F0028" w:rsidP="00D04E8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2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60" w:type="dxa"/>
          </w:tcPr>
          <w:p w:rsidR="001F0028" w:rsidRPr="001F0028" w:rsidRDefault="001F0028" w:rsidP="00D04E8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2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F0028" w:rsidRPr="001F0028" w:rsidTr="00D04E89">
        <w:tc>
          <w:tcPr>
            <w:tcW w:w="3420" w:type="dxa"/>
          </w:tcPr>
          <w:p w:rsidR="001F0028" w:rsidRPr="001F0028" w:rsidRDefault="001F0028" w:rsidP="00D04E8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F0028" w:rsidRPr="001F0028" w:rsidRDefault="001F0028" w:rsidP="00D04E8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02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060" w:type="dxa"/>
          </w:tcPr>
          <w:p w:rsidR="001F0028" w:rsidRPr="001F0028" w:rsidRDefault="001F0028" w:rsidP="00D04E8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28" w:rsidRPr="001F0028" w:rsidTr="00D04E89">
        <w:tc>
          <w:tcPr>
            <w:tcW w:w="3420" w:type="dxa"/>
          </w:tcPr>
          <w:p w:rsidR="001F0028" w:rsidRPr="001F0028" w:rsidRDefault="001F0028" w:rsidP="00D04E8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F0028" w:rsidRPr="001F0028" w:rsidRDefault="001F0028" w:rsidP="00D04E8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F0028" w:rsidRPr="001F0028" w:rsidRDefault="001F0028" w:rsidP="00D04E8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28" w:rsidRPr="001F0028" w:rsidTr="00D04E89">
        <w:tc>
          <w:tcPr>
            <w:tcW w:w="3420" w:type="dxa"/>
          </w:tcPr>
          <w:p w:rsidR="001F0028" w:rsidRPr="001F0028" w:rsidRDefault="001F0028" w:rsidP="00D04E8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F0028" w:rsidRPr="001F0028" w:rsidRDefault="001F0028" w:rsidP="00D04E8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F0028" w:rsidRPr="001F0028" w:rsidRDefault="001F0028" w:rsidP="00D04E8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28" w:rsidRPr="001F0028" w:rsidTr="00D04E89">
        <w:trPr>
          <w:trHeight w:val="630"/>
        </w:trPr>
        <w:tc>
          <w:tcPr>
            <w:tcW w:w="3420" w:type="dxa"/>
          </w:tcPr>
          <w:p w:rsidR="001F0028" w:rsidRPr="001F0028" w:rsidRDefault="001F0028" w:rsidP="00D04E8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028">
              <w:rPr>
                <w:rFonts w:ascii="Times New Roman" w:hAnsi="Times New Roman" w:cs="Times New Roman"/>
                <w:sz w:val="24"/>
                <w:szCs w:val="24"/>
              </w:rPr>
              <w:t>Главный бухгалтер:</w:t>
            </w:r>
          </w:p>
          <w:p w:rsidR="001F0028" w:rsidRPr="001F0028" w:rsidRDefault="001F0028" w:rsidP="00D04E8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028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520" w:type="dxa"/>
          </w:tcPr>
          <w:p w:rsidR="001F0028" w:rsidRPr="001F0028" w:rsidRDefault="001F0028" w:rsidP="00D04E8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28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</w:t>
            </w:r>
          </w:p>
          <w:p w:rsidR="001F0028" w:rsidRPr="001F0028" w:rsidRDefault="001F0028" w:rsidP="00D04E8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2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60" w:type="dxa"/>
          </w:tcPr>
          <w:p w:rsidR="001F0028" w:rsidRPr="001F0028" w:rsidRDefault="001F0028" w:rsidP="00D04E8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28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</w:t>
            </w:r>
          </w:p>
          <w:p w:rsidR="001F0028" w:rsidRPr="001F0028" w:rsidRDefault="001F0028" w:rsidP="00D04E8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28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(расшифровка подписи)</w:t>
            </w:r>
          </w:p>
        </w:tc>
      </w:tr>
    </w:tbl>
    <w:p w:rsidR="001F0028" w:rsidRPr="001F0028" w:rsidRDefault="001F0028" w:rsidP="001F0028">
      <w:pPr>
        <w:pStyle w:val="2"/>
        <w:spacing w:line="240" w:lineRule="auto"/>
        <w:ind w:left="5400" w:right="-427"/>
        <w:rPr>
          <w:rFonts w:ascii="Times New Roman" w:hAnsi="Times New Roman" w:cs="Times New Roman"/>
          <w:sz w:val="24"/>
          <w:szCs w:val="24"/>
        </w:rPr>
      </w:pPr>
    </w:p>
    <w:p w:rsidR="001F0028" w:rsidRPr="001F0028" w:rsidRDefault="001F0028" w:rsidP="001F00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028" w:rsidRPr="001F0028" w:rsidRDefault="001F0028" w:rsidP="001F00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191" w:rsidRPr="001F0028" w:rsidRDefault="00184191" w:rsidP="0018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191" w:rsidRDefault="0018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F9A" w:rsidRDefault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F9A" w:rsidRDefault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57C" w:rsidRPr="006A6F1D" w:rsidRDefault="0004357C" w:rsidP="00043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04357C" w:rsidRPr="006A6F1D" w:rsidRDefault="0004357C" w:rsidP="00043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к Положению</w:t>
      </w:r>
    </w:p>
    <w:p w:rsidR="0004357C" w:rsidRDefault="0004357C" w:rsidP="00043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проведения конкурса</w:t>
      </w:r>
    </w:p>
    <w:p w:rsidR="0004357C" w:rsidRDefault="0004357C" w:rsidP="00043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субсидий </w:t>
      </w:r>
    </w:p>
    <w:p w:rsidR="0004357C" w:rsidRDefault="0004357C" w:rsidP="00043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начинающим предпринимателям </w:t>
      </w:r>
    </w:p>
    <w:p w:rsidR="0004357C" w:rsidRDefault="0004357C" w:rsidP="00043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создание и развитие </w:t>
      </w:r>
    </w:p>
    <w:p w:rsidR="0004357C" w:rsidRDefault="0004357C" w:rsidP="00043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собственного бизнеса </w:t>
      </w:r>
    </w:p>
    <w:p w:rsidR="0004357C" w:rsidRPr="0004357C" w:rsidRDefault="0004357C" w:rsidP="00043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57C" w:rsidRPr="00CE42F4" w:rsidRDefault="0004357C" w:rsidP="000435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2F4">
        <w:rPr>
          <w:rFonts w:ascii="Times New Roman" w:hAnsi="Times New Roman" w:cs="Times New Roman"/>
          <w:b/>
          <w:sz w:val="26"/>
          <w:szCs w:val="26"/>
        </w:rPr>
        <w:t>Система оценки количественных и качественных критериев оценки</w:t>
      </w:r>
    </w:p>
    <w:p w:rsidR="0004357C" w:rsidRPr="00CE42F4" w:rsidRDefault="0004357C" w:rsidP="000435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2F4">
        <w:rPr>
          <w:rFonts w:ascii="Times New Roman" w:hAnsi="Times New Roman" w:cs="Times New Roman"/>
          <w:b/>
          <w:sz w:val="26"/>
          <w:szCs w:val="26"/>
        </w:rPr>
        <w:t xml:space="preserve"> заявок для предоставления субсидий начинающим предпринимателям на создание и развитие собственного бизнеса</w:t>
      </w:r>
    </w:p>
    <w:p w:rsidR="0004357C" w:rsidRDefault="0004357C" w:rsidP="0004357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4357C" w:rsidRPr="0004357C" w:rsidRDefault="0004357C" w:rsidP="0004357C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357C">
        <w:rPr>
          <w:rFonts w:ascii="Times New Roman" w:hAnsi="Times New Roman" w:cs="Times New Roman"/>
          <w:color w:val="auto"/>
          <w:sz w:val="24"/>
          <w:szCs w:val="24"/>
        </w:rPr>
        <w:t xml:space="preserve">Количественные критерии </w:t>
      </w:r>
    </w:p>
    <w:p w:rsidR="0004357C" w:rsidRPr="0004357C" w:rsidRDefault="0004357C" w:rsidP="0004357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435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(минимальная сумма баллов, необходимая для допуска заявки к участию в конкурсе по предоставлению субсидий начинающим предпринимателям на создание и развитие собственного бизнеса, – 35 баллов)   </w:t>
      </w:r>
    </w:p>
    <w:p w:rsidR="0004357C" w:rsidRPr="0004357C" w:rsidRDefault="0004357C" w:rsidP="000435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3533"/>
        <w:gridCol w:w="1507"/>
      </w:tblGrid>
      <w:tr w:rsidR="0004357C" w:rsidRPr="0004357C" w:rsidTr="00D04E89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"/>
              <w:jc w:val="center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Наименование критерия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"/>
              <w:jc w:val="center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Значения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57C" w:rsidRPr="0004357C" w:rsidRDefault="0004357C" w:rsidP="0004357C">
            <w:pPr>
              <w:pStyle w:val="af"/>
              <w:jc w:val="center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Оценка, баллов</w:t>
            </w:r>
          </w:p>
        </w:tc>
      </w:tr>
      <w:tr w:rsidR="0004357C" w:rsidRPr="0004357C" w:rsidTr="00D04E89">
        <w:tc>
          <w:tcPr>
            <w:tcW w:w="4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0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Количество создаваемых рабочих мест (единиц)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0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57C" w:rsidRPr="0004357C" w:rsidRDefault="0004357C" w:rsidP="0004357C">
            <w:pPr>
              <w:pStyle w:val="af"/>
              <w:jc w:val="center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0</w:t>
            </w:r>
          </w:p>
        </w:tc>
      </w:tr>
      <w:tr w:rsidR="0004357C" w:rsidRPr="0004357C" w:rsidTr="00D04E89">
        <w:tc>
          <w:tcPr>
            <w:tcW w:w="4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0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2-5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57C" w:rsidRPr="0004357C" w:rsidRDefault="0004357C" w:rsidP="0004357C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04357C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4357C" w:rsidRPr="0004357C" w:rsidTr="00D04E89">
        <w:tc>
          <w:tcPr>
            <w:tcW w:w="4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0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более 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57C" w:rsidRPr="0004357C" w:rsidRDefault="0004357C" w:rsidP="0004357C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04357C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4357C" w:rsidRPr="0004357C" w:rsidTr="00D04E89">
        <w:tc>
          <w:tcPr>
            <w:tcW w:w="4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0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Планируемый уровень среднемесячной заработной платы сотрудников (рублей)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0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до 10 000* включительно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57C" w:rsidRPr="0004357C" w:rsidRDefault="0004357C" w:rsidP="0004357C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04357C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4357C" w:rsidRPr="0004357C" w:rsidTr="00D04E89">
        <w:tc>
          <w:tcPr>
            <w:tcW w:w="4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0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 xml:space="preserve">от 10 000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57C" w:rsidRPr="0004357C" w:rsidRDefault="0004357C" w:rsidP="0004357C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04357C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4357C" w:rsidRPr="0004357C" w:rsidTr="00D04E89">
        <w:tc>
          <w:tcPr>
            <w:tcW w:w="4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0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Доля собственных средств, фактически вложенных в проект (процентов)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0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Меньше 50 % от запрашиваемой субсидии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57C" w:rsidRPr="0004357C" w:rsidRDefault="0004357C" w:rsidP="0004357C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04357C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04357C" w:rsidRPr="0004357C" w:rsidTr="00D04E89">
        <w:tc>
          <w:tcPr>
            <w:tcW w:w="4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0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51-100 % от запрашиваемой субсидии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57C" w:rsidRPr="0004357C" w:rsidRDefault="0004357C" w:rsidP="0004357C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04357C">
              <w:rPr>
                <w:rFonts w:ascii="Times New Roman" w:hAnsi="Times New Roman"/>
                <w:lang w:val="en-US"/>
              </w:rPr>
              <w:t>25</w:t>
            </w:r>
          </w:p>
        </w:tc>
      </w:tr>
      <w:tr w:rsidR="0004357C" w:rsidRPr="0004357C" w:rsidTr="00D04E89">
        <w:tc>
          <w:tcPr>
            <w:tcW w:w="4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0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Более 100 % от запрашиваемой субсидии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57C" w:rsidRPr="0004357C" w:rsidRDefault="0004357C" w:rsidP="0004357C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04357C">
              <w:rPr>
                <w:rFonts w:ascii="Times New Roman" w:hAnsi="Times New Roman"/>
                <w:lang w:val="en-US"/>
              </w:rPr>
              <w:t>35</w:t>
            </w:r>
          </w:p>
        </w:tc>
      </w:tr>
      <w:tr w:rsidR="0004357C" w:rsidRPr="0004357C" w:rsidTr="00D04E89">
        <w:tc>
          <w:tcPr>
            <w:tcW w:w="4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0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Бюджетная эффективность **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0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Менее 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57C" w:rsidRPr="0004357C" w:rsidRDefault="0004357C" w:rsidP="0004357C">
            <w:pPr>
              <w:pStyle w:val="af"/>
              <w:jc w:val="center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0</w:t>
            </w:r>
          </w:p>
        </w:tc>
      </w:tr>
      <w:tr w:rsidR="0004357C" w:rsidRPr="0004357C" w:rsidTr="00D04E89">
        <w:trPr>
          <w:trHeight w:val="443"/>
        </w:trPr>
        <w:tc>
          <w:tcPr>
            <w:tcW w:w="4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0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От 1 включительно и более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</w:tcPr>
          <w:p w:rsidR="0004357C" w:rsidRPr="0004357C" w:rsidRDefault="0004357C" w:rsidP="0004357C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04357C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4357C" w:rsidRPr="0004357C" w:rsidTr="0004357C">
        <w:trPr>
          <w:trHeight w:val="399"/>
        </w:trPr>
        <w:tc>
          <w:tcPr>
            <w:tcW w:w="4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0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Отнесение субъекта малого предпринимательства к приоритетной целевой группе получателей субсидии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0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Не относится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57C" w:rsidRPr="0004357C" w:rsidRDefault="0004357C" w:rsidP="0004357C">
            <w:pPr>
              <w:pStyle w:val="af"/>
              <w:jc w:val="center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0</w:t>
            </w:r>
          </w:p>
        </w:tc>
      </w:tr>
      <w:tr w:rsidR="0004357C" w:rsidRPr="0004357C" w:rsidTr="0004357C">
        <w:trPr>
          <w:trHeight w:val="422"/>
        </w:trPr>
        <w:tc>
          <w:tcPr>
            <w:tcW w:w="4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0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Относится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</w:tcPr>
          <w:p w:rsidR="0004357C" w:rsidRPr="0004357C" w:rsidRDefault="0004357C" w:rsidP="0004357C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04357C">
              <w:rPr>
                <w:rFonts w:ascii="Times New Roman" w:hAnsi="Times New Roman"/>
                <w:lang w:val="en-US"/>
              </w:rPr>
              <w:t>5</w:t>
            </w:r>
          </w:p>
          <w:p w:rsidR="0004357C" w:rsidRPr="0004357C" w:rsidRDefault="0004357C" w:rsidP="0004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7C" w:rsidRPr="0004357C" w:rsidTr="00D04E89">
        <w:tc>
          <w:tcPr>
            <w:tcW w:w="4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0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другие муниципальные  образования Удмуртской Республики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57C" w:rsidRPr="0004357C" w:rsidRDefault="0004357C" w:rsidP="0004357C">
            <w:pPr>
              <w:pStyle w:val="af"/>
              <w:jc w:val="center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0</w:t>
            </w:r>
          </w:p>
        </w:tc>
      </w:tr>
    </w:tbl>
    <w:p w:rsidR="0004357C" w:rsidRPr="0004357C" w:rsidRDefault="0004357C" w:rsidP="000435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357C">
        <w:rPr>
          <w:rFonts w:ascii="Times New Roman" w:hAnsi="Times New Roman" w:cs="Times New Roman"/>
          <w:sz w:val="24"/>
          <w:szCs w:val="24"/>
        </w:rPr>
        <w:t>* Но не ниже величины прожиточного минимума трудоспособного населения в Удмуртской Республике, действующего на момент подачи заявки на участие в конкурсе по предоставлению субсидий начинающим предпринимателям на создание и развитие собственного бизнеса (при наличии у заявителя работников)</w:t>
      </w:r>
    </w:p>
    <w:p w:rsidR="0004357C" w:rsidRPr="0004357C" w:rsidRDefault="0004357C" w:rsidP="000435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357C">
        <w:rPr>
          <w:rFonts w:ascii="Times New Roman" w:hAnsi="Times New Roman" w:cs="Times New Roman"/>
          <w:sz w:val="24"/>
          <w:szCs w:val="24"/>
        </w:rPr>
        <w:t xml:space="preserve">** Отношение суммы налоговых поступлений (за период реализации бизнес-плана) к сумме запрашиваемой субсидии </w:t>
      </w:r>
    </w:p>
    <w:p w:rsidR="0004357C" w:rsidRDefault="0004357C" w:rsidP="0004357C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4357C" w:rsidRPr="0004357C" w:rsidRDefault="0004357C" w:rsidP="0004357C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357C">
        <w:rPr>
          <w:rFonts w:ascii="Times New Roman" w:hAnsi="Times New Roman" w:cs="Times New Roman"/>
          <w:color w:val="auto"/>
          <w:sz w:val="24"/>
          <w:szCs w:val="24"/>
        </w:rPr>
        <w:t xml:space="preserve">Качественные критерии </w:t>
      </w:r>
    </w:p>
    <w:p w:rsidR="0004357C" w:rsidRPr="0004357C" w:rsidRDefault="0004357C" w:rsidP="000435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3"/>
        <w:gridCol w:w="1843"/>
      </w:tblGrid>
      <w:tr w:rsidR="0004357C" w:rsidRPr="0004357C" w:rsidTr="00D04E89">
        <w:tc>
          <w:tcPr>
            <w:tcW w:w="7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"/>
              <w:jc w:val="center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Наименование критерия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"/>
              <w:jc w:val="center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Оценка, баллов</w:t>
            </w:r>
          </w:p>
        </w:tc>
      </w:tr>
      <w:tr w:rsidR="0004357C" w:rsidRPr="0004357C" w:rsidTr="0004357C">
        <w:trPr>
          <w:trHeight w:val="557"/>
        </w:trPr>
        <w:tc>
          <w:tcPr>
            <w:tcW w:w="7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0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>Уровень проработки бизнес-плана (готовность бизнес-плана к реализации)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04357C">
              <w:rPr>
                <w:rFonts w:ascii="Times New Roman" w:hAnsi="Times New Roman"/>
              </w:rPr>
              <w:t xml:space="preserve">от 0 до </w:t>
            </w:r>
            <w:r w:rsidRPr="0004357C"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04357C" w:rsidRPr="0004357C" w:rsidTr="0004357C">
        <w:trPr>
          <w:trHeight w:val="274"/>
        </w:trPr>
        <w:tc>
          <w:tcPr>
            <w:tcW w:w="7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0"/>
              <w:rPr>
                <w:rFonts w:ascii="Times New Roman" w:hAnsi="Times New Roman"/>
              </w:rPr>
            </w:pPr>
            <w:r w:rsidRPr="0004357C">
              <w:rPr>
                <w:rFonts w:ascii="Times New Roman" w:hAnsi="Times New Roman"/>
              </w:rPr>
              <w:t xml:space="preserve">Оценка экономических показателей, приведенных в бизнес-плане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4357C" w:rsidRPr="0004357C" w:rsidRDefault="0004357C" w:rsidP="0004357C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04357C">
              <w:rPr>
                <w:rFonts w:ascii="Times New Roman" w:hAnsi="Times New Roman"/>
              </w:rPr>
              <w:t>от 0 до 50</w:t>
            </w:r>
          </w:p>
        </w:tc>
      </w:tr>
    </w:tbl>
    <w:p w:rsidR="00985D0F" w:rsidRPr="006A6F1D" w:rsidRDefault="00985D0F" w:rsidP="0098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985D0F" w:rsidRPr="006A6F1D" w:rsidRDefault="00985D0F" w:rsidP="0098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к Положению</w:t>
      </w:r>
    </w:p>
    <w:p w:rsidR="00985D0F" w:rsidRDefault="00985D0F" w:rsidP="0098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проведения конкурса</w:t>
      </w:r>
    </w:p>
    <w:p w:rsidR="00985D0F" w:rsidRDefault="00985D0F" w:rsidP="0098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субсидий </w:t>
      </w:r>
    </w:p>
    <w:p w:rsidR="00985D0F" w:rsidRDefault="00985D0F" w:rsidP="0098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начинающим предпринимателям </w:t>
      </w:r>
    </w:p>
    <w:p w:rsidR="00985D0F" w:rsidRDefault="00985D0F" w:rsidP="0098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создание и развитие </w:t>
      </w:r>
    </w:p>
    <w:p w:rsidR="00985D0F" w:rsidRDefault="00985D0F" w:rsidP="0098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собственного бизнеса </w:t>
      </w:r>
    </w:p>
    <w:p w:rsidR="0004357C" w:rsidRPr="0004357C" w:rsidRDefault="0004357C" w:rsidP="00043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D0F" w:rsidRPr="00985D0F" w:rsidRDefault="00985D0F" w:rsidP="00985D0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85D0F">
        <w:rPr>
          <w:rFonts w:ascii="Times New Roman" w:hAnsi="Times New Roman" w:cs="Times New Roman"/>
          <w:i/>
          <w:sz w:val="26"/>
          <w:szCs w:val="26"/>
        </w:rPr>
        <w:t>Типовая форма</w:t>
      </w:r>
    </w:p>
    <w:p w:rsidR="00985D0F" w:rsidRPr="00985D0F" w:rsidRDefault="00985D0F" w:rsidP="00985D0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p w:rsidR="00985D0F" w:rsidRPr="00985D0F" w:rsidRDefault="00985D0F" w:rsidP="00985D0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85D0F">
        <w:rPr>
          <w:rFonts w:ascii="Times New Roman" w:hAnsi="Times New Roman" w:cs="Times New Roman"/>
          <w:b/>
          <w:bCs/>
          <w:caps/>
          <w:sz w:val="24"/>
          <w:szCs w:val="24"/>
        </w:rPr>
        <w:t>Договор № ____</w:t>
      </w:r>
    </w:p>
    <w:p w:rsidR="00985D0F" w:rsidRPr="00985D0F" w:rsidRDefault="00985D0F" w:rsidP="00985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D0F">
        <w:rPr>
          <w:rFonts w:ascii="Times New Roman" w:hAnsi="Times New Roman" w:cs="Times New Roman"/>
          <w:b/>
          <w:sz w:val="24"/>
          <w:szCs w:val="24"/>
        </w:rPr>
        <w:t xml:space="preserve">о предоставлении субсидии начинающему </w:t>
      </w:r>
    </w:p>
    <w:p w:rsidR="00985D0F" w:rsidRPr="00985D0F" w:rsidRDefault="00985D0F" w:rsidP="00985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D0F">
        <w:rPr>
          <w:rFonts w:ascii="Times New Roman" w:hAnsi="Times New Roman" w:cs="Times New Roman"/>
          <w:b/>
          <w:sz w:val="24"/>
          <w:szCs w:val="24"/>
        </w:rPr>
        <w:t>предпринимателю на создание и развитие собственного бизнеса</w:t>
      </w:r>
    </w:p>
    <w:p w:rsidR="00985D0F" w:rsidRPr="00985D0F" w:rsidRDefault="00985D0F" w:rsidP="00985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85D0F" w:rsidRPr="00985D0F" w:rsidTr="00D04E89">
        <w:tc>
          <w:tcPr>
            <w:tcW w:w="4785" w:type="dxa"/>
          </w:tcPr>
          <w:p w:rsidR="00985D0F" w:rsidRPr="00985D0F" w:rsidRDefault="00985D0F" w:rsidP="00985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Глазов</w:t>
            </w:r>
          </w:p>
        </w:tc>
        <w:tc>
          <w:tcPr>
            <w:tcW w:w="4786" w:type="dxa"/>
          </w:tcPr>
          <w:p w:rsidR="00985D0F" w:rsidRPr="00985D0F" w:rsidRDefault="00985D0F" w:rsidP="00985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«____»______________20__ год</w:t>
            </w:r>
          </w:p>
        </w:tc>
      </w:tr>
    </w:tbl>
    <w:p w:rsidR="00985D0F" w:rsidRPr="00985D0F" w:rsidRDefault="00985D0F" w:rsidP="00985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D0F" w:rsidRPr="00985D0F" w:rsidRDefault="00985D0F" w:rsidP="00985D0F">
      <w:pPr>
        <w:pStyle w:val="a4"/>
        <w:spacing w:before="0" w:beforeAutospacing="0" w:after="0" w:afterAutospacing="0"/>
        <w:ind w:firstLine="708"/>
        <w:jc w:val="both"/>
      </w:pPr>
      <w:r>
        <w:t>Администрация муниципального образования «Город Глазов»</w:t>
      </w:r>
      <w:r w:rsidRPr="00985D0F">
        <w:t>, именуем</w:t>
      </w:r>
      <w:r>
        <w:t>ая</w:t>
      </w:r>
      <w:r w:rsidRPr="00985D0F">
        <w:t xml:space="preserve"> далее «</w:t>
      </w:r>
      <w:r>
        <w:t>Администрация</w:t>
      </w:r>
      <w:r w:rsidRPr="00985D0F">
        <w:t xml:space="preserve">», в лице </w:t>
      </w:r>
      <w:r>
        <w:t>Главы Администрации</w:t>
      </w:r>
      <w:r w:rsidRPr="00985D0F">
        <w:t xml:space="preserve"> _________________, действующего на основании </w:t>
      </w:r>
      <w:r>
        <w:t>Устава</w:t>
      </w:r>
      <w:r w:rsidRPr="00985D0F">
        <w:t xml:space="preserve">, с одной стороны, и _____________________________________________________________________________________,                                            (наименование субъекта малого предпринимательства) </w:t>
      </w:r>
    </w:p>
    <w:p w:rsidR="00985D0F" w:rsidRPr="00985D0F" w:rsidRDefault="00985D0F" w:rsidP="00985D0F">
      <w:pPr>
        <w:pStyle w:val="a4"/>
        <w:spacing w:before="0" w:beforeAutospacing="0" w:after="0" w:afterAutospacing="0"/>
        <w:jc w:val="both"/>
      </w:pPr>
      <w:proofErr w:type="gramStart"/>
      <w:r w:rsidRPr="00985D0F">
        <w:t>именуемое</w:t>
      </w:r>
      <w:proofErr w:type="gramEnd"/>
      <w:r w:rsidRPr="00985D0F">
        <w:t xml:space="preserve"> далее «Организация (ИП)»</w:t>
      </w:r>
      <w:r w:rsidRPr="00985D0F">
        <w:rPr>
          <w:color w:val="000000"/>
        </w:rPr>
        <w:t xml:space="preserve">, </w:t>
      </w:r>
      <w:r w:rsidRPr="00985D0F">
        <w:t xml:space="preserve">в лице _______________________, действующего на основании ____________, с другой стороны, </w:t>
      </w:r>
      <w:r w:rsidRPr="00985D0F">
        <w:rPr>
          <w:color w:val="000000"/>
        </w:rPr>
        <w:t>далее совместно именуемые Сторонами, заключили настоящий Договор о нижеследующем:</w:t>
      </w:r>
    </w:p>
    <w:p w:rsidR="00985D0F" w:rsidRPr="00985D0F" w:rsidRDefault="00985D0F" w:rsidP="00985D0F">
      <w:pPr>
        <w:pStyle w:val="a4"/>
        <w:spacing w:before="0" w:beforeAutospacing="0" w:after="0" w:afterAutospacing="0"/>
        <w:jc w:val="both"/>
      </w:pPr>
    </w:p>
    <w:p w:rsidR="00985D0F" w:rsidRPr="00985D0F" w:rsidRDefault="00985D0F" w:rsidP="00985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D0F">
        <w:rPr>
          <w:rFonts w:ascii="Times New Roman" w:hAnsi="Times New Roman" w:cs="Times New Roman"/>
          <w:b/>
          <w:bCs/>
          <w:sz w:val="24"/>
          <w:szCs w:val="24"/>
        </w:rPr>
        <w:t>1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b/>
          <w:bCs/>
          <w:sz w:val="24"/>
          <w:szCs w:val="24"/>
        </w:rPr>
        <w:t> Общие положения</w:t>
      </w:r>
    </w:p>
    <w:p w:rsidR="00985D0F" w:rsidRPr="00985D0F" w:rsidRDefault="00985D0F" w:rsidP="00985D0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 Настоящий Договор заключен в соответствии с Бюджетным кодексом Российской Федерации, Гражданским кодексом Российской Федерации, в соответствии с Положением о порядке проведения конкурса по предоставлению субсидий начинающим предпринимателям на создание и развитие собственного бизнеса, утверждённого постановлением </w:t>
      </w:r>
      <w:r w:rsidR="00D04E89">
        <w:rPr>
          <w:rFonts w:ascii="Times New Roman" w:hAnsi="Times New Roman" w:cs="Times New Roman"/>
          <w:sz w:val="24"/>
          <w:szCs w:val="24"/>
        </w:rPr>
        <w:t xml:space="preserve">Администрации  города Глазова </w:t>
      </w:r>
      <w:r w:rsidRPr="00985D0F">
        <w:rPr>
          <w:rFonts w:ascii="Times New Roman" w:hAnsi="Times New Roman" w:cs="Times New Roman"/>
          <w:sz w:val="24"/>
          <w:szCs w:val="24"/>
        </w:rPr>
        <w:t xml:space="preserve">от </w:t>
      </w:r>
      <w:r w:rsidR="00D04E89">
        <w:rPr>
          <w:rFonts w:ascii="Times New Roman" w:hAnsi="Times New Roman" w:cs="Times New Roman"/>
          <w:sz w:val="24"/>
          <w:szCs w:val="24"/>
        </w:rPr>
        <w:t>_____</w:t>
      </w:r>
      <w:r w:rsidRPr="00985D0F">
        <w:rPr>
          <w:rFonts w:ascii="Times New Roman" w:hAnsi="Times New Roman" w:cs="Times New Roman"/>
          <w:sz w:val="24"/>
          <w:szCs w:val="24"/>
        </w:rPr>
        <w:t xml:space="preserve"> № </w:t>
      </w:r>
      <w:r w:rsidR="00D04E89">
        <w:rPr>
          <w:rFonts w:ascii="Times New Roman" w:hAnsi="Times New Roman" w:cs="Times New Roman"/>
          <w:sz w:val="24"/>
          <w:szCs w:val="24"/>
        </w:rPr>
        <w:t>_____</w:t>
      </w:r>
      <w:r w:rsidRPr="00985D0F">
        <w:rPr>
          <w:rFonts w:ascii="Times New Roman" w:hAnsi="Times New Roman" w:cs="Times New Roman"/>
          <w:sz w:val="24"/>
          <w:szCs w:val="24"/>
        </w:rPr>
        <w:t xml:space="preserve">, </w:t>
      </w:r>
      <w:r w:rsidR="00D04E89">
        <w:rPr>
          <w:rFonts w:ascii="Times New Roman" w:hAnsi="Times New Roman" w:cs="Times New Roman"/>
          <w:sz w:val="24"/>
          <w:szCs w:val="24"/>
        </w:rPr>
        <w:t xml:space="preserve"> </w:t>
      </w:r>
      <w:r w:rsidRPr="00985D0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04E89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Глазова </w:t>
      </w:r>
      <w:r w:rsidRPr="00985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4E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04E89">
        <w:rPr>
          <w:rFonts w:ascii="Times New Roman" w:hAnsi="Times New Roman" w:cs="Times New Roman"/>
          <w:sz w:val="24"/>
          <w:szCs w:val="24"/>
        </w:rPr>
        <w:t xml:space="preserve"> _______ № _______.</w:t>
      </w:r>
      <w:r w:rsidRPr="00985D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D0F" w:rsidRPr="00985D0F" w:rsidRDefault="00985D0F" w:rsidP="00985D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D0F">
        <w:rPr>
          <w:rFonts w:ascii="Times New Roman" w:hAnsi="Times New Roman" w:cs="Times New Roman"/>
          <w:b/>
          <w:bCs/>
          <w:sz w:val="24"/>
          <w:szCs w:val="24"/>
        </w:rPr>
        <w:t>2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Договора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2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 Предметом настоящего Договора является предоставление  </w:t>
      </w:r>
      <w:r w:rsidR="00D04E89">
        <w:rPr>
          <w:rFonts w:ascii="Times New Roman" w:hAnsi="Times New Roman" w:cs="Times New Roman"/>
          <w:sz w:val="24"/>
          <w:szCs w:val="24"/>
        </w:rPr>
        <w:t>Администрацией</w:t>
      </w:r>
      <w:r w:rsidRPr="00985D0F">
        <w:rPr>
          <w:rFonts w:ascii="Times New Roman" w:hAnsi="Times New Roman" w:cs="Times New Roman"/>
          <w:sz w:val="24"/>
          <w:szCs w:val="24"/>
        </w:rPr>
        <w:t xml:space="preserve"> Организации (ИП) целевых бюджетных сре</w:t>
      </w:r>
      <w:proofErr w:type="gramStart"/>
      <w:r w:rsidRPr="00985D0F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985D0F">
        <w:rPr>
          <w:rFonts w:ascii="Times New Roman" w:hAnsi="Times New Roman" w:cs="Times New Roman"/>
          <w:sz w:val="24"/>
          <w:szCs w:val="24"/>
        </w:rPr>
        <w:t xml:space="preserve">орме субсидии (далее – бюджетные средства, субсидии) в целях </w:t>
      </w:r>
      <w:proofErr w:type="spellStart"/>
      <w:r w:rsidRPr="00985D0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85D0F">
        <w:rPr>
          <w:rFonts w:ascii="Times New Roman" w:hAnsi="Times New Roman" w:cs="Times New Roman"/>
          <w:sz w:val="24"/>
          <w:szCs w:val="24"/>
        </w:rPr>
        <w:t xml:space="preserve"> (возмещения) затрат по бизнес-плану «___________» (далее – Проект) в размере, предусмотренном пунктом 3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1 раздела 3 настоящего Договора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D0F" w:rsidRPr="00985D0F" w:rsidRDefault="00985D0F" w:rsidP="00985D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6552"/>
          <w:sz w:val="24"/>
          <w:szCs w:val="24"/>
        </w:rPr>
      </w:pPr>
      <w:r w:rsidRPr="00985D0F">
        <w:rPr>
          <w:rFonts w:ascii="Times New Roman" w:hAnsi="Times New Roman" w:cs="Times New Roman"/>
          <w:b/>
          <w:bCs/>
          <w:kern w:val="6552"/>
          <w:sz w:val="24"/>
          <w:szCs w:val="24"/>
        </w:rPr>
        <w:t>3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b/>
            <w:bCs/>
            <w:kern w:val="6552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b/>
          <w:bCs/>
          <w:kern w:val="6552"/>
          <w:sz w:val="24"/>
          <w:szCs w:val="24"/>
        </w:rPr>
        <w:t xml:space="preserve"> Обязанности Сторон</w:t>
      </w:r>
    </w:p>
    <w:p w:rsidR="00985D0F" w:rsidRPr="00985D0F" w:rsidRDefault="00985D0F" w:rsidP="00985D0F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3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 </w:t>
      </w:r>
      <w:r w:rsidR="00D04E8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985D0F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3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 Предоставить Организации (ИП) бюджетные средства в сумме _________   рублей на возмещение следующих расходов Организации (ИП), предусмотренных бизнес-планом</w:t>
      </w:r>
      <w:r w:rsidR="00D04E89">
        <w:rPr>
          <w:rFonts w:ascii="Times New Roman" w:hAnsi="Times New Roman" w:cs="Times New Roman"/>
          <w:sz w:val="24"/>
          <w:szCs w:val="24"/>
        </w:rPr>
        <w:t>:</w:t>
      </w:r>
      <w:r w:rsidRPr="00985D0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___________________________________________________;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3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2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 Обеспечить своевременное перечисление Организации (ИП) бюджетных сре</w:t>
      </w:r>
      <w:proofErr w:type="gramStart"/>
      <w:r w:rsidRPr="00985D0F">
        <w:rPr>
          <w:rFonts w:ascii="Times New Roman" w:hAnsi="Times New Roman" w:cs="Times New Roman"/>
          <w:sz w:val="24"/>
          <w:szCs w:val="24"/>
        </w:rPr>
        <w:t>дств  в с</w:t>
      </w:r>
      <w:proofErr w:type="gramEnd"/>
      <w:r w:rsidRPr="00985D0F">
        <w:rPr>
          <w:rFonts w:ascii="Times New Roman" w:hAnsi="Times New Roman" w:cs="Times New Roman"/>
          <w:sz w:val="24"/>
          <w:szCs w:val="24"/>
        </w:rPr>
        <w:t>оответствии с разделом 4 настоящего Договора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985D0F" w:rsidRPr="00985D0F" w:rsidRDefault="00985D0F" w:rsidP="00985D0F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 xml:space="preserve">3.2. </w:t>
      </w:r>
      <w:r w:rsidR="00D04E8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985D0F">
        <w:rPr>
          <w:rFonts w:ascii="Times New Roman" w:hAnsi="Times New Roman" w:cs="Times New Roman"/>
          <w:sz w:val="24"/>
          <w:szCs w:val="24"/>
        </w:rPr>
        <w:t xml:space="preserve"> вправе осуществлять проверку достоверности предоставляемой Организацией (ИП) информации о расходовании субсидии, выполнении условий настоящего Договора и иной информации о финансово-хозяйственной деятельности Организации (ИП).</w:t>
      </w:r>
    </w:p>
    <w:p w:rsidR="00985D0F" w:rsidRPr="00985D0F" w:rsidRDefault="00985D0F" w:rsidP="00985D0F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3.3.Организация (ИП) обязуется: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aps/>
          <w:kern w:val="6552"/>
          <w:position w:val="-1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lastRenderedPageBreak/>
        <w:t>3.3.1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 </w:t>
      </w:r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 xml:space="preserve">Использовать бюджетные средства, полученные от </w:t>
      </w:r>
      <w:r w:rsidR="00D04E89">
        <w:rPr>
          <w:rFonts w:ascii="Times New Roman" w:hAnsi="Times New Roman" w:cs="Times New Roman"/>
          <w:kern w:val="6552"/>
          <w:position w:val="-1"/>
          <w:sz w:val="24"/>
          <w:szCs w:val="24"/>
        </w:rPr>
        <w:t>Администрации</w:t>
      </w:r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 xml:space="preserve"> по настоящему Договору, по целевому назначению в соответствии с Проектом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kern w:val="6552"/>
            <w:position w:val="-1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 xml:space="preserve"> </w:t>
      </w:r>
    </w:p>
    <w:p w:rsidR="00985D0F" w:rsidRPr="00985D0F" w:rsidRDefault="00985D0F" w:rsidP="00985D0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>3.3.2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kern w:val="6552"/>
            <w:position w:val="-1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 xml:space="preserve"> </w:t>
      </w:r>
      <w:r w:rsidRPr="00985D0F">
        <w:rPr>
          <w:rFonts w:ascii="Times New Roman" w:hAnsi="Times New Roman" w:cs="Times New Roman"/>
          <w:sz w:val="24"/>
          <w:szCs w:val="24"/>
        </w:rPr>
        <w:t xml:space="preserve">Обеспечить отдельный учёт бюджетных средств, полученных от </w:t>
      </w:r>
      <w:r w:rsidR="00D04E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85D0F">
        <w:rPr>
          <w:rFonts w:ascii="Times New Roman" w:hAnsi="Times New Roman" w:cs="Times New Roman"/>
          <w:sz w:val="24"/>
          <w:szCs w:val="24"/>
        </w:rPr>
        <w:t xml:space="preserve"> и расходуемых в рамках настоящего Договора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985D0F" w:rsidRPr="00985D0F" w:rsidRDefault="00985D0F" w:rsidP="00985D0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3.3.3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 Обеспечить в срок с _______ 20__ года по_______ 20__ года выполнение комплекса мероприятий, предусмотренных Проектом, в том числе обеспечить  достижение социально-экономических показателей реализации Проекта, предусмотренных бизнес-планом.</w:t>
      </w:r>
    </w:p>
    <w:p w:rsidR="00985D0F" w:rsidRPr="00985D0F" w:rsidRDefault="00985D0F" w:rsidP="00985D0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kern w:val="6552"/>
          <w:sz w:val="24"/>
          <w:szCs w:val="24"/>
        </w:rPr>
        <w:t>3.3.4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kern w:val="6552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kern w:val="6552"/>
          <w:sz w:val="24"/>
          <w:szCs w:val="24"/>
        </w:rPr>
        <w:t xml:space="preserve"> </w:t>
      </w:r>
      <w:r w:rsidRPr="00985D0F">
        <w:rPr>
          <w:rFonts w:ascii="Times New Roman" w:hAnsi="Times New Roman" w:cs="Times New Roman"/>
          <w:sz w:val="24"/>
          <w:szCs w:val="24"/>
        </w:rPr>
        <w:t xml:space="preserve">Своевременно представлять </w:t>
      </w:r>
      <w:r w:rsidR="00D04E89">
        <w:rPr>
          <w:rFonts w:ascii="Times New Roman" w:hAnsi="Times New Roman" w:cs="Times New Roman"/>
          <w:sz w:val="24"/>
          <w:szCs w:val="24"/>
        </w:rPr>
        <w:t>Администрации</w:t>
      </w:r>
      <w:r w:rsidRPr="00985D0F">
        <w:rPr>
          <w:rFonts w:ascii="Times New Roman" w:hAnsi="Times New Roman" w:cs="Times New Roman"/>
          <w:sz w:val="24"/>
          <w:szCs w:val="24"/>
        </w:rPr>
        <w:t xml:space="preserve"> отчётные документы, предусмотренные пунктами 5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2 раздела 5 настоящего Договора. </w:t>
      </w:r>
    </w:p>
    <w:p w:rsidR="00985D0F" w:rsidRPr="00985D0F" w:rsidRDefault="00985D0F" w:rsidP="00985D0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 xml:space="preserve">3.3.5. По запросу </w:t>
      </w:r>
      <w:r w:rsidR="00D04E89">
        <w:rPr>
          <w:rFonts w:ascii="Times New Roman" w:hAnsi="Times New Roman" w:cs="Times New Roman"/>
          <w:sz w:val="24"/>
          <w:szCs w:val="24"/>
        </w:rPr>
        <w:t>Администрации</w:t>
      </w:r>
      <w:r w:rsidRPr="00985D0F">
        <w:rPr>
          <w:rFonts w:ascii="Times New Roman" w:hAnsi="Times New Roman" w:cs="Times New Roman"/>
          <w:sz w:val="24"/>
          <w:szCs w:val="24"/>
        </w:rPr>
        <w:t xml:space="preserve"> представлять информацию о реализации Проекта в течение 10 рабочих дней до дня получения запроса.</w:t>
      </w:r>
    </w:p>
    <w:p w:rsidR="00985D0F" w:rsidRPr="00985D0F" w:rsidRDefault="00985D0F" w:rsidP="00985D0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 xml:space="preserve">3.3.6. Допускать на территорию, где осуществляется предпринимательская деятельность Организации (ИП), сотрудников </w:t>
      </w:r>
      <w:r w:rsidR="00D04E89">
        <w:rPr>
          <w:rFonts w:ascii="Times New Roman" w:hAnsi="Times New Roman" w:cs="Times New Roman"/>
          <w:sz w:val="24"/>
          <w:szCs w:val="24"/>
        </w:rPr>
        <w:t>Администрации</w:t>
      </w:r>
      <w:r w:rsidRPr="00985D0F">
        <w:rPr>
          <w:rFonts w:ascii="Times New Roman" w:hAnsi="Times New Roman" w:cs="Times New Roman"/>
          <w:sz w:val="24"/>
          <w:szCs w:val="24"/>
        </w:rPr>
        <w:t xml:space="preserve"> для проведения проверок реализации Проекта.</w:t>
      </w:r>
    </w:p>
    <w:p w:rsidR="00985D0F" w:rsidRPr="00985D0F" w:rsidRDefault="00985D0F" w:rsidP="00985D0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 xml:space="preserve">3.3.7. В течение двух календарных лет с момента подписания настоящего Договора представлять в </w:t>
      </w:r>
      <w:r w:rsidR="00D04E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85D0F">
        <w:rPr>
          <w:rFonts w:ascii="Times New Roman" w:hAnsi="Times New Roman" w:cs="Times New Roman"/>
          <w:sz w:val="24"/>
          <w:szCs w:val="24"/>
        </w:rPr>
        <w:t xml:space="preserve">анкету получателя поддержки (приложение 1 к настоящему Договору) за соответствующий отчетный период (январь – декабрь) – до 1 марта года, следующего </w:t>
      </w:r>
      <w:proofErr w:type="gramStart"/>
      <w:r w:rsidRPr="00985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85D0F">
        <w:rPr>
          <w:rFonts w:ascii="Times New Roman" w:hAnsi="Times New Roman" w:cs="Times New Roman"/>
          <w:sz w:val="24"/>
          <w:szCs w:val="24"/>
        </w:rPr>
        <w:t xml:space="preserve"> отчетным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D0F" w:rsidRPr="00985D0F" w:rsidRDefault="00985D0F" w:rsidP="00985D0F">
      <w:pPr>
        <w:pStyle w:val="af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5D0F" w:rsidRPr="00985D0F" w:rsidRDefault="00985D0F" w:rsidP="00985D0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D0F">
        <w:rPr>
          <w:rFonts w:ascii="Times New Roman" w:hAnsi="Times New Roman" w:cs="Times New Roman"/>
          <w:b/>
          <w:bCs/>
          <w:sz w:val="24"/>
          <w:szCs w:val="24"/>
        </w:rPr>
        <w:t>Порядок финансирования</w:t>
      </w:r>
    </w:p>
    <w:p w:rsidR="00985D0F" w:rsidRPr="00985D0F" w:rsidRDefault="00985D0F" w:rsidP="00D04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4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 Бюджетные средства, указанные в подпункте 3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1 пункта 3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1 раздела 3 настоящего Договора, предоставляются </w:t>
      </w:r>
      <w:r w:rsidR="00D04E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985D0F">
        <w:rPr>
          <w:rFonts w:ascii="Times New Roman" w:hAnsi="Times New Roman" w:cs="Times New Roman"/>
          <w:sz w:val="24"/>
          <w:szCs w:val="24"/>
        </w:rPr>
        <w:t xml:space="preserve"> путём прямого безналичного перечисления на расчетный счёт Организации (ИП) в</w:t>
      </w:r>
      <w:r w:rsidR="00D04E89">
        <w:rPr>
          <w:rFonts w:ascii="Times New Roman" w:hAnsi="Times New Roman" w:cs="Times New Roman"/>
          <w:sz w:val="24"/>
          <w:szCs w:val="24"/>
        </w:rPr>
        <w:t xml:space="preserve"> </w:t>
      </w:r>
      <w:r w:rsidRPr="00985D0F">
        <w:rPr>
          <w:rFonts w:ascii="Times New Roman" w:hAnsi="Times New Roman" w:cs="Times New Roman"/>
          <w:sz w:val="24"/>
          <w:szCs w:val="24"/>
        </w:rPr>
        <w:t>течение 20 рабочих дней со дня подписания настоящего договора</w:t>
      </w:r>
      <w:r w:rsidR="00D04E89">
        <w:rPr>
          <w:rFonts w:ascii="Times New Roman" w:hAnsi="Times New Roman" w:cs="Times New Roman"/>
          <w:sz w:val="24"/>
          <w:szCs w:val="24"/>
        </w:rPr>
        <w:t>.</w:t>
      </w:r>
      <w:r w:rsidRPr="00985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D0F" w:rsidRPr="00985D0F" w:rsidRDefault="00985D0F" w:rsidP="0098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 xml:space="preserve">4.2. В случае несвоевременного доведения до </w:t>
      </w:r>
      <w:r w:rsidR="00DB4EBE">
        <w:rPr>
          <w:rFonts w:ascii="Times New Roman" w:hAnsi="Times New Roman" w:cs="Times New Roman"/>
          <w:sz w:val="24"/>
          <w:szCs w:val="24"/>
        </w:rPr>
        <w:t>Администрации</w:t>
      </w:r>
      <w:r w:rsidRPr="00985D0F">
        <w:rPr>
          <w:rFonts w:ascii="Times New Roman" w:hAnsi="Times New Roman" w:cs="Times New Roman"/>
          <w:sz w:val="24"/>
          <w:szCs w:val="24"/>
        </w:rPr>
        <w:t xml:space="preserve"> соответствующих бюджетных ассигнований, лимитов бюджетных обязательств и предельных объемов финансирования на соответствующий месяц, срок  перечисления денежных средств, предусмотренный пунктом 4.1. настоящего Договора,  продлевается до дня, следующего за днем поступления на лицевой счет </w:t>
      </w:r>
      <w:r w:rsidR="00DB4E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85D0F">
        <w:rPr>
          <w:rFonts w:ascii="Times New Roman" w:hAnsi="Times New Roman" w:cs="Times New Roman"/>
          <w:sz w:val="24"/>
          <w:szCs w:val="24"/>
        </w:rPr>
        <w:t xml:space="preserve"> предельных объемов финансирования.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D0F" w:rsidRPr="00985D0F" w:rsidRDefault="00985D0F" w:rsidP="00985D0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D0F">
        <w:rPr>
          <w:rFonts w:ascii="Times New Roman" w:hAnsi="Times New Roman" w:cs="Times New Roman"/>
          <w:b/>
          <w:bCs/>
          <w:sz w:val="24"/>
          <w:szCs w:val="24"/>
        </w:rPr>
        <w:t>Порядок и форма отчётности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5D0F" w:rsidRPr="00985D0F" w:rsidRDefault="00985D0F" w:rsidP="0098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85D0F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985D0F">
        <w:rPr>
          <w:rFonts w:ascii="Times New Roman" w:hAnsi="Times New Roman" w:cs="Times New Roman"/>
          <w:b/>
          <w:bCs/>
          <w:sz w:val="24"/>
          <w:szCs w:val="24"/>
        </w:rPr>
        <w:t xml:space="preserve"> целевым использованием бюджетных средств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5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 </w:t>
      </w:r>
      <w:r w:rsidR="00DB4EB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985D0F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985D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5D0F">
        <w:rPr>
          <w:rFonts w:ascii="Times New Roman" w:hAnsi="Times New Roman" w:cs="Times New Roman"/>
          <w:sz w:val="24"/>
          <w:szCs w:val="24"/>
        </w:rPr>
        <w:t xml:space="preserve"> целевым использованием бюджетных средств, предоставленных  Организации (ИП)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985D0F" w:rsidRPr="00985D0F" w:rsidRDefault="00985D0F" w:rsidP="00985D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5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2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 Ежеквартально (не позднее 10 числа месяца, следующего за отчетным кварталом) в течение всего срока использования субсидии, но не менее одного года, а в случае использования субсидии более одного года – до момента использования субсидии в полном объеме – Организация (ИП) представляет в </w:t>
      </w:r>
      <w:r w:rsidR="00DB4EBE">
        <w:rPr>
          <w:rFonts w:ascii="Times New Roman" w:hAnsi="Times New Roman" w:cs="Times New Roman"/>
          <w:sz w:val="24"/>
          <w:szCs w:val="24"/>
        </w:rPr>
        <w:t>Администрацию</w:t>
      </w:r>
      <w:r w:rsidRPr="00985D0F">
        <w:rPr>
          <w:rFonts w:ascii="Times New Roman" w:hAnsi="Times New Roman" w:cs="Times New Roman"/>
          <w:sz w:val="24"/>
          <w:szCs w:val="24"/>
        </w:rPr>
        <w:t>:</w:t>
      </w:r>
    </w:p>
    <w:p w:rsidR="00985D0F" w:rsidRPr="00985D0F" w:rsidRDefault="00985D0F" w:rsidP="00985D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 xml:space="preserve">- отчёт </w:t>
      </w:r>
      <w:r w:rsidRPr="00985D0F">
        <w:rPr>
          <w:rFonts w:ascii="Times New Roman" w:hAnsi="Times New Roman" w:cs="Times New Roman"/>
          <w:bCs/>
          <w:sz w:val="24"/>
          <w:szCs w:val="24"/>
        </w:rPr>
        <w:t xml:space="preserve">о реализации Проекта за счет субсидии </w:t>
      </w:r>
      <w:r w:rsidRPr="00985D0F">
        <w:rPr>
          <w:rFonts w:ascii="Times New Roman" w:hAnsi="Times New Roman" w:cs="Times New Roman"/>
          <w:sz w:val="24"/>
          <w:szCs w:val="24"/>
        </w:rPr>
        <w:t>(приложение 2 к настоящему Договору);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- содержательный отчёт о выполнении комплекса мероприятий, предусмотренных Проектом;</w:t>
      </w:r>
    </w:p>
    <w:p w:rsidR="00985D0F" w:rsidRPr="00985D0F" w:rsidRDefault="00985D0F" w:rsidP="00985D0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0F">
        <w:rPr>
          <w:rFonts w:ascii="Times New Roman" w:hAnsi="Times New Roman" w:cs="Times New Roman"/>
          <w:sz w:val="24"/>
          <w:szCs w:val="24"/>
        </w:rPr>
        <w:t xml:space="preserve">- документы, подтверждающие целевое использование субсидии (копии договоров, счетов-фактур, накладных, актов, счетов, заверенных Организацией (ИП), копии платёжных поручений, заверенных кредитной организацией, а также другие документы, подтверждающие факт оплаты расходов). </w:t>
      </w:r>
      <w:proofErr w:type="gramEnd"/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5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3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 </w:t>
      </w:r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 xml:space="preserve">Организация (ИП) в бесспорном порядке по письменному требованию </w:t>
      </w:r>
      <w:r w:rsidR="00DB4EBE">
        <w:rPr>
          <w:rFonts w:ascii="Times New Roman" w:hAnsi="Times New Roman" w:cs="Times New Roman"/>
          <w:kern w:val="6552"/>
          <w:position w:val="-1"/>
          <w:sz w:val="24"/>
          <w:szCs w:val="24"/>
        </w:rPr>
        <w:t>Администрации</w:t>
      </w:r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 xml:space="preserve"> производит возврат неиспользованных или использованных не по целевому назначению бюджетных сре</w:t>
      </w:r>
      <w:proofErr w:type="gramStart"/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>дств в б</w:t>
      </w:r>
      <w:proofErr w:type="gramEnd"/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 xml:space="preserve">юджет </w:t>
      </w:r>
      <w:r w:rsidR="00DB4EBE">
        <w:rPr>
          <w:rFonts w:ascii="Times New Roman" w:hAnsi="Times New Roman" w:cs="Times New Roman"/>
          <w:kern w:val="6552"/>
          <w:position w:val="-1"/>
          <w:sz w:val="24"/>
          <w:szCs w:val="24"/>
        </w:rPr>
        <w:t>города Глазова</w:t>
      </w:r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 xml:space="preserve"> на лицевой счёт </w:t>
      </w:r>
      <w:r w:rsidR="00DB4EBE">
        <w:rPr>
          <w:rFonts w:ascii="Times New Roman" w:hAnsi="Times New Roman" w:cs="Times New Roman"/>
          <w:kern w:val="6552"/>
          <w:position w:val="-1"/>
          <w:sz w:val="24"/>
          <w:szCs w:val="24"/>
        </w:rPr>
        <w:t>Администрации</w:t>
      </w:r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>: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6552"/>
          <w:position w:val="-1"/>
          <w:sz w:val="24"/>
          <w:szCs w:val="24"/>
        </w:rPr>
      </w:pPr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 xml:space="preserve">- в случае выявления фактов нецелевого использования бюджетных средств, предоставления </w:t>
      </w:r>
      <w:r w:rsidR="00DB4EBE">
        <w:rPr>
          <w:rFonts w:ascii="Times New Roman" w:hAnsi="Times New Roman" w:cs="Times New Roman"/>
          <w:kern w:val="6552"/>
          <w:position w:val="-1"/>
          <w:sz w:val="24"/>
          <w:szCs w:val="24"/>
        </w:rPr>
        <w:t>Администрации</w:t>
      </w:r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 xml:space="preserve"> ложных сведений, недостоверных или поддельных </w:t>
      </w:r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lastRenderedPageBreak/>
        <w:t xml:space="preserve">документов – в </w:t>
      </w:r>
      <w:r w:rsidRPr="00985D0F">
        <w:rPr>
          <w:rFonts w:ascii="Times New Roman" w:hAnsi="Times New Roman" w:cs="Times New Roman"/>
          <w:sz w:val="24"/>
          <w:szCs w:val="24"/>
        </w:rPr>
        <w:t xml:space="preserve">течение 30 рабочих дней со дня получения </w:t>
      </w:r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 xml:space="preserve">письменного требования </w:t>
      </w:r>
      <w:r w:rsidR="00DB4EBE">
        <w:rPr>
          <w:rFonts w:ascii="Times New Roman" w:hAnsi="Times New Roman" w:cs="Times New Roman"/>
          <w:kern w:val="6552"/>
          <w:position w:val="-1"/>
          <w:sz w:val="24"/>
          <w:szCs w:val="24"/>
        </w:rPr>
        <w:t>Администрации</w:t>
      </w:r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>;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6552"/>
          <w:position w:val="-1"/>
          <w:sz w:val="24"/>
          <w:szCs w:val="24"/>
        </w:rPr>
      </w:pPr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>- в случае не предоставления в установленный срок отчетных документов, предусмотренных пунктом 5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kern w:val="6552"/>
            <w:position w:val="-1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 xml:space="preserve">2  раздела 5 настоящего Договора, – </w:t>
      </w:r>
      <w:r w:rsidRPr="00985D0F">
        <w:rPr>
          <w:rFonts w:ascii="Times New Roman" w:hAnsi="Times New Roman" w:cs="Times New Roman"/>
          <w:sz w:val="24"/>
          <w:szCs w:val="24"/>
        </w:rPr>
        <w:t xml:space="preserve">в течение 45 рабочих дней со дня получения </w:t>
      </w:r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 xml:space="preserve">письменного требования </w:t>
      </w:r>
      <w:r w:rsidR="00DB4EBE">
        <w:rPr>
          <w:rFonts w:ascii="Times New Roman" w:hAnsi="Times New Roman" w:cs="Times New Roman"/>
          <w:kern w:val="6552"/>
          <w:position w:val="-1"/>
          <w:sz w:val="24"/>
          <w:szCs w:val="24"/>
        </w:rPr>
        <w:t>Администрации</w:t>
      </w:r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>.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6552"/>
          <w:position w:val="-1"/>
          <w:sz w:val="24"/>
          <w:szCs w:val="24"/>
        </w:rPr>
      </w:pPr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>5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kern w:val="6552"/>
            <w:position w:val="-1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>4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kern w:val="6552"/>
            <w:position w:val="-1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 xml:space="preserve"> </w:t>
      </w:r>
      <w:proofErr w:type="gramStart"/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>Договор</w:t>
      </w:r>
      <w:proofErr w:type="gramEnd"/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 xml:space="preserve"> может быть расторгнут, а бюджетные средства подлежат возврату Организацией (ИП) в бюджет </w:t>
      </w:r>
      <w:r w:rsidR="00DB4EBE">
        <w:rPr>
          <w:rFonts w:ascii="Times New Roman" w:hAnsi="Times New Roman" w:cs="Times New Roman"/>
          <w:kern w:val="6552"/>
          <w:position w:val="-1"/>
          <w:sz w:val="24"/>
          <w:szCs w:val="24"/>
        </w:rPr>
        <w:t>города Глазова</w:t>
      </w:r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 xml:space="preserve"> на лицевой счёт </w:t>
      </w:r>
      <w:r w:rsidR="00DB4EBE">
        <w:rPr>
          <w:rFonts w:ascii="Times New Roman" w:hAnsi="Times New Roman" w:cs="Times New Roman"/>
          <w:kern w:val="6552"/>
          <w:position w:val="-1"/>
          <w:sz w:val="24"/>
          <w:szCs w:val="24"/>
        </w:rPr>
        <w:t>Администрации</w:t>
      </w:r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 xml:space="preserve"> в случае нарушения обязательств, предусмотренных подпунктом 3.3.3 пункта 3.3 раздела 3 настоящего Договора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kern w:val="6552"/>
            <w:position w:val="-1"/>
            <w:sz w:val="24"/>
            <w:szCs w:val="24"/>
          </w:rPr>
          <w:t>.</w:t>
        </w:r>
      </w:smartTag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6552"/>
          <w:position w:val="-1"/>
          <w:sz w:val="24"/>
          <w:szCs w:val="24"/>
        </w:rPr>
      </w:pPr>
    </w:p>
    <w:p w:rsidR="00985D0F" w:rsidRPr="00985D0F" w:rsidRDefault="00985D0F" w:rsidP="00985D0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D0F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b/>
          <w:bCs/>
          <w:sz w:val="24"/>
          <w:szCs w:val="24"/>
        </w:rPr>
        <w:t xml:space="preserve"> Порядок рассмотрения споров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6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обязательств по настоящему Договору в соответствии с законодательством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kern w:val="6552"/>
          <w:sz w:val="24"/>
          <w:szCs w:val="24"/>
        </w:rPr>
        <w:t>6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kern w:val="6552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kern w:val="6552"/>
          <w:sz w:val="24"/>
          <w:szCs w:val="24"/>
        </w:rPr>
        <w:t>2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kern w:val="6552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kern w:val="6552"/>
          <w:sz w:val="24"/>
          <w:szCs w:val="24"/>
        </w:rPr>
        <w:t xml:space="preserve"> </w:t>
      </w:r>
      <w:r w:rsidRPr="00985D0F">
        <w:rPr>
          <w:rFonts w:ascii="Times New Roman" w:hAnsi="Times New Roman" w:cs="Times New Roman"/>
          <w:sz w:val="24"/>
          <w:szCs w:val="24"/>
        </w:rPr>
        <w:t>Споры, возникающие при исполнении настоящего Договора, разрешаются Сторонами путём переговоров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 В случае невозможности урегулирования разногласий путём переговоров спорный вопрос передаётся на рассмотрение в Арбитражный суд Удмуртской Республики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D0F" w:rsidRPr="00985D0F" w:rsidRDefault="00985D0F" w:rsidP="00985D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D0F">
        <w:rPr>
          <w:rFonts w:ascii="Times New Roman" w:hAnsi="Times New Roman" w:cs="Times New Roman"/>
          <w:b/>
          <w:bCs/>
          <w:sz w:val="24"/>
          <w:szCs w:val="24"/>
        </w:rPr>
        <w:t>7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b/>
          <w:bCs/>
          <w:sz w:val="24"/>
          <w:szCs w:val="24"/>
        </w:rPr>
        <w:t xml:space="preserve"> Особые условия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7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Организация (ИП)</w:t>
      </w:r>
      <w:r w:rsidRPr="00985D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5D0F">
        <w:rPr>
          <w:rFonts w:ascii="Times New Roman" w:hAnsi="Times New Roman" w:cs="Times New Roman"/>
          <w:sz w:val="24"/>
          <w:szCs w:val="24"/>
        </w:rPr>
        <w:t>обязуется создать рабочие места  в количестве, предусмотренном бизнес-планом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D0F" w:rsidRPr="00985D0F" w:rsidRDefault="00985D0F" w:rsidP="00985D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D0F">
        <w:rPr>
          <w:rFonts w:ascii="Times New Roman" w:hAnsi="Times New Roman" w:cs="Times New Roman"/>
          <w:b/>
          <w:bCs/>
          <w:sz w:val="24"/>
          <w:szCs w:val="24"/>
        </w:rPr>
        <w:t>8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b/>
          <w:bCs/>
          <w:sz w:val="24"/>
          <w:szCs w:val="24"/>
        </w:rPr>
        <w:t xml:space="preserve"> Форс-мажор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8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Договору, если 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военные действия, террористические акты и т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д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8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2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 В случае возникновения форс-мажорных обстоятель</w:t>
      </w:r>
      <w:proofErr w:type="gramStart"/>
      <w:r w:rsidRPr="00985D0F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85D0F">
        <w:rPr>
          <w:rFonts w:ascii="Times New Roman" w:hAnsi="Times New Roman" w:cs="Times New Roman"/>
          <w:sz w:val="24"/>
          <w:szCs w:val="24"/>
        </w:rPr>
        <w:t>орона, ссылающаяся на обстоятельства непреодолимой силы, обязана незамедлительно информировать другую Сторону и, по возможности, предоставить удостоверяющий документ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 Информация должна содержать данные о характере обстоятельств, а также, по возможности, оценку их влияния на исполнение своих обязательств по настоящему Договору и на срок исполнения этих обязательств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 Отсутствие уведомления в течение 15 календарных дней с момента, когда подобное обстоятельство возникло, лишает Сторону права в дальнейшем ссылаться на данное обстоятельство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8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3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 По прекращении действия указанных обстоятель</w:t>
      </w:r>
      <w:proofErr w:type="gramStart"/>
      <w:r w:rsidRPr="00985D0F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85D0F">
        <w:rPr>
          <w:rFonts w:ascii="Times New Roman" w:hAnsi="Times New Roman" w:cs="Times New Roman"/>
          <w:sz w:val="24"/>
          <w:szCs w:val="24"/>
        </w:rPr>
        <w:t>орона, подвергшаяся действию этих обстоятельств, должна без промедления известить об этом другую Сторону в письменном виде, указав  при этом срок, в который предполагает исполнить обязательства по настоящему Договору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 В этом случае заключается дополнительное соглашение к настоящему Договору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8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4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 Если возникшее обстоятельство продолжает действовать более двух месяцев, то любая из Сторон имеет право поставить вопрос о поиске взаимоприемлемого решения или об изменении условий настоящего Договора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D0F" w:rsidRPr="00985D0F" w:rsidRDefault="00985D0F" w:rsidP="00985D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D0F">
        <w:rPr>
          <w:rFonts w:ascii="Times New Roman" w:hAnsi="Times New Roman" w:cs="Times New Roman"/>
          <w:b/>
          <w:bCs/>
          <w:sz w:val="24"/>
          <w:szCs w:val="24"/>
        </w:rPr>
        <w:t>9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b/>
          <w:bCs/>
          <w:sz w:val="24"/>
          <w:szCs w:val="24"/>
        </w:rPr>
        <w:t xml:space="preserve"> Расторжение Договора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 xml:space="preserve">9.1. Настоящий </w:t>
      </w:r>
      <w:proofErr w:type="gramStart"/>
      <w:r w:rsidRPr="00985D0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85D0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 xml:space="preserve">9.2. Настоящий Договор расторгается в одностороннем порядке по требованию </w:t>
      </w:r>
      <w:r w:rsidR="00DB4EBE">
        <w:rPr>
          <w:rFonts w:ascii="Times New Roman" w:hAnsi="Times New Roman" w:cs="Times New Roman"/>
          <w:sz w:val="24"/>
          <w:szCs w:val="24"/>
        </w:rPr>
        <w:t>Администрации</w:t>
      </w:r>
      <w:r w:rsidRPr="00985D0F">
        <w:rPr>
          <w:rFonts w:ascii="Times New Roman" w:hAnsi="Times New Roman" w:cs="Times New Roman"/>
          <w:sz w:val="24"/>
          <w:szCs w:val="24"/>
        </w:rPr>
        <w:t>, в случае выявления фактов нецелевого использования бюджетных средств,</w:t>
      </w:r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 xml:space="preserve"> предоставления </w:t>
      </w:r>
      <w:r w:rsidR="00DB4EBE">
        <w:rPr>
          <w:rFonts w:ascii="Times New Roman" w:hAnsi="Times New Roman" w:cs="Times New Roman"/>
          <w:kern w:val="6552"/>
          <w:position w:val="-1"/>
          <w:sz w:val="24"/>
          <w:szCs w:val="24"/>
        </w:rPr>
        <w:t>Администрации</w:t>
      </w:r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 xml:space="preserve"> ложных сведений, недостоверных или поддельных документов, а также при непредставлении в срок отчетных документов, </w:t>
      </w:r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lastRenderedPageBreak/>
        <w:t>предусмотренных пунктами 5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kern w:val="6552"/>
            <w:position w:val="-1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kern w:val="6552"/>
          <w:position w:val="-1"/>
          <w:sz w:val="24"/>
          <w:szCs w:val="24"/>
        </w:rPr>
        <w:t>2  раздела 5 настоящего Договора</w:t>
      </w:r>
      <w:r w:rsidRPr="00985D0F">
        <w:rPr>
          <w:rFonts w:ascii="Times New Roman" w:hAnsi="Times New Roman" w:cs="Times New Roman"/>
          <w:sz w:val="24"/>
          <w:szCs w:val="24"/>
        </w:rPr>
        <w:t>, по иным  основаниям, предусмотренным законодательством.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9.3. Договор считается расторгнутым в одностороннем порядке по истечении 30 календарных дней со дня получения Организацией (ИП)</w:t>
      </w:r>
      <w:r w:rsidRPr="00985D0F">
        <w:rPr>
          <w:rFonts w:ascii="Times New Roman" w:hAnsi="Times New Roman" w:cs="Times New Roman"/>
          <w:kern w:val="6552"/>
          <w:sz w:val="24"/>
          <w:szCs w:val="24"/>
        </w:rPr>
        <w:t xml:space="preserve"> письменного уведомления </w:t>
      </w:r>
      <w:r w:rsidR="00DB4EBE">
        <w:rPr>
          <w:rFonts w:ascii="Times New Roman" w:hAnsi="Times New Roman" w:cs="Times New Roman"/>
          <w:kern w:val="6552"/>
          <w:sz w:val="24"/>
          <w:szCs w:val="24"/>
        </w:rPr>
        <w:t>Администрации</w:t>
      </w:r>
      <w:r w:rsidRPr="00985D0F">
        <w:rPr>
          <w:rFonts w:ascii="Times New Roman" w:hAnsi="Times New Roman" w:cs="Times New Roman"/>
          <w:sz w:val="24"/>
          <w:szCs w:val="24"/>
        </w:rPr>
        <w:t xml:space="preserve"> о расторжении Договора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 xml:space="preserve"> При этом обязательство Организации (ИП) возвратить </w:t>
      </w:r>
      <w:r w:rsidRPr="00985D0F">
        <w:rPr>
          <w:rFonts w:ascii="Times New Roman" w:hAnsi="Times New Roman" w:cs="Times New Roman"/>
          <w:kern w:val="6552"/>
          <w:sz w:val="24"/>
          <w:szCs w:val="24"/>
        </w:rPr>
        <w:t xml:space="preserve">бюджетные средства в бюджет </w:t>
      </w:r>
      <w:r w:rsidR="00DB4EBE">
        <w:rPr>
          <w:rFonts w:ascii="Times New Roman" w:hAnsi="Times New Roman" w:cs="Times New Roman"/>
          <w:kern w:val="6552"/>
          <w:sz w:val="24"/>
          <w:szCs w:val="24"/>
        </w:rPr>
        <w:t>города Глазова</w:t>
      </w:r>
      <w:r w:rsidRPr="00985D0F">
        <w:rPr>
          <w:rFonts w:ascii="Times New Roman" w:hAnsi="Times New Roman" w:cs="Times New Roman"/>
          <w:kern w:val="6552"/>
          <w:sz w:val="24"/>
          <w:szCs w:val="24"/>
        </w:rPr>
        <w:t>, предусмотренное пункт</w:t>
      </w:r>
      <w:r w:rsidR="00DB4EBE">
        <w:rPr>
          <w:rFonts w:ascii="Times New Roman" w:hAnsi="Times New Roman" w:cs="Times New Roman"/>
          <w:kern w:val="6552"/>
          <w:sz w:val="24"/>
          <w:szCs w:val="24"/>
        </w:rPr>
        <w:t>ом</w:t>
      </w:r>
      <w:r w:rsidRPr="00985D0F">
        <w:rPr>
          <w:rFonts w:ascii="Times New Roman" w:hAnsi="Times New Roman" w:cs="Times New Roman"/>
          <w:kern w:val="6552"/>
          <w:sz w:val="24"/>
          <w:szCs w:val="24"/>
        </w:rPr>
        <w:t xml:space="preserve"> 5.3 раздела 5 настоящего Договора, </w:t>
      </w:r>
      <w:r w:rsidRPr="00985D0F">
        <w:rPr>
          <w:rFonts w:ascii="Times New Roman" w:hAnsi="Times New Roman" w:cs="Times New Roman"/>
          <w:sz w:val="24"/>
          <w:szCs w:val="24"/>
        </w:rPr>
        <w:t>сохраняются после расторжения Договора и действуют до его исполнения Организацией (ИП).</w:t>
      </w:r>
    </w:p>
    <w:p w:rsidR="00985D0F" w:rsidRPr="00985D0F" w:rsidRDefault="00985D0F" w:rsidP="00985D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D0F" w:rsidRPr="00985D0F" w:rsidRDefault="00985D0F" w:rsidP="00985D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D0F" w:rsidRPr="00985D0F" w:rsidRDefault="00985D0F" w:rsidP="00985D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D0F">
        <w:rPr>
          <w:rFonts w:ascii="Times New Roman" w:hAnsi="Times New Roman" w:cs="Times New Roman"/>
          <w:b/>
          <w:bCs/>
          <w:sz w:val="24"/>
          <w:szCs w:val="24"/>
        </w:rPr>
        <w:t>10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Заключительные положения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10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со дня подписания его Сторонами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985D0F" w:rsidRPr="00985D0F" w:rsidRDefault="00985D0F" w:rsidP="00985D0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10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2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ab/>
        <w:t>Отношения между Сторонами</w:t>
      </w:r>
      <w:r w:rsidRPr="00985D0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985D0F">
        <w:rPr>
          <w:rFonts w:ascii="Times New Roman" w:hAnsi="Times New Roman" w:cs="Times New Roman"/>
          <w:sz w:val="24"/>
          <w:szCs w:val="24"/>
        </w:rPr>
        <w:t>по настоящему Договору прекращаются после исполнения ими всех обязательств, о чем составляется соответствующий акт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985D0F" w:rsidRPr="00985D0F" w:rsidRDefault="00985D0F" w:rsidP="00985D0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10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3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ab/>
        <w:t>Изменения и дополнения к настоящему Договору считаются действительными, если они совершены в письменной форме и подписаны Сторонами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985D0F" w:rsidRPr="00985D0F" w:rsidRDefault="00985D0F" w:rsidP="00985D0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10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4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985D0F" w:rsidRPr="00985D0F" w:rsidRDefault="00985D0F" w:rsidP="00985D0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10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5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ab/>
        <w:t>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985D0F" w:rsidRPr="00985D0F" w:rsidRDefault="00985D0F" w:rsidP="00985D0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10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6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985D0F" w:rsidRPr="00985D0F" w:rsidRDefault="00985D0F" w:rsidP="00985D0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10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>7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sz w:val="24"/>
          <w:szCs w:val="24"/>
        </w:rPr>
        <w:tab/>
        <w:t>Неотъемлемыми частями настоящего Договора являются: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>- форма анкеты получателя поддержки;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sz w:val="24"/>
          <w:szCs w:val="24"/>
        </w:rPr>
        <w:t xml:space="preserve">- форма Отчёта </w:t>
      </w:r>
      <w:r w:rsidRPr="00985D0F">
        <w:rPr>
          <w:rFonts w:ascii="Times New Roman" w:hAnsi="Times New Roman" w:cs="Times New Roman"/>
          <w:bCs/>
          <w:sz w:val="24"/>
          <w:szCs w:val="24"/>
        </w:rPr>
        <w:t xml:space="preserve">реализации бизнес-плана за счет субсидии, </w:t>
      </w:r>
      <w:r w:rsidRPr="00985D0F">
        <w:rPr>
          <w:rFonts w:ascii="Times New Roman" w:hAnsi="Times New Roman" w:cs="Times New Roman"/>
          <w:sz w:val="24"/>
          <w:szCs w:val="24"/>
        </w:rPr>
        <w:t>предоставленной по Договору.</w:t>
      </w:r>
    </w:p>
    <w:p w:rsidR="00985D0F" w:rsidRPr="00985D0F" w:rsidRDefault="00985D0F" w:rsidP="00985D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D0F" w:rsidRPr="00985D0F" w:rsidRDefault="00985D0F" w:rsidP="00985D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Реквизиты Сторон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D0F" w:rsidRPr="00985D0F" w:rsidRDefault="00DB4EBE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985D0F" w:rsidRPr="00985D0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</w:t>
      </w:r>
      <w:r w:rsidR="00985D0F" w:rsidRPr="00985D0F">
        <w:rPr>
          <w:rFonts w:ascii="Times New Roman" w:hAnsi="Times New Roman" w:cs="Times New Roman"/>
          <w:color w:val="000000"/>
          <w:sz w:val="24"/>
          <w:szCs w:val="24"/>
        </w:rPr>
        <w:t>Организация (ИП):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D0F" w:rsidRPr="00985D0F" w:rsidRDefault="00985D0F" w:rsidP="00985D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5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smartTag w:uri="urn:schemas-microsoft-com:office:smarttags" w:element="PersonName">
        <w:r w:rsidRPr="00985D0F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.</w:t>
        </w:r>
      </w:smartTag>
      <w:r w:rsidRPr="00985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Подписи Сторон</w:t>
      </w:r>
    </w:p>
    <w:p w:rsidR="00985D0F" w:rsidRPr="00985D0F" w:rsidRDefault="00985D0F" w:rsidP="009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D0F" w:rsidRDefault="00DB4EBE" w:rsidP="000965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985D0F" w:rsidRPr="00985D0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</w:t>
      </w:r>
      <w:r w:rsidR="00985D0F" w:rsidRPr="00985D0F">
        <w:rPr>
          <w:rFonts w:ascii="Times New Roman" w:hAnsi="Times New Roman" w:cs="Times New Roman"/>
          <w:color w:val="000000"/>
          <w:sz w:val="24"/>
          <w:szCs w:val="24"/>
        </w:rPr>
        <w:t>Организация (ИП):</w:t>
      </w:r>
    </w:p>
    <w:p w:rsidR="00096578" w:rsidRDefault="00096578" w:rsidP="000965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578" w:rsidRDefault="00096578" w:rsidP="000965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357C" w:rsidRDefault="00043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578" w:rsidRDefault="00096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57C" w:rsidRDefault="00043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57C" w:rsidRDefault="00043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57C" w:rsidRDefault="00043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57C" w:rsidRDefault="00043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57C" w:rsidRDefault="00043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578" w:rsidRDefault="00096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578" w:rsidRDefault="00096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578" w:rsidRDefault="00096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578" w:rsidRDefault="00096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578" w:rsidRDefault="00096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578" w:rsidRDefault="00096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57C" w:rsidRDefault="00043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57C" w:rsidRDefault="00043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57C" w:rsidRDefault="00043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57C" w:rsidRDefault="00043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0AD3" w:rsidRPr="006A6F1D" w:rsidRDefault="00200AD3" w:rsidP="0020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200AD3" w:rsidRPr="006A6F1D" w:rsidRDefault="00200AD3" w:rsidP="0020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к Положению</w:t>
      </w:r>
    </w:p>
    <w:p w:rsidR="00200AD3" w:rsidRDefault="00200AD3" w:rsidP="0020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проведения конкурса</w:t>
      </w:r>
    </w:p>
    <w:p w:rsidR="00200AD3" w:rsidRDefault="00200AD3" w:rsidP="0020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субсидий </w:t>
      </w:r>
    </w:p>
    <w:p w:rsidR="00200AD3" w:rsidRDefault="00200AD3" w:rsidP="0020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начинающим предпринимателям </w:t>
      </w:r>
    </w:p>
    <w:p w:rsidR="00200AD3" w:rsidRDefault="00200AD3" w:rsidP="0020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создание и развитие </w:t>
      </w:r>
    </w:p>
    <w:p w:rsidR="00200AD3" w:rsidRDefault="00200AD3" w:rsidP="0020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собственного бизнеса </w:t>
      </w:r>
    </w:p>
    <w:p w:rsidR="0004357C" w:rsidRDefault="00043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0AD3" w:rsidRDefault="0020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0AD3" w:rsidRDefault="0020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0AD3" w:rsidRPr="00610567" w:rsidRDefault="00200AD3" w:rsidP="00200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567">
        <w:rPr>
          <w:rFonts w:ascii="Times New Roman" w:hAnsi="Times New Roman" w:cs="Times New Roman"/>
          <w:sz w:val="24"/>
          <w:szCs w:val="24"/>
        </w:rPr>
        <w:t>Наименование субъекта малого предпринимательства</w:t>
      </w:r>
    </w:p>
    <w:p w:rsidR="00200AD3" w:rsidRPr="00610567" w:rsidRDefault="00200AD3" w:rsidP="00200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56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00AD3" w:rsidRDefault="00200AD3" w:rsidP="00200AD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00AD3" w:rsidRDefault="00200AD3" w:rsidP="00200AD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00AD3" w:rsidRPr="00200AD3" w:rsidRDefault="00200AD3" w:rsidP="00200AD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00AD3">
        <w:rPr>
          <w:rFonts w:ascii="Times New Roman" w:hAnsi="Times New Roman" w:cs="Times New Roman"/>
          <w:b/>
          <w:sz w:val="24"/>
          <w:szCs w:val="24"/>
        </w:rPr>
        <w:t>ФОРМА ОТЧЕТА</w:t>
      </w:r>
    </w:p>
    <w:p w:rsidR="00200AD3" w:rsidRPr="00200AD3" w:rsidRDefault="00200AD3" w:rsidP="00200AD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00AD3">
        <w:rPr>
          <w:rFonts w:ascii="Times New Roman" w:hAnsi="Times New Roman" w:cs="Times New Roman"/>
          <w:b/>
          <w:sz w:val="24"/>
          <w:szCs w:val="24"/>
        </w:rPr>
        <w:t>О РЕАЛИЗАЦИИ БИЗНЕС-ПЛАНА ЗА СЧЕТ СУБСИДИИ, ПРЕДОСТАВЛЕННОЙ</w:t>
      </w:r>
    </w:p>
    <w:p w:rsidR="00200AD3" w:rsidRPr="00200AD3" w:rsidRDefault="00200AD3" w:rsidP="00200AD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00AD3">
        <w:rPr>
          <w:rFonts w:ascii="Times New Roman" w:hAnsi="Times New Roman" w:cs="Times New Roman"/>
          <w:b/>
          <w:sz w:val="24"/>
          <w:szCs w:val="24"/>
        </w:rPr>
        <w:t xml:space="preserve">ПО ДОГОВОРУ ОТ "___" __________ 20__ года № _____ </w:t>
      </w:r>
      <w:proofErr w:type="gramStart"/>
      <w:r w:rsidRPr="00200AD3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200AD3">
        <w:rPr>
          <w:rFonts w:ascii="Times New Roman" w:hAnsi="Times New Roman" w:cs="Times New Roman"/>
          <w:b/>
          <w:sz w:val="24"/>
          <w:szCs w:val="24"/>
        </w:rPr>
        <w:t xml:space="preserve"> _____________ года*</w:t>
      </w:r>
    </w:p>
    <w:p w:rsidR="00200AD3" w:rsidRPr="00A50738" w:rsidRDefault="00200AD3" w:rsidP="00200AD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1347"/>
        <w:gridCol w:w="989"/>
        <w:gridCol w:w="1761"/>
        <w:gridCol w:w="902"/>
        <w:gridCol w:w="1663"/>
        <w:gridCol w:w="1769"/>
      </w:tblGrid>
      <w:tr w:rsidR="00200AD3" w:rsidRPr="00610567" w:rsidTr="00200AD3">
        <w:trPr>
          <w:cantSplit/>
          <w:trHeight w:val="915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left="-70" w:right="-100" w:firstLine="70"/>
              <w:rPr>
                <w:rFonts w:ascii="Times New Roman" w:hAnsi="Times New Roman" w:cs="Times New Roman"/>
                <w:sz w:val="22"/>
                <w:szCs w:val="22"/>
              </w:rPr>
            </w:pPr>
            <w:r w:rsidRPr="00200AD3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00A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200A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00AD3">
              <w:rPr>
                <w:rFonts w:ascii="Times New Roman" w:hAnsi="Times New Roman" w:cs="Times New Roman"/>
                <w:sz w:val="22"/>
                <w:szCs w:val="22"/>
              </w:rPr>
              <w:t xml:space="preserve">/п 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00AD3"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0AD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200AD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00A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затрат   </w:t>
            </w:r>
            <w:r w:rsidRPr="00200AD3">
              <w:rPr>
                <w:rFonts w:ascii="Times New Roman" w:hAnsi="Times New Roman" w:cs="Times New Roman"/>
                <w:sz w:val="22"/>
                <w:szCs w:val="22"/>
              </w:rPr>
              <w:br/>
              <w:t>по смете  расходов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0AD3">
              <w:rPr>
                <w:rFonts w:ascii="Times New Roman" w:hAnsi="Times New Roman" w:cs="Times New Roman"/>
                <w:sz w:val="22"/>
                <w:szCs w:val="22"/>
              </w:rPr>
              <w:t xml:space="preserve">Сумма по смете </w:t>
            </w:r>
            <w:proofErr w:type="spellStart"/>
            <w:proofErr w:type="gramStart"/>
            <w:r w:rsidRPr="00200AD3">
              <w:rPr>
                <w:rFonts w:ascii="Times New Roman" w:hAnsi="Times New Roman" w:cs="Times New Roman"/>
                <w:sz w:val="22"/>
                <w:szCs w:val="22"/>
              </w:rPr>
              <w:t>расхо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0AD3">
              <w:rPr>
                <w:rFonts w:ascii="Times New Roman" w:hAnsi="Times New Roman" w:cs="Times New Roman"/>
                <w:sz w:val="22"/>
                <w:szCs w:val="22"/>
              </w:rPr>
              <w:t>дов</w:t>
            </w:r>
            <w:proofErr w:type="spellEnd"/>
            <w:proofErr w:type="gramEnd"/>
            <w:r w:rsidRPr="00200AD3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200AD3">
              <w:rPr>
                <w:rFonts w:ascii="Times New Roman" w:hAnsi="Times New Roman" w:cs="Times New Roman"/>
                <w:sz w:val="22"/>
                <w:szCs w:val="22"/>
              </w:rPr>
              <w:br/>
              <w:t>(тыс</w:t>
            </w:r>
            <w:smartTag w:uri="urn:schemas-microsoft-com:office:smarttags" w:element="PersonName">
              <w:r w:rsidRPr="00200AD3"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</w:smartTag>
            <w:r w:rsidRPr="00200AD3">
              <w:rPr>
                <w:rFonts w:ascii="Times New Roman" w:hAnsi="Times New Roman" w:cs="Times New Roman"/>
                <w:sz w:val="22"/>
                <w:szCs w:val="22"/>
              </w:rPr>
              <w:t xml:space="preserve"> руб</w:t>
            </w:r>
            <w:smartTag w:uri="urn:schemas-microsoft-com:office:smarttags" w:element="PersonName">
              <w:r w:rsidRPr="00200AD3"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</w:smartTag>
            <w:r w:rsidRPr="00200AD3">
              <w:rPr>
                <w:rFonts w:ascii="Times New Roman" w:hAnsi="Times New Roman" w:cs="Times New Roman"/>
                <w:sz w:val="22"/>
                <w:szCs w:val="22"/>
              </w:rPr>
              <w:t xml:space="preserve">)       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00AD3">
              <w:rPr>
                <w:rFonts w:ascii="Times New Roman" w:hAnsi="Times New Roman" w:cs="Times New Roman"/>
                <w:sz w:val="22"/>
                <w:szCs w:val="22"/>
              </w:rPr>
              <w:t>Израсходо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0AD3">
              <w:rPr>
                <w:rFonts w:ascii="Times New Roman" w:hAnsi="Times New Roman" w:cs="Times New Roman"/>
                <w:sz w:val="22"/>
                <w:szCs w:val="22"/>
              </w:rPr>
              <w:t>ванная</w:t>
            </w:r>
            <w:proofErr w:type="gramEnd"/>
            <w:r w:rsidRPr="00200AD3">
              <w:rPr>
                <w:rFonts w:ascii="Times New Roman" w:hAnsi="Times New Roman" w:cs="Times New Roman"/>
                <w:sz w:val="22"/>
                <w:szCs w:val="22"/>
              </w:rPr>
              <w:t xml:space="preserve"> сумма   </w:t>
            </w:r>
            <w:r w:rsidRPr="00200AD3">
              <w:rPr>
                <w:rFonts w:ascii="Times New Roman" w:hAnsi="Times New Roman" w:cs="Times New Roman"/>
                <w:sz w:val="22"/>
                <w:szCs w:val="22"/>
              </w:rPr>
              <w:br/>
              <w:t>(тыс</w:t>
            </w:r>
            <w:smartTag w:uri="urn:schemas-microsoft-com:office:smarttags" w:element="PersonName">
              <w:r w:rsidRPr="00200AD3"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</w:smartTag>
            <w:r w:rsidRPr="00200AD3">
              <w:rPr>
                <w:rFonts w:ascii="Times New Roman" w:hAnsi="Times New Roman" w:cs="Times New Roman"/>
                <w:sz w:val="22"/>
                <w:szCs w:val="22"/>
              </w:rPr>
              <w:t xml:space="preserve"> руб</w:t>
            </w:r>
            <w:smartTag w:uri="urn:schemas-microsoft-com:office:smarttags" w:element="PersonName">
              <w:r w:rsidRPr="00200AD3"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</w:smartTag>
            <w:r w:rsidRPr="00200AD3">
              <w:rPr>
                <w:rFonts w:ascii="Times New Roman" w:hAnsi="Times New Roman" w:cs="Times New Roman"/>
                <w:sz w:val="22"/>
                <w:szCs w:val="22"/>
              </w:rPr>
              <w:t xml:space="preserve">)       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00AD3">
              <w:rPr>
                <w:rFonts w:ascii="Times New Roman" w:hAnsi="Times New Roman" w:cs="Times New Roman"/>
                <w:sz w:val="22"/>
                <w:szCs w:val="22"/>
              </w:rPr>
              <w:t>Оста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0AD3">
              <w:rPr>
                <w:rFonts w:ascii="Times New Roman" w:hAnsi="Times New Roman" w:cs="Times New Roman"/>
                <w:sz w:val="22"/>
                <w:szCs w:val="22"/>
              </w:rPr>
              <w:t>ток</w:t>
            </w:r>
            <w:proofErr w:type="gramEnd"/>
            <w:r w:rsidRPr="00200AD3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  <w:r w:rsidRPr="00200AD3">
              <w:rPr>
                <w:rFonts w:ascii="Times New Roman" w:hAnsi="Times New Roman" w:cs="Times New Roman"/>
                <w:sz w:val="22"/>
                <w:szCs w:val="22"/>
              </w:rPr>
              <w:br/>
              <w:t>(тыс</w:t>
            </w:r>
            <w:smartTag w:uri="urn:schemas-microsoft-com:office:smarttags" w:element="PersonName">
              <w:r w:rsidRPr="00200AD3"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</w:smartTag>
            <w:r w:rsidRPr="00200AD3">
              <w:rPr>
                <w:rFonts w:ascii="Times New Roman" w:hAnsi="Times New Roman" w:cs="Times New Roman"/>
                <w:sz w:val="22"/>
                <w:szCs w:val="22"/>
              </w:rPr>
              <w:t xml:space="preserve"> руб</w:t>
            </w:r>
            <w:smartTag w:uri="urn:schemas-microsoft-com:office:smarttags" w:element="PersonName">
              <w:r w:rsidRPr="00200AD3"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</w:smartTag>
            <w:r w:rsidRPr="00200AD3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0AD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Pr="00200AD3">
              <w:rPr>
                <w:rFonts w:ascii="Times New Roman" w:hAnsi="Times New Roman" w:cs="Times New Roman"/>
                <w:sz w:val="22"/>
                <w:szCs w:val="22"/>
              </w:rPr>
              <w:t>подтвержда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0AD3">
              <w:rPr>
                <w:rFonts w:ascii="Times New Roman" w:hAnsi="Times New Roman" w:cs="Times New Roman"/>
                <w:sz w:val="22"/>
                <w:szCs w:val="22"/>
              </w:rPr>
              <w:t>ющих</w:t>
            </w:r>
            <w:proofErr w:type="spellEnd"/>
            <w:proofErr w:type="gramEnd"/>
            <w:r w:rsidRPr="00200A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документов   </w:t>
            </w:r>
            <w:r w:rsidRPr="00200A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(реквизиты)** 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0AD3">
              <w:rPr>
                <w:rFonts w:ascii="Times New Roman" w:hAnsi="Times New Roman" w:cs="Times New Roman"/>
                <w:sz w:val="22"/>
                <w:szCs w:val="22"/>
              </w:rPr>
              <w:t>Примечание***</w:t>
            </w:r>
          </w:p>
        </w:tc>
      </w:tr>
      <w:tr w:rsidR="00200AD3" w:rsidRPr="00610567" w:rsidTr="00200AD3">
        <w:trPr>
          <w:cantSplit/>
          <w:trHeight w:val="240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A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A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A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A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A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A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A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00AD3" w:rsidRPr="00610567" w:rsidTr="00200AD3">
        <w:trPr>
          <w:cantSplit/>
          <w:trHeight w:val="240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0AD3">
              <w:rPr>
                <w:rFonts w:ascii="Times New Roman" w:hAnsi="Times New Roman" w:cs="Times New Roman"/>
                <w:sz w:val="22"/>
                <w:szCs w:val="22"/>
              </w:rPr>
              <w:t>За счет средств субсидии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0AD3" w:rsidRPr="00610567" w:rsidTr="00200AD3">
        <w:trPr>
          <w:cantSplit/>
          <w:trHeight w:val="240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0AD3">
              <w:rPr>
                <w:rFonts w:ascii="Times New Roman" w:hAnsi="Times New Roman" w:cs="Times New Roman"/>
                <w:sz w:val="22"/>
                <w:szCs w:val="22"/>
              </w:rPr>
              <w:t xml:space="preserve">За счет </w:t>
            </w:r>
            <w:proofErr w:type="spellStart"/>
            <w:r w:rsidRPr="00200AD3">
              <w:rPr>
                <w:rFonts w:ascii="Times New Roman" w:hAnsi="Times New Roman" w:cs="Times New Roman"/>
                <w:sz w:val="22"/>
                <w:szCs w:val="22"/>
              </w:rPr>
              <w:t>собстве</w:t>
            </w:r>
            <w:proofErr w:type="gramStart"/>
            <w:r w:rsidRPr="00200AD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200A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00A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0AD3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200AD3">
              <w:rPr>
                <w:rFonts w:ascii="Times New Roman" w:hAnsi="Times New Roman" w:cs="Times New Roman"/>
                <w:sz w:val="22"/>
                <w:szCs w:val="22"/>
              </w:rPr>
              <w:t xml:space="preserve"> средств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200AD3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0AD3" w:rsidRPr="00610567" w:rsidTr="00200AD3">
        <w:trPr>
          <w:cantSplit/>
          <w:trHeight w:val="240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610567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610567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610567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610567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610567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610567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D3" w:rsidRPr="00610567" w:rsidRDefault="00200AD3" w:rsidP="003D5B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AD3" w:rsidRDefault="00200AD3" w:rsidP="00200A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00AD3" w:rsidRPr="00200AD3" w:rsidRDefault="00200AD3" w:rsidP="00200A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00AD3">
        <w:rPr>
          <w:rFonts w:ascii="Times New Roman" w:hAnsi="Times New Roman" w:cs="Times New Roman"/>
          <w:sz w:val="24"/>
          <w:szCs w:val="24"/>
        </w:rPr>
        <w:t>Целевое использование сре</w:t>
      </w:r>
      <w:proofErr w:type="gramStart"/>
      <w:r w:rsidRPr="00200AD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00AD3">
        <w:rPr>
          <w:rFonts w:ascii="Times New Roman" w:hAnsi="Times New Roman" w:cs="Times New Roman"/>
          <w:sz w:val="24"/>
          <w:szCs w:val="24"/>
        </w:rPr>
        <w:t>умме  ____________________ подтверждаю</w:t>
      </w:r>
      <w:smartTag w:uri="urn:schemas-microsoft-com:office:smarttags" w:element="PersonName">
        <w:r w:rsidRPr="00200AD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200AD3" w:rsidRPr="00200AD3" w:rsidRDefault="00200AD3" w:rsidP="00200AD3">
      <w:pPr>
        <w:pStyle w:val="ConsPlusNormal"/>
        <w:ind w:firstLine="20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00AD3" w:rsidRPr="00200AD3" w:rsidRDefault="00200AD3" w:rsidP="00200A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0AD3" w:rsidRPr="00200AD3" w:rsidRDefault="00200AD3" w:rsidP="00200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AD3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200AD3" w:rsidRPr="00200AD3" w:rsidRDefault="00200AD3" w:rsidP="00200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AD3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_____________   __________________ </w:t>
      </w:r>
    </w:p>
    <w:p w:rsidR="00200AD3" w:rsidRPr="00200AD3" w:rsidRDefault="00200AD3" w:rsidP="00200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 (расшифровка)</w:t>
      </w:r>
    </w:p>
    <w:p w:rsidR="00200AD3" w:rsidRPr="00200AD3" w:rsidRDefault="00200AD3" w:rsidP="00200A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0AD3" w:rsidRPr="00200AD3" w:rsidRDefault="00200AD3" w:rsidP="00200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AD3">
        <w:rPr>
          <w:rFonts w:ascii="Times New Roman" w:hAnsi="Times New Roman" w:cs="Times New Roman"/>
          <w:sz w:val="24"/>
          <w:szCs w:val="24"/>
        </w:rPr>
        <w:t>Главный бухгалтер ___________   _______________</w:t>
      </w:r>
    </w:p>
    <w:p w:rsidR="00200AD3" w:rsidRPr="00200AD3" w:rsidRDefault="00200AD3" w:rsidP="00200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AD3">
        <w:rPr>
          <w:rFonts w:ascii="Times New Roman" w:hAnsi="Times New Roman" w:cs="Times New Roman"/>
          <w:sz w:val="24"/>
          <w:szCs w:val="24"/>
        </w:rPr>
        <w:t>М</w:t>
      </w:r>
      <w:smartTag w:uri="urn:schemas-microsoft-com:office:smarttags" w:element="PersonName">
        <w:r w:rsidRPr="00200AD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200AD3">
        <w:rPr>
          <w:rFonts w:ascii="Times New Roman" w:hAnsi="Times New Roman" w:cs="Times New Roman"/>
          <w:sz w:val="24"/>
          <w:szCs w:val="24"/>
        </w:rPr>
        <w:t>П</w:t>
      </w:r>
      <w:smartTag w:uri="urn:schemas-microsoft-com:office:smarttags" w:element="PersonName">
        <w:r w:rsidRPr="00200AD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200AD3">
        <w:rPr>
          <w:rFonts w:ascii="Times New Roman" w:hAnsi="Times New Roman" w:cs="Times New Roman"/>
          <w:sz w:val="24"/>
          <w:szCs w:val="24"/>
        </w:rPr>
        <w:t xml:space="preserve">                          (подпись)          (расшифровка)</w:t>
      </w:r>
    </w:p>
    <w:p w:rsidR="00200AD3" w:rsidRPr="00200AD3" w:rsidRDefault="00200AD3" w:rsidP="00200A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0AD3" w:rsidRPr="00200AD3" w:rsidRDefault="00200AD3" w:rsidP="00200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AD3">
        <w:rPr>
          <w:rFonts w:ascii="Times New Roman" w:hAnsi="Times New Roman" w:cs="Times New Roman"/>
          <w:sz w:val="24"/>
          <w:szCs w:val="24"/>
        </w:rPr>
        <w:t xml:space="preserve">* - заполняется с нарастающим итогом                                     </w:t>
      </w:r>
    </w:p>
    <w:p w:rsidR="00200AD3" w:rsidRPr="00200AD3" w:rsidRDefault="00200AD3" w:rsidP="00200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AD3">
        <w:rPr>
          <w:rFonts w:ascii="Times New Roman" w:hAnsi="Times New Roman" w:cs="Times New Roman"/>
          <w:sz w:val="24"/>
          <w:szCs w:val="24"/>
        </w:rPr>
        <w:t>** - с приложением заверенных субъектом малого предпринимательства копий соответствующих документов</w:t>
      </w:r>
    </w:p>
    <w:p w:rsidR="00200AD3" w:rsidRPr="00200AD3" w:rsidRDefault="00200AD3" w:rsidP="00200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AD3">
        <w:rPr>
          <w:rFonts w:ascii="Times New Roman" w:hAnsi="Times New Roman" w:cs="Times New Roman"/>
          <w:sz w:val="24"/>
          <w:szCs w:val="24"/>
        </w:rPr>
        <w:t>*** - в случае несовпадения сумм в графах 3 и 4 - объяснение причин</w:t>
      </w:r>
    </w:p>
    <w:p w:rsidR="00200AD3" w:rsidRPr="00200AD3" w:rsidRDefault="00200AD3" w:rsidP="0020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AD3" w:rsidRDefault="0020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0AD3" w:rsidRDefault="0020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0AD3" w:rsidRDefault="0020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0AD3" w:rsidRDefault="0020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EE1" w:rsidRDefault="00001EE1" w:rsidP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01EE1" w:rsidSect="00F31C00">
          <w:pgSz w:w="11906" w:h="16838"/>
          <w:pgMar w:top="993" w:right="850" w:bottom="851" w:left="1560" w:header="708" w:footer="708" w:gutter="0"/>
          <w:cols w:space="708"/>
          <w:docGrid w:linePitch="360"/>
        </w:sectPr>
      </w:pPr>
    </w:p>
    <w:p w:rsidR="00200AD3" w:rsidRPr="006A6F1D" w:rsidRDefault="00200AD3" w:rsidP="0020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200AD3" w:rsidRPr="006A6F1D" w:rsidRDefault="00200AD3" w:rsidP="0020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к Положению</w:t>
      </w:r>
    </w:p>
    <w:p w:rsidR="00200AD3" w:rsidRDefault="00200AD3" w:rsidP="0020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проведения конкурса</w:t>
      </w:r>
    </w:p>
    <w:p w:rsidR="00200AD3" w:rsidRDefault="00200AD3" w:rsidP="0020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субсидий </w:t>
      </w:r>
    </w:p>
    <w:p w:rsidR="00200AD3" w:rsidRDefault="00200AD3" w:rsidP="0020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начинающим предпринимателям </w:t>
      </w:r>
    </w:p>
    <w:p w:rsidR="00200AD3" w:rsidRDefault="00200AD3" w:rsidP="0020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создание и развитие </w:t>
      </w:r>
    </w:p>
    <w:p w:rsidR="00200AD3" w:rsidRDefault="00200AD3" w:rsidP="0020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собственного бизнеса </w:t>
      </w:r>
    </w:p>
    <w:p w:rsidR="00BD2145" w:rsidRPr="00134E15" w:rsidRDefault="00BD2145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45" w:rsidRPr="00134E15" w:rsidRDefault="00BD2145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9"/>
        <w:gridCol w:w="1758"/>
        <w:gridCol w:w="1070"/>
        <w:gridCol w:w="1104"/>
        <w:gridCol w:w="1344"/>
        <w:gridCol w:w="1265"/>
        <w:gridCol w:w="1101"/>
        <w:gridCol w:w="523"/>
        <w:gridCol w:w="499"/>
        <w:gridCol w:w="462"/>
        <w:gridCol w:w="969"/>
        <w:gridCol w:w="2239"/>
        <w:gridCol w:w="615"/>
        <w:gridCol w:w="578"/>
        <w:gridCol w:w="511"/>
        <w:gridCol w:w="641"/>
      </w:tblGrid>
      <w:tr w:rsidR="00001EE1" w:rsidRPr="00001EE1" w:rsidTr="00001EE1">
        <w:trPr>
          <w:trHeight w:val="52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"Анкета получателя поддержки"</w:t>
            </w:r>
          </w:p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1EE1" w:rsidRPr="00001EE1" w:rsidTr="00001EE1">
        <w:trPr>
          <w:trHeight w:val="312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001EE1" w:rsidRPr="00001EE1" w:rsidTr="00001EE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оказания поддержки)</w:t>
            </w:r>
          </w:p>
        </w:tc>
      </w:tr>
      <w:tr w:rsidR="00001EE1" w:rsidRPr="00001EE1" w:rsidTr="00001EE1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(ИНН получателя поддержки)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(отчетный год)</w:t>
            </w:r>
          </w:p>
        </w:tc>
      </w:tr>
      <w:tr w:rsidR="00001EE1" w:rsidRPr="00001EE1" w:rsidTr="00001EE1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(система налогообложения получателя поддержки)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(сумма оказанной поддержки, тыс. руб.)</w:t>
            </w:r>
          </w:p>
        </w:tc>
      </w:tr>
      <w:tr w:rsidR="00001EE1" w:rsidRPr="00001EE1" w:rsidTr="00001EE1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01EE1" w:rsidRPr="00001EE1" w:rsidTr="00001E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Категория субъекта предпринимательства (отметить в поле справа знаком "+")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Организационно-правовая форма (отметить в поле  справа знаком"+"):</w:t>
            </w:r>
          </w:p>
        </w:tc>
      </w:tr>
      <w:tr w:rsidR="00001EE1" w:rsidRPr="00001EE1" w:rsidTr="00001E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предприятие (среднесписочная численность от 101 до 250 человек, выручка без НДС или балансовая стоимость активов до 1000 млн</w:t>
            </w:r>
            <w:proofErr w:type="gramStart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крестьянско-фермерское хозяйство (КФХ)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малое предприятие (среднесписочная численность от 16 до 100 человек, выручка без НДС или балансовая стоимость активов до 400 млн</w:t>
            </w:r>
            <w:proofErr w:type="gramStart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сельскохозяйственный потребительский кооператив (СКПК)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(среднесписочная численность  до 15 человек, выручка без НДС или балансовая стоимость активов до 60 млн</w:t>
            </w:r>
            <w:proofErr w:type="gramStart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потребительский кооператив (ПК)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предприниматель (ИП)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01EE1" w:rsidRPr="00001EE1" w:rsidTr="00001EE1">
        <w:trPr>
          <w:trHeight w:val="312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 Вид оказываемой поддержки: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01EE1" w:rsidRPr="00001EE1" w:rsidTr="00001EE1">
        <w:trPr>
          <w:trHeight w:val="11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госкорпорация</w:t>
            </w:r>
            <w:proofErr w:type="spellEnd"/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Мероприятия, реализуемые в рамках программ</w:t>
            </w: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(указывается объем оказанной поддержки, тыс. руб.)</w:t>
            </w:r>
          </w:p>
        </w:tc>
      </w:tr>
      <w:tr w:rsidR="00001EE1" w:rsidRPr="00001EE1" w:rsidTr="00001EE1">
        <w:trPr>
          <w:trHeight w:val="14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Гранты на создание малой инновационной компании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действующим инновационным компаниям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Грант начинающему малому предприятию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Микрофинансовый</w:t>
            </w:r>
            <w:proofErr w:type="spellEnd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займ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Поручительство гарантийного фонда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Лизинг оборудования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экспортно-ориентированных субъектов МСП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Субсидия на повышение </w:t>
            </w:r>
            <w:proofErr w:type="spellStart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энергоэффек</w:t>
            </w:r>
            <w:r w:rsidR="007B307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Размещение в </w:t>
            </w:r>
            <w:proofErr w:type="gramStart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Бизнес-инкубаторе</w:t>
            </w:r>
            <w:proofErr w:type="gramEnd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Технопарке*,</w:t>
            </w: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01EE1" w:rsidRPr="00001EE1" w:rsidTr="00001EE1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5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Минздравсоцразвития</w:t>
            </w:r>
            <w:proofErr w:type="spellEnd"/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России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Выплата безработным гражданам, открывающим собственное дело</w:t>
            </w: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(58,8 тыс. руб.)</w:t>
            </w:r>
          </w:p>
        </w:tc>
      </w:tr>
      <w:tr w:rsidR="00001EE1" w:rsidRPr="00001EE1" w:rsidTr="00001EE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1EE1" w:rsidRPr="00001EE1" w:rsidTr="00001EE1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Минсельхоз России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Субсидии </w:t>
            </w:r>
            <w:proofErr w:type="gramStart"/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гражданам</w:t>
            </w:r>
            <w:proofErr w:type="gramEnd"/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ведущим личное подсобное хозяйство по кредитным договорам, заключенным: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Субсидии КФХ и ИП по кредитным договорам, заключенным: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с/х потребительским кооперативам по кредитным договорам заключенным: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на поддержку отдельных отраслей сельского хозяйства</w:t>
            </w:r>
          </w:p>
        </w:tc>
      </w:tr>
      <w:tr w:rsidR="00001EE1" w:rsidRPr="00001EE1" w:rsidTr="00001EE1">
        <w:trPr>
          <w:trHeight w:val="22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на срок до 2-х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на срок до 5 лет (приобретение с/х техники и т.п.)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на срок до 5 лет (туризм)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на срок                         до 2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на срок до 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на срок до 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на срок           до 2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на срок         до 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на срок                        до 8 лет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1EE1" w:rsidRPr="00001EE1" w:rsidTr="00001EE1">
        <w:trPr>
          <w:trHeight w:val="2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Минобрнауки</w:t>
            </w:r>
            <w:proofErr w:type="spellEnd"/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"СТАРТ"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"УМНИК"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"Энергосбережение"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"ФАРМА"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"СОФТ"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"ЭКСПОРТ"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НИОКР по приоритетным направлениям развития науки и техники, направленных на реализацию антикризисной программы                   Пр-ва РФ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НИОКР малыми </w:t>
            </w:r>
            <w:proofErr w:type="spellStart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иннвационными</w:t>
            </w:r>
            <w:proofErr w:type="spellEnd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компаниями в рамках международных программ ЕС</w:t>
            </w:r>
          </w:p>
        </w:tc>
      </w:tr>
      <w:tr w:rsidR="00001EE1" w:rsidRPr="00001EE1" w:rsidTr="00001EE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ГК Внешэкономбанк</w:t>
            </w: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(через ОАО "МСП Банк")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оказания поддержки / виды поддержки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 банка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Микрозайм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 в лизинг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Факторинговые</w:t>
            </w:r>
            <w:proofErr w:type="spellEnd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Иное</w:t>
            </w:r>
          </w:p>
        </w:tc>
      </w:tr>
      <w:tr w:rsidR="00001EE1" w:rsidRPr="00001EE1" w:rsidTr="00001EE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Модернизация производства и обновление основных средств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инновационных проектов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</w:t>
            </w:r>
            <w:proofErr w:type="spellStart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энергоэффективных</w:t>
            </w:r>
            <w:proofErr w:type="spellEnd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проектов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36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* указывается площадь помещений, предоставленных в аренду</w:t>
            </w:r>
          </w:p>
        </w:tc>
      </w:tr>
      <w:tr w:rsidR="00001EE1" w:rsidRPr="00001EE1" w:rsidTr="00001EE1">
        <w:trPr>
          <w:trHeight w:val="31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1EE1" w:rsidRPr="00001EE1" w:rsidTr="00001EE1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01EE1" w:rsidRPr="00001EE1" w:rsidTr="00001EE1">
        <w:trPr>
          <w:trHeight w:val="312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 по ОКВЭД:</w:t>
            </w:r>
          </w:p>
        </w:tc>
      </w:tr>
      <w:tr w:rsidR="00001EE1" w:rsidRPr="00001EE1" w:rsidTr="00001EE1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измер</w:t>
            </w:r>
            <w:proofErr w:type="spellEnd"/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1 января _____ года</w:t>
            </w: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(Год, предшествующий оказанию поддержки)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1 января _____ года</w:t>
            </w: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(Год оказания поддержки)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1 января _____ года</w:t>
            </w: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(Первый год после оказания поддержки)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1 января _____ года</w:t>
            </w: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(Второй год после оказания поддержки)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хозяйство, охота и лесное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%</w:t>
            </w:r>
          </w:p>
        </w:tc>
      </w:tr>
      <w:tr w:rsidR="00001EE1" w:rsidRPr="00001EE1" w:rsidTr="00001EE1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рыболовство, рыбоводство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%</w:t>
            </w:r>
          </w:p>
        </w:tc>
      </w:tr>
      <w:tr w:rsidR="00001EE1" w:rsidRPr="00001EE1" w:rsidTr="00001EE1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Выручка от реализации товаров (работ, услуг)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%</w:t>
            </w:r>
          </w:p>
        </w:tc>
      </w:tr>
      <w:tr w:rsidR="00001EE1" w:rsidRPr="00001EE1" w:rsidTr="00001EE1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%</w:t>
            </w:r>
          </w:p>
        </w:tc>
      </w:tr>
      <w:tr w:rsidR="00001EE1" w:rsidRPr="00001EE1" w:rsidTr="00001EE1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поставок (кол-во субъектов </w:t>
            </w:r>
            <w:proofErr w:type="gramStart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  <w:proofErr w:type="gramEnd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государственное управление и </w:t>
            </w:r>
            <w:proofErr w:type="spellStart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обеспесение</w:t>
            </w:r>
            <w:proofErr w:type="spellEnd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военной безопасности, обязательное 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%</w:t>
            </w:r>
          </w:p>
        </w:tc>
      </w:tr>
      <w:tr w:rsidR="00001EE1" w:rsidRPr="00001EE1" w:rsidTr="00001EE1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Номенклатура производимой продукции (работ,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%</w:t>
            </w:r>
          </w:p>
        </w:tc>
      </w:tr>
      <w:tr w:rsidR="00001EE1" w:rsidRPr="00001EE1" w:rsidTr="00001EE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производство и распределение электроэнергии, газа и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%</w:t>
            </w:r>
          </w:p>
        </w:tc>
      </w:tr>
      <w:tr w:rsidR="00001EE1" w:rsidRPr="00001EE1" w:rsidTr="00001EE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сохраненных рабочих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 и связь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%</w:t>
            </w:r>
          </w:p>
        </w:tc>
      </w:tr>
      <w:tr w:rsidR="00001EE1" w:rsidRPr="00001EE1" w:rsidTr="00001EE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вновь созданных рабочих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гостиницы и рестораны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%</w:t>
            </w:r>
          </w:p>
        </w:tc>
      </w:tr>
      <w:tr w:rsidR="00001EE1" w:rsidRPr="00001EE1" w:rsidTr="00001EE1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%</w:t>
            </w:r>
          </w:p>
        </w:tc>
      </w:tr>
      <w:tr w:rsidR="00001EE1" w:rsidRPr="00001EE1" w:rsidTr="00001EE1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оптовая и розничная торговля, ремонт автотранспортных средств, бытовых изделий, предметов личного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%</w:t>
            </w:r>
          </w:p>
        </w:tc>
      </w:tr>
      <w:tr w:rsidR="00001EE1" w:rsidRPr="00001EE1" w:rsidTr="00001EE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Инвестиции в основной капитал,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%</w:t>
            </w:r>
          </w:p>
        </w:tc>
      </w:tr>
      <w:tr w:rsidR="00001EE1" w:rsidRPr="00001EE1" w:rsidTr="00001EE1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привлеченные заемные (кредитные)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здравоохранение и предоставление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%</w:t>
            </w:r>
          </w:p>
        </w:tc>
      </w:tr>
      <w:tr w:rsidR="00001EE1" w:rsidRPr="00001EE1" w:rsidTr="00001EE1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 привлечено в рамках программ государственной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%</w:t>
            </w:r>
          </w:p>
        </w:tc>
      </w:tr>
      <w:tr w:rsidR="00001EE1" w:rsidRPr="00001EE1" w:rsidTr="00001EE1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Субъект малого или среднего </w:t>
            </w:r>
            <w:proofErr w:type="gramStart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предпринимательства-получатель</w:t>
            </w:r>
            <w:proofErr w:type="gramEnd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поддержки является </w:t>
            </w:r>
            <w:proofErr w:type="spellStart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инновационно</w:t>
            </w:r>
            <w:proofErr w:type="spellEnd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-активным и (или) использует инновации в своей деятельности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прочих коммунальных и персональных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%</w:t>
            </w:r>
          </w:p>
        </w:tc>
      </w:tr>
      <w:tr w:rsidR="00001EE1" w:rsidRPr="00001EE1" w:rsidTr="00001EE1"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(да, нет)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%</w:t>
            </w:r>
          </w:p>
        </w:tc>
      </w:tr>
      <w:tr w:rsidR="00001EE1" w:rsidRPr="00001EE1" w:rsidTr="00001EE1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01EE1" w:rsidRPr="00001EE1" w:rsidTr="00001EE1">
        <w:trPr>
          <w:trHeight w:val="312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01EE1" w:rsidRPr="00001EE1" w:rsidTr="00001EE1">
        <w:trPr>
          <w:trHeight w:val="15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01EE1" w:rsidRPr="00001EE1" w:rsidTr="00001EE1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измер</w:t>
            </w:r>
            <w:proofErr w:type="spellEnd"/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1 января _____ года</w:t>
            </w: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(Год, предшествующий оказанию поддержки)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1 января _____ года</w:t>
            </w: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(Год оказания поддержки)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1 января _____ года</w:t>
            </w: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(Первый год после оказания поддержки)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1 января _____ года</w:t>
            </w: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(Второй год после оказания поддержки)</w:t>
            </w:r>
          </w:p>
        </w:tc>
      </w:tr>
      <w:tr w:rsidR="00001EE1" w:rsidRPr="00001EE1" w:rsidTr="00001EE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1EE1" w:rsidRPr="00001EE1" w:rsidTr="00001EE1">
        <w:trPr>
          <w:trHeight w:val="264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001EE1" w:rsidRPr="00001EE1" w:rsidTr="00001EE1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объема экспорта в общем объеме отгруженной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240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001EE1" w:rsidRPr="00001EE1" w:rsidTr="00001EE1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Отгружено инновационных товаров собственного производства (выполнено </w:t>
            </w:r>
            <w:proofErr w:type="spellStart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иновационных</w:t>
            </w:r>
            <w:proofErr w:type="spellEnd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 и услуг собственными силами)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 на изобретение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 на полезные модели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 на промышленные образцы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240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Заполняется субъектами малого и среднего предпринимательства, </w:t>
            </w:r>
            <w:proofErr w:type="gramStart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получившим</w:t>
            </w:r>
            <w:proofErr w:type="gramEnd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поддержку по программе </w:t>
            </w:r>
            <w:proofErr w:type="spellStart"/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</w:p>
        </w:tc>
      </w:tr>
      <w:tr w:rsidR="00001EE1" w:rsidRPr="00001EE1" w:rsidTr="00001EE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экономии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1EE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01EE1" w:rsidRPr="00001EE1" w:rsidTr="00001EE1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01EE1" w:rsidRPr="00001EE1" w:rsidTr="00001E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7B307E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307E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7B307E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307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/                                           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01EE1" w:rsidRPr="00001EE1" w:rsidTr="00001E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7B307E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307E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7B307E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307E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E1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01EE1" w:rsidRPr="00001EE1" w:rsidTr="00001EE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7B307E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307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E1" w:rsidRPr="007B307E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01EE1" w:rsidRPr="00001EE1" w:rsidTr="00001EE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7B307E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7B307E" w:rsidRDefault="00001EE1" w:rsidP="0000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307E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E1" w:rsidRPr="00001EE1" w:rsidRDefault="00001EE1" w:rsidP="00001E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</w:tbl>
    <w:p w:rsidR="00BD2145" w:rsidRPr="00134E15" w:rsidRDefault="00BD2145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1" w:rsidRDefault="00001EE1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01EE1" w:rsidSect="00001EE1">
          <w:pgSz w:w="16838" w:h="11906" w:orient="landscape"/>
          <w:pgMar w:top="851" w:right="851" w:bottom="1559" w:left="992" w:header="709" w:footer="709" w:gutter="0"/>
          <w:cols w:space="708"/>
          <w:docGrid w:linePitch="360"/>
        </w:sectPr>
      </w:pPr>
    </w:p>
    <w:p w:rsidR="00A63F9A" w:rsidRDefault="00A63F9A" w:rsidP="00A63F9A">
      <w:pPr>
        <w:autoSpaceDN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Методические рекомендации по заполнению формы</w:t>
      </w:r>
      <w:r>
        <w:rPr>
          <w:rFonts w:ascii="Times New Roman" w:hAnsi="Times New Roman"/>
          <w:b/>
        </w:rPr>
        <w:br/>
        <w:t>«Анкета получателя поддержки»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 форму «Анкета получателя поддержки»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(далее - анкета) включаются сведения о субъекте малого и среднего предпринимательства – получателе поддержки, в том числе обо всех филиалах и структурных подразделениях юридического лица независимо от их местонахождения.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Сведения по анкете предоставляются в </w:t>
      </w:r>
      <w:r w:rsidR="000B0C9E">
        <w:rPr>
          <w:rFonts w:ascii="Times New Roman" w:hAnsi="Times New Roman"/>
        </w:rPr>
        <w:t xml:space="preserve">Администрацию города Глазова </w:t>
      </w:r>
      <w:r>
        <w:rPr>
          <w:rFonts w:ascii="Times New Roman" w:hAnsi="Times New Roman"/>
        </w:rPr>
        <w:t xml:space="preserve"> субъектами малого и среднего предпринимательства – получателями поддержки на момент оказания поддержки, а также ежегодно в течение последующих двух календарных лет за соответствующий отчетный период (январь – декабрь) – до 1 марта года, следующего за </w:t>
      </w:r>
      <w:proofErr w:type="gramStart"/>
      <w:r>
        <w:rPr>
          <w:rFonts w:ascii="Times New Roman" w:hAnsi="Times New Roman"/>
        </w:rPr>
        <w:t>отчетным</w:t>
      </w:r>
      <w:proofErr w:type="gramEnd"/>
      <w:r>
        <w:rPr>
          <w:rFonts w:ascii="Times New Roman" w:hAnsi="Times New Roman"/>
        </w:rPr>
        <w:t xml:space="preserve">. 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Поля, отмеченные в анкете серым фоном, не заполняются субъектами малого и среднего предпринимательства – получателями поддержки.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В разделе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«Общая информация о субъекте малого и среднего предпринимательства - получателе поддержки» указывается следующая информация о субъекте малого и среднего предпринимательства – получателе поддержки: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полное наименование в соответствии с учредительными документами;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ИНН;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система налогообложения (указывается в отношении вида экономической деятельности, имеющего наибольший удельный вес в общем объеме оборота или объеме прибыли);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соответствующая категория субъекта малого и среднего предпринимательства – получателя поддержки: среднее, малое или </w:t>
      </w:r>
      <w:proofErr w:type="spellStart"/>
      <w:r>
        <w:rPr>
          <w:rFonts w:ascii="Times New Roman" w:hAnsi="Times New Roman"/>
        </w:rPr>
        <w:t>микропредприятие</w:t>
      </w:r>
      <w:proofErr w:type="spellEnd"/>
      <w:r>
        <w:rPr>
          <w:rFonts w:ascii="Times New Roman" w:hAnsi="Times New Roman"/>
        </w:rPr>
        <w:t xml:space="preserve">. 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условиями Федерального закона от 24 июля 2007 года № 209-ФЗ «О развитии малого и среднего предпринимательства в Российской Федерации»: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средняя численность работников за предшествующий календарный год не должна превышать следующие предельные значения: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микропредприятия</w:t>
      </w:r>
      <w:proofErr w:type="spellEnd"/>
      <w:r>
        <w:rPr>
          <w:rFonts w:ascii="Times New Roman" w:hAnsi="Times New Roman"/>
        </w:rPr>
        <w:t xml:space="preserve"> – до 15 человек включительно;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малые предприятия – от 16 до 100 человек включительно;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средние предприятия – от 101 до 250 человек включительно;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значения: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микропредприятия</w:t>
      </w:r>
      <w:proofErr w:type="spellEnd"/>
      <w:r>
        <w:rPr>
          <w:rFonts w:ascii="Times New Roman" w:hAnsi="Times New Roman"/>
        </w:rPr>
        <w:t xml:space="preserve"> – 60 млн. рублей;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малые предприятия – 400 млн. рублей;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средние предприятия – 1000 млн. рублей;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дата оказания поддержки;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отчетный год;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сумма оказанной поддержки (заполняется нарастающим итогом с момента оказания поддержки до даты представления отчета за последний год наблюдения); 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 организационно-правовая форма в соответствии с приведенным перечнем.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В разделе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«Вид оказываемой поддержки» необходимо отметить все виды (формы) оказываемой поддержки за весь период наблюдения, а также фактически предоставленную сумму поддержки в тысячах рублях (заполняется нарастающим итогом) с учетом следующего: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в графе «</w:t>
      </w:r>
      <w:proofErr w:type="spellStart"/>
      <w:r>
        <w:rPr>
          <w:rFonts w:ascii="Times New Roman" w:hAnsi="Times New Roman"/>
        </w:rPr>
        <w:t>Микрофинансовый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займ</w:t>
      </w:r>
      <w:proofErr w:type="spellEnd"/>
      <w:r>
        <w:rPr>
          <w:rFonts w:ascii="Times New Roman" w:hAnsi="Times New Roman"/>
        </w:rPr>
        <w:t>» указывается сумма займа (займов);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в графе «Рефинансирование», «Программа «Финансирование для инноваций и модернизации» указывается размер кредита (кредитов, кредитной линии);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в графе «Размещение в </w:t>
      </w:r>
      <w:proofErr w:type="gramStart"/>
      <w:r>
        <w:rPr>
          <w:rFonts w:ascii="Times New Roman" w:hAnsi="Times New Roman"/>
        </w:rPr>
        <w:t>бизнес-инкубаторе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промпарке</w:t>
      </w:r>
      <w:proofErr w:type="spellEnd"/>
      <w:r>
        <w:rPr>
          <w:rFonts w:ascii="Times New Roman" w:hAnsi="Times New Roman"/>
        </w:rPr>
        <w:t>, технопарке» указывается площадь помещений, предоставленных в аренду;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при оказании нескольких видов (форм) поддержки все оказанные виды (формы) поддержки отображаются в одной анкете;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термины в графе «Мероприятия, реализуемые в рамках программ» понимаются в значении, установленном: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в отношении программы Минэкономразвития России</w:t>
      </w:r>
      <w:r>
        <w:rPr>
          <w:rFonts w:ascii="Times New Roman" w:hAnsi="Times New Roman"/>
        </w:rPr>
        <w:t xml:space="preserve"> постановлением Правительства Российской Федерации от 29 февраля 2009 года № 178 «О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хозяйства»;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в отношении программы </w:t>
      </w:r>
      <w:proofErr w:type="spellStart"/>
      <w:r>
        <w:rPr>
          <w:rFonts w:ascii="Times New Roman" w:hAnsi="Times New Roman"/>
          <w:i/>
        </w:rPr>
        <w:t>Минздравсоцразвития</w:t>
      </w:r>
      <w:proofErr w:type="spellEnd"/>
      <w:r>
        <w:rPr>
          <w:rFonts w:ascii="Times New Roman" w:hAnsi="Times New Roman"/>
          <w:i/>
        </w:rPr>
        <w:t xml:space="preserve"> России</w:t>
      </w:r>
      <w:r>
        <w:rPr>
          <w:rFonts w:ascii="Times New Roman" w:hAnsi="Times New Roman"/>
        </w:rPr>
        <w:t xml:space="preserve"> – НЕ ЗАПОЛНЯТЬ;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в отношении программы Минсельхоза России</w:t>
      </w:r>
      <w:r>
        <w:rPr>
          <w:rFonts w:ascii="Times New Roman" w:hAnsi="Times New Roman"/>
        </w:rPr>
        <w:t xml:space="preserve"> – НЕ ЗАПОЛНЯТЬ;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в отношении программы </w:t>
      </w:r>
      <w:proofErr w:type="spellStart"/>
      <w:r>
        <w:rPr>
          <w:rFonts w:ascii="Times New Roman" w:hAnsi="Times New Roman"/>
          <w:i/>
        </w:rPr>
        <w:t>Минобрнауки</w:t>
      </w:r>
      <w:proofErr w:type="spellEnd"/>
      <w:r>
        <w:rPr>
          <w:rFonts w:ascii="Times New Roman" w:hAnsi="Times New Roman"/>
          <w:i/>
        </w:rPr>
        <w:t xml:space="preserve"> России</w:t>
      </w:r>
      <w:r>
        <w:rPr>
          <w:rFonts w:ascii="Times New Roman" w:hAnsi="Times New Roman"/>
        </w:rPr>
        <w:t xml:space="preserve"> – НЕ ЗАПОЛНЯТЬ;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>в отношении программы, реализуемой ГК Внешэкономбанк</w:t>
      </w:r>
      <w:r>
        <w:rPr>
          <w:rFonts w:ascii="Times New Roman" w:hAnsi="Times New Roman"/>
        </w:rPr>
        <w:t xml:space="preserve"> – НЕ ЗАПОЛНЯТЬ.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5. В разделе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«Основные финансово-экономические показатели субъекта малого и среднего предпринимательства – получателя поддержки» указывается следующая информация: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в строке «Выручка от реализации товаров (работ, услуг) без учета НДС»: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для применяющих общий режим налогообложения – выручка, соответствующая показателю «Выручка (нетто) от продажи товаров, продукции, работ, услуг (за минусом НДС, акцизов и аналогичных обязательных платежей) формы № 2 «Отчет о прибылях и убытках бухгалтерской отчетности»;</w:t>
      </w:r>
      <w:proofErr w:type="gramEnd"/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применяющих упрощенную систему налогообложения (УСН) данный показатель берется из графы 4 раздела I «Доходы и расходы» Книги учета доходов и расходов организаций и индивидуальных предпринимателей, применяющих упрощенную систему налогообложения;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</w:rPr>
        <w:t>для применяющих с</w:t>
      </w:r>
      <w:r>
        <w:rPr>
          <w:rFonts w:ascii="Times New Roman" w:hAnsi="Times New Roman"/>
          <w:lang w:eastAsia="ko-KR"/>
        </w:rPr>
        <w:t xml:space="preserve">истему налогообложения в виде единого налога на вмененный доход (ЕНВД) </w:t>
      </w:r>
      <w:r>
        <w:rPr>
          <w:rFonts w:ascii="Times New Roman" w:hAnsi="Times New Roman"/>
        </w:rPr>
        <w:t>данный показатель берется из налоговой отчетности: раздел 2, код строки 110;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применяющих с</w:t>
      </w:r>
      <w:r>
        <w:rPr>
          <w:rFonts w:ascii="Times New Roman" w:hAnsi="Times New Roman"/>
          <w:lang w:eastAsia="ko-KR"/>
        </w:rPr>
        <w:t>истему налогообложения для сельскохозяйственных товаропроизводителей (единый сельскохозяйственный налог) (ЕСХН)</w:t>
      </w:r>
      <w:r>
        <w:rPr>
          <w:rFonts w:ascii="Times New Roman" w:hAnsi="Times New Roman"/>
        </w:rPr>
        <w:t xml:space="preserve"> данный показатель берется из налоговой отчетности: раздел 2, код строки 010;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применения нескольких режимов налогообложения указывается суммарное значение выручки, рассчитанной в рамках каждого режима;</w:t>
      </w:r>
    </w:p>
    <w:p w:rsidR="00A63F9A" w:rsidRDefault="00A63F9A" w:rsidP="00A63F9A">
      <w:pPr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 в строке «Отгружено товаров собственного производства (выполнено работ и услуг собственными силами» отражается объем отгруженных или отпущенных в порядке продажи, а также прямого обмена (по договору мены), товарного кредита,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платежей), включая суммы возмещения из бюджетов всех уровней</w:t>
      </w:r>
      <w:proofErr w:type="gramEnd"/>
      <w:r>
        <w:rPr>
          <w:rFonts w:ascii="Times New Roman" w:hAnsi="Times New Roman"/>
        </w:rPr>
        <w:t xml:space="preserve"> на покрытие льгот, предоставляемых отдельным категориям граждан в соответствии с законодательством Российской Федерации.</w:t>
      </w:r>
    </w:p>
    <w:p w:rsidR="00A63F9A" w:rsidRDefault="00A63F9A" w:rsidP="00A63F9A">
      <w:pPr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Объем отгруженных товаров представляет собой стоимость всех товаров, произведенных субъектом малого и среднего предпринимательства – получателем поддержки, выполненных работ и оказанных услуг и фактически отгруженных (переданных) в отчетном периоде на сторону (другим юридическим и физическим лицам, а также предоставленных своим работникам в счет оплаты труда), включая товары, сданные по акту заказчику на месте, независимо от того, поступили деньги на счет продавца</w:t>
      </w:r>
      <w:proofErr w:type="gramEnd"/>
      <w:r>
        <w:rPr>
          <w:rFonts w:ascii="Times New Roman" w:hAnsi="Times New Roman"/>
        </w:rPr>
        <w:t xml:space="preserve"> или нет;</w:t>
      </w:r>
    </w:p>
    <w:p w:rsidR="00A63F9A" w:rsidRDefault="00A63F9A" w:rsidP="00A63F9A">
      <w:pPr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3) в строке «География поставок (количество субъектов Российской Федерации, в которые осуществляются поставки товаров, работ, услуг)» указывается показатель от 1 до 83 в зависимости от числа субъектов Российской Федерации, в которые осуществляется отгрузка продукции на основании «прямых» договоров. При заполнении данной строки в расчете не указываются субъекты Российской Федерации, в которые осуществляется поставка продукции контрагентами субъекта малого и среднего предпринимательства;</w:t>
      </w:r>
    </w:p>
    <w:p w:rsidR="00A63F9A" w:rsidRDefault="00A63F9A" w:rsidP="00A63F9A">
      <w:pPr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4) в строке «Номенклатура производимых товаров (работ, услуг)»  указывается количество видов продукции, определяемых в соответствии с общероссийским классификатором продукции ОК 005-93;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в строке «Среднесписочная численность работников (без внешних совместителей) указывается среднесписочная численность работников, рассчитанная на основании списочной численности и включающая работников, работавших по трудовому договору и выполнявших постоянную, временную или сезонную работу один день и более.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 - по 28 или 29 число), включая праздничные (нерабочие) и выходные дни, и деление полученной суммы на число календарных дней месяца.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Среднесписочная численность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12;</w:t>
      </w:r>
    </w:p>
    <w:p w:rsidR="00A63F9A" w:rsidRDefault="00A63F9A" w:rsidP="00A63F9A">
      <w:pPr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6) в строке «Количество сохраненных рабочих мест» указывается среднее количество занятых. В расчет принимаются занятые работники, как входящие в списочную численность, так и не учитывающиеся в списочной численности: внешние и внутренние совместители (внутренние - как дополнительное количество единиц, соответствующее дополнительному количеству ставок, в том числе неполных), лица, выполняющие работы по гражданско-правовым договорам (в том числе надомниками);</w:t>
      </w:r>
    </w:p>
    <w:p w:rsidR="00A63F9A" w:rsidRDefault="00A63F9A" w:rsidP="00A63F9A">
      <w:pPr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в строке «Количество вновь созданных рабочих мест» указывается совокупное количество рабочих мест, созданное за год в организации или у индивидуального предпринимателя. </w:t>
      </w:r>
      <w:proofErr w:type="gramStart"/>
      <w:r>
        <w:rPr>
          <w:rFonts w:ascii="Times New Roman" w:hAnsi="Times New Roman"/>
        </w:rPr>
        <w:lastRenderedPageBreak/>
        <w:t>Учитываются рабочие места, созданные для работников списочного состава, а также для лиц, не учитывающихся в списочной численности: внешние и внутренние совместители (внутренние - как дополнительное количество единиц, соответствующее дополнительному количеству ставок, в том числе неполных), лица, выполняющие работы по гражданско-правовым договорам (в том числе надомники);</w:t>
      </w:r>
      <w:proofErr w:type="gramEnd"/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в строке «Среднемесячная начисленная заработная плата работников» указывается среднемесячная начисленная заработная плата работников, рассчитанная делением фонда начисленной заработной платы работников на среднесписочную численность работников, и на 12 месяцев.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фонд заработной платы включаются начисленные работникам суммы оплаты труда в денежной и </w:t>
      </w:r>
      <w:proofErr w:type="spellStart"/>
      <w:r>
        <w:rPr>
          <w:rFonts w:ascii="Times New Roman" w:hAnsi="Times New Roman"/>
        </w:rPr>
        <w:t>неденежной</w:t>
      </w:r>
      <w:proofErr w:type="spellEnd"/>
      <w:r>
        <w:rPr>
          <w:rFonts w:ascii="Times New Roman" w:hAnsi="Times New Roman"/>
        </w:rPr>
        <w:t xml:space="preserve"> формах за отработанное и неотработанное время, компенсационные выплаты, связанные с режимом работы и условия труда, доплаты и надбавки, премии, единовременные поощрительные выплаты, а также оплата питания и проживания, имеющая систематический характер;</w:t>
      </w:r>
      <w:proofErr w:type="gramEnd"/>
    </w:p>
    <w:p w:rsidR="00A63F9A" w:rsidRDefault="00A63F9A" w:rsidP="00A63F9A">
      <w:pPr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9) в строке «Объем налогов, сборов, страховых взносов, уплаченных в бюджетную систему Российской Федерации (без учета налога на добавленную стоимость)» отражается совокупный размер налогов (налог на прибыль, налог на доходы физических лиц, налог на имущество, транспортный налог, ЕСХН, ЕНВД, налог в рамках упрощенной системы налогообложения, земельный налог), страховых взносов, уплаченных в бюджет Российской Федерации, бюджет субъекта Российской Федерации, местный бюджет;</w:t>
      </w:r>
      <w:proofErr w:type="gramEnd"/>
    </w:p>
    <w:p w:rsidR="00A63F9A" w:rsidRDefault="00A63F9A" w:rsidP="00A63F9A">
      <w:pPr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10) в строке «Инвестиции в основной капитал» отражаются инвестиции в основной капитал в фактических ценах. Объектами инвестиций является приобретение,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средств;</w:t>
      </w:r>
    </w:p>
    <w:p w:rsidR="00A63F9A" w:rsidRDefault="00A63F9A" w:rsidP="00A63F9A">
      <w:pPr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11) в строке «Привлеченные заемные (кредитные) средства» отражается общая сумма средств, привлеченных на основе кредитных соглашений с банками, договоров займа с микрофинансовыми организациями или иными юридическими лицами и физическими лицами, включая собственные средства учредителей, лизинг оборудования. По данной строке не отражаются средства, внесенные в уставный фонд, а также средства, привлеченные на рынке ценных бумаг.</w:t>
      </w:r>
    </w:p>
    <w:p w:rsidR="00A63F9A" w:rsidRDefault="00A63F9A" w:rsidP="00A63F9A">
      <w:pPr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 этом в строке «из них привлечено в рамках государственных программ поддержки» отражаются кредиты (займы), привлеченные в рамках программы ОАО «МСП-Банк», при предоставлении поручительства регионального фонда гарантий (поручительств), региональных и муниципальных фондов микрофинансирования, субсидии, предоставленные в рамках развития программ лизинга оборудования;</w:t>
      </w:r>
    </w:p>
    <w:p w:rsidR="00A63F9A" w:rsidRDefault="00A63F9A" w:rsidP="00A63F9A">
      <w:pPr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12) в графе «Основные виды деятельности по ОКВЭД» отражаются основные виды деятельности в соответствии с ОКВЭД (Общероссийский классификатор видов экономической деятельности (ОК 029 - 2007)) с указанием кодов и удельного веса (в процентах) от общего объема оборота или объема прибыли по итогам предыдущего года (не более 5 основных видов деятельности).</w:t>
      </w:r>
    </w:p>
    <w:p w:rsidR="00A63F9A" w:rsidRDefault="00A63F9A" w:rsidP="00A63F9A">
      <w:pPr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Под основными видами экономической деятельности понимаются те, которые по итогам предыдущего года имеют наибольший удельный вес в общем объеме оборота или объеме прибыли.</w:t>
      </w:r>
    </w:p>
    <w:p w:rsidR="00A63F9A" w:rsidRDefault="00A63F9A" w:rsidP="00A63F9A">
      <w:pPr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Строка «Субъект малого или среднего предпринимательства - получатель поддержки является </w:t>
      </w:r>
      <w:proofErr w:type="spellStart"/>
      <w:r>
        <w:rPr>
          <w:rFonts w:ascii="Times New Roman" w:hAnsi="Times New Roman"/>
        </w:rPr>
        <w:t>инновационно</w:t>
      </w:r>
      <w:proofErr w:type="spellEnd"/>
      <w:r>
        <w:rPr>
          <w:rFonts w:ascii="Times New Roman" w:hAnsi="Times New Roman"/>
        </w:rPr>
        <w:t xml:space="preserve">-активным и (или) использует инновации в своей деятельности» заполняется всеми субъектами малого и среднего предпринимательства – получателями поддержки, независимо от получения или неполучения специальной поддержки по программе поддержки инноваций. </w:t>
      </w:r>
    </w:p>
    <w:p w:rsidR="00A63F9A" w:rsidRDefault="00A63F9A" w:rsidP="00A63F9A">
      <w:pPr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Под инновациями в соответствии с Федеральным законом от 23 августа 1996 года № 127-ФЗ «О науке и государственной научно-технической политике» понимается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Раздел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«Дополнительные финансово-экономические показатели субъекта малого и среднего предпринимательства - получателя поддержки» заполняется:</w:t>
      </w:r>
    </w:p>
    <w:p w:rsidR="00A63F9A" w:rsidRDefault="00A63F9A" w:rsidP="00A63F9A">
      <w:pPr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субъектами малого и среднего предпринимательства, получившими поддержку по программе поддержки экспорта, где указываются:</w:t>
      </w:r>
    </w:p>
    <w:p w:rsidR="00A63F9A" w:rsidRDefault="00A63F9A" w:rsidP="00A63F9A">
      <w:pPr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а) в строке «Объем экспорта, в том числе отгружено товаров собственного производства (выполнено работ и услуг собственными силами) за пределы Российской Федерации»  объем всех экспортируемых товаров, отгруженных или отпущенных в порядке продажи, а также прямого обмена (по договору мены), товарного кредита, в том числе собственного производства, выполненных работ и оказанных услуг собственными силами за пределы Российской Федерации в фактических отпускных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продажных) ценах (без НДС, акцизов и аналогичных обязательных платежей), включая суммы возмещения из бюджетов всех уровней на покрытие льгот, предоставляемых отдельным категориям граждан в соответствии с законодательством Российской Федерации.</w:t>
      </w:r>
      <w:proofErr w:type="gramEnd"/>
    </w:p>
    <w:p w:rsidR="00A63F9A" w:rsidRDefault="00A63F9A" w:rsidP="00A63F9A">
      <w:pPr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Объем экспортируемых товаров представляет собой стоимость всех экспортируемых товаров, в том числе произведенных субъектом малого и среднего предпринимательства, выполненных работ и оказанных услуг и фактически отгруженных (переданных) в отчетном периоде на сторону (другим юридическим и физическим лицам, а также предоставленных своим работникам в счет оплаты труда), включая товары, сданные по акту заказчику на месте, независимо от того, поступили деньги на</w:t>
      </w:r>
      <w:proofErr w:type="gramEnd"/>
      <w:r>
        <w:rPr>
          <w:rFonts w:ascii="Times New Roman" w:hAnsi="Times New Roman"/>
        </w:rPr>
        <w:t xml:space="preserve"> счет продавца или нет;</w:t>
      </w:r>
    </w:p>
    <w:p w:rsidR="00A63F9A" w:rsidRDefault="00A63F9A" w:rsidP="00A63F9A">
      <w:pPr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б) в строке «Доля объема экспорта в общем объеме отгруженной продукции» процент экспортируемых товаров в отгруженных или отпущенных в порядке продажи, а также прямого обмена (по договору мены), товарного кредита, в том числе собственного производства, выполненных работ и оказанных услуг собственными силами за пределы Российской Федерации в общем объеме отгруженной продукции;</w:t>
      </w:r>
      <w:proofErr w:type="gramEnd"/>
    </w:p>
    <w:p w:rsidR="00A63F9A" w:rsidRDefault="00A63F9A" w:rsidP="00A63F9A">
      <w:pPr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в) в строке «Количество стран, в которые экспортируются товары (работы, услуги)» количество стран, в которые осуществляется отгрузка продукции на основании «прямых» договоров. При заполнении данной строки в расчете не указываются страны, в которые осуществляется поставка продукции контрагентами субъекта малого и среднего предпринимательства;</w:t>
      </w:r>
    </w:p>
    <w:p w:rsidR="00A63F9A" w:rsidRDefault="00A63F9A" w:rsidP="00A63F9A">
      <w:pPr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2) субъектами малого и среднего предпринимательства, получившими поддержку по программе поддержки инноваций, где указываются:</w:t>
      </w:r>
    </w:p>
    <w:p w:rsidR="00A63F9A" w:rsidRDefault="00A63F9A" w:rsidP="00A63F9A">
      <w:pPr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а) в строке «Отгружено инновационных товаров собственного производства (выполнено инновационных работ и услуг собственными силами)» объем отгруженных или отпущенных в порядке продажи, а также прямого обмена (по договору мены) инновационных товаров собственного производства, выполненных инновационных работ и оказанных услуг собственными силами в фактических отпускных ценах (без налога на добавленную стоимость, акцизов и аналогичных обязательных платежей);</w:t>
      </w:r>
      <w:proofErr w:type="gramEnd"/>
    </w:p>
    <w:p w:rsidR="00A63F9A" w:rsidRDefault="00A63F9A" w:rsidP="00A63F9A">
      <w:pPr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б) в строке «Доля экспортной инновационной продукции в общем объеме отгруженной инновационной продукции» процент экспортной инновационной продукции в общем объеме отгруженной инновационной продукции;</w:t>
      </w:r>
    </w:p>
    <w:p w:rsidR="00A63F9A" w:rsidRDefault="00A63F9A" w:rsidP="00A63F9A">
      <w:pPr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в)  в строке «Число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производства» число патентов на объекты интеллектуальной собственности всего, а также по видам: на изобретения, полезные модели и промышленные образцы.</w:t>
      </w:r>
    </w:p>
    <w:p w:rsidR="00A63F9A" w:rsidRDefault="00A63F9A" w:rsidP="00A63F9A">
      <w:pPr>
        <w:spacing w:after="0" w:line="240" w:lineRule="auto"/>
        <w:rPr>
          <w:rFonts w:ascii="Arial" w:hAnsi="Arial"/>
          <w:lang w:eastAsia="ar-SA"/>
        </w:rPr>
      </w:pPr>
    </w:p>
    <w:p w:rsidR="00593613" w:rsidRDefault="00593613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613" w:rsidRDefault="00593613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613" w:rsidRDefault="00593613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613" w:rsidRDefault="00593613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613" w:rsidRDefault="00593613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613" w:rsidRDefault="00593613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613" w:rsidRDefault="00593613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613" w:rsidRDefault="00593613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9A" w:rsidRDefault="00A63F9A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9A" w:rsidRDefault="00A63F9A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9A" w:rsidRDefault="00A63F9A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9A" w:rsidRDefault="00A63F9A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9A" w:rsidRDefault="00A63F9A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9A" w:rsidRDefault="00A63F9A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6EB" w:rsidRDefault="009136EB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6EB" w:rsidRDefault="009136EB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54F" w:rsidRPr="006A6F1D" w:rsidRDefault="0034254F" w:rsidP="003425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4254F" w:rsidRPr="006A6F1D" w:rsidRDefault="0034254F" w:rsidP="003425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4254F" w:rsidRPr="006A6F1D" w:rsidRDefault="0034254F" w:rsidP="003425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Глазова </w:t>
      </w:r>
    </w:p>
    <w:p w:rsidR="0034254F" w:rsidRPr="006A6F1D" w:rsidRDefault="0034254F" w:rsidP="003425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A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</w:t>
      </w:r>
    </w:p>
    <w:p w:rsidR="0034254F" w:rsidRPr="006A6F1D" w:rsidRDefault="0034254F" w:rsidP="00342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59F" w:rsidRPr="005409B3" w:rsidRDefault="0098759F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54F" w:rsidRPr="0034254F" w:rsidRDefault="0034254F" w:rsidP="0034254F">
      <w:pPr>
        <w:pStyle w:val="5"/>
        <w:spacing w:before="0" w:after="0"/>
        <w:jc w:val="center"/>
        <w:rPr>
          <w:i w:val="0"/>
          <w:caps/>
          <w:sz w:val="24"/>
          <w:szCs w:val="24"/>
        </w:rPr>
      </w:pPr>
      <w:r w:rsidRPr="0034254F">
        <w:rPr>
          <w:i w:val="0"/>
          <w:caps/>
          <w:sz w:val="24"/>
          <w:szCs w:val="24"/>
        </w:rPr>
        <w:t>Состав</w:t>
      </w:r>
    </w:p>
    <w:p w:rsidR="00FC79D8" w:rsidRDefault="0034254F" w:rsidP="0034254F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34254F">
        <w:rPr>
          <w:i w:val="0"/>
          <w:sz w:val="24"/>
          <w:szCs w:val="24"/>
        </w:rPr>
        <w:t xml:space="preserve"> </w:t>
      </w:r>
      <w:r w:rsidR="00FC79D8">
        <w:rPr>
          <w:i w:val="0"/>
          <w:sz w:val="24"/>
          <w:szCs w:val="24"/>
        </w:rPr>
        <w:t xml:space="preserve">конкурсной </w:t>
      </w:r>
      <w:r w:rsidRPr="0034254F">
        <w:rPr>
          <w:i w:val="0"/>
          <w:sz w:val="24"/>
          <w:szCs w:val="24"/>
        </w:rPr>
        <w:t xml:space="preserve">комиссии по предоставлению </w:t>
      </w:r>
      <w:r w:rsidR="00FC79D8">
        <w:rPr>
          <w:i w:val="0"/>
          <w:sz w:val="24"/>
          <w:szCs w:val="24"/>
        </w:rPr>
        <w:t>субсидий начинающим предпринимателям на создание  и развитие собственного бизнеса</w:t>
      </w:r>
    </w:p>
    <w:p w:rsidR="00593613" w:rsidRDefault="0034254F" w:rsidP="0034254F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34254F">
        <w:rPr>
          <w:i w:val="0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4254F" w:rsidTr="0034254F">
        <w:tc>
          <w:tcPr>
            <w:tcW w:w="4219" w:type="dxa"/>
          </w:tcPr>
          <w:p w:rsidR="0034254F" w:rsidRDefault="0034254F" w:rsidP="0034254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Вячеславович</w:t>
            </w:r>
          </w:p>
        </w:tc>
        <w:tc>
          <w:tcPr>
            <w:tcW w:w="5352" w:type="dxa"/>
          </w:tcPr>
          <w:p w:rsidR="0034254F" w:rsidRPr="0034254F" w:rsidRDefault="0034254F" w:rsidP="0034254F">
            <w:pPr>
              <w:pStyle w:val="a4"/>
              <w:spacing w:before="0" w:beforeAutospacing="0" w:after="0" w:afterAutospacing="0" w:line="360" w:lineRule="auto"/>
            </w:pPr>
            <w:r w:rsidRPr="0034254F">
              <w:t xml:space="preserve">- </w:t>
            </w:r>
            <w:r>
              <w:t>з</w:t>
            </w:r>
            <w:r w:rsidRPr="0034254F">
              <w:t xml:space="preserve">аместитель Главы Администрации города </w:t>
            </w:r>
            <w:r>
              <w:t xml:space="preserve">Глазова </w:t>
            </w:r>
            <w:r w:rsidRPr="0034254F">
              <w:t xml:space="preserve">по вопросам управления муниципальной </w:t>
            </w:r>
          </w:p>
          <w:p w:rsidR="0034254F" w:rsidRDefault="0034254F" w:rsidP="00342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4F">
              <w:rPr>
                <w:rFonts w:ascii="Times New Roman" w:hAnsi="Times New Roman" w:cs="Times New Roman"/>
                <w:sz w:val="24"/>
                <w:szCs w:val="24"/>
              </w:rPr>
              <w:t>собственностью и инвестиционному развитию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254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777F7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 w:rsidRPr="0034254F">
              <w:rPr>
                <w:rFonts w:ascii="Times New Roman" w:hAnsi="Times New Roman" w:cs="Times New Roman"/>
                <w:sz w:val="24"/>
                <w:szCs w:val="24"/>
              </w:rPr>
              <w:t>комиссии;</w:t>
            </w:r>
          </w:p>
          <w:p w:rsidR="0034254F" w:rsidRPr="0034254F" w:rsidRDefault="0034254F" w:rsidP="00342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4F" w:rsidTr="0034254F">
        <w:tc>
          <w:tcPr>
            <w:tcW w:w="4219" w:type="dxa"/>
          </w:tcPr>
          <w:p w:rsidR="0034254F" w:rsidRDefault="0034254F" w:rsidP="0034254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Газизуллович</w:t>
            </w:r>
            <w:proofErr w:type="spellEnd"/>
          </w:p>
        </w:tc>
        <w:tc>
          <w:tcPr>
            <w:tcW w:w="5352" w:type="dxa"/>
          </w:tcPr>
          <w:p w:rsidR="0034254F" w:rsidRDefault="0034254F" w:rsidP="00593613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управления экономики и развития города Администрации города Глазова, заместитель председателя  </w:t>
            </w:r>
            <w:r w:rsidR="00777F7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</w:tc>
      </w:tr>
    </w:tbl>
    <w:p w:rsidR="0034254F" w:rsidRDefault="0034254F" w:rsidP="0034254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54F" w:rsidRPr="0034254F" w:rsidRDefault="0034254F" w:rsidP="0034254F">
      <w:pPr>
        <w:pStyle w:val="5"/>
        <w:spacing w:before="0" w:after="0" w:line="312" w:lineRule="auto"/>
        <w:jc w:val="center"/>
        <w:rPr>
          <w:i w:val="0"/>
          <w:sz w:val="24"/>
          <w:szCs w:val="24"/>
        </w:rPr>
      </w:pPr>
      <w:r w:rsidRPr="0034254F">
        <w:rPr>
          <w:i w:val="0"/>
          <w:sz w:val="24"/>
          <w:szCs w:val="24"/>
        </w:rPr>
        <w:t>Члены комиссии:</w:t>
      </w:r>
    </w:p>
    <w:p w:rsidR="0034254F" w:rsidRPr="0034254F" w:rsidRDefault="0034254F" w:rsidP="0034254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502"/>
      </w:tblGrid>
      <w:tr w:rsidR="0034254F" w:rsidRPr="0034254F" w:rsidTr="00D84E0F">
        <w:tc>
          <w:tcPr>
            <w:tcW w:w="4248" w:type="dxa"/>
          </w:tcPr>
          <w:p w:rsidR="0034254F" w:rsidRDefault="0034254F" w:rsidP="0034254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Бекмеметьев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 </w:t>
            </w:r>
          </w:p>
        </w:tc>
        <w:tc>
          <w:tcPr>
            <w:tcW w:w="5502" w:type="dxa"/>
          </w:tcPr>
          <w:p w:rsidR="0034254F" w:rsidRDefault="0034254F" w:rsidP="00342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642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экономическому развитию, обеспечивающей инфраструктуры и внешним связям ОАО «Чепецкий механический завод» (по согласованию);</w:t>
            </w:r>
          </w:p>
          <w:p w:rsidR="00405642" w:rsidRPr="0034254F" w:rsidRDefault="00405642" w:rsidP="00342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C" w:rsidRPr="0034254F" w:rsidTr="00D84E0F">
        <w:tc>
          <w:tcPr>
            <w:tcW w:w="4248" w:type="dxa"/>
          </w:tcPr>
          <w:p w:rsidR="00E2504C" w:rsidRDefault="00B71F1F" w:rsidP="0034254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 Николай Данилович</w:t>
            </w:r>
          </w:p>
        </w:tc>
        <w:tc>
          <w:tcPr>
            <w:tcW w:w="5502" w:type="dxa"/>
          </w:tcPr>
          <w:p w:rsidR="00B71F1F" w:rsidRDefault="00B71F1F" w:rsidP="00B71F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председатель постоянной комиссии Глазовской городской Думы по промышленности, предпринимательству и охране окружающей среды (по согласованию);</w:t>
            </w:r>
          </w:p>
          <w:p w:rsidR="00E2504C" w:rsidRDefault="00E2504C" w:rsidP="00342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4F0" w:rsidRPr="0034254F" w:rsidTr="00D84E0F">
        <w:tc>
          <w:tcPr>
            <w:tcW w:w="4248" w:type="dxa"/>
          </w:tcPr>
          <w:p w:rsidR="000374F0" w:rsidRDefault="000374F0" w:rsidP="0034254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 Андрей Анатольевич </w:t>
            </w:r>
          </w:p>
        </w:tc>
        <w:tc>
          <w:tcPr>
            <w:tcW w:w="5502" w:type="dxa"/>
          </w:tcPr>
          <w:p w:rsidR="000374F0" w:rsidRDefault="000374F0" w:rsidP="00E92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0374F0">
              <w:rPr>
                <w:rFonts w:ascii="Times New Roman" w:eastAsia="Calibri" w:hAnsi="Times New Roman" w:cs="Times New Roman"/>
                <w:sz w:val="24"/>
                <w:szCs w:val="24"/>
              </w:rPr>
              <w:t>енеральный директор ООО УМЦ «Компас»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</w:t>
            </w:r>
            <w:r w:rsidR="00C5773E">
              <w:rPr>
                <w:rFonts w:ascii="Times New Roman" w:hAnsi="Times New Roman" w:cs="Times New Roman"/>
                <w:sz w:val="24"/>
                <w:szCs w:val="24"/>
              </w:rPr>
              <w:t>Удмуртского регионального отделения «ОПОРА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C577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2276">
              <w:rPr>
                <w:rFonts w:ascii="Times New Roman" w:hAnsi="Times New Roman" w:cs="Times New Roman"/>
                <w:sz w:val="24"/>
                <w:szCs w:val="24"/>
              </w:rPr>
              <w:t>, член Совета по поддержке малого и среднего предпринимательства при Администрации города Глазова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593613" w:rsidRPr="0034254F" w:rsidTr="00D84E0F">
        <w:tc>
          <w:tcPr>
            <w:tcW w:w="4248" w:type="dxa"/>
          </w:tcPr>
          <w:p w:rsidR="00593613" w:rsidRPr="0034254F" w:rsidRDefault="00593613" w:rsidP="001428A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5502" w:type="dxa"/>
          </w:tcPr>
          <w:p w:rsidR="00593613" w:rsidRPr="0034254F" w:rsidRDefault="00593613" w:rsidP="001428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34254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экономики и развития города Администрации города Глазова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1F1F" w:rsidRPr="0034254F" w:rsidRDefault="00B71F1F" w:rsidP="001428A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13" w:rsidRPr="0034254F" w:rsidTr="00D84E0F">
        <w:tc>
          <w:tcPr>
            <w:tcW w:w="4248" w:type="dxa"/>
          </w:tcPr>
          <w:p w:rsidR="00593613" w:rsidRPr="00117451" w:rsidRDefault="00593613" w:rsidP="00117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5502" w:type="dxa"/>
          </w:tcPr>
          <w:p w:rsidR="00593613" w:rsidRDefault="00593613" w:rsidP="008360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МБУ «Глазовский бизнес-инкубатор» (по согласованию);</w:t>
            </w:r>
          </w:p>
          <w:p w:rsidR="00E92276" w:rsidRDefault="00E92276" w:rsidP="008360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13" w:rsidRPr="0034254F" w:rsidTr="00D84E0F">
        <w:tc>
          <w:tcPr>
            <w:tcW w:w="4248" w:type="dxa"/>
          </w:tcPr>
          <w:p w:rsidR="00593613" w:rsidRPr="0034254F" w:rsidRDefault="00593613" w:rsidP="0034254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Иордановна</w:t>
            </w:r>
            <w:proofErr w:type="spellEnd"/>
          </w:p>
        </w:tc>
        <w:tc>
          <w:tcPr>
            <w:tcW w:w="5502" w:type="dxa"/>
          </w:tcPr>
          <w:p w:rsidR="00593613" w:rsidRPr="0034254F" w:rsidRDefault="00593613" w:rsidP="00D84E0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Pr="00593613">
              <w:rPr>
                <w:rFonts w:ascii="Times New Roman" w:hAnsi="Times New Roman" w:cs="Times New Roman"/>
                <w:sz w:val="24"/>
                <w:szCs w:val="24"/>
              </w:rPr>
              <w:t>МБУК "КЦ «Россия»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депутат Глазовской городской Думы (по согласованию).</w:t>
            </w:r>
          </w:p>
        </w:tc>
      </w:tr>
      <w:tr w:rsidR="00593613" w:rsidRPr="0034254F" w:rsidTr="00D84E0F">
        <w:tc>
          <w:tcPr>
            <w:tcW w:w="9750" w:type="dxa"/>
            <w:gridSpan w:val="2"/>
          </w:tcPr>
          <w:p w:rsidR="00593613" w:rsidRPr="0034254F" w:rsidRDefault="00593613" w:rsidP="00D84E0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613" w:rsidRPr="0034254F" w:rsidRDefault="00593613" w:rsidP="00D84E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  <w:r w:rsidR="0077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конкурсной </w:t>
            </w:r>
            <w:r w:rsidRPr="0034254F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комиссии:</w:t>
            </w:r>
          </w:p>
          <w:p w:rsidR="00593613" w:rsidRPr="0034254F" w:rsidRDefault="00593613" w:rsidP="00D84E0F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613" w:rsidRPr="0034254F" w:rsidTr="00D84E0F">
        <w:tc>
          <w:tcPr>
            <w:tcW w:w="4248" w:type="dxa"/>
          </w:tcPr>
          <w:p w:rsidR="00593613" w:rsidRPr="0034254F" w:rsidRDefault="00593613" w:rsidP="00D84E0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Наталья Александровна</w:t>
            </w:r>
          </w:p>
        </w:tc>
        <w:tc>
          <w:tcPr>
            <w:tcW w:w="5502" w:type="dxa"/>
          </w:tcPr>
          <w:p w:rsidR="00593613" w:rsidRPr="0034254F" w:rsidRDefault="00593613" w:rsidP="0034254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экономики и финансов управления экономики и развития города Администрации города Глазова.</w:t>
            </w:r>
          </w:p>
        </w:tc>
      </w:tr>
      <w:tr w:rsidR="00593613" w:rsidRPr="0034254F" w:rsidTr="00D84E0F">
        <w:tc>
          <w:tcPr>
            <w:tcW w:w="9750" w:type="dxa"/>
            <w:gridSpan w:val="2"/>
          </w:tcPr>
          <w:p w:rsidR="00593613" w:rsidRPr="0034254F" w:rsidRDefault="00593613" w:rsidP="00D84E0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613" w:rsidRPr="0034254F" w:rsidRDefault="00593613" w:rsidP="00D84E0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Секретарь  </w:t>
            </w:r>
            <w:r w:rsidR="00777F7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 w:rsidRPr="0034254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не является членом  комиссии и не имеет права голоса  на заседаниях  </w:t>
            </w:r>
            <w:r w:rsidR="00777F7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 w:rsidRPr="0034254F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  <w:p w:rsidR="00593613" w:rsidRPr="0034254F" w:rsidRDefault="00593613" w:rsidP="00D84E0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642" w:rsidRDefault="00405642" w:rsidP="000454B9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решения о предоставлении субсидии </w:t>
      </w:r>
      <w:r w:rsidR="00777F70">
        <w:rPr>
          <w:rFonts w:ascii="Times New Roman" w:hAnsi="Times New Roman" w:cs="Times New Roman"/>
          <w:sz w:val="24"/>
          <w:szCs w:val="24"/>
        </w:rPr>
        <w:t>конкурсная к</w:t>
      </w:r>
      <w:r>
        <w:rPr>
          <w:rFonts w:ascii="Times New Roman" w:hAnsi="Times New Roman" w:cs="Times New Roman"/>
          <w:sz w:val="24"/>
          <w:szCs w:val="24"/>
        </w:rPr>
        <w:t xml:space="preserve">омиссия вправе привлекать экспертов в соответствующих отраслях. </w:t>
      </w:r>
    </w:p>
    <w:p w:rsidR="0034254F" w:rsidRDefault="0034254F" w:rsidP="0034254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E92276" w:rsidRPr="0034254F" w:rsidRDefault="00E92276" w:rsidP="0034254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4254F" w:rsidTr="00D84E0F">
        <w:tc>
          <w:tcPr>
            <w:tcW w:w="5778" w:type="dxa"/>
          </w:tcPr>
          <w:p w:rsidR="0034254F" w:rsidRDefault="0034254F" w:rsidP="00D84E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Глазова</w:t>
            </w:r>
          </w:p>
        </w:tc>
        <w:tc>
          <w:tcPr>
            <w:tcW w:w="3793" w:type="dxa"/>
          </w:tcPr>
          <w:p w:rsidR="0034254F" w:rsidRDefault="0034254F" w:rsidP="00D84E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Шавров</w:t>
            </w:r>
            <w:proofErr w:type="spellEnd"/>
          </w:p>
        </w:tc>
      </w:tr>
      <w:tr w:rsidR="0034254F" w:rsidTr="00D84E0F">
        <w:tc>
          <w:tcPr>
            <w:tcW w:w="5778" w:type="dxa"/>
          </w:tcPr>
          <w:p w:rsidR="0034254F" w:rsidRDefault="0034254F" w:rsidP="00D84E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9D" w:rsidRDefault="0028759D" w:rsidP="00D84E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4F" w:rsidRDefault="0034254F" w:rsidP="00D84E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и развития города</w:t>
            </w:r>
          </w:p>
          <w:p w:rsidR="0034254F" w:rsidRDefault="0034254F" w:rsidP="00D84E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</w:tc>
        <w:tc>
          <w:tcPr>
            <w:tcW w:w="3793" w:type="dxa"/>
          </w:tcPr>
          <w:p w:rsidR="0034254F" w:rsidRDefault="0034254F" w:rsidP="00D84E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4F" w:rsidRDefault="0034254F" w:rsidP="00D84E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9D" w:rsidRDefault="0028759D" w:rsidP="00D84E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4F" w:rsidRDefault="0034254F" w:rsidP="00D84E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Гафиатуллин</w:t>
            </w:r>
            <w:proofErr w:type="spellEnd"/>
          </w:p>
        </w:tc>
      </w:tr>
    </w:tbl>
    <w:p w:rsidR="0034254F" w:rsidRPr="0034254F" w:rsidRDefault="0034254F" w:rsidP="0034254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34254F" w:rsidRPr="0034254F" w:rsidRDefault="0034254F" w:rsidP="0034254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34254F" w:rsidRPr="0034254F" w:rsidRDefault="0034254F" w:rsidP="0034254F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F1D" w:rsidRPr="006A6F1D" w:rsidRDefault="006A6F1D" w:rsidP="006F1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6F1D" w:rsidRPr="006A6F1D" w:rsidSect="00F31C00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B23"/>
    <w:multiLevelType w:val="hybridMultilevel"/>
    <w:tmpl w:val="6E587FF2"/>
    <w:lvl w:ilvl="0" w:tplc="0A0E3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27C43"/>
    <w:multiLevelType w:val="hybridMultilevel"/>
    <w:tmpl w:val="09E2712E"/>
    <w:lvl w:ilvl="0" w:tplc="12E2D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056F94"/>
    <w:multiLevelType w:val="singleLevel"/>
    <w:tmpl w:val="2ACAD1CC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491A3B3D"/>
    <w:multiLevelType w:val="hybridMultilevel"/>
    <w:tmpl w:val="F8D2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046C69"/>
    <w:multiLevelType w:val="multilevel"/>
    <w:tmpl w:val="B25298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1880A05"/>
    <w:multiLevelType w:val="hybridMultilevel"/>
    <w:tmpl w:val="0FACB16C"/>
    <w:lvl w:ilvl="0" w:tplc="6940182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27D96"/>
    <w:multiLevelType w:val="hybridMultilevel"/>
    <w:tmpl w:val="7638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F767B"/>
    <w:multiLevelType w:val="hybridMultilevel"/>
    <w:tmpl w:val="5DA88170"/>
    <w:lvl w:ilvl="0" w:tplc="BE94A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974B3C"/>
    <w:multiLevelType w:val="hybridMultilevel"/>
    <w:tmpl w:val="351E31F4"/>
    <w:lvl w:ilvl="0" w:tplc="9D0431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E192F"/>
    <w:multiLevelType w:val="hybridMultilevel"/>
    <w:tmpl w:val="8CF635E0"/>
    <w:lvl w:ilvl="0" w:tplc="6BB46B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380BDE"/>
    <w:multiLevelType w:val="hybridMultilevel"/>
    <w:tmpl w:val="AB4ACB86"/>
    <w:lvl w:ilvl="0" w:tplc="318C19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235BFC"/>
    <w:multiLevelType w:val="hybridMultilevel"/>
    <w:tmpl w:val="0FACB16C"/>
    <w:lvl w:ilvl="0" w:tplc="6940182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40072E"/>
    <w:multiLevelType w:val="hybridMultilevel"/>
    <w:tmpl w:val="E27AFC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1D"/>
    <w:rsid w:val="00001EE1"/>
    <w:rsid w:val="00017E4E"/>
    <w:rsid w:val="0002393F"/>
    <w:rsid w:val="000374F0"/>
    <w:rsid w:val="0004357C"/>
    <w:rsid w:val="000454B9"/>
    <w:rsid w:val="000618D9"/>
    <w:rsid w:val="00061D6D"/>
    <w:rsid w:val="00085C86"/>
    <w:rsid w:val="00095E83"/>
    <w:rsid w:val="00096578"/>
    <w:rsid w:val="000B03C5"/>
    <w:rsid w:val="000B0C9E"/>
    <w:rsid w:val="000B6D6B"/>
    <w:rsid w:val="000B714D"/>
    <w:rsid w:val="000C2386"/>
    <w:rsid w:val="000D1EAF"/>
    <w:rsid w:val="00100ADD"/>
    <w:rsid w:val="001077B0"/>
    <w:rsid w:val="00117451"/>
    <w:rsid w:val="00126456"/>
    <w:rsid w:val="00134E15"/>
    <w:rsid w:val="001428AD"/>
    <w:rsid w:val="001463FB"/>
    <w:rsid w:val="00156AF1"/>
    <w:rsid w:val="001637C8"/>
    <w:rsid w:val="00184191"/>
    <w:rsid w:val="00187E8B"/>
    <w:rsid w:val="001A1A5B"/>
    <w:rsid w:val="001C3808"/>
    <w:rsid w:val="001D6AE6"/>
    <w:rsid w:val="001F0028"/>
    <w:rsid w:val="001F44EA"/>
    <w:rsid w:val="00200AD3"/>
    <w:rsid w:val="002320F8"/>
    <w:rsid w:val="00234497"/>
    <w:rsid w:val="00251498"/>
    <w:rsid w:val="00253E70"/>
    <w:rsid w:val="0028759D"/>
    <w:rsid w:val="002A116F"/>
    <w:rsid w:val="002A12B5"/>
    <w:rsid w:val="002C3AF7"/>
    <w:rsid w:val="002E0F56"/>
    <w:rsid w:val="00321FA5"/>
    <w:rsid w:val="00324676"/>
    <w:rsid w:val="0034254F"/>
    <w:rsid w:val="00344807"/>
    <w:rsid w:val="00347DE2"/>
    <w:rsid w:val="00353F1A"/>
    <w:rsid w:val="00383E9C"/>
    <w:rsid w:val="0039100F"/>
    <w:rsid w:val="003B2BC7"/>
    <w:rsid w:val="003C1C6A"/>
    <w:rsid w:val="003C2188"/>
    <w:rsid w:val="003C3E11"/>
    <w:rsid w:val="003D2D7E"/>
    <w:rsid w:val="003D5BF7"/>
    <w:rsid w:val="003E2204"/>
    <w:rsid w:val="00405642"/>
    <w:rsid w:val="00426F3B"/>
    <w:rsid w:val="004344FE"/>
    <w:rsid w:val="00490F2E"/>
    <w:rsid w:val="004952CE"/>
    <w:rsid w:val="004C09EE"/>
    <w:rsid w:val="004C20AC"/>
    <w:rsid w:val="004C781B"/>
    <w:rsid w:val="004F4F7A"/>
    <w:rsid w:val="00505BEA"/>
    <w:rsid w:val="005149C3"/>
    <w:rsid w:val="00533A61"/>
    <w:rsid w:val="00533DDC"/>
    <w:rsid w:val="00551D3E"/>
    <w:rsid w:val="00555763"/>
    <w:rsid w:val="0058183E"/>
    <w:rsid w:val="005834E5"/>
    <w:rsid w:val="00584EDC"/>
    <w:rsid w:val="0058566D"/>
    <w:rsid w:val="00593613"/>
    <w:rsid w:val="00594810"/>
    <w:rsid w:val="00595A5B"/>
    <w:rsid w:val="005C39EF"/>
    <w:rsid w:val="005E077A"/>
    <w:rsid w:val="005E2980"/>
    <w:rsid w:val="006253CC"/>
    <w:rsid w:val="00684037"/>
    <w:rsid w:val="00685959"/>
    <w:rsid w:val="0069612F"/>
    <w:rsid w:val="006A6F1D"/>
    <w:rsid w:val="006B0ECF"/>
    <w:rsid w:val="006B460B"/>
    <w:rsid w:val="006C2153"/>
    <w:rsid w:val="006C5208"/>
    <w:rsid w:val="006C5AA7"/>
    <w:rsid w:val="006D06D7"/>
    <w:rsid w:val="006D7322"/>
    <w:rsid w:val="006F166D"/>
    <w:rsid w:val="006F3682"/>
    <w:rsid w:val="006F4CF9"/>
    <w:rsid w:val="00713FEB"/>
    <w:rsid w:val="007153BF"/>
    <w:rsid w:val="00722676"/>
    <w:rsid w:val="00733CB7"/>
    <w:rsid w:val="00737A1E"/>
    <w:rsid w:val="00742C00"/>
    <w:rsid w:val="00744A67"/>
    <w:rsid w:val="00746F8A"/>
    <w:rsid w:val="00747775"/>
    <w:rsid w:val="0077339A"/>
    <w:rsid w:val="00777F70"/>
    <w:rsid w:val="00784C53"/>
    <w:rsid w:val="00795F61"/>
    <w:rsid w:val="00796CD2"/>
    <w:rsid w:val="007A3615"/>
    <w:rsid w:val="007B14F2"/>
    <w:rsid w:val="007B307E"/>
    <w:rsid w:val="007C1C32"/>
    <w:rsid w:val="007C4105"/>
    <w:rsid w:val="007D39A5"/>
    <w:rsid w:val="007E1EBB"/>
    <w:rsid w:val="0080377E"/>
    <w:rsid w:val="008360D8"/>
    <w:rsid w:val="0084206D"/>
    <w:rsid w:val="00857C48"/>
    <w:rsid w:val="008A7006"/>
    <w:rsid w:val="008B2D1D"/>
    <w:rsid w:val="008D029B"/>
    <w:rsid w:val="00912CE6"/>
    <w:rsid w:val="009136EB"/>
    <w:rsid w:val="0092179A"/>
    <w:rsid w:val="00985D0F"/>
    <w:rsid w:val="0098759F"/>
    <w:rsid w:val="00990181"/>
    <w:rsid w:val="009B6A2F"/>
    <w:rsid w:val="009C55BA"/>
    <w:rsid w:val="009F75C8"/>
    <w:rsid w:val="00A249A8"/>
    <w:rsid w:val="00A43C81"/>
    <w:rsid w:val="00A63F9A"/>
    <w:rsid w:val="00A6414E"/>
    <w:rsid w:val="00A8514D"/>
    <w:rsid w:val="00AA4DD1"/>
    <w:rsid w:val="00AA7BB6"/>
    <w:rsid w:val="00AC1830"/>
    <w:rsid w:val="00AC7808"/>
    <w:rsid w:val="00AC7E16"/>
    <w:rsid w:val="00AE6E74"/>
    <w:rsid w:val="00AF000F"/>
    <w:rsid w:val="00B258D3"/>
    <w:rsid w:val="00B27CA5"/>
    <w:rsid w:val="00B31BD6"/>
    <w:rsid w:val="00B370E4"/>
    <w:rsid w:val="00B40E97"/>
    <w:rsid w:val="00B67AA5"/>
    <w:rsid w:val="00B71F1F"/>
    <w:rsid w:val="00B87835"/>
    <w:rsid w:val="00B87CEB"/>
    <w:rsid w:val="00B91504"/>
    <w:rsid w:val="00B9293A"/>
    <w:rsid w:val="00BB6CA5"/>
    <w:rsid w:val="00BC668B"/>
    <w:rsid w:val="00BD2145"/>
    <w:rsid w:val="00C14E15"/>
    <w:rsid w:val="00C209B2"/>
    <w:rsid w:val="00C51EF9"/>
    <w:rsid w:val="00C5773E"/>
    <w:rsid w:val="00C71346"/>
    <w:rsid w:val="00CA29EF"/>
    <w:rsid w:val="00CE42F4"/>
    <w:rsid w:val="00CE79FC"/>
    <w:rsid w:val="00D04E89"/>
    <w:rsid w:val="00D14AB6"/>
    <w:rsid w:val="00D43375"/>
    <w:rsid w:val="00D43FDD"/>
    <w:rsid w:val="00D4584A"/>
    <w:rsid w:val="00D616EA"/>
    <w:rsid w:val="00D71166"/>
    <w:rsid w:val="00D82623"/>
    <w:rsid w:val="00D84E0F"/>
    <w:rsid w:val="00D854F8"/>
    <w:rsid w:val="00D969F4"/>
    <w:rsid w:val="00DB033B"/>
    <w:rsid w:val="00DB07FF"/>
    <w:rsid w:val="00DB3D1E"/>
    <w:rsid w:val="00DB4EBE"/>
    <w:rsid w:val="00DB6743"/>
    <w:rsid w:val="00DC150C"/>
    <w:rsid w:val="00E1181C"/>
    <w:rsid w:val="00E2504C"/>
    <w:rsid w:val="00E43543"/>
    <w:rsid w:val="00E47616"/>
    <w:rsid w:val="00E537A2"/>
    <w:rsid w:val="00E92276"/>
    <w:rsid w:val="00EB0E0F"/>
    <w:rsid w:val="00ED06A8"/>
    <w:rsid w:val="00ED072E"/>
    <w:rsid w:val="00EF65A7"/>
    <w:rsid w:val="00F1367B"/>
    <w:rsid w:val="00F302B0"/>
    <w:rsid w:val="00F31C00"/>
    <w:rsid w:val="00F32ABA"/>
    <w:rsid w:val="00F43D77"/>
    <w:rsid w:val="00F524F8"/>
    <w:rsid w:val="00F71691"/>
    <w:rsid w:val="00FB04D1"/>
    <w:rsid w:val="00FB08CD"/>
    <w:rsid w:val="00FB6AA5"/>
    <w:rsid w:val="00FB7247"/>
    <w:rsid w:val="00FB7D82"/>
    <w:rsid w:val="00FC2DA3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3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425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6F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A6F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F1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A24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3425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"/>
    <w:rsid w:val="0034254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383E9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383E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rsid w:val="00383E9C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383E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сновной текст1"/>
    <w:basedOn w:val="a"/>
    <w:rsid w:val="00383E9C"/>
    <w:pPr>
      <w:widowControl w:val="0"/>
      <w:shd w:val="clear" w:color="auto" w:fill="FFFFFF"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9">
    <w:name w:val="caption"/>
    <w:basedOn w:val="a"/>
    <w:qFormat/>
    <w:rsid w:val="00383E9C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4E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4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AA7BB6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D7322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6D7322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DB07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C41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4105"/>
  </w:style>
  <w:style w:type="paragraph" w:customStyle="1" w:styleId="ae">
    <w:name w:val="Таблицы (моноширинный)"/>
    <w:basedOn w:val="a"/>
    <w:next w:val="a"/>
    <w:rsid w:val="00DB67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DB6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7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Нормальный (таблица)"/>
    <w:basedOn w:val="a"/>
    <w:next w:val="a"/>
    <w:rsid w:val="0004357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0">
    <w:name w:val="Прижатый влево"/>
    <w:basedOn w:val="a"/>
    <w:next w:val="a"/>
    <w:rsid w:val="00043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1">
    <w:name w:val="Plain Text"/>
    <w:basedOn w:val="a"/>
    <w:link w:val="af2"/>
    <w:rsid w:val="00985D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985D0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3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425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6F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A6F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F1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A24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3425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"/>
    <w:rsid w:val="0034254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383E9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383E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rsid w:val="00383E9C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383E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сновной текст1"/>
    <w:basedOn w:val="a"/>
    <w:rsid w:val="00383E9C"/>
    <w:pPr>
      <w:widowControl w:val="0"/>
      <w:shd w:val="clear" w:color="auto" w:fill="FFFFFF"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9">
    <w:name w:val="caption"/>
    <w:basedOn w:val="a"/>
    <w:qFormat/>
    <w:rsid w:val="00383E9C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4E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4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AA7BB6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D7322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6D7322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DB07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C41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4105"/>
  </w:style>
  <w:style w:type="paragraph" w:customStyle="1" w:styleId="ae">
    <w:name w:val="Таблицы (моноширинный)"/>
    <w:basedOn w:val="a"/>
    <w:next w:val="a"/>
    <w:rsid w:val="00DB67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DB6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7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Нормальный (таблица)"/>
    <w:basedOn w:val="a"/>
    <w:next w:val="a"/>
    <w:rsid w:val="0004357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0">
    <w:name w:val="Прижатый влево"/>
    <w:basedOn w:val="a"/>
    <w:next w:val="a"/>
    <w:rsid w:val="00043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1">
    <w:name w:val="Plain Text"/>
    <w:basedOn w:val="a"/>
    <w:link w:val="af2"/>
    <w:rsid w:val="00985D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985D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060A0315F58DA0F30C10AC4948DFA98DD37EAE3481FFCE50EF013F1438E3437230C7CB06047DDS0g5L" TargetMode="External"/><Relationship Id="rId13" Type="http://schemas.openxmlformats.org/officeDocument/2006/relationships/hyperlink" Target="consultantplus://offline/ref=05617D9914C003A755EF77CA966D25258B085FB2E6653971B2945942774B3BBA7B1041DC92CEDB3A980DBFp9YEI" TargetMode="External"/><Relationship Id="rId18" Type="http://schemas.openxmlformats.org/officeDocument/2006/relationships/hyperlink" Target="consultantplus://offline/ref=05617D9914C003A755EF69C780017B2D890105BCE16F3A26EFCB021F204231ED3C5F189ED6C3DB3Cp9YBI" TargetMode="External"/><Relationship Id="rId26" Type="http://schemas.openxmlformats.org/officeDocument/2006/relationships/hyperlink" Target="consultantplus://offline/ref=05617D9914C003A755EF77CA966D25258B085FB2E6643579BB945942774B3BBA7B1041DC92CEDB3A980BBBp9Y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617D9914C003A755EF77CA966D25258B085FB2E6643579BB945942774B3BBA7B1041DC92CEDB3A980ABFp9YDI" TargetMode="External"/><Relationship Id="rId34" Type="http://schemas.openxmlformats.org/officeDocument/2006/relationships/hyperlink" Target="consultantplus://offline/main?base=RLAW187;n=48372;fld=134;dst=100806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5617D9914C003A755EF69C780017B2D890103B8E46E3A26EFCB021F204231ED3C5F189ED6C3DA3Bp9Y1I" TargetMode="External"/><Relationship Id="rId17" Type="http://schemas.openxmlformats.org/officeDocument/2006/relationships/hyperlink" Target="consultantplus://offline/ref=05617D9914C003A755EF69C780017B2D890308B8E5603A26EFCB021F204231ED3C5F189ED6C3DA38p9Y8I" TargetMode="External"/><Relationship Id="rId25" Type="http://schemas.openxmlformats.org/officeDocument/2006/relationships/hyperlink" Target="consultantplus://offline/ref=05617D9914C003A755EF77CA966D25258B085FB2E6643579BB945942774B3BBA7B1041DC92CEDB3A980AB9p9Y4I" TargetMode="External"/><Relationship Id="rId33" Type="http://schemas.openxmlformats.org/officeDocument/2006/relationships/hyperlink" Target="consultantplus://offline/main?base=RLAW187;n=48372;fld=134;dst=10080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617D9914C003A755EF77CA966D25258B085FB2E6643579BB945942774B3BBA7B1041DC92CEDB3A980ABCp9YCI" TargetMode="External"/><Relationship Id="rId20" Type="http://schemas.openxmlformats.org/officeDocument/2006/relationships/hyperlink" Target="consultantplus://offline/ref=05617D9914C003A755EF77CA966D25258B085FB2E6643579BB945942774B3BBA7B1041DC92CEDB3A980ABCp9YDI" TargetMode="External"/><Relationship Id="rId29" Type="http://schemas.openxmlformats.org/officeDocument/2006/relationships/hyperlink" Target="consultantplus://offline/main?base=RLAW187;n=48372;fld=134;dst=1007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617D9914C003A755EF77CA966D25258B085FB2E6643579BB945942774B3BBA7B1041DC92CEDB3A980BB8p9YFI" TargetMode="External"/><Relationship Id="rId24" Type="http://schemas.openxmlformats.org/officeDocument/2006/relationships/hyperlink" Target="consultantplus://offline/ref=05617D9914C003A755EF77CA966D25258B085FB2E6643579BB945942774B3BBA7B1041DC92CEDB3A980ABDp9YAI" TargetMode="External"/><Relationship Id="rId32" Type="http://schemas.openxmlformats.org/officeDocument/2006/relationships/hyperlink" Target="consultantplus://offline/main?base=RLAW187;n=48372;fld=134;dst=100801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617D9914C003A755EF77CA966D25258B085FB2E6653971B2945942774B3BBA7B1041DC92CEDB3A980DBBp9Y9I" TargetMode="External"/><Relationship Id="rId23" Type="http://schemas.openxmlformats.org/officeDocument/2006/relationships/hyperlink" Target="consultantplus://offline/ref=05617D9914C003A755EF77CA966D25258B085FB2E6643579BB945942774B3BBA7B1041DC92CEDB3A980ABAp9Y5I" TargetMode="External"/><Relationship Id="rId28" Type="http://schemas.openxmlformats.org/officeDocument/2006/relationships/hyperlink" Target="consultantplus://offline/ref=05617D9914C003A755EF77CA966D25258B085FB2E6643579BB945942774B3BBA7B1041DC92CEDB3A980BBBp9YA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5617D9914C003A755EF69C780017B2D890103B8E46E3A26EFCB021F204231ED3C5F189ED6C3DA3Bp9Y1I" TargetMode="External"/><Relationship Id="rId19" Type="http://schemas.openxmlformats.org/officeDocument/2006/relationships/hyperlink" Target="consultantplus://offline/ref=05617D9914C003A755EF69C780017B2D890105BCE0643A26EFCB021F204231ED3C5F189ED6C3DB39p9YBI" TargetMode="External"/><Relationship Id="rId31" Type="http://schemas.openxmlformats.org/officeDocument/2006/relationships/hyperlink" Target="consultantplus://offline/main?base=RLAW187;n=48372;fld=134;dst=1007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617D9914C003A755EF77CA966D25258B085FB2E6653677BB945942774B3BBA7B1041DC92CEDB3A980AB9p9YDI" TargetMode="External"/><Relationship Id="rId14" Type="http://schemas.openxmlformats.org/officeDocument/2006/relationships/hyperlink" Target="consultantplus://offline/ref=05617D9914C003A755EF77CA966D25258B085FB2E6653971B2945942774B3BBA7B1041DC92CEDB3A980DBFp9YEI" TargetMode="External"/><Relationship Id="rId22" Type="http://schemas.openxmlformats.org/officeDocument/2006/relationships/hyperlink" Target="consultantplus://offline/ref=05617D9914C003A755EF77CA966D25258B085FB2E6643579BB945942774B3BBA7B1041DC92CEDB3A980ABEp9YAI" TargetMode="External"/><Relationship Id="rId27" Type="http://schemas.openxmlformats.org/officeDocument/2006/relationships/hyperlink" Target="consultantplus://offline/ref=05617D9914C003A755EF77CA966D25258B085FB2E6643579BB945942774B3BBA7B1041DC92CEDB3A980BBBp9YCI" TargetMode="External"/><Relationship Id="rId30" Type="http://schemas.openxmlformats.org/officeDocument/2006/relationships/hyperlink" Target="consultantplus://offline/main?base=RLAW187;n=48372;fld=134;dst=100795" TargetMode="External"/><Relationship Id="rId35" Type="http://schemas.openxmlformats.org/officeDocument/2006/relationships/hyperlink" Target="consultantplus://offline/main?base=RLAW187;n=48372;fld=134;dst=100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D844-CA2F-484F-BD96-E4F159AB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13872</Words>
  <Characters>79073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"ГБИ"</Company>
  <LinksUpToDate>false</LinksUpToDate>
  <CharactersWithSpaces>92760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ec04</dc:creator>
  <cp:lastModifiedBy>Марина Антуганова</cp:lastModifiedBy>
  <cp:revision>2</cp:revision>
  <cp:lastPrinted>2013-07-26T06:27:00Z</cp:lastPrinted>
  <dcterms:created xsi:type="dcterms:W3CDTF">2013-10-08T11:45:00Z</dcterms:created>
  <dcterms:modified xsi:type="dcterms:W3CDTF">2013-10-08T11:45:00Z</dcterms:modified>
</cp:coreProperties>
</file>