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87" w:rsidRPr="00E05454" w:rsidRDefault="00C86887" w:rsidP="00C8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5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86887" w:rsidRPr="00E05454" w:rsidRDefault="00C86887" w:rsidP="00C8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6887" w:rsidRPr="00E05454" w:rsidRDefault="00C86887" w:rsidP="00C8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454">
        <w:rPr>
          <w:rFonts w:ascii="Times New Roman" w:hAnsi="Times New Roman" w:cs="Times New Roman"/>
          <w:b/>
          <w:sz w:val="24"/>
          <w:szCs w:val="24"/>
        </w:rPr>
        <w:t>Глазовской</w:t>
      </w:r>
      <w:proofErr w:type="spellEnd"/>
      <w:r w:rsidRPr="00E05454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 №_____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6887">
        <w:rPr>
          <w:rFonts w:ascii="Times New Roman" w:hAnsi="Times New Roman" w:cs="Times New Roman"/>
          <w:sz w:val="24"/>
          <w:szCs w:val="24"/>
        </w:rPr>
        <w:t xml:space="preserve">      _______2021 года</w:t>
      </w:r>
    </w:p>
    <w:p w:rsidR="000B1D48" w:rsidRDefault="000B1D48" w:rsidP="00C86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4B" w:rsidRDefault="00C86887" w:rsidP="00754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709B8">
        <w:rPr>
          <w:rFonts w:ascii="Times New Roman" w:hAnsi="Times New Roman" w:cs="Times New Roman"/>
          <w:b/>
          <w:sz w:val="24"/>
          <w:szCs w:val="24"/>
        </w:rPr>
        <w:t xml:space="preserve">Правила благоустройства муниципального образования «Город Глазов», утвержденные </w:t>
      </w:r>
      <w:r w:rsidR="0075454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709B8">
        <w:rPr>
          <w:rFonts w:ascii="Times New Roman" w:hAnsi="Times New Roman" w:cs="Times New Roman"/>
          <w:b/>
          <w:sz w:val="24"/>
          <w:szCs w:val="24"/>
        </w:rPr>
        <w:t>м</w:t>
      </w:r>
      <w:r w:rsidR="00754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54B">
        <w:rPr>
          <w:rFonts w:ascii="Times New Roman" w:hAnsi="Times New Roman" w:cs="Times New Roman"/>
          <w:b/>
          <w:sz w:val="24"/>
          <w:szCs w:val="24"/>
        </w:rPr>
        <w:t>Глазовской</w:t>
      </w:r>
      <w:proofErr w:type="spellEnd"/>
      <w:r w:rsidR="0075454B">
        <w:rPr>
          <w:rFonts w:ascii="Times New Roman" w:hAnsi="Times New Roman" w:cs="Times New Roman"/>
          <w:b/>
          <w:sz w:val="24"/>
          <w:szCs w:val="24"/>
        </w:rPr>
        <w:t xml:space="preserve"> городской Думы </w:t>
      </w:r>
    </w:p>
    <w:p w:rsidR="00C86887" w:rsidRDefault="0075454B" w:rsidP="00754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25.10.2017 № 292 </w:t>
      </w:r>
    </w:p>
    <w:p w:rsidR="00C86887" w:rsidRPr="00C86887" w:rsidRDefault="00C86887" w:rsidP="00C86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87" w:rsidRPr="00C86887" w:rsidRDefault="00C86887" w:rsidP="0075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Федерации", Законом УР от 25.12.2018 N 89-РЗ "О порядке определения границ прилегающих территорий в целях регулирования вопросов их содержания правилами благоустройства территории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образованного на территории Удмуртской Республики",</w:t>
      </w:r>
      <w:r w:rsidR="0075454B">
        <w:rPr>
          <w:rFonts w:ascii="Times New Roman" w:hAnsi="Times New Roman" w:cs="Times New Roman"/>
          <w:sz w:val="24"/>
          <w:szCs w:val="24"/>
        </w:rPr>
        <w:t xml:space="preserve"> </w:t>
      </w:r>
      <w:r w:rsidR="0075454B" w:rsidRPr="0075454B">
        <w:rPr>
          <w:rFonts w:ascii="Times New Roman" w:hAnsi="Times New Roman" w:cs="Times New Roman"/>
          <w:sz w:val="24"/>
          <w:szCs w:val="24"/>
        </w:rPr>
        <w:t>Приказ</w:t>
      </w:r>
      <w:r w:rsidR="0075454B">
        <w:rPr>
          <w:rFonts w:ascii="Times New Roman" w:hAnsi="Times New Roman" w:cs="Times New Roman"/>
          <w:sz w:val="24"/>
          <w:szCs w:val="24"/>
        </w:rPr>
        <w:t>ом</w:t>
      </w:r>
      <w:r w:rsidR="0075454B" w:rsidRPr="0075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4B" w:rsidRPr="0075454B">
        <w:rPr>
          <w:rFonts w:ascii="Times New Roman" w:hAnsi="Times New Roman" w:cs="Times New Roman"/>
          <w:sz w:val="24"/>
          <w:szCs w:val="24"/>
        </w:rPr>
        <w:t>Мин</w:t>
      </w:r>
      <w:r w:rsidR="0075454B">
        <w:rPr>
          <w:rFonts w:ascii="Times New Roman" w:hAnsi="Times New Roman" w:cs="Times New Roman"/>
          <w:sz w:val="24"/>
          <w:szCs w:val="24"/>
        </w:rPr>
        <w:t>промторга</w:t>
      </w:r>
      <w:proofErr w:type="spellEnd"/>
      <w:r w:rsidR="0075454B">
        <w:rPr>
          <w:rFonts w:ascii="Times New Roman" w:hAnsi="Times New Roman" w:cs="Times New Roman"/>
          <w:sz w:val="24"/>
          <w:szCs w:val="24"/>
        </w:rPr>
        <w:t xml:space="preserve"> УР от 02.08.2019 N 64 </w:t>
      </w:r>
      <w:r w:rsidR="0075454B" w:rsidRPr="0075454B">
        <w:rPr>
          <w:rFonts w:ascii="Times New Roman" w:hAnsi="Times New Roman" w:cs="Times New Roman"/>
          <w:sz w:val="24"/>
          <w:szCs w:val="24"/>
        </w:rPr>
        <w:t>"Об утверждении Рекомендаций к внешнему виду нестационарных торговых объектов на территории Удмуртской Республики"</w:t>
      </w:r>
      <w:r w:rsidR="0075454B">
        <w:rPr>
          <w:rFonts w:ascii="Times New Roman" w:hAnsi="Times New Roman" w:cs="Times New Roman"/>
          <w:sz w:val="24"/>
          <w:szCs w:val="24"/>
        </w:rPr>
        <w:t>,</w:t>
      </w:r>
      <w:r w:rsidRPr="00C86887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"Город Глазов",</w:t>
      </w:r>
    </w:p>
    <w:p w:rsidR="00C86887" w:rsidRPr="0075454B" w:rsidRDefault="00C86887" w:rsidP="0075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54B">
        <w:rPr>
          <w:rFonts w:ascii="Times New Roman" w:hAnsi="Times New Roman" w:cs="Times New Roman"/>
          <w:b/>
          <w:sz w:val="24"/>
          <w:szCs w:val="24"/>
        </w:rPr>
        <w:t>Глазовская</w:t>
      </w:r>
      <w:proofErr w:type="spellEnd"/>
      <w:r w:rsidRPr="0075454B">
        <w:rPr>
          <w:rFonts w:ascii="Times New Roman" w:hAnsi="Times New Roman" w:cs="Times New Roman"/>
          <w:b/>
          <w:sz w:val="24"/>
          <w:szCs w:val="24"/>
        </w:rPr>
        <w:t xml:space="preserve"> городская Дума решает:</w:t>
      </w:r>
    </w:p>
    <w:p w:rsidR="00C86887" w:rsidRPr="00A53F9D" w:rsidRDefault="00C86887" w:rsidP="0075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>1.</w:t>
      </w:r>
      <w:r w:rsidRPr="00A53F9D">
        <w:rPr>
          <w:rFonts w:ascii="Times New Roman" w:hAnsi="Times New Roman" w:cs="Times New Roman"/>
          <w:sz w:val="24"/>
          <w:szCs w:val="24"/>
        </w:rPr>
        <w:tab/>
        <w:t xml:space="preserve">Внести в преамбулу решения </w:t>
      </w:r>
      <w:proofErr w:type="spellStart"/>
      <w:r w:rsidRPr="00A53F9D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A53F9D">
        <w:rPr>
          <w:rFonts w:ascii="Times New Roman" w:hAnsi="Times New Roman" w:cs="Times New Roman"/>
          <w:sz w:val="24"/>
          <w:szCs w:val="24"/>
        </w:rPr>
        <w:t xml:space="preserve"> городской Думы от  25.10.2017 № 292</w:t>
      </w:r>
      <w:r w:rsidR="0075454B" w:rsidRPr="00A53F9D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муниципального образования «Город Глазов»</w:t>
      </w:r>
      <w:r w:rsidRPr="00A53F9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C86887" w:rsidRPr="00A53F9D" w:rsidRDefault="00F5605D" w:rsidP="0075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 xml:space="preserve">- </w:t>
      </w:r>
      <w:r w:rsidR="00C86887" w:rsidRPr="00A53F9D">
        <w:rPr>
          <w:rFonts w:ascii="Times New Roman" w:hAnsi="Times New Roman" w:cs="Times New Roman"/>
          <w:sz w:val="24"/>
          <w:szCs w:val="24"/>
        </w:rPr>
        <w:t>слова «</w:t>
      </w:r>
      <w:r w:rsidR="00801B5C" w:rsidRPr="00A53F9D">
        <w:rPr>
          <w:rFonts w:ascii="Times New Roman" w:hAnsi="Times New Roman" w:cs="Times New Roman"/>
          <w:sz w:val="24"/>
          <w:szCs w:val="24"/>
        </w:rPr>
        <w:t>,</w:t>
      </w:r>
      <w:r w:rsidR="006D685C" w:rsidRPr="00A53F9D">
        <w:rPr>
          <w:rFonts w:ascii="Times New Roman" w:hAnsi="Times New Roman" w:cs="Times New Roman"/>
          <w:sz w:val="24"/>
          <w:szCs w:val="24"/>
        </w:rPr>
        <w:t xml:space="preserve"> </w:t>
      </w:r>
      <w:r w:rsidR="00C86887" w:rsidRPr="00A53F9D">
        <w:rPr>
          <w:rFonts w:ascii="Times New Roman" w:hAnsi="Times New Roman" w:cs="Times New Roman"/>
          <w:sz w:val="24"/>
          <w:szCs w:val="24"/>
        </w:rPr>
        <w:t>Приказом Минстроя России от 13.04.2017 N 711/</w:t>
      </w:r>
      <w:proofErr w:type="spellStart"/>
      <w:proofErr w:type="gramStart"/>
      <w:r w:rsidR="00C86887" w:rsidRPr="00A53F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86887" w:rsidRPr="00A53F9D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районов"» - исключить;</w:t>
      </w:r>
    </w:p>
    <w:p w:rsidR="00C86887" w:rsidRPr="00A53F9D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 xml:space="preserve">2. Внести в Правила благоустройства муниципального образования «Город Глазов», утвержденные решением </w:t>
      </w:r>
      <w:proofErr w:type="spellStart"/>
      <w:r w:rsidRPr="00A53F9D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Pr="00A53F9D">
        <w:rPr>
          <w:rFonts w:ascii="Times New Roman" w:hAnsi="Times New Roman" w:cs="Times New Roman"/>
          <w:sz w:val="24"/>
          <w:szCs w:val="24"/>
        </w:rPr>
        <w:t xml:space="preserve"> городской Думы от  25.10.2017 № 292, (далее-Правила) следующие изменения:</w:t>
      </w:r>
    </w:p>
    <w:p w:rsidR="00C86887" w:rsidRPr="00A53F9D" w:rsidRDefault="000B1D48" w:rsidP="00C8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D">
        <w:rPr>
          <w:rFonts w:ascii="Times New Roman" w:hAnsi="Times New Roman" w:cs="Times New Roman"/>
          <w:b/>
          <w:sz w:val="24"/>
          <w:szCs w:val="24"/>
        </w:rPr>
        <w:t>2.1. В части 1 Правил</w:t>
      </w:r>
      <w:r w:rsidR="00C86887" w:rsidRPr="00A53F9D">
        <w:rPr>
          <w:rFonts w:ascii="Times New Roman" w:hAnsi="Times New Roman" w:cs="Times New Roman"/>
          <w:b/>
          <w:sz w:val="24"/>
          <w:szCs w:val="24"/>
        </w:rPr>
        <w:t>:</w:t>
      </w:r>
    </w:p>
    <w:p w:rsidR="00C86887" w:rsidRPr="00A53F9D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>2.1.1. В пункте 1.1.  слова «</w:t>
      </w:r>
      <w:r w:rsidR="00801B5C" w:rsidRPr="00A53F9D">
        <w:rPr>
          <w:rFonts w:ascii="Times New Roman" w:hAnsi="Times New Roman" w:cs="Times New Roman"/>
          <w:sz w:val="24"/>
          <w:szCs w:val="24"/>
        </w:rPr>
        <w:t>,</w:t>
      </w:r>
      <w:r w:rsidR="006D685C" w:rsidRPr="00A53F9D">
        <w:rPr>
          <w:rFonts w:ascii="Times New Roman" w:hAnsi="Times New Roman" w:cs="Times New Roman"/>
          <w:sz w:val="24"/>
          <w:szCs w:val="24"/>
        </w:rPr>
        <w:t xml:space="preserve"> </w:t>
      </w:r>
      <w:r w:rsidRPr="00A53F9D">
        <w:rPr>
          <w:rFonts w:ascii="Times New Roman" w:hAnsi="Times New Roman" w:cs="Times New Roman"/>
          <w:sz w:val="24"/>
          <w:szCs w:val="24"/>
        </w:rPr>
        <w:t>приказа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A53F9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53F9D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районов"» исключить.</w:t>
      </w:r>
    </w:p>
    <w:p w:rsidR="00C86887" w:rsidRPr="00A53F9D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 xml:space="preserve"> 2.1.2. Пункт 1.</w:t>
      </w:r>
      <w:r w:rsidR="00F5605D" w:rsidRPr="00A53F9D">
        <w:rPr>
          <w:rFonts w:ascii="Times New Roman" w:hAnsi="Times New Roman" w:cs="Times New Roman"/>
          <w:sz w:val="24"/>
          <w:szCs w:val="24"/>
        </w:rPr>
        <w:t>3 изложить в следующей редакции</w:t>
      </w:r>
      <w:r w:rsidRPr="00A53F9D">
        <w:rPr>
          <w:rFonts w:ascii="Times New Roman" w:hAnsi="Times New Roman" w:cs="Times New Roman"/>
          <w:sz w:val="24"/>
          <w:szCs w:val="24"/>
        </w:rPr>
        <w:t>: «1.3. Организация работ по благоустройству и содержанию  объектов благоустройства, включая элементы благоустройства,  обеспечивается собственниками и (или)  иными законными владельцами  земельных участков, зданий, строений и сооружений, если иное не установлено законодательством</w:t>
      </w:r>
      <w:proofErr w:type="gramStart"/>
      <w:r w:rsidRPr="00A53F9D">
        <w:rPr>
          <w:rFonts w:ascii="Times New Roman" w:hAnsi="Times New Roman" w:cs="Times New Roman"/>
          <w:sz w:val="24"/>
          <w:szCs w:val="24"/>
        </w:rPr>
        <w:t>.</w:t>
      </w:r>
      <w:r w:rsidR="00F5605D" w:rsidRPr="00A53F9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86887" w:rsidRPr="00A53F9D" w:rsidRDefault="00C86887" w:rsidP="00C8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D">
        <w:rPr>
          <w:rFonts w:ascii="Times New Roman" w:hAnsi="Times New Roman" w:cs="Times New Roman"/>
          <w:b/>
          <w:sz w:val="24"/>
          <w:szCs w:val="24"/>
        </w:rPr>
        <w:lastRenderedPageBreak/>
        <w:t>2.2. В части 2 Правил:</w:t>
      </w:r>
    </w:p>
    <w:p w:rsidR="00C86887" w:rsidRPr="00A53F9D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>2.2.1 в пункте 2.1.:</w:t>
      </w:r>
    </w:p>
    <w:p w:rsidR="00C86887" w:rsidRPr="00A53F9D" w:rsidRDefault="00F07928" w:rsidP="00F56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464D" w:rsidRPr="00A53F9D">
        <w:rPr>
          <w:rFonts w:ascii="Times New Roman" w:hAnsi="Times New Roman" w:cs="Times New Roman"/>
          <w:sz w:val="24"/>
          <w:szCs w:val="24"/>
        </w:rPr>
        <w:t>п</w:t>
      </w:r>
      <w:r w:rsidR="00C86887" w:rsidRPr="00A53F9D">
        <w:rPr>
          <w:rFonts w:ascii="Times New Roman" w:hAnsi="Times New Roman" w:cs="Times New Roman"/>
          <w:sz w:val="24"/>
          <w:szCs w:val="24"/>
        </w:rPr>
        <w:t>онятие «Благоустройство»  исключить</w:t>
      </w:r>
      <w:r w:rsidR="00F5605D" w:rsidRPr="00A53F9D">
        <w:rPr>
          <w:rFonts w:ascii="Times New Roman" w:hAnsi="Times New Roman" w:cs="Times New Roman"/>
          <w:sz w:val="24"/>
          <w:szCs w:val="24"/>
        </w:rPr>
        <w:t>;</w:t>
      </w:r>
      <w:r w:rsidR="00C86887" w:rsidRPr="00A53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4D" w:rsidRPr="00A53F9D" w:rsidRDefault="00F07928" w:rsidP="00B446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6887" w:rsidRPr="00A53F9D">
        <w:rPr>
          <w:rFonts w:ascii="Times New Roman" w:hAnsi="Times New Roman" w:cs="Times New Roman"/>
          <w:sz w:val="24"/>
          <w:szCs w:val="24"/>
        </w:rPr>
        <w:t>понятие «Благоустройство территорий» изложить в следующей редакции:</w:t>
      </w:r>
    </w:p>
    <w:p w:rsidR="00C86887" w:rsidRPr="00A53F9D" w:rsidRDefault="00C86887" w:rsidP="00B446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F9D">
        <w:rPr>
          <w:rFonts w:ascii="Times New Roman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«Город Глазов»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144525">
        <w:rPr>
          <w:rFonts w:ascii="Times New Roman" w:hAnsi="Times New Roman" w:cs="Times New Roman"/>
          <w:sz w:val="24"/>
          <w:szCs w:val="24"/>
        </w:rPr>
        <w:t>.</w:t>
      </w:r>
      <w:r w:rsidRPr="00A53F9D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6D685C" w:rsidRPr="00A53F9D" w:rsidRDefault="00F07928" w:rsidP="006D6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D685C" w:rsidRPr="00A53F9D">
        <w:rPr>
          <w:rFonts w:ascii="Times New Roman" w:hAnsi="Times New Roman" w:cs="Times New Roman"/>
          <w:sz w:val="24"/>
          <w:szCs w:val="24"/>
        </w:rPr>
        <w:t>понятие «Вывеска» изложить в следующей редакции:</w:t>
      </w:r>
    </w:p>
    <w:p w:rsidR="006D685C" w:rsidRPr="00A53F9D" w:rsidRDefault="006D685C" w:rsidP="00B446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>«Вывеска - информационная конструкция, размещаемая на фасадах (в том числе в витринах), крышах и иных внешних поверхностях зданий, строений, сооружений и их ограждающих конструкциях</w:t>
      </w:r>
      <w:proofErr w:type="gramStart"/>
      <w:r w:rsidRPr="00A53F9D">
        <w:rPr>
          <w:rFonts w:ascii="Times New Roman" w:hAnsi="Times New Roman" w:cs="Times New Roman"/>
          <w:sz w:val="24"/>
          <w:szCs w:val="24"/>
        </w:rPr>
        <w:t>.»</w:t>
      </w:r>
      <w:r w:rsidR="00BD10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605D" w:rsidRPr="00A53F9D" w:rsidRDefault="00F07928" w:rsidP="00F56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464D" w:rsidRPr="00A53F9D">
        <w:rPr>
          <w:rFonts w:ascii="Times New Roman" w:hAnsi="Times New Roman" w:cs="Times New Roman"/>
          <w:sz w:val="24"/>
          <w:szCs w:val="24"/>
        </w:rPr>
        <w:t>понятие «Гостевые стоянки легкового автотранспорта» изложить в следующей редакции:</w:t>
      </w:r>
    </w:p>
    <w:p w:rsidR="00B4464D" w:rsidRPr="00A53F9D" w:rsidRDefault="00B4464D" w:rsidP="00B4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A53F9D">
        <w:rPr>
          <w:rFonts w:ascii="Times New Roman" w:hAnsi="Times New Roman" w:cs="Times New Roman"/>
          <w:sz w:val="24"/>
          <w:szCs w:val="24"/>
        </w:rPr>
        <w:t>«</w:t>
      </w:r>
      <w:r w:rsidRPr="00A53F9D">
        <w:rPr>
          <w:rFonts w:ascii="Times New Roman" w:hAnsi="Times New Roman" w:cs="Times New Roman"/>
          <w:sz w:val="24"/>
        </w:rPr>
        <w:t xml:space="preserve">Гостевые стоянки легкового автотранспорта - открытые площадки с несколькими стояночными местами, выполненные из материалов твердого покрытия </w:t>
      </w:r>
      <w:r w:rsidR="006D685C" w:rsidRPr="00A53F9D">
        <w:rPr>
          <w:rFonts w:ascii="Times New Roman" w:hAnsi="Times New Roman" w:cs="Times New Roman"/>
          <w:sz w:val="24"/>
        </w:rPr>
        <w:t>(</w:t>
      </w:r>
      <w:r w:rsidR="001E66AE" w:rsidRPr="00A53F9D">
        <w:rPr>
          <w:rFonts w:ascii="Times New Roman" w:hAnsi="Times New Roman" w:cs="Times New Roman"/>
          <w:sz w:val="24"/>
        </w:rPr>
        <w:t xml:space="preserve">дорожных железобетонных плит, </w:t>
      </w:r>
      <w:r w:rsidRPr="00A53F9D">
        <w:rPr>
          <w:rFonts w:ascii="Times New Roman" w:hAnsi="Times New Roman" w:cs="Times New Roman"/>
          <w:sz w:val="24"/>
        </w:rPr>
        <w:t>газонных решеток  из пластика ил</w:t>
      </w:r>
      <w:r w:rsidR="006D685C" w:rsidRPr="00A53F9D">
        <w:rPr>
          <w:rFonts w:ascii="Times New Roman" w:hAnsi="Times New Roman" w:cs="Times New Roman"/>
          <w:sz w:val="24"/>
        </w:rPr>
        <w:t xml:space="preserve">и бетонных решеток - </w:t>
      </w:r>
      <w:r w:rsidRPr="00A53F9D">
        <w:rPr>
          <w:rFonts w:ascii="Times New Roman" w:hAnsi="Times New Roman" w:cs="Times New Roman"/>
          <w:sz w:val="24"/>
        </w:rPr>
        <w:t>решетчатая брусчатка) с фиксируемыми границами, расположенные на территории земельного участка многоквартирного дома, предназначенные для временной парковки легковых автомобилей посетителей и жителей жилой зоны</w:t>
      </w:r>
      <w:r w:rsidR="00144525">
        <w:rPr>
          <w:rFonts w:ascii="Times New Roman" w:hAnsi="Times New Roman" w:cs="Times New Roman"/>
          <w:sz w:val="24"/>
        </w:rPr>
        <w:t>.</w:t>
      </w:r>
      <w:r w:rsidRPr="00A53F9D">
        <w:rPr>
          <w:rFonts w:ascii="Times New Roman" w:hAnsi="Times New Roman" w:cs="Times New Roman"/>
          <w:sz w:val="24"/>
        </w:rPr>
        <w:t>»;</w:t>
      </w:r>
      <w:proofErr w:type="gramEnd"/>
    </w:p>
    <w:p w:rsidR="00A004CC" w:rsidRPr="00A53F9D" w:rsidRDefault="00F07928" w:rsidP="00A004C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="00A004CC" w:rsidRPr="00A53F9D">
        <w:rPr>
          <w:rFonts w:ascii="Times New Roman" w:hAnsi="Times New Roman" w:cs="Times New Roman"/>
          <w:sz w:val="24"/>
        </w:rPr>
        <w:t>дополнить понятием «Нестационарный торговый объект» следующего содержания:</w:t>
      </w:r>
    </w:p>
    <w:p w:rsidR="00A004CC" w:rsidRPr="00A53F9D" w:rsidRDefault="00A004CC" w:rsidP="00A004C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</w:rPr>
      </w:pPr>
      <w:r w:rsidRPr="00A53F9D">
        <w:rPr>
          <w:rFonts w:ascii="Times New Roman" w:hAnsi="Times New Roman" w:cs="Times New Roman"/>
          <w:sz w:val="24"/>
        </w:rPr>
        <w:t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="00144525">
        <w:rPr>
          <w:rFonts w:ascii="Times New Roman" w:hAnsi="Times New Roman" w:cs="Times New Roman"/>
          <w:sz w:val="24"/>
        </w:rPr>
        <w:t>.</w:t>
      </w:r>
      <w:r w:rsidRPr="00A53F9D">
        <w:rPr>
          <w:rFonts w:ascii="Times New Roman" w:hAnsi="Times New Roman" w:cs="Times New Roman"/>
          <w:sz w:val="24"/>
        </w:rPr>
        <w:t>»;</w:t>
      </w:r>
      <w:proofErr w:type="gramEnd"/>
    </w:p>
    <w:p w:rsidR="00B4464D" w:rsidRPr="00A53F9D" w:rsidRDefault="00B4464D" w:rsidP="00A004CC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B4464D" w:rsidRPr="00A53F9D" w:rsidRDefault="00F07928" w:rsidP="00B446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4464D" w:rsidRPr="00A53F9D">
        <w:rPr>
          <w:rFonts w:ascii="Times New Roman" w:hAnsi="Times New Roman" w:cs="Times New Roman"/>
          <w:sz w:val="24"/>
          <w:szCs w:val="24"/>
        </w:rPr>
        <w:t>п</w:t>
      </w:r>
      <w:r w:rsidR="00C86887" w:rsidRPr="00A53F9D">
        <w:rPr>
          <w:rFonts w:ascii="Times New Roman" w:hAnsi="Times New Roman" w:cs="Times New Roman"/>
          <w:sz w:val="24"/>
          <w:szCs w:val="24"/>
        </w:rPr>
        <w:t>онятие «Объект</w:t>
      </w:r>
      <w:r w:rsidR="007C1C74">
        <w:rPr>
          <w:rFonts w:ascii="Times New Roman" w:hAnsi="Times New Roman" w:cs="Times New Roman"/>
          <w:sz w:val="24"/>
          <w:szCs w:val="24"/>
        </w:rPr>
        <w:t>ы</w:t>
      </w:r>
      <w:r w:rsidR="00C86887" w:rsidRPr="00A53F9D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B4464D" w:rsidRPr="00A53F9D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C86887" w:rsidRPr="00A53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887" w:rsidRDefault="00B4464D" w:rsidP="00B446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>«</w:t>
      </w:r>
      <w:r w:rsidR="00C86887" w:rsidRPr="00A53F9D">
        <w:rPr>
          <w:rFonts w:ascii="Times New Roman" w:hAnsi="Times New Roman" w:cs="Times New Roman"/>
          <w:sz w:val="24"/>
          <w:szCs w:val="24"/>
        </w:rPr>
        <w:t>Объек</w:t>
      </w:r>
      <w:r w:rsidR="00C86887"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F31A4"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86887" w:rsidRPr="00A53F9D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1E66AE" w:rsidRPr="00A53F9D">
        <w:rPr>
          <w:rFonts w:ascii="Times New Roman" w:hAnsi="Times New Roman" w:cs="Times New Roman"/>
          <w:sz w:val="24"/>
          <w:szCs w:val="24"/>
        </w:rPr>
        <w:t>–</w:t>
      </w:r>
      <w:r w:rsidR="00C86887" w:rsidRPr="00A53F9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1E66AE" w:rsidRPr="00A53F9D">
        <w:rPr>
          <w:rFonts w:ascii="Times New Roman" w:hAnsi="Times New Roman" w:cs="Times New Roman"/>
          <w:sz w:val="24"/>
          <w:szCs w:val="24"/>
        </w:rPr>
        <w:t xml:space="preserve"> </w:t>
      </w:r>
      <w:r w:rsidR="00C86887" w:rsidRPr="00A53F9D">
        <w:rPr>
          <w:rFonts w:ascii="Times New Roman" w:hAnsi="Times New Roman" w:cs="Times New Roman"/>
          <w:sz w:val="24"/>
          <w:szCs w:val="24"/>
        </w:rPr>
        <w:t>(в том числе территории предприятий, учреждений, организаций, земельных участков многоквартирных домов, территории общего пользования), здания, строения, сооружения, объекты природного, антропогенного или природно-антропогенного происхождения, которые подлежат содержанию и в отношении которых должны осуществляться работы по благоустройству</w:t>
      </w:r>
      <w:proofErr w:type="gramStart"/>
      <w:r w:rsidR="00C86887" w:rsidRPr="00A53F9D">
        <w:rPr>
          <w:rFonts w:ascii="Times New Roman" w:hAnsi="Times New Roman" w:cs="Times New Roman"/>
          <w:sz w:val="24"/>
          <w:szCs w:val="24"/>
        </w:rPr>
        <w:t>.»</w:t>
      </w:r>
      <w:r w:rsidR="00A004CC" w:rsidRPr="00A53F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ё) дополнить понятием « Природный объект» следующего содержания:</w:t>
      </w: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«Природный объект - естественная экологическая система, природный ландшафт и составляющие их элементы, сохранившие свои природные свойства</w:t>
      </w:r>
      <w:proofErr w:type="gramStart"/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ж) дополнить  понятием «Природно-антропогенный объект» следующего содержания:</w:t>
      </w: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«Природно-антропогенный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</w:t>
      </w:r>
      <w:proofErr w:type="gramStart"/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) дополнить понятием  «Антропогенный объект» следующего содержания:</w:t>
      </w: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«Антропогенный объект - объект, созданный человеком для обеспечения его социальных потребностей и не обладающий свойствами природных объектов</w:t>
      </w:r>
      <w:proofErr w:type="gramStart"/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C74" w:rsidRPr="007C1C74" w:rsidRDefault="007C1C74" w:rsidP="007C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C1C74">
        <w:rPr>
          <w:rFonts w:ascii="Times New Roman" w:hAnsi="Times New Roman" w:cs="Times New Roman"/>
          <w:sz w:val="24"/>
          <w:szCs w:val="24"/>
        </w:rPr>
        <w:t>) понятие «Прилегающая территория» изложить в следующей редакции: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74">
        <w:rPr>
          <w:rFonts w:ascii="Times New Roman" w:hAnsi="Times New Roman" w:cs="Times New Roman"/>
          <w:sz w:val="24"/>
          <w:szCs w:val="24"/>
        </w:rPr>
        <w:t xml:space="preserve"> 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 w:rsidRPr="007C1C74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7C1C74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 в соответствии с порядком, установленным законом Удмуртской Республики.»;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</w:t>
      </w:r>
      <w:r w:rsidRPr="007C1C74">
        <w:rPr>
          <w:rFonts w:ascii="Times New Roman" w:hAnsi="Times New Roman" w:cs="Times New Roman"/>
          <w:sz w:val="24"/>
          <w:szCs w:val="24"/>
        </w:rPr>
        <w:t>) понятие «Элементы благоустройства» изложить в следующей редакции: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74">
        <w:rPr>
          <w:rFonts w:ascii="Times New Roman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C1C74">
        <w:rPr>
          <w:rFonts w:ascii="Times New Roman" w:hAnsi="Times New Roman" w:cs="Times New Roman"/>
          <w:sz w:val="24"/>
          <w:szCs w:val="24"/>
        </w:rPr>
        <w:t>) понятие «Типовое ограждение» - исключить;</w:t>
      </w:r>
    </w:p>
    <w:p w:rsidR="007C1C74" w:rsidRPr="007C1C74" w:rsidRDefault="007C1C74" w:rsidP="007C1C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C1C74">
        <w:rPr>
          <w:rFonts w:ascii="Times New Roman" w:hAnsi="Times New Roman" w:cs="Times New Roman"/>
          <w:sz w:val="24"/>
          <w:szCs w:val="24"/>
        </w:rPr>
        <w:t>) Понятие «Ограждение» изложить в следующей редакции:</w:t>
      </w:r>
    </w:p>
    <w:p w:rsidR="007C1C74" w:rsidRPr="007C1C74" w:rsidRDefault="007C1C74" w:rsidP="007C1C7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«Ограждение – конструкция, предназначенная задерживать, останавливать,  предотвращать,   упорядочивать доступ  людей, животных, въезда транспорта на территорию земельного участка, обеспечивать использование соответствующей территории и (или) иного объекта благоустройства по целевому назначению, определенному правообладателем территории земельного участка или  иного объекта благоустройства</w:t>
      </w:r>
      <w:proofErr w:type="gramStart"/>
      <w:r w:rsidRPr="007C1C74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C1C74">
        <w:rPr>
          <w:rFonts w:ascii="Times New Roman" w:hAnsi="Times New Roman" w:cs="Times New Roman"/>
          <w:sz w:val="24"/>
          <w:szCs w:val="24"/>
        </w:rPr>
        <w:t>)  дополнить понятием «Безнадзорное животное» следующего содержания:</w:t>
      </w:r>
    </w:p>
    <w:p w:rsidR="007C1C74" w:rsidRPr="007C1C74" w:rsidRDefault="007C1C74" w:rsidP="007C1C74">
      <w:pPr>
        <w:jc w:val="both"/>
        <w:rPr>
          <w:rFonts w:ascii="Times New Roman" w:hAnsi="Times New Roman" w:cs="Times New Roman"/>
          <w:sz w:val="24"/>
          <w:szCs w:val="24"/>
        </w:rPr>
      </w:pPr>
      <w:r w:rsidRPr="007C1C74">
        <w:rPr>
          <w:rFonts w:ascii="Times New Roman" w:hAnsi="Times New Roman" w:cs="Times New Roman"/>
          <w:sz w:val="24"/>
          <w:szCs w:val="24"/>
        </w:rPr>
        <w:t xml:space="preserve"> «Безнадзорное животное - животное, которое не имеет владельца или владелец которого неизвестен</w:t>
      </w:r>
      <w:proofErr w:type="gramStart"/>
      <w:r w:rsidRPr="007C1C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C1C74" w:rsidRPr="007C1C74" w:rsidRDefault="007C1C74" w:rsidP="007C1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C1C74">
        <w:rPr>
          <w:rFonts w:ascii="Times New Roman" w:hAnsi="Times New Roman" w:cs="Times New Roman"/>
          <w:sz w:val="24"/>
          <w:szCs w:val="24"/>
        </w:rPr>
        <w:t>) понятие «Мусор» изложить в следующей редакции: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74">
        <w:rPr>
          <w:rFonts w:ascii="Times New Roman" w:hAnsi="Times New Roman" w:cs="Times New Roman"/>
          <w:sz w:val="24"/>
          <w:szCs w:val="24"/>
        </w:rPr>
        <w:lastRenderedPageBreak/>
        <w:t>«Мусор – все виды отходов, в том числе строительные, образовавшиеся в результате самовольного (несанкционированного) сброса, грунтовые наносы, опавшая листва, ветки и др.»;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1C74">
        <w:rPr>
          <w:rFonts w:ascii="Times New Roman" w:hAnsi="Times New Roman" w:cs="Times New Roman"/>
          <w:sz w:val="24"/>
          <w:szCs w:val="24"/>
        </w:rPr>
        <w:t>) дополнить понятием «Крупногабаритный мусор» следующего содержания:</w:t>
      </w:r>
    </w:p>
    <w:p w:rsidR="007C1C74" w:rsidRPr="007C1C74" w:rsidRDefault="007C1C74" w:rsidP="007C1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74">
        <w:rPr>
          <w:rFonts w:ascii="Times New Roman" w:hAnsi="Times New Roman" w:cs="Times New Roman"/>
          <w:sz w:val="24"/>
          <w:szCs w:val="24"/>
        </w:rPr>
        <w:t>«Крупногабаритный мусор – предметы, утратившие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</w:t>
      </w:r>
      <w:proofErr w:type="gramStart"/>
      <w:r w:rsidRPr="007C1C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86887" w:rsidRPr="00B72182" w:rsidRDefault="00601670" w:rsidP="006278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</w:t>
      </w:r>
      <w:r w:rsidR="00627820" w:rsidRPr="00B72182">
        <w:rPr>
          <w:rFonts w:ascii="Times New Roman" w:hAnsi="Times New Roman" w:cs="Times New Roman"/>
          <w:b/>
          <w:sz w:val="24"/>
          <w:szCs w:val="24"/>
        </w:rPr>
        <w:t>3. В  части 3</w:t>
      </w:r>
      <w:r w:rsidRPr="00B72182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C86887" w:rsidRPr="00B72182">
        <w:rPr>
          <w:rFonts w:ascii="Times New Roman" w:hAnsi="Times New Roman" w:cs="Times New Roman"/>
          <w:b/>
          <w:sz w:val="24"/>
          <w:szCs w:val="24"/>
        </w:rPr>
        <w:t>:</w:t>
      </w:r>
    </w:p>
    <w:p w:rsidR="00685096" w:rsidRDefault="00C86887" w:rsidP="00685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 </w:t>
      </w:r>
      <w:r w:rsidR="00601670">
        <w:rPr>
          <w:rFonts w:ascii="Times New Roman" w:hAnsi="Times New Roman" w:cs="Times New Roman"/>
          <w:sz w:val="24"/>
          <w:szCs w:val="24"/>
        </w:rPr>
        <w:t>2.3.1.</w:t>
      </w:r>
      <w:r w:rsidR="00685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В</w:t>
      </w:r>
      <w:r w:rsidR="00685096">
        <w:rPr>
          <w:rFonts w:ascii="Times New Roman" w:hAnsi="Times New Roman" w:cs="Times New Roman"/>
          <w:sz w:val="24"/>
          <w:szCs w:val="24"/>
        </w:rPr>
        <w:t xml:space="preserve"> пункте 3.14 </w:t>
      </w:r>
      <w:hyperlink r:id="rId6" w:history="1">
        <w:r w:rsidR="00685096">
          <w:rPr>
            <w:rFonts w:ascii="Times New Roman" w:hAnsi="Times New Roman" w:cs="Times New Roman"/>
            <w:color w:val="0000FF"/>
            <w:sz w:val="24"/>
            <w:szCs w:val="24"/>
          </w:rPr>
          <w:t>СанПиН 2.1.2.2645-10</w:t>
        </w:r>
      </w:hyperlink>
      <w:r w:rsidR="00685096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проживания в жилых зданиях и помещениях"; </w:t>
      </w:r>
      <w:hyperlink r:id="rId7" w:history="1">
        <w:r w:rsidR="00685096">
          <w:rPr>
            <w:rFonts w:ascii="Times New Roman" w:hAnsi="Times New Roman" w:cs="Times New Roman"/>
            <w:color w:val="0000FF"/>
            <w:sz w:val="24"/>
            <w:szCs w:val="24"/>
          </w:rPr>
          <w:t>СанПиН 42-128-4690-88</w:t>
        </w:r>
      </w:hyperlink>
      <w:r w:rsidR="00685096">
        <w:rPr>
          <w:rFonts w:ascii="Times New Roman" w:hAnsi="Times New Roman" w:cs="Times New Roman"/>
          <w:sz w:val="24"/>
          <w:szCs w:val="24"/>
        </w:rPr>
        <w:t xml:space="preserve"> "Санитарные правила содержания территорий населенных мест"; </w:t>
      </w:r>
      <w:hyperlink r:id="rId8" w:history="1">
        <w:r w:rsidR="00685096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2.2.1/2.1.1.1076-01</w:t>
        </w:r>
      </w:hyperlink>
      <w:r w:rsidR="00685096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инсоляции и солнцезащите помещений жилых и общественных зданий и территорий"; Типовые </w:t>
      </w:r>
      <w:hyperlink r:id="rId9" w:history="1">
        <w:r w:rsidR="0068509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685096">
        <w:rPr>
          <w:rFonts w:ascii="Times New Roman" w:hAnsi="Times New Roman" w:cs="Times New Roman"/>
          <w:sz w:val="24"/>
          <w:szCs w:val="24"/>
        </w:rPr>
        <w:t xml:space="preserve"> охраны коммунальных тепловых сетей, утвержденные Приказом Минстроя России от 17 августа 1992 года N 197 исключить.</w:t>
      </w:r>
      <w:proofErr w:type="gramEnd"/>
    </w:p>
    <w:p w:rsidR="00685096" w:rsidRDefault="00685096" w:rsidP="00685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887" w:rsidRPr="00B72182" w:rsidRDefault="00601670" w:rsidP="00685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</w:t>
      </w:r>
      <w:r w:rsidR="00685096" w:rsidRPr="00B7218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5096" w:rsidRPr="00B72182">
        <w:rPr>
          <w:rFonts w:ascii="Times New Roman" w:hAnsi="Times New Roman" w:cs="Times New Roman"/>
          <w:sz w:val="24"/>
          <w:szCs w:val="24"/>
        </w:rPr>
        <w:t>Ч</w:t>
      </w:r>
      <w:r w:rsidR="00C86887" w:rsidRPr="00B72182">
        <w:rPr>
          <w:rFonts w:ascii="Times New Roman" w:hAnsi="Times New Roman" w:cs="Times New Roman"/>
          <w:sz w:val="24"/>
          <w:szCs w:val="24"/>
        </w:rPr>
        <w:t xml:space="preserve">асть 5 дополнить пунктом </w:t>
      </w:r>
      <w:r w:rsidR="0034690A" w:rsidRPr="004E0E75">
        <w:rPr>
          <w:rFonts w:ascii="Times New Roman" w:hAnsi="Times New Roman" w:cs="Times New Roman"/>
          <w:sz w:val="24"/>
          <w:szCs w:val="24"/>
        </w:rPr>
        <w:t xml:space="preserve">5.7. </w:t>
      </w:r>
      <w:r w:rsidR="0034690A">
        <w:rPr>
          <w:rFonts w:ascii="Times New Roman" w:hAnsi="Times New Roman" w:cs="Times New Roman"/>
          <w:sz w:val="24"/>
          <w:szCs w:val="24"/>
        </w:rPr>
        <w:t xml:space="preserve"> </w:t>
      </w:r>
      <w:r w:rsidR="00C86887" w:rsidRPr="00B7218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86887" w:rsidRPr="003867D3" w:rsidRDefault="003867D3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«5.7</w:t>
      </w:r>
      <w:r w:rsidR="00C86887" w:rsidRPr="00A53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87" w:rsidRPr="00A53F9D">
        <w:rPr>
          <w:rFonts w:ascii="Times New Roman" w:hAnsi="Times New Roman" w:cs="Times New Roman"/>
          <w:sz w:val="24"/>
          <w:szCs w:val="24"/>
        </w:rPr>
        <w:t>Требования к внешнему виду нестационарных торговых объектов</w:t>
      </w:r>
      <w:r w:rsidR="009C6324" w:rsidRPr="00A53F9D">
        <w:rPr>
          <w:rFonts w:ascii="Times New Roman" w:hAnsi="Times New Roman" w:cs="Times New Roman"/>
          <w:sz w:val="24"/>
          <w:szCs w:val="24"/>
        </w:rPr>
        <w:t xml:space="preserve"> </w:t>
      </w:r>
      <w:r w:rsidR="0034690A">
        <w:rPr>
          <w:rFonts w:ascii="Times New Roman" w:hAnsi="Times New Roman" w:cs="Times New Roman"/>
          <w:sz w:val="24"/>
          <w:szCs w:val="24"/>
        </w:rPr>
        <w:t>у</w:t>
      </w:r>
      <w:r w:rsidR="0034690A" w:rsidRPr="003867D3">
        <w:rPr>
          <w:rFonts w:ascii="Times New Roman" w:hAnsi="Times New Roman" w:cs="Times New Roman"/>
          <w:sz w:val="24"/>
          <w:szCs w:val="24"/>
        </w:rPr>
        <w:t xml:space="preserve">станавливаются </w:t>
      </w:r>
      <w:r w:rsidR="009C6324" w:rsidRPr="00A53F9D">
        <w:rPr>
          <w:rFonts w:ascii="Times New Roman" w:hAnsi="Times New Roman" w:cs="Times New Roman"/>
          <w:sz w:val="24"/>
          <w:szCs w:val="24"/>
        </w:rPr>
        <w:t>Администраци</w:t>
      </w:r>
      <w:r w:rsidR="0034690A" w:rsidRPr="003867D3">
        <w:rPr>
          <w:rFonts w:ascii="Times New Roman" w:hAnsi="Times New Roman" w:cs="Times New Roman"/>
          <w:sz w:val="24"/>
          <w:szCs w:val="24"/>
        </w:rPr>
        <w:t>ей</w:t>
      </w:r>
      <w:r w:rsidR="009C6324" w:rsidRPr="00A53F9D">
        <w:rPr>
          <w:rFonts w:ascii="Times New Roman" w:hAnsi="Times New Roman" w:cs="Times New Roman"/>
          <w:sz w:val="24"/>
          <w:szCs w:val="24"/>
        </w:rPr>
        <w:t xml:space="preserve"> города Глазова</w:t>
      </w:r>
      <w:proofErr w:type="gramStart"/>
      <w:r w:rsidR="00C86887" w:rsidRPr="00A53F9D">
        <w:rPr>
          <w:rFonts w:ascii="Times New Roman" w:hAnsi="Times New Roman" w:cs="Times New Roman"/>
          <w:sz w:val="24"/>
          <w:szCs w:val="24"/>
        </w:rPr>
        <w:t>.</w:t>
      </w:r>
      <w:r w:rsidR="009C6324" w:rsidRPr="00A53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5454" w:rsidRPr="00B72182" w:rsidRDefault="00601670" w:rsidP="00C8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2.5</w:t>
      </w:r>
      <w:r w:rsidR="00C86887" w:rsidRPr="00B72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454" w:rsidRPr="00B72182">
        <w:rPr>
          <w:rFonts w:ascii="Times New Roman" w:hAnsi="Times New Roman" w:cs="Times New Roman"/>
          <w:b/>
          <w:sz w:val="24"/>
          <w:szCs w:val="24"/>
        </w:rPr>
        <w:t>В части 6:</w:t>
      </w:r>
    </w:p>
    <w:p w:rsidR="00C86887" w:rsidRPr="00C86887" w:rsidRDefault="00601670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05454">
        <w:rPr>
          <w:rFonts w:ascii="Times New Roman" w:hAnsi="Times New Roman" w:cs="Times New Roman"/>
          <w:sz w:val="24"/>
          <w:szCs w:val="24"/>
        </w:rPr>
        <w:t xml:space="preserve">.1. </w:t>
      </w:r>
      <w:r w:rsidR="00DF2F9A">
        <w:rPr>
          <w:rFonts w:ascii="Times New Roman" w:hAnsi="Times New Roman" w:cs="Times New Roman"/>
          <w:sz w:val="24"/>
          <w:szCs w:val="24"/>
        </w:rPr>
        <w:t>Раздел 6.4.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 дополнить пунктом 6.4.6. следующего содержания: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«6.4.6. Места, разрешенные для выгула собак и иных животных, определяются </w:t>
      </w:r>
      <w:r w:rsidR="00FC0BB7">
        <w:rPr>
          <w:rFonts w:ascii="Times New Roman" w:hAnsi="Times New Roman" w:cs="Times New Roman"/>
          <w:sz w:val="24"/>
          <w:szCs w:val="24"/>
        </w:rPr>
        <w:t>Администраци</w:t>
      </w:r>
      <w:r w:rsidR="00FC0BB7" w:rsidRPr="004C237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86887">
        <w:rPr>
          <w:rFonts w:ascii="Times New Roman" w:hAnsi="Times New Roman" w:cs="Times New Roman"/>
          <w:sz w:val="24"/>
          <w:szCs w:val="24"/>
        </w:rPr>
        <w:t xml:space="preserve"> города Глазова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03B8B" w:rsidRDefault="00A03B8B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разделе 6.6</w:t>
      </w:r>
      <w:r w:rsidR="00862171">
        <w:rPr>
          <w:rFonts w:ascii="Times New Roman" w:hAnsi="Times New Roman" w:cs="Times New Roman"/>
          <w:sz w:val="24"/>
          <w:szCs w:val="24"/>
        </w:rPr>
        <w:t>:</w:t>
      </w:r>
    </w:p>
    <w:p w:rsidR="00C86887" w:rsidRPr="00C86887" w:rsidRDefault="00862171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2.5.2.1. 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пункт 6.6.2. </w:t>
      </w:r>
      <w:r w:rsidR="003867D3">
        <w:rPr>
          <w:rFonts w:ascii="Times New Roman" w:hAnsi="Times New Roman" w:cs="Times New Roman"/>
          <w:sz w:val="24"/>
          <w:szCs w:val="24"/>
        </w:rPr>
        <w:t>исключить;</w:t>
      </w:r>
    </w:p>
    <w:p w:rsidR="00DF2F9A" w:rsidRDefault="00637AB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="00337D22">
        <w:rPr>
          <w:rFonts w:ascii="Times New Roman" w:hAnsi="Times New Roman" w:cs="Times New Roman"/>
          <w:sz w:val="24"/>
          <w:szCs w:val="24"/>
        </w:rPr>
        <w:t xml:space="preserve"> </w:t>
      </w:r>
      <w:r w:rsidR="00DF2F9A">
        <w:rPr>
          <w:rFonts w:ascii="Times New Roman" w:hAnsi="Times New Roman" w:cs="Times New Roman"/>
          <w:sz w:val="24"/>
          <w:szCs w:val="24"/>
        </w:rPr>
        <w:t>Раздел 6.12</w:t>
      </w:r>
      <w:r w:rsidR="002F3422">
        <w:rPr>
          <w:rFonts w:ascii="Times New Roman" w:hAnsi="Times New Roman" w:cs="Times New Roman"/>
          <w:sz w:val="24"/>
          <w:szCs w:val="24"/>
        </w:rPr>
        <w:t xml:space="preserve"> дополнить пунктом 6.12.4. следующего содержания:</w:t>
      </w:r>
    </w:p>
    <w:p w:rsidR="002F3422" w:rsidRPr="00C86887" w:rsidRDefault="002F342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«6.12.4. Запрещается размещать крупногабаритный мусор за пределами площадки (контейнерно</w:t>
      </w:r>
      <w:r w:rsidR="003867D3">
        <w:rPr>
          <w:rFonts w:ascii="Times New Roman" w:hAnsi="Times New Roman" w:cs="Times New Roman"/>
          <w:sz w:val="24"/>
          <w:szCs w:val="24"/>
        </w:rPr>
        <w:t>й площадки) для сбора отходов</w:t>
      </w:r>
      <w:proofErr w:type="gramStart"/>
      <w:r w:rsidR="003867D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6D6B" w:rsidRDefault="00337D2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. Раздел 6.15. изложить в следующей редакции:  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«Раздел 6.15. </w:t>
      </w:r>
      <w:r w:rsidR="00DE1BE8" w:rsidRPr="00DE1BE8">
        <w:rPr>
          <w:rFonts w:ascii="Times New Roman" w:hAnsi="Times New Roman" w:cs="Times New Roman"/>
          <w:sz w:val="24"/>
          <w:szCs w:val="24"/>
        </w:rPr>
        <w:t>Требования к ограждениям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6.15.1. </w:t>
      </w:r>
      <w:r w:rsidR="00DE1BE8" w:rsidRPr="00DE1BE8">
        <w:rPr>
          <w:rFonts w:ascii="Times New Roman" w:hAnsi="Times New Roman" w:cs="Times New Roman"/>
          <w:sz w:val="24"/>
          <w:szCs w:val="24"/>
        </w:rPr>
        <w:t>Установка ограждения, а также установка шлагбаумов,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 с учетом проекта планировки и (или) проекта межевания территории. При установке и обустройстве ограждений, шлагбаумов, малых архитектурных форм, детских игровых и спортивных площадок, парковок, стоянок автотранспорта, контейнеров для отходов, а также посадке зеленых насаждений учитываются охранные зоны инженерных сетей и коммуникаций</w:t>
      </w:r>
    </w:p>
    <w:p w:rsidR="00DE1BE8" w:rsidRDefault="00C86887" w:rsidP="00DE1BE8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6.15.2. </w:t>
      </w:r>
      <w:r w:rsidR="00DE1BE8" w:rsidRPr="00DE1BE8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 с учетом требований настоящих Правил, сводов правил и стандартов, принятых и вступивших в д</w:t>
      </w:r>
      <w:r w:rsidR="00C74BBE">
        <w:rPr>
          <w:rFonts w:ascii="Times New Roman" w:hAnsi="Times New Roman" w:cs="Times New Roman"/>
          <w:sz w:val="24"/>
          <w:szCs w:val="24"/>
        </w:rPr>
        <w:t>ействие в установленном порядке.</w:t>
      </w:r>
    </w:p>
    <w:p w:rsidR="00C74BBE" w:rsidRDefault="00C86887" w:rsidP="00DE1BE8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6.15.3</w:t>
      </w:r>
      <w:r w:rsidRPr="00DE1BE8">
        <w:rPr>
          <w:rFonts w:ascii="Times New Roman" w:hAnsi="Times New Roman" w:cs="Times New Roman"/>
          <w:sz w:val="24"/>
          <w:szCs w:val="24"/>
        </w:rPr>
        <w:t xml:space="preserve">.  </w:t>
      </w:r>
      <w:r w:rsidR="00DE1BE8" w:rsidRPr="00DE1BE8">
        <w:rPr>
          <w:rFonts w:ascii="Times New Roman" w:hAnsi="Times New Roman" w:cs="Times New Roman"/>
          <w:sz w:val="24"/>
          <w:szCs w:val="24"/>
        </w:rPr>
        <w:t xml:space="preserve">Вид, форма, размеры ограждения  места производства земляных и (или) строительных  работ должны  соответствовать действующему законодательству, строительным нормам и правилам, ГОСТам, проекту производства работ или проекту организации строительства. </w:t>
      </w:r>
    </w:p>
    <w:p w:rsidR="00C86887" w:rsidRPr="008E5DC8" w:rsidRDefault="00C86887" w:rsidP="00DE1B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6.15.4. Архитектурно-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ограждений должно соответствовать масштабу и архитектурному облику сложившейся застройки. До установки ограждения его внешний вид (за исключением земельных участков, предназначенных для индивидуального жилищного строительства) согласовываются с Управлением архитектуры и градостроительст</w:t>
      </w:r>
      <w:r w:rsidR="008E5DC8">
        <w:rPr>
          <w:rFonts w:ascii="Times New Roman" w:hAnsi="Times New Roman" w:cs="Times New Roman"/>
          <w:sz w:val="24"/>
          <w:szCs w:val="24"/>
        </w:rPr>
        <w:t xml:space="preserve">ва Администрации города Глазова, </w:t>
      </w:r>
      <w:r w:rsidR="008E5DC8" w:rsidRPr="004249B2">
        <w:rPr>
          <w:rFonts w:ascii="Times New Roman" w:hAnsi="Times New Roman" w:cs="Times New Roman"/>
          <w:sz w:val="24"/>
          <w:szCs w:val="24"/>
        </w:rPr>
        <w:t xml:space="preserve">в </w:t>
      </w:r>
      <w:r w:rsidR="00580858" w:rsidRPr="004249B2">
        <w:rPr>
          <w:rFonts w:ascii="Times New Roman" w:hAnsi="Times New Roman" w:cs="Times New Roman"/>
          <w:sz w:val="24"/>
          <w:szCs w:val="24"/>
        </w:rPr>
        <w:t>порядке, установленном А</w:t>
      </w:r>
      <w:r w:rsidR="008E5DC8" w:rsidRPr="004249B2">
        <w:rPr>
          <w:rFonts w:ascii="Times New Roman" w:hAnsi="Times New Roman" w:cs="Times New Roman"/>
          <w:sz w:val="24"/>
          <w:szCs w:val="24"/>
        </w:rPr>
        <w:t>дминистрацией города Глазова.</w:t>
      </w:r>
      <w:r w:rsidR="008E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6.15.5.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205112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6.15.6. </w:t>
      </w:r>
      <w:r w:rsidR="00205112" w:rsidRPr="00205112">
        <w:rPr>
          <w:rFonts w:ascii="Times New Roman" w:hAnsi="Times New Roman" w:cs="Times New Roman"/>
          <w:sz w:val="24"/>
          <w:szCs w:val="24"/>
        </w:rPr>
        <w:t>Собственник обязан содержать ограждения в чистоте и исправном состоянии, незамедлительно устранять повреждения конструкций и производить окраску не реже одного раза в год.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C86887">
        <w:rPr>
          <w:rFonts w:ascii="Times New Roman" w:hAnsi="Times New Roman" w:cs="Times New Roman"/>
          <w:sz w:val="24"/>
          <w:szCs w:val="24"/>
        </w:rPr>
        <w:t xml:space="preserve">Ограждения не должны иметь видимых повреждений, загрязнений, надписей, незаконной визуальной информации. Окрашенная поверхность ограждения не должна иметь видимых сколов, трещин, следов отслаивания краски, иных повреждений окрашенной поверхности.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6.15.7.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 xml:space="preserve">Установка на придомовых территориях многоквартирных домов в городе Глазове </w:t>
      </w:r>
      <w:r w:rsidR="0023355F" w:rsidRPr="004249B2">
        <w:rPr>
          <w:rFonts w:ascii="Times New Roman" w:hAnsi="Times New Roman" w:cs="Times New Roman"/>
          <w:sz w:val="24"/>
          <w:szCs w:val="24"/>
        </w:rPr>
        <w:t xml:space="preserve">ограждающих </w:t>
      </w:r>
      <w:r w:rsidRPr="00C86887">
        <w:rPr>
          <w:rFonts w:ascii="Times New Roman" w:hAnsi="Times New Roman" w:cs="Times New Roman"/>
          <w:sz w:val="24"/>
          <w:szCs w:val="24"/>
        </w:rPr>
        <w:t>устройств регулирования въезда и (или) выезда на придомовую территорию транспортных средств</w:t>
      </w:r>
      <w:r w:rsidR="0023355F" w:rsidRPr="004249B2">
        <w:rPr>
          <w:rFonts w:ascii="Times New Roman" w:hAnsi="Times New Roman" w:cs="Times New Roman"/>
          <w:sz w:val="24"/>
          <w:szCs w:val="24"/>
        </w:rPr>
        <w:t xml:space="preserve"> </w:t>
      </w:r>
      <w:r w:rsidRPr="00C86887">
        <w:rPr>
          <w:rFonts w:ascii="Times New Roman" w:hAnsi="Times New Roman" w:cs="Times New Roman"/>
          <w:sz w:val="24"/>
          <w:szCs w:val="24"/>
        </w:rPr>
        <w:t>(далее - ограждающее устройство</w:t>
      </w:r>
      <w:r w:rsidR="0023355F">
        <w:rPr>
          <w:rFonts w:ascii="Times New Roman" w:hAnsi="Times New Roman" w:cs="Times New Roman"/>
          <w:sz w:val="24"/>
          <w:szCs w:val="24"/>
        </w:rPr>
        <w:t xml:space="preserve"> </w:t>
      </w:r>
      <w:r w:rsidR="004249B2" w:rsidRPr="004249B2">
        <w:rPr>
          <w:rFonts w:ascii="Times New Roman" w:hAnsi="Times New Roman" w:cs="Times New Roman"/>
          <w:sz w:val="24"/>
          <w:szCs w:val="24"/>
        </w:rPr>
        <w:t>регулирования въезда (выезда</w:t>
      </w:r>
      <w:r w:rsidR="004249B2">
        <w:rPr>
          <w:rFonts w:ascii="Times New Roman" w:hAnsi="Times New Roman" w:cs="Times New Roman"/>
          <w:sz w:val="24"/>
          <w:szCs w:val="24"/>
        </w:rPr>
        <w:t xml:space="preserve">) </w:t>
      </w:r>
      <w:r w:rsidRPr="00C86887">
        <w:rPr>
          <w:rFonts w:ascii="Times New Roman" w:hAnsi="Times New Roman" w:cs="Times New Roman"/>
          <w:sz w:val="24"/>
          <w:szCs w:val="24"/>
        </w:rPr>
        <w:t>осуществляется по решению собственников помещений в многоквартирном доме, принятому на общем собрании собственников помещений в многоквартирном доме.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6.15.7.1. В случае если ограждающее устройство</w:t>
      </w:r>
      <w:r w:rsidR="00513C9D" w:rsidRPr="004249B2">
        <w:rPr>
          <w:rFonts w:ascii="Times New Roman" w:hAnsi="Times New Roman" w:cs="Times New Roman"/>
          <w:sz w:val="24"/>
          <w:szCs w:val="24"/>
        </w:rPr>
        <w:t xml:space="preserve"> регулирования въезда (выезда)</w:t>
      </w:r>
      <w:r w:rsidRPr="00C86887">
        <w:rPr>
          <w:rFonts w:ascii="Times New Roman" w:hAnsi="Times New Roman" w:cs="Times New Roman"/>
          <w:sz w:val="24"/>
          <w:szCs w:val="24"/>
        </w:rPr>
        <w:t xml:space="preserve">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основании принятых на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общих собраниях решений собственников помещений таких многоквартирных домов.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6.15.7.2.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</w:t>
      </w:r>
      <w:r w:rsidR="00513C9D" w:rsidRPr="004249B2">
        <w:rPr>
          <w:rFonts w:ascii="Times New Roman" w:hAnsi="Times New Roman" w:cs="Times New Roman"/>
          <w:sz w:val="24"/>
          <w:szCs w:val="24"/>
        </w:rPr>
        <w:t xml:space="preserve">регулирования въезда (выезда) </w:t>
      </w:r>
      <w:r w:rsidRPr="00C86887">
        <w:rPr>
          <w:rFonts w:ascii="Times New Roman" w:hAnsi="Times New Roman" w:cs="Times New Roman"/>
          <w:sz w:val="24"/>
          <w:szCs w:val="24"/>
        </w:rPr>
        <w:t>и их демонтажем (далее - уполномоченное собственниками лицо).</w:t>
      </w:r>
    </w:p>
    <w:p w:rsidR="00C86887" w:rsidRPr="004249B2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6.15.7.</w:t>
      </w:r>
      <w:r w:rsidR="004249B2">
        <w:rPr>
          <w:rFonts w:ascii="Times New Roman" w:hAnsi="Times New Roman" w:cs="Times New Roman"/>
          <w:sz w:val="24"/>
          <w:szCs w:val="24"/>
        </w:rPr>
        <w:t>3</w:t>
      </w:r>
      <w:r w:rsidRPr="00C86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в многоквартирном доме с приложением проекта размещения ограждающего устройства</w:t>
      </w:r>
      <w:r w:rsidR="00580858">
        <w:rPr>
          <w:rFonts w:ascii="Times New Roman" w:hAnsi="Times New Roman" w:cs="Times New Roman"/>
          <w:sz w:val="24"/>
          <w:szCs w:val="24"/>
        </w:rPr>
        <w:t xml:space="preserve"> </w:t>
      </w:r>
      <w:r w:rsidR="00655681" w:rsidRPr="004249B2">
        <w:rPr>
          <w:rFonts w:ascii="Times New Roman" w:hAnsi="Times New Roman" w:cs="Times New Roman"/>
          <w:sz w:val="24"/>
          <w:szCs w:val="24"/>
        </w:rPr>
        <w:t>регулирования въезда (выезда)</w:t>
      </w:r>
      <w:r w:rsidRPr="00C86887">
        <w:rPr>
          <w:rFonts w:ascii="Times New Roman" w:hAnsi="Times New Roman" w:cs="Times New Roman"/>
          <w:sz w:val="24"/>
          <w:szCs w:val="24"/>
        </w:rPr>
        <w:t>, в котором указывается место размещения, тип, размер, внешний вид ограждающего устройства</w:t>
      </w:r>
      <w:r w:rsidR="00C11E3D" w:rsidRPr="004249B2">
        <w:rPr>
          <w:rFonts w:ascii="Times New Roman" w:hAnsi="Times New Roman" w:cs="Times New Roman"/>
          <w:sz w:val="24"/>
          <w:szCs w:val="24"/>
        </w:rPr>
        <w:t xml:space="preserve"> регулирования въезда (выезда)</w:t>
      </w:r>
      <w:r w:rsidRPr="00C86887">
        <w:rPr>
          <w:rFonts w:ascii="Times New Roman" w:hAnsi="Times New Roman" w:cs="Times New Roman"/>
          <w:sz w:val="24"/>
          <w:szCs w:val="24"/>
        </w:rPr>
        <w:t xml:space="preserve">, направляется уполномоченным </w:t>
      </w: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собственниками лицом для согласования с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 xml:space="preserve"> организациями города  Глазова  и управлением архитектуры и градостроительст</w:t>
      </w:r>
      <w:r w:rsidR="00A11FDA">
        <w:rPr>
          <w:rFonts w:ascii="Times New Roman" w:hAnsi="Times New Roman" w:cs="Times New Roman"/>
          <w:sz w:val="24"/>
          <w:szCs w:val="24"/>
        </w:rPr>
        <w:t xml:space="preserve">ва Администрации города Глазова,  </w:t>
      </w:r>
      <w:r w:rsidR="00A11FDA" w:rsidRPr="004249B2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 г. Глазова.</w:t>
      </w:r>
      <w:proofErr w:type="gramEnd"/>
    </w:p>
    <w:p w:rsidR="00C86887" w:rsidRPr="00C86887" w:rsidRDefault="004249B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6.15.7.4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. Собственники помещений в многоквартирном доме при установке и последующей эксплуатации ограждающих устройств </w:t>
      </w:r>
      <w:r w:rsidR="00C11E3D" w:rsidRPr="004249B2">
        <w:rPr>
          <w:rFonts w:ascii="Times New Roman" w:hAnsi="Times New Roman" w:cs="Times New Roman"/>
          <w:sz w:val="24"/>
          <w:szCs w:val="24"/>
        </w:rPr>
        <w:t>регулирования въезда (выезда)</w:t>
      </w:r>
      <w:r w:rsidR="00C11E3D" w:rsidRPr="00C86887">
        <w:rPr>
          <w:rFonts w:ascii="Times New Roman" w:hAnsi="Times New Roman" w:cs="Times New Roman"/>
          <w:sz w:val="24"/>
          <w:szCs w:val="24"/>
        </w:rPr>
        <w:t xml:space="preserve"> </w:t>
      </w:r>
      <w:r w:rsidR="00C86887" w:rsidRPr="00C86887">
        <w:rPr>
          <w:rFonts w:ascii="Times New Roman" w:hAnsi="Times New Roman" w:cs="Times New Roman"/>
          <w:sz w:val="24"/>
          <w:szCs w:val="24"/>
        </w:rPr>
        <w:t>на придомовых территориях обеспечивают круглосуточный и беспрепятственный проезд на придомовую территорию пожарной техники, транспортных сре</w:t>
      </w:r>
      <w:proofErr w:type="gramStart"/>
      <w:r w:rsidR="00C86887" w:rsidRPr="00C868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авоохранительных органов, скорой медицинской помощи, </w:t>
      </w:r>
      <w:proofErr w:type="spellStart"/>
      <w:r w:rsidR="00C86887" w:rsidRPr="00C8688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 организаций города Глазова.</w:t>
      </w:r>
    </w:p>
    <w:p w:rsidR="00C86887" w:rsidRPr="004249B2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6.15.7.</w:t>
      </w:r>
      <w:r w:rsidR="004249B2">
        <w:rPr>
          <w:rFonts w:ascii="Times New Roman" w:hAnsi="Times New Roman" w:cs="Times New Roman"/>
          <w:sz w:val="24"/>
          <w:szCs w:val="24"/>
        </w:rPr>
        <w:t>5</w:t>
      </w:r>
      <w:r w:rsidRPr="00C86887">
        <w:rPr>
          <w:rFonts w:ascii="Times New Roman" w:hAnsi="Times New Roman" w:cs="Times New Roman"/>
          <w:sz w:val="24"/>
          <w:szCs w:val="24"/>
        </w:rPr>
        <w:t>. Запрещается установка и эксплуатация ограждающих устройств</w:t>
      </w:r>
      <w:r w:rsidR="00C11E3D" w:rsidRPr="004249B2">
        <w:rPr>
          <w:rFonts w:ascii="Times New Roman" w:hAnsi="Times New Roman" w:cs="Times New Roman"/>
          <w:sz w:val="24"/>
          <w:szCs w:val="24"/>
        </w:rPr>
        <w:t xml:space="preserve"> регулирования въезда (выезда)</w:t>
      </w:r>
      <w:r w:rsidRPr="00C86887">
        <w:rPr>
          <w:rFonts w:ascii="Times New Roman" w:hAnsi="Times New Roman" w:cs="Times New Roman"/>
          <w:sz w:val="24"/>
          <w:szCs w:val="24"/>
        </w:rPr>
        <w:t>, препятствующих или ограничивающих проход пешеходов и проезд транспортных средств на территории общего пользования</w:t>
      </w:r>
      <w:proofErr w:type="gramStart"/>
      <w:r w:rsidR="00513C9D" w:rsidRPr="004249B2">
        <w:rPr>
          <w:rFonts w:ascii="Times New Roman" w:hAnsi="Times New Roman" w:cs="Times New Roman"/>
          <w:sz w:val="24"/>
          <w:szCs w:val="24"/>
        </w:rPr>
        <w:t>.</w:t>
      </w:r>
      <w:r w:rsidR="004249B2" w:rsidRPr="004249B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E62A7" w:rsidRDefault="00337D2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</w:t>
      </w:r>
      <w:r w:rsidR="00C86887" w:rsidRPr="00C86887">
        <w:rPr>
          <w:rFonts w:ascii="Times New Roman" w:hAnsi="Times New Roman" w:cs="Times New Roman"/>
          <w:sz w:val="24"/>
          <w:szCs w:val="24"/>
        </w:rPr>
        <w:t>. В разделе  6.17.</w:t>
      </w:r>
      <w:r w:rsidR="00BE62A7">
        <w:rPr>
          <w:rFonts w:ascii="Times New Roman" w:hAnsi="Times New Roman" w:cs="Times New Roman"/>
          <w:sz w:val="24"/>
          <w:szCs w:val="24"/>
        </w:rPr>
        <w:t>:</w:t>
      </w:r>
    </w:p>
    <w:p w:rsidR="00C86887" w:rsidRPr="00C86887" w:rsidRDefault="00BE62A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2.5.5.1.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 пункт 6.17.2 изложить в следующей редакции:</w:t>
      </w:r>
    </w:p>
    <w:p w:rsidR="00C86887" w:rsidRPr="00C9379D" w:rsidRDefault="00C86887" w:rsidP="00C9379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«6.17.2.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Запрещается самовольное  размещение любым способом афиш, объявлений,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некапитальных нестационарных сооружениях, объ</w:t>
      </w:r>
      <w:r w:rsidR="00C9379D">
        <w:rPr>
          <w:rFonts w:ascii="Times New Roman" w:hAnsi="Times New Roman" w:cs="Times New Roman"/>
          <w:sz w:val="24"/>
          <w:szCs w:val="24"/>
        </w:rPr>
        <w:t xml:space="preserve">ектах </w:t>
      </w:r>
      <w:r w:rsidR="00C9379D"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>внешнего благоустройства.</w:t>
      </w:r>
      <w:proofErr w:type="gramEnd"/>
    </w:p>
    <w:p w:rsidR="005B6810" w:rsidRDefault="005B6810" w:rsidP="00C937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</w:t>
      </w:r>
      <w:hyperlink r:id="rId10" w:history="1">
        <w:r w:rsidRPr="00C93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1</w:t>
        </w:r>
      </w:hyperlink>
      <w:r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подключается автодозвон в соответствии с </w:t>
      </w:r>
      <w:hyperlink r:id="rId11" w:history="1">
        <w:r w:rsidRPr="00C93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автодозвона на территории г. Глазова, утвержденным Администрацией города Глазова</w:t>
      </w:r>
      <w:proofErr w:type="gramStart"/>
      <w:r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379D" w:rsidRPr="00C937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C9379D" w:rsidRPr="00C9379D" w:rsidRDefault="00C9379D" w:rsidP="00C937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2A7" w:rsidRDefault="00BE62A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2.5.5.2.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Пункт 6.17.3 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в следующей редакции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«</w:t>
      </w:r>
      <w:r w:rsidR="00BE62A7">
        <w:rPr>
          <w:rFonts w:ascii="Times New Roman" w:hAnsi="Times New Roman" w:cs="Times New Roman"/>
          <w:sz w:val="24"/>
          <w:szCs w:val="24"/>
        </w:rPr>
        <w:t xml:space="preserve">6.17.3. </w:t>
      </w:r>
      <w:r w:rsidRPr="00C86887">
        <w:rPr>
          <w:rFonts w:ascii="Times New Roman" w:hAnsi="Times New Roman" w:cs="Times New Roman"/>
          <w:sz w:val="24"/>
          <w:szCs w:val="24"/>
        </w:rPr>
        <w:t>Владельцы зданий, строений, сооружений, некапитальных нестационарных сооружений, опор наружного освещения и контактной сети обязаны очищать  объекты от самовольно размещенных афиш, объявлений, вывесок, указателей, аги</w:t>
      </w:r>
      <w:r w:rsidR="00BE62A7">
        <w:rPr>
          <w:rFonts w:ascii="Times New Roman" w:hAnsi="Times New Roman" w:cs="Times New Roman"/>
          <w:sz w:val="24"/>
          <w:szCs w:val="24"/>
        </w:rPr>
        <w:t>тационных материалов, надписей</w:t>
      </w:r>
      <w:proofErr w:type="gramStart"/>
      <w:r w:rsidR="00BE62A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86887" w:rsidRPr="00B72182" w:rsidRDefault="00B72182" w:rsidP="00C8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2.6</w:t>
      </w:r>
      <w:r w:rsidR="00C86887" w:rsidRPr="00B72182">
        <w:rPr>
          <w:rFonts w:ascii="Times New Roman" w:hAnsi="Times New Roman" w:cs="Times New Roman"/>
          <w:b/>
          <w:sz w:val="24"/>
          <w:szCs w:val="24"/>
        </w:rPr>
        <w:t>.  В части 8: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86887" w:rsidRPr="00C86887">
        <w:rPr>
          <w:rFonts w:ascii="Times New Roman" w:hAnsi="Times New Roman" w:cs="Times New Roman"/>
          <w:sz w:val="24"/>
          <w:szCs w:val="24"/>
        </w:rPr>
        <w:t>.1. в разделе 8.1.: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В пункте 8.1.2 после слова «Содержание» дополнить словами «Объектов благоустройства и»; 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2.6.1.2. </w:t>
      </w:r>
      <w:r w:rsidR="00C86887" w:rsidRPr="00C86887">
        <w:rPr>
          <w:rFonts w:ascii="Times New Roman" w:hAnsi="Times New Roman" w:cs="Times New Roman"/>
          <w:sz w:val="24"/>
          <w:szCs w:val="24"/>
        </w:rPr>
        <w:t>Подпункт  13 пункта 8.1.8 изложить в следующей редакции: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Обеспечить  уборку (очистку)  объектов благоустройства, в том числе кровель, карнизов, водостоков и иных поверхностей от снега, сосулек, ледяных наростов и удаление зимней скользкости. Устанавливать </w:t>
      </w:r>
      <w:proofErr w:type="spellStart"/>
      <w:r w:rsidR="00C86887" w:rsidRPr="00C86887"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 на кровлях, скаты которых направлены в сторону улиц. </w:t>
      </w:r>
      <w:proofErr w:type="gramStart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Обеспечить  проведение  работ по очистке крыш от снега и удаление сосулек, ледяных наростов на карнизах, крышах и водосточных трубах с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</w:t>
      </w:r>
      <w:r w:rsidR="00C86887" w:rsidRPr="00C86887">
        <w:rPr>
          <w:rFonts w:ascii="Times New Roman" w:hAnsi="Times New Roman" w:cs="Times New Roman"/>
          <w:sz w:val="24"/>
          <w:szCs w:val="24"/>
        </w:rPr>
        <w:lastRenderedPageBreak/>
        <w:t>благоустройства, а именно: назначение дежурных, ограждение тротуаров, оснащение страховочным оборудованием лиц, работающих на высоте.</w:t>
      </w:r>
      <w:proofErr w:type="gramEnd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</w:t>
      </w:r>
      <w:proofErr w:type="gramStart"/>
      <w:r w:rsidR="00C86887" w:rsidRPr="00C86887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205112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В абзаце  в)   подпункта  1 пункта 8.2.1  слова «(при достижении травой высоты более 15 см) исключить».  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2.6.2.3.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 пункт 8.1.9 изложить в следующей редакции: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887">
        <w:rPr>
          <w:rFonts w:ascii="Times New Roman" w:hAnsi="Times New Roman" w:cs="Times New Roman"/>
          <w:sz w:val="24"/>
          <w:szCs w:val="24"/>
        </w:rPr>
        <w:t>«Собственники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муниципального образования «Город Глазов» в соответствии с действующим законодательством и настоящими Правилами.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участков, прилегающих территорий в соответствии с действующим законодательством и настоящими Правилами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2.6.2.4</w:t>
      </w:r>
      <w:r w:rsidR="00C86887" w:rsidRPr="00C86887">
        <w:rPr>
          <w:rFonts w:ascii="Times New Roman" w:hAnsi="Times New Roman" w:cs="Times New Roman"/>
          <w:sz w:val="24"/>
          <w:szCs w:val="24"/>
        </w:rPr>
        <w:t>. пункт 8.1.10. изложить в следующей редакции:</w:t>
      </w:r>
    </w:p>
    <w:p w:rsidR="00A47280" w:rsidRPr="00C86887" w:rsidRDefault="00C86887" w:rsidP="004B6D42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        «8.1.10. Минимальные расстояния от границы здания, строения, сооружения, земельного участка, элементов благоустройства</w:t>
      </w:r>
      <w:r w:rsidR="004A776F">
        <w:rPr>
          <w:rFonts w:ascii="Times New Roman" w:hAnsi="Times New Roman" w:cs="Times New Roman"/>
          <w:sz w:val="24"/>
          <w:szCs w:val="24"/>
        </w:rPr>
        <w:t>, кроме многоквартирных домов, земельные участки под которыми не образованы или образованы по границам таких домов,</w:t>
      </w:r>
      <w:r w:rsidRPr="00C86887"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 w:rsidRPr="00011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011EC5" w:rsidRPr="00011EC5">
        <w:rPr>
          <w:rFonts w:ascii="Times New Roman" w:hAnsi="Times New Roman" w:cs="Times New Roman"/>
          <w:color w:val="000000" w:themeColor="text1"/>
          <w:sz w:val="24"/>
          <w:szCs w:val="24"/>
        </w:rPr>
        <w:t>не менее 10 метров</w:t>
      </w:r>
      <w:r w:rsidR="00830171" w:rsidRPr="00011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887">
        <w:rPr>
          <w:rFonts w:ascii="Times New Roman" w:hAnsi="Times New Roman" w:cs="Times New Roman"/>
          <w:sz w:val="24"/>
          <w:szCs w:val="24"/>
        </w:rPr>
        <w:t>по их периметру, за исключением следующих случаев:</w:t>
      </w:r>
      <w:bookmarkStart w:id="0" w:name="_GoBack"/>
      <w:bookmarkEnd w:id="0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1) для учреждений школьного, дошкольного образования, учреждений здравоохранения – в границах занимаемых участков образовательных учреждений, детских садов, комбинатов, учреждений здравоохранения;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2) для отдельно стоящей рекламной конструкции – не менее 5 метров по периметру опоры рекламной конструкции;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3) для автостоянок – не менее 10 метров по периметру автостоянки;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4) для строительных площадок – не менее 15 метров от ограждения стройки по всему периметру;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5) для автозаправочных станций – не менее 5 метров от границ земельных участков, предоставленных для их размещения;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6) для розничных рынков – не менее 5 метров от границ земельных участков, предоставленных для их размещения;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7) для </w:t>
      </w:r>
      <w:r w:rsidR="00E26DE5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Pr="00C86887">
        <w:rPr>
          <w:rFonts w:ascii="Times New Roman" w:hAnsi="Times New Roman" w:cs="Times New Roman"/>
          <w:sz w:val="24"/>
          <w:szCs w:val="24"/>
        </w:rPr>
        <w:t>объектов торговли, общественного питания и бытового обсл</w:t>
      </w:r>
      <w:r w:rsidR="00E26DE5">
        <w:rPr>
          <w:rFonts w:ascii="Times New Roman" w:hAnsi="Times New Roman" w:cs="Times New Roman"/>
          <w:sz w:val="24"/>
          <w:szCs w:val="24"/>
        </w:rPr>
        <w:t>уживания населения – не менее 15</w:t>
      </w:r>
      <w:r w:rsidRPr="00C86887">
        <w:rPr>
          <w:rFonts w:ascii="Times New Roman" w:hAnsi="Times New Roman" w:cs="Times New Roman"/>
          <w:sz w:val="24"/>
          <w:szCs w:val="24"/>
        </w:rPr>
        <w:t xml:space="preserve"> метров от стен здания по всему пери</w:t>
      </w:r>
      <w:r w:rsidR="00E26DE5">
        <w:rPr>
          <w:rFonts w:ascii="Times New Roman" w:hAnsi="Times New Roman" w:cs="Times New Roman"/>
          <w:sz w:val="24"/>
          <w:szCs w:val="24"/>
        </w:rPr>
        <w:t>метру; для нестационарных объектов торговли, общественного питания и бытового обслуживания населения – в радиусе не менее 10 метров;</w:t>
      </w:r>
    </w:p>
    <w:p w:rsidR="00C86887" w:rsidRPr="00C86887" w:rsidRDefault="00C5662D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887" w:rsidRPr="00C86887">
        <w:rPr>
          <w:rFonts w:ascii="Times New Roman" w:hAnsi="Times New Roman" w:cs="Times New Roman"/>
          <w:sz w:val="24"/>
          <w:szCs w:val="24"/>
        </w:rPr>
        <w:t>) для контейнерных площадок твердых коммунальных отходов – не менее 5 метров по периметру площадки.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Определение границ для уборки прилегающих территорий юридическим лицам и индивидуальным предпринимателям осуществляется Администрацией города Глазова с составлением согласованных с ними схематических планов территории уборки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E6F6A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Границы прилегающих территорий, определенные настоящим пунктом Правил ограничиваются ближайшим к зданию, строению, сооружению, земельному участку, элементу благоустройства краем проезжей части автомобильной дороги общего пользования, за исключением элементов, входящих в состав автомобильных дорог, проезда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Федерации, или линией пересечения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с частями границы прилегающей территорией, определенной в соответствии с настоящими Правилами</w:t>
      </w:r>
      <w:r w:rsidR="00CE6F6A">
        <w:rPr>
          <w:rFonts w:ascii="Times New Roman" w:hAnsi="Times New Roman" w:cs="Times New Roman"/>
          <w:sz w:val="24"/>
          <w:szCs w:val="24"/>
        </w:rPr>
        <w:t>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При перекрытии (пересечении) прилегающих территорий границы прилегающих территорий устанавливаются на равном удалении от зданий, строений, сооружений, земельных участков, элементов благоустройства.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887">
        <w:rPr>
          <w:rFonts w:ascii="Times New Roman" w:hAnsi="Times New Roman" w:cs="Times New Roman"/>
          <w:sz w:val="24"/>
          <w:szCs w:val="24"/>
        </w:rPr>
        <w:t>В случае если здание, строение, сооружение, земельный участок, элементы благоустройства, в отношении которых определяется граница прилегающей территории, граничат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граница прилегающей территории такого здания, строения, сооружения, земельного участка не должна пересекать границы указанных зон.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Максимальная площадь прилегающей территории не может превышать минимальную площадь прилегающей территории, установленной настоящим пунктом Правил, более чем на 30 процентов.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2.6.2.5. </w:t>
      </w:r>
      <w:r w:rsidR="00C86887" w:rsidRPr="00C86887">
        <w:rPr>
          <w:rFonts w:ascii="Times New Roman" w:hAnsi="Times New Roman" w:cs="Times New Roman"/>
          <w:sz w:val="24"/>
          <w:szCs w:val="24"/>
        </w:rPr>
        <w:t>Пункт 8.1.8 дополнить подпунктами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«17)  размещать нестационарные объекты торговли в местах, установленных Администрацией города Глазова. Вывозить временные конструкции и передвижные сооружения, тару и мусор после окончания торговли;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18)обеспечить  свободные и безопасные подходы к жилым домам и  другим объектам на период проведения </w:t>
      </w:r>
      <w:r w:rsidR="00BE62A7">
        <w:rPr>
          <w:rFonts w:ascii="Times New Roman" w:hAnsi="Times New Roman" w:cs="Times New Roman"/>
          <w:sz w:val="24"/>
          <w:szCs w:val="24"/>
        </w:rPr>
        <w:t>строительных, ремонтных работ»;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2.6.2.6. </w:t>
      </w:r>
      <w:r w:rsidR="00C86887" w:rsidRPr="00C86887">
        <w:rPr>
          <w:rFonts w:ascii="Times New Roman" w:hAnsi="Times New Roman" w:cs="Times New Roman"/>
          <w:sz w:val="24"/>
          <w:szCs w:val="24"/>
        </w:rPr>
        <w:t>Пункт 8.1.29 дополнить строками следующего содержания</w:t>
      </w:r>
      <w:proofErr w:type="gramStart"/>
      <w:r w:rsidR="00C86887" w:rsidRPr="00C868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>«-размещать строительные материалы, товарно-материальных ценности, транспортные средства, а также складировать мусор на местах, предназначенных для прохождения открытых дренажных, ливневых канав;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-перемещать, складировать снег на проезжую часть  автомобильных дорог местного значения  МО «Город Глазов»;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-складировать </w:t>
      </w:r>
      <w:r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снег </w:t>
      </w:r>
      <w:r w:rsidR="00BD2928"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выезде </w:t>
      </w:r>
      <w:r w:rsidRPr="00C86887">
        <w:rPr>
          <w:rFonts w:ascii="Times New Roman" w:hAnsi="Times New Roman" w:cs="Times New Roman"/>
          <w:sz w:val="24"/>
          <w:szCs w:val="24"/>
        </w:rPr>
        <w:t>с территори</w:t>
      </w:r>
      <w:r w:rsidR="00BD2928">
        <w:rPr>
          <w:rFonts w:ascii="Times New Roman" w:hAnsi="Times New Roman" w:cs="Times New Roman"/>
          <w:sz w:val="24"/>
          <w:szCs w:val="24"/>
        </w:rPr>
        <w:t>й</w:t>
      </w:r>
      <w:r w:rsidRPr="00C86887">
        <w:rPr>
          <w:rFonts w:ascii="Times New Roman" w:hAnsi="Times New Roman" w:cs="Times New Roman"/>
          <w:sz w:val="24"/>
          <w:szCs w:val="24"/>
        </w:rPr>
        <w:t>, прилегаю</w:t>
      </w:r>
      <w:r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>щи</w:t>
      </w:r>
      <w:r w:rsidR="00BD2928"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86887">
        <w:rPr>
          <w:rFonts w:ascii="Times New Roman" w:hAnsi="Times New Roman" w:cs="Times New Roman"/>
          <w:sz w:val="24"/>
          <w:szCs w:val="24"/>
        </w:rPr>
        <w:t xml:space="preserve"> к автомобильным дорогам местн</w:t>
      </w:r>
      <w:r w:rsidR="00BE62A7">
        <w:rPr>
          <w:rFonts w:ascii="Times New Roman" w:hAnsi="Times New Roman" w:cs="Times New Roman"/>
          <w:sz w:val="24"/>
          <w:szCs w:val="24"/>
        </w:rPr>
        <w:t>ого значения МО «Город Глазов»;</w:t>
      </w:r>
    </w:p>
    <w:p w:rsidR="00C86887" w:rsidRPr="00B72182" w:rsidRDefault="00B72182" w:rsidP="00C8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2.7</w:t>
      </w:r>
      <w:r w:rsidR="00C86887" w:rsidRPr="00B72182">
        <w:rPr>
          <w:rFonts w:ascii="Times New Roman" w:hAnsi="Times New Roman" w:cs="Times New Roman"/>
          <w:b/>
          <w:sz w:val="24"/>
          <w:szCs w:val="24"/>
        </w:rPr>
        <w:t>.  В Части 9 Правил: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C86887" w:rsidRPr="00C86887">
        <w:rPr>
          <w:rFonts w:ascii="Times New Roman" w:hAnsi="Times New Roman" w:cs="Times New Roman"/>
          <w:sz w:val="24"/>
          <w:szCs w:val="24"/>
        </w:rPr>
        <w:t>. пункты 9.4., 9.5. исключить;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C86887" w:rsidRPr="00C86887">
        <w:rPr>
          <w:rFonts w:ascii="Times New Roman" w:hAnsi="Times New Roman" w:cs="Times New Roman"/>
          <w:sz w:val="24"/>
          <w:szCs w:val="24"/>
        </w:rPr>
        <w:t>. пункт 9.8. изложить в следующей редакции: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«9.8. Содержать в исправном состоянии надземные, подземные коммуника</w:t>
      </w:r>
      <w:r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824D49"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Pr="003C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887">
        <w:rPr>
          <w:rFonts w:ascii="Times New Roman" w:hAnsi="Times New Roman" w:cs="Times New Roman"/>
          <w:sz w:val="24"/>
          <w:szCs w:val="24"/>
        </w:rPr>
        <w:t>и колодцы (оголовки, крышки, люки), находящиеся в собственности домовладельца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82">
        <w:rPr>
          <w:rFonts w:ascii="Times New Roman" w:hAnsi="Times New Roman" w:cs="Times New Roman"/>
          <w:b/>
          <w:sz w:val="24"/>
          <w:szCs w:val="24"/>
        </w:rPr>
        <w:t>2.8</w:t>
      </w:r>
      <w:r w:rsidR="00C86887" w:rsidRPr="00B72182">
        <w:rPr>
          <w:rFonts w:ascii="Times New Roman" w:hAnsi="Times New Roman" w:cs="Times New Roman"/>
          <w:b/>
          <w:sz w:val="24"/>
          <w:szCs w:val="24"/>
        </w:rPr>
        <w:t>.</w:t>
      </w:r>
      <w:r w:rsidR="00C86887" w:rsidRPr="00C86887">
        <w:rPr>
          <w:rFonts w:ascii="Times New Roman" w:hAnsi="Times New Roman" w:cs="Times New Roman"/>
          <w:sz w:val="24"/>
          <w:szCs w:val="24"/>
        </w:rPr>
        <w:t xml:space="preserve"> Часть 10 изложить в следующей редакции: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«Часть 10. Организация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r w:rsidR="00824D49" w:rsidRPr="004249B2"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Pr="00C86887">
        <w:rPr>
          <w:rFonts w:ascii="Times New Roman" w:hAnsi="Times New Roman" w:cs="Times New Roman"/>
          <w:sz w:val="24"/>
          <w:szCs w:val="24"/>
        </w:rPr>
        <w:t>газонов, цветников и иных территорий, занятых травянистыми растениями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10.1. Озеленение – составная и необходимая часть благоустройства и ландшафтной организации территории,  обеспечивающая формирование устойчивой среды муниципального образования с активным использованием существующих и (или) 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10.2. Физические и юридические лица, в собственности или в пользовании которых находятся земельные участки, обязаны обеспечивать сохранность зеленых насаждений, проводить агротехнические мероприятия по уходу за деревьями, кустарниками, газонами и цветниками, восстанавливать зеленые насаждения, плодородный слой земли в местах их повреждения в соответствии с действующим законодательством.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A53F9D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A53F9D">
        <w:rPr>
          <w:rFonts w:ascii="Times New Roman" w:hAnsi="Times New Roman" w:cs="Times New Roman"/>
          <w:sz w:val="24"/>
          <w:szCs w:val="24"/>
        </w:rPr>
        <w:t>Вырубка зеленых насаждений (деревьев и кустарников, в том числе сухостоя, а так же омолаживающая обрезка, выполняемая методом «посадки на пень»), пересадка деревьев и кустарников на территории города Глазова осуществляется в соответствии с Административным регламентом по предоставлению муниципальной услуги "Предоставление порубочного билета и (или) разрешения на пе</w:t>
      </w:r>
      <w:r w:rsidR="003879A9" w:rsidRPr="00A53F9D">
        <w:rPr>
          <w:rFonts w:ascii="Times New Roman" w:hAnsi="Times New Roman" w:cs="Times New Roman"/>
          <w:sz w:val="24"/>
          <w:szCs w:val="24"/>
        </w:rPr>
        <w:t>ресадку деревьев и кустарников", утвержденным</w:t>
      </w:r>
      <w:r w:rsidRPr="00A53F9D">
        <w:rPr>
          <w:rFonts w:ascii="Times New Roman" w:hAnsi="Times New Roman" w:cs="Times New Roman"/>
          <w:sz w:val="24"/>
          <w:szCs w:val="24"/>
        </w:rPr>
        <w:t xml:space="preserve"> Администрацией города Глазова.</w:t>
      </w:r>
      <w:proofErr w:type="gramEnd"/>
      <w:r w:rsidRPr="00A53F9D">
        <w:rPr>
          <w:rFonts w:ascii="Times New Roman" w:hAnsi="Times New Roman" w:cs="Times New Roman"/>
          <w:sz w:val="24"/>
          <w:szCs w:val="24"/>
        </w:rPr>
        <w:t xml:space="preserve"> Подготовку проектов постановлений о предоставлении порубочного билета правообладателю осуществляет Управление архитектуры и градостроительства Администрации города Глазова.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Вырубка зеленых насаждений должна быть организована лицом, подавшим заявление о вырубке на основании постановления Администрации города Глазова о предоставлении порубочного билета.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>Вырубка зеленых насаждений осуществляется с обязательным оформлением организацией, производящей вырубку, уведомления об окончании выполнения работ.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Управление архитектуры и градостроительства Администрации города Глазова в течение 10 дней со дня окончания работ:  выкорчевки пней и засыпки грунтом с верхним плодородным слоем.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10.5. Вырубка зеленых насаждений (деревьев и кустарников) на территории города осуществляется  в следующих случаях: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произрастания сухостойных и аварийно-опасных деревьев и кустарников, а так же деревьев и кустарников, находящихся в неудовлетворительном состоянии;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возникновения чрезвычайных ситуаций природного, техногенного характера, ликвидации их последствий;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произрастания поврежденных болезнями, насекомыми-вредителями, погибших, ослабленных деревьев, кустарников;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ликвидации последствий аварий на инженерных коммуникациях или объектах благоустройства;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произрастания в нарушение норм и правил действующего законодательства в области санитарно-эпидемиологического благополучия, эксплуатации зданий, строений, сооружений и инженерных коммуникаций, а так же в иных случаях по решению правообладателей земельных участков;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строительства, реконструкции и ремонта зданий, строений и сооружений, в том числе инженерных коммуникаций;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положительного решения общего собрания собственников помещений многоквартирного дома на вырубку зеленых насаждений и предоставление порубочного билета, проведенного в порядке, установленном жилищным законодательством - если деревья и кустарники, подлежащие вырубке, находятся на земельном участке, на котором расположен многоквартирный дом, в случае нахождения деревьев и кустарников в хорошем или удовлетворительном состоянии.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10.6.  Вырубка плодовых деревьев и кустарников на земельных участках, предоставленных для индивидуального жилищного строительства, осуществляется самостоятельно лицами, обладающими правом на земельные участки, за счет собственных средств. Постановление Администрации города Глазова о предоставлении порубочного билета не требуется, восстановительная стоимость зеленых насаждений не выплачивается.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10.7. Вырубка деревьев и кустарников производятся силами и средствами специализированной организации, имеющей право на выполнение данного вида работ.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10.8. Со</w:t>
      </w:r>
      <w:r w:rsidR="004249B2">
        <w:rPr>
          <w:rFonts w:ascii="Times New Roman" w:hAnsi="Times New Roman" w:cs="Times New Roman"/>
          <w:sz w:val="24"/>
          <w:szCs w:val="24"/>
        </w:rPr>
        <w:t>стояние деревьев и кустарников «</w:t>
      </w:r>
      <w:r w:rsidRPr="00C86887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4249B2">
        <w:rPr>
          <w:rFonts w:ascii="Times New Roman" w:hAnsi="Times New Roman" w:cs="Times New Roman"/>
          <w:sz w:val="24"/>
          <w:szCs w:val="24"/>
        </w:rPr>
        <w:t>» и «</w:t>
      </w:r>
      <w:r w:rsidRPr="00C86887">
        <w:rPr>
          <w:rFonts w:ascii="Times New Roman" w:hAnsi="Times New Roman" w:cs="Times New Roman"/>
          <w:sz w:val="24"/>
          <w:szCs w:val="24"/>
        </w:rPr>
        <w:t>хорошее</w:t>
      </w:r>
      <w:r w:rsidR="004249B2">
        <w:rPr>
          <w:rFonts w:ascii="Times New Roman" w:hAnsi="Times New Roman" w:cs="Times New Roman"/>
          <w:sz w:val="24"/>
          <w:szCs w:val="24"/>
        </w:rPr>
        <w:t>»</w:t>
      </w:r>
      <w:r w:rsidRPr="00C86887">
        <w:rPr>
          <w:rFonts w:ascii="Times New Roman" w:hAnsi="Times New Roman" w:cs="Times New Roman"/>
          <w:sz w:val="24"/>
          <w:szCs w:val="24"/>
        </w:rPr>
        <w:t xml:space="preserve"> оценивается комиссией, в составе специалистов управлений жилищно-коммунального хозяйства, архитектуры и градостроительства Администрации города Глазова - в случае нахождения </w:t>
      </w: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деревьев на земельных участках, государственная собственность на которые не разграничена или находящихся в муниципальной собственности, в остальных случаях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 составе специалистов управления архитектуры и градостроительства Администрации города Глазова, представителей обслуживающей организации или правообладателей земельного участка.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Размер восстановительной стоимости зе</w:t>
      </w:r>
      <w:r w:rsidR="004249B2">
        <w:rPr>
          <w:rFonts w:ascii="Times New Roman" w:hAnsi="Times New Roman" w:cs="Times New Roman"/>
          <w:sz w:val="24"/>
          <w:szCs w:val="24"/>
        </w:rPr>
        <w:t>леных насаждений находящихся в «</w:t>
      </w:r>
      <w:r w:rsidRPr="00C86887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="004249B2">
        <w:rPr>
          <w:rFonts w:ascii="Times New Roman" w:hAnsi="Times New Roman" w:cs="Times New Roman"/>
          <w:sz w:val="24"/>
          <w:szCs w:val="24"/>
        </w:rPr>
        <w:t>» и «</w:t>
      </w:r>
      <w:r w:rsidRPr="00C86887">
        <w:rPr>
          <w:rFonts w:ascii="Times New Roman" w:hAnsi="Times New Roman" w:cs="Times New Roman"/>
          <w:sz w:val="24"/>
          <w:szCs w:val="24"/>
        </w:rPr>
        <w:t>хорошем</w:t>
      </w:r>
      <w:r w:rsidR="004249B2">
        <w:rPr>
          <w:rFonts w:ascii="Times New Roman" w:hAnsi="Times New Roman" w:cs="Times New Roman"/>
          <w:sz w:val="24"/>
          <w:szCs w:val="24"/>
        </w:rPr>
        <w:t>»</w:t>
      </w:r>
      <w:r w:rsidRPr="00C86887">
        <w:rPr>
          <w:rFonts w:ascii="Times New Roman" w:hAnsi="Times New Roman" w:cs="Times New Roman"/>
          <w:sz w:val="24"/>
          <w:szCs w:val="24"/>
        </w:rPr>
        <w:t xml:space="preserve"> состоянии рассчитывается в соответствии с Методикой расчета восстановительной стоимости зеленых насаждений при их вырубке, утвержденной постановлением Администрации города Глазова, для зеленых насаждений находящихся в «аварийно-опасном» и «неудовлетворительном» состоянии восстановительная стоимость не рассчитывается.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Возмещение ущерба при вырубке деревье</w:t>
      </w:r>
      <w:r w:rsidR="004249B2">
        <w:rPr>
          <w:rFonts w:ascii="Times New Roman" w:hAnsi="Times New Roman" w:cs="Times New Roman"/>
          <w:sz w:val="24"/>
          <w:szCs w:val="24"/>
        </w:rPr>
        <w:t>в и кустарников, находящихся в «</w:t>
      </w:r>
      <w:r w:rsidRPr="00C86887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="004249B2">
        <w:rPr>
          <w:rFonts w:ascii="Times New Roman" w:hAnsi="Times New Roman" w:cs="Times New Roman"/>
          <w:sz w:val="24"/>
          <w:szCs w:val="24"/>
        </w:rPr>
        <w:t>» и «</w:t>
      </w:r>
      <w:r w:rsidRPr="00C86887">
        <w:rPr>
          <w:rFonts w:ascii="Times New Roman" w:hAnsi="Times New Roman" w:cs="Times New Roman"/>
          <w:sz w:val="24"/>
          <w:szCs w:val="24"/>
        </w:rPr>
        <w:t>хорошем</w:t>
      </w:r>
      <w:r w:rsidR="004249B2">
        <w:rPr>
          <w:rFonts w:ascii="Times New Roman" w:hAnsi="Times New Roman" w:cs="Times New Roman"/>
          <w:sz w:val="24"/>
          <w:szCs w:val="24"/>
        </w:rPr>
        <w:t>»</w:t>
      </w:r>
      <w:r w:rsidRPr="00C86887">
        <w:rPr>
          <w:rFonts w:ascii="Times New Roman" w:hAnsi="Times New Roman" w:cs="Times New Roman"/>
          <w:sz w:val="24"/>
          <w:szCs w:val="24"/>
        </w:rPr>
        <w:t xml:space="preserve"> состоянии, производится в виде оплаты их восстановительной стоимости в бюджет города Глазова или в виде высадки зеленых насаждений в счет компенсации за вырубленные деревья и кустарники. При высадке зеленых насаждений посадочный материал должен отвечать установленным требованиям по качеству и параметрам.  При отсутствии возможности посадки деревьев и кустарников на территории многоквартирного дома посадка осуществляется на территориях общего пользования города Глазова согласно схеме пересадки деревьев и кустарников или производится компенсация за возмещение ущерба в виде оплаты их восстановительной стоимости, рассчитанной в установленном порядке, в бюджет города Глазова.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10.9.1. Посадка деревьев и кустарников осуществляется в соответствии с требованиями  агротехнических и инженерных норм и правил на основании распоряжения Управления архитектуры и градостроительства Администрации города Глазова  в соответствии со схемой высадки зеленых насаждений, согласованной с, правообладателями земельных участков.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10.10.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Если зеленые насаждения подлежат пересадке, или находятся в неудовлетворительном или аварийно-опасном состоянии, представляют угрозу для жизни жителей города Глазова, пересадка, вырубка таких зеленых насаждений производится на основании постановления Администрации города Глазова силами специализированной организации, имеющей право выполнять данные работы в соответствии с договором, заключенным с правообладателями земельных участков или их законными представителями, на которых расположены указанные зеленые насаждения, без оплаты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их восстановительной стоимости.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10.10.1.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Проведение работ по посадке зеленых насаждений в счет компенсационной стоимости  на территории муниципального образования «Город Глазов» осуществляется согласно распоряжению управления архитектуры и градостроительства Администрации города Глазова и производится в ближайший сезон, подходящий для посадки зеленых насаждений в открытый грунт, но не позднее одного года со дня вырубки зеленых насаждений, согласно полученного порубочного билета.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приживаемостью посаженных (пересаженных) зеленых насаждений осуществляется правообладателем земельного участка, на котором произведена посадка </w:t>
      </w: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(пересадка) зеленых насаждений, в течение 1 года после их посадки (пересадки). При установлении факта гибели посаженных (пересаженных) зеленых насаждений, правообладателем производится замена на аналогичное растение однократно в течение 1 года после их посадки.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10.11. Участки после вырубки деревьев или кустарников: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очищаются от порубочных остатков;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засыпаются грунтом с верхним плодородным слоем.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10.12. Порубочные остатки (за исключением пней) должны быть вывезены (убраны) лицами, производящими работы, в течение трех рабочих дней со дня вырубки зеленых насаждений. Порубочные остатки (пни) должны быть вывезены (убраны) лицами, производящими работы, в течение трех рабочих дней со дня их выкорчевки. При проведении вырубки зеленых насаждений в период с 1 ноября до 1 апреля лица, выполняющие работы, обязаны осуществить выкорчевку пней в срок до 1 мая.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10.13. Погибшие и потерявшие декоративную ценность цветы в цветниках и вазонах должны удаляться правообладателями земельных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на которых они расположены с одновременной посадкой новых растений.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10.14. На озелененных территориях запрещается: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складировать или хранить любые материалы, грунт, мусор, скошенную траву, порубочные остатки, лед, снег;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разбивать палатки и разводить костры,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устраивать несанкционированные свалки;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подвешивать на деревьях и кустарниках гамаки, качели, веревки для сушки белья, забивать в стволы деревьев гвозди, прикреплять рекламные щиты и другие приспособления, способные повредить зеленые насаждения;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добывать из деревьев сок, смолу, делать надрезы, надписи и наносить им другие механические повреждения;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рвать цветы и ломать ветви деревьев и кустарников;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производить вырубку и пересаживать зеленые насаждения без получения соответствующего разрешения, повреждать их при производстве ремонтных и строительных работ, сбросе снега с крыш зданий или сооружений;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вывозить снег с земельных участков, занятых многолетними цветами;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повреждать и засорять газоны, цветники, растительный слой земли;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мыть транспортные средства;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размещать временные (сезонные) объекты (торговые киоски, летние кафе, детские аттракционы и т.п.);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>- заезжать на всех видах транспорта и лошадях, устраивать стоянку, парковку и хранение транспортных средств вне зависимости от времени года;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выгуливать собак на цветочных клумбах;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сжигать древесину, листву, траву, любые виды отходов.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10.15.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Обрезка деревьев и кустарников, расположенных на земельных участках, находящихся в муниципальной собственности или земельном участке, государственная собственность на которых на разграничена, осуществляется по договору, заключенному органом местного самоуправления со специализированной организацией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10.16  Работы по содержанию зеленых насаждений проводятся в следующие сроки: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по санитарной обрезке производятся ежегодно в течение всего вегетационного периода.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- по омолаживающей обрезке деревьев и кустарников проводятся в весенний период в срок до 1 мая.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- по формовочной обрезке проводятся в весенний период в срок до 1 мая и в осенний период с 20 октября по 30 ноября. 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10.17.1.Различают следующие виды обрезки: санитарная, омолаживающая, формовочная.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10.17.2.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10.17.3. Обрезка больных и сухих сучьев проводится до здорового места, при этом ветви удаляются на кольцо у самого их основания, а побеги - над наружной почкой, не задевая ее.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10.17.4. Омолаживающая обрезка - это глубокая обрезка ветвей до их базальной части, стимулирующая образование молодых побегов, создающих новую крону. Ее проводят у таких деревьев и кустарников, которые с возрастом, несмотря на хороший уход, теряют декоративные качества, перестают давать ежегодный прирост,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суховершинят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 xml:space="preserve">, а также при пересадке крупномерных деревьев.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10.17.5. Омолаживание деревьев проводят постепенно - в течение 2 - 3 лет, начиная с вершины и крупных скелетных ветвей, и только у видов, обладающих хорошей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побегопроизводительной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 xml:space="preserve"> способностью (липа, тополь, ива и др., из хвойных пород - ель колючая).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 xml:space="preserve">10.17.6. Обрезку ветвей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проводят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укорачивая их на 1/2 - 3/4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10.17.7. К омолаживающей обрезке относится и прием "посадки на пень", когда дерево спиливается до основания и остается лишь пень. Образовавшаяся поросль должна быть прорежена с последующим формированием одно- или многоствольного растения.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"Посадка на пень" применяется к деревьям таких видов, как тополь, осина, клен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>, липа мелколистная.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Омолаживать деревья любых пород следует до зоны появления новых молодых побегов. Срез делается сразу над местом появления этого побега.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10.17.8. Омолаживающую обрезку декоративных кустарников в одиночных посадках, в группе или в живой изгороди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- сажают на пень: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непривитые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 xml:space="preserve"> кустарники обрезают на высоте 10 - 15 см от корневой шейки, привитые - на такой же высоте от места прививки. 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Омолаживание необходимо проводить в два приема: часть ветвей срезают в первый год, остальные - во второй. Обрезку производят зимой и ранней весной до начала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>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10.17.9.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10.17.10. При формовочной обрезке деревьев в аллейной или рядовой посадке необходим постоянный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высотой, размером и формой кроны.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10.17.11. 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10.17.12. 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слабых, усыхающих и больных побегов, т.е. с санитарной обрезкой.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lastRenderedPageBreak/>
        <w:t>У медленнорастущих деревьев формовку крон лучше производить через 2 - 4 года.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Формовочную обрезку проводят ранней весной до распускания почек или осенью после листопада.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10.17.13.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У молодых деревьев большинства пород целесообразно проводить только слабую обрезку (не более 25 - 30 процентов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 процентов длины годичного прироста), способствуя получению более густой кроны.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Сильную обрезку (60 - 75 процентов длины годичного прироста) производят только у быстрорастущих пород, у которых отсутствие обрезки или слабая обрезка приводит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6887">
        <w:rPr>
          <w:rFonts w:ascii="Times New Roman" w:hAnsi="Times New Roman" w:cs="Times New Roman"/>
          <w:sz w:val="24"/>
          <w:szCs w:val="24"/>
        </w:rPr>
        <w:t xml:space="preserve"> быстрому </w:t>
      </w:r>
      <w:proofErr w:type="spellStart"/>
      <w:r w:rsidRPr="00C86887">
        <w:rPr>
          <w:rFonts w:ascii="Times New Roman" w:hAnsi="Times New Roman" w:cs="Times New Roman"/>
          <w:sz w:val="24"/>
          <w:szCs w:val="24"/>
        </w:rPr>
        <w:t>изреживанию</w:t>
      </w:r>
      <w:proofErr w:type="spellEnd"/>
      <w:r w:rsidRPr="00C86887">
        <w:rPr>
          <w:rFonts w:ascii="Times New Roman" w:hAnsi="Times New Roman" w:cs="Times New Roman"/>
          <w:sz w:val="24"/>
          <w:szCs w:val="24"/>
        </w:rPr>
        <w:t xml:space="preserve"> кроны, с обязательным замазыванием срезов специальными средствами.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10.17.14. Порослевые и жировые побеги удаляются систематически в течение всего вегетационного сезона. Жировые побеги лучше вырезать, захватывая часть коры.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10.17.15. Живые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10.17.16. 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>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1/2 - 1/3 их длины в зависимости от вида и сорта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86887" w:rsidRPr="00C86887">
        <w:rPr>
          <w:rFonts w:ascii="Times New Roman" w:hAnsi="Times New Roman" w:cs="Times New Roman"/>
          <w:sz w:val="24"/>
          <w:szCs w:val="24"/>
        </w:rPr>
        <w:t>. В части 11: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C86887" w:rsidRPr="00C86887">
        <w:rPr>
          <w:rFonts w:ascii="Times New Roman" w:hAnsi="Times New Roman" w:cs="Times New Roman"/>
          <w:sz w:val="24"/>
          <w:szCs w:val="24"/>
        </w:rPr>
        <w:t>. в разделе 11.1.:</w:t>
      </w:r>
    </w:p>
    <w:p w:rsidR="00C86887" w:rsidRPr="00C86887" w:rsidRDefault="00B72182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C86887" w:rsidRPr="00C86887">
        <w:rPr>
          <w:rFonts w:ascii="Times New Roman" w:hAnsi="Times New Roman" w:cs="Times New Roman"/>
          <w:sz w:val="24"/>
          <w:szCs w:val="24"/>
        </w:rPr>
        <w:t>1. пункт 11.1.6. исключить.</w:t>
      </w:r>
    </w:p>
    <w:p w:rsidR="00C86887" w:rsidRPr="00C86887" w:rsidRDefault="005603FA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B72182">
        <w:rPr>
          <w:rFonts w:ascii="Times New Roman" w:hAnsi="Times New Roman" w:cs="Times New Roman"/>
          <w:sz w:val="24"/>
          <w:szCs w:val="24"/>
        </w:rPr>
        <w:t>2</w:t>
      </w:r>
      <w:r w:rsidR="00C86887" w:rsidRPr="00C86887">
        <w:rPr>
          <w:rFonts w:ascii="Times New Roman" w:hAnsi="Times New Roman" w:cs="Times New Roman"/>
          <w:sz w:val="24"/>
          <w:szCs w:val="24"/>
        </w:rPr>
        <w:t>. раздел 11.3 части 11 Правил исключить.</w:t>
      </w: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6887">
        <w:rPr>
          <w:rFonts w:ascii="Times New Roman" w:hAnsi="Times New Roman" w:cs="Times New Roman"/>
          <w:sz w:val="24"/>
          <w:szCs w:val="24"/>
        </w:rPr>
        <w:t xml:space="preserve">Глава города Глазова                                                                              С.Н. </w:t>
      </w:r>
      <w:proofErr w:type="gramStart"/>
      <w:r w:rsidRPr="00C8688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C86887" w:rsidRPr="00C86887" w:rsidRDefault="00C86887" w:rsidP="00C8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D1" w:rsidRPr="00C86887" w:rsidRDefault="00AD7ED1" w:rsidP="00C86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ED1" w:rsidRPr="00C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E"/>
    <w:rsid w:val="00011EC5"/>
    <w:rsid w:val="000528F5"/>
    <w:rsid w:val="000B1D48"/>
    <w:rsid w:val="000D0804"/>
    <w:rsid w:val="000D183F"/>
    <w:rsid w:val="00144525"/>
    <w:rsid w:val="00191B0B"/>
    <w:rsid w:val="001A3BE6"/>
    <w:rsid w:val="001E66AE"/>
    <w:rsid w:val="00205112"/>
    <w:rsid w:val="0023355F"/>
    <w:rsid w:val="00235F60"/>
    <w:rsid w:val="002D6D6B"/>
    <w:rsid w:val="002F3422"/>
    <w:rsid w:val="0031113F"/>
    <w:rsid w:val="00337D22"/>
    <w:rsid w:val="0034690A"/>
    <w:rsid w:val="003853C8"/>
    <w:rsid w:val="00385723"/>
    <w:rsid w:val="003867D3"/>
    <w:rsid w:val="003879A9"/>
    <w:rsid w:val="003951D8"/>
    <w:rsid w:val="003A10D3"/>
    <w:rsid w:val="003C1149"/>
    <w:rsid w:val="003D6E91"/>
    <w:rsid w:val="004249B2"/>
    <w:rsid w:val="0043091E"/>
    <w:rsid w:val="00434FBE"/>
    <w:rsid w:val="00455E27"/>
    <w:rsid w:val="00490DA3"/>
    <w:rsid w:val="004A776F"/>
    <w:rsid w:val="004B6D42"/>
    <w:rsid w:val="004C19BC"/>
    <w:rsid w:val="004C237A"/>
    <w:rsid w:val="004E0E75"/>
    <w:rsid w:val="00513C9D"/>
    <w:rsid w:val="00556607"/>
    <w:rsid w:val="005603FA"/>
    <w:rsid w:val="00580858"/>
    <w:rsid w:val="005B6810"/>
    <w:rsid w:val="005C3D55"/>
    <w:rsid w:val="005D18ED"/>
    <w:rsid w:val="00600BC9"/>
    <w:rsid w:val="00601670"/>
    <w:rsid w:val="00601BA6"/>
    <w:rsid w:val="00627820"/>
    <w:rsid w:val="00633736"/>
    <w:rsid w:val="00637AB2"/>
    <w:rsid w:val="006400A0"/>
    <w:rsid w:val="00655681"/>
    <w:rsid w:val="00685096"/>
    <w:rsid w:val="006D685C"/>
    <w:rsid w:val="0075454B"/>
    <w:rsid w:val="007709B8"/>
    <w:rsid w:val="00794F9E"/>
    <w:rsid w:val="007C1C74"/>
    <w:rsid w:val="007D1C8C"/>
    <w:rsid w:val="007F31A4"/>
    <w:rsid w:val="00801B5C"/>
    <w:rsid w:val="00824D49"/>
    <w:rsid w:val="00830171"/>
    <w:rsid w:val="00856B74"/>
    <w:rsid w:val="00861956"/>
    <w:rsid w:val="00862171"/>
    <w:rsid w:val="008A53CB"/>
    <w:rsid w:val="008E5DC8"/>
    <w:rsid w:val="009357C8"/>
    <w:rsid w:val="009432AD"/>
    <w:rsid w:val="009C6324"/>
    <w:rsid w:val="00A004CC"/>
    <w:rsid w:val="00A03B8B"/>
    <w:rsid w:val="00A11FDA"/>
    <w:rsid w:val="00A12E5D"/>
    <w:rsid w:val="00A4434D"/>
    <w:rsid w:val="00A47280"/>
    <w:rsid w:val="00A53F9D"/>
    <w:rsid w:val="00A9681F"/>
    <w:rsid w:val="00AD41F2"/>
    <w:rsid w:val="00AD7ED1"/>
    <w:rsid w:val="00AF7CA3"/>
    <w:rsid w:val="00B4464D"/>
    <w:rsid w:val="00B72182"/>
    <w:rsid w:val="00BC1D38"/>
    <w:rsid w:val="00BD10B4"/>
    <w:rsid w:val="00BD2928"/>
    <w:rsid w:val="00BE62A7"/>
    <w:rsid w:val="00C01D4F"/>
    <w:rsid w:val="00C11E3D"/>
    <w:rsid w:val="00C207D7"/>
    <w:rsid w:val="00C47CE8"/>
    <w:rsid w:val="00C5662D"/>
    <w:rsid w:val="00C74BBE"/>
    <w:rsid w:val="00C86887"/>
    <w:rsid w:val="00C87854"/>
    <w:rsid w:val="00C9379D"/>
    <w:rsid w:val="00CE6F6A"/>
    <w:rsid w:val="00CE76DD"/>
    <w:rsid w:val="00D16B40"/>
    <w:rsid w:val="00DE1BE8"/>
    <w:rsid w:val="00DF2F9A"/>
    <w:rsid w:val="00E05454"/>
    <w:rsid w:val="00E204E1"/>
    <w:rsid w:val="00E26DE5"/>
    <w:rsid w:val="00E56EFA"/>
    <w:rsid w:val="00E962AD"/>
    <w:rsid w:val="00ED23A6"/>
    <w:rsid w:val="00EE5A31"/>
    <w:rsid w:val="00F07928"/>
    <w:rsid w:val="00F17ADC"/>
    <w:rsid w:val="00F5605D"/>
    <w:rsid w:val="00F75030"/>
    <w:rsid w:val="00FA61D6"/>
    <w:rsid w:val="00FB7C6C"/>
    <w:rsid w:val="00FC0BB7"/>
    <w:rsid w:val="00FC6C85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D1C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1C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1C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1C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1C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C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91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D1C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1C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1C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1C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1C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C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91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DB7FED5D34DE67AC1246F2A4352309F00694DFCC9F0DDF048AAE7A35B7E44FBD8FEE1E2B68A0D996F9E1CF6B0C382C7DA40333553E398VC0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DB7FED5D34DE67AC1246F2A4352309C016E42F0CCF0DDF048AAE7A35B7E44E9D8A6EDE3B4940C977AC84DB0VE0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326386C0462CC68D3673A784D5DDA645DCF99BCEEFFBBC2885176E6726595C39764806977A0473478A794DFCjBz5G" TargetMode="External"/><Relationship Id="rId11" Type="http://schemas.openxmlformats.org/officeDocument/2006/relationships/hyperlink" Target="consultantplus://offline/ref=DEFD89994FD332E7ECC64825A8B390B007B6D781EA7BDD890F277B35C90034517157E05634696C65FE37434F4B8327C5D523DA8E4B3AF88349E10595jD4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FD89994FD332E7ECC64825A8B390B007B6D781EA7ADB8C08277B35C90034517157E05634696C65FE374B47478327C5D523DA8E4B3AF88349E10595jD4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3CD07C72FC118F2A8DA8CA45E5A838F860F19BBB1ADB4E11211FA6095DAE0872AD8A75953ECA9D77E7230EA774C36F8FD625B06BA82C5cE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0BE9-B6AE-441F-8B33-A5B57DF9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zhkh13</dc:creator>
  <cp:lastModifiedBy>zhkh13</cp:lastModifiedBy>
  <cp:revision>10</cp:revision>
  <dcterms:created xsi:type="dcterms:W3CDTF">2021-09-07T12:55:00Z</dcterms:created>
  <dcterms:modified xsi:type="dcterms:W3CDTF">2021-09-08T12:18:00Z</dcterms:modified>
</cp:coreProperties>
</file>