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59" w:rsidRPr="000F2959" w:rsidRDefault="0076566C" w:rsidP="000F2959">
      <w:pPr>
        <w:jc w:val="center"/>
        <w:rPr>
          <w:rFonts w:ascii="Times New Roman" w:hAnsi="Times New Roman"/>
          <w:color w:val="000000"/>
          <w:lang w:eastAsia="en-US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F63136" w:rsidRPr="00F63136">
        <w:rPr>
          <w:rFonts w:ascii="Times New Roman" w:hAnsi="Times New Roman"/>
          <w:b/>
          <w:sz w:val="26"/>
          <w:szCs w:val="26"/>
        </w:rPr>
        <w:t xml:space="preserve">Муниципальном бюджетном общеобразовательном учреждении «Физико-математический лицей»  </w:t>
      </w:r>
    </w:p>
    <w:p w:rsidR="00414AB8" w:rsidRPr="00414AB8" w:rsidRDefault="00414AB8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«Проверка отдельных вопросов финансово-хозяйственной деятельности»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F63136">
        <w:rPr>
          <w:rFonts w:ascii="Times New Roman" w:hAnsi="Times New Roman"/>
          <w:sz w:val="26"/>
          <w:szCs w:val="26"/>
        </w:rPr>
        <w:t>ФМЛ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F63136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F63136">
        <w:rPr>
          <w:rFonts w:ascii="Times New Roman" w:hAnsi="Times New Roman"/>
          <w:sz w:val="26"/>
          <w:szCs w:val="26"/>
        </w:rPr>
        <w:t>ма</w:t>
      </w:r>
      <w:r w:rsidR="000F2959">
        <w:rPr>
          <w:rFonts w:ascii="Times New Roman" w:hAnsi="Times New Roman"/>
          <w:sz w:val="26"/>
          <w:szCs w:val="26"/>
        </w:rPr>
        <w:t>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F63136">
        <w:rPr>
          <w:rFonts w:ascii="Times New Roman" w:hAnsi="Times New Roman"/>
          <w:sz w:val="26"/>
          <w:szCs w:val="26"/>
        </w:rPr>
        <w:t>5</w:t>
      </w:r>
      <w:bookmarkStart w:id="0" w:name="_GoBack"/>
      <w:bookmarkEnd w:id="0"/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24</cp:revision>
  <cp:lastPrinted>2024-06-03T05:45:00Z</cp:lastPrinted>
  <dcterms:created xsi:type="dcterms:W3CDTF">2021-11-12T10:03:00Z</dcterms:created>
  <dcterms:modified xsi:type="dcterms:W3CDTF">2025-05-30T11:15:00Z</dcterms:modified>
</cp:coreProperties>
</file>