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D80F12" w:rsidRDefault="007415B0" w:rsidP="00D80F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Информация о результатах проверки по теме «Проверка соблюдения </w:t>
      </w:r>
    </w:p>
    <w:p w:rsidR="00D80F12" w:rsidRPr="00D80F12" w:rsidRDefault="007415B0" w:rsidP="00D80F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</w:t>
      </w:r>
      <w:r w:rsidR="00D80F12" w:rsidRPr="00D80F12">
        <w:rPr>
          <w:rFonts w:ascii="Times New Roman" w:hAnsi="Times New Roman"/>
          <w:b/>
          <w:sz w:val="26"/>
          <w:szCs w:val="26"/>
        </w:rPr>
        <w:t>муниципально</w:t>
      </w:r>
      <w:r w:rsidR="00D80F12" w:rsidRPr="00D80F12">
        <w:rPr>
          <w:rFonts w:ascii="Times New Roman" w:hAnsi="Times New Roman"/>
          <w:b/>
          <w:sz w:val="26"/>
          <w:szCs w:val="26"/>
        </w:rPr>
        <w:t>м</w:t>
      </w:r>
      <w:r w:rsidR="00D80F12" w:rsidRPr="00D80F12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D80F12" w:rsidRPr="00D80F12">
        <w:rPr>
          <w:rFonts w:ascii="Times New Roman" w:hAnsi="Times New Roman"/>
          <w:b/>
          <w:sz w:val="26"/>
          <w:szCs w:val="26"/>
        </w:rPr>
        <w:t>м</w:t>
      </w:r>
      <w:r w:rsidR="00D80F12" w:rsidRPr="00D80F12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D80F12" w:rsidRPr="00D80F12">
        <w:rPr>
          <w:rFonts w:ascii="Times New Roman" w:hAnsi="Times New Roman"/>
          <w:b/>
          <w:sz w:val="26"/>
          <w:szCs w:val="26"/>
        </w:rPr>
        <w:t>и</w:t>
      </w:r>
      <w:r w:rsidR="00D80F12" w:rsidRPr="00D80F12">
        <w:rPr>
          <w:rFonts w:ascii="Times New Roman" w:hAnsi="Times New Roman"/>
          <w:b/>
          <w:sz w:val="26"/>
          <w:szCs w:val="26"/>
        </w:rPr>
        <w:t xml:space="preserve"> </w:t>
      </w:r>
    </w:p>
    <w:p w:rsidR="00D80F12" w:rsidRPr="00D80F12" w:rsidRDefault="00D80F12" w:rsidP="00D80F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«Централизованная бухгалтерия управления культуры, </w:t>
      </w:r>
    </w:p>
    <w:p w:rsidR="00D80F12" w:rsidRPr="00D80F12" w:rsidRDefault="00D80F12" w:rsidP="00D80F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спорта и молодежной политики»  </w:t>
      </w:r>
    </w:p>
    <w:p w:rsidR="007415B0" w:rsidRPr="00D80F12" w:rsidRDefault="007415B0" w:rsidP="00D80F12">
      <w:pPr>
        <w:suppressAutoHyphens/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80F12" w:rsidRPr="00D80F12" w:rsidRDefault="007415B0" w:rsidP="00D80F1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январ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я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="00D80F12" w:rsidRPr="00D80F12">
        <w:rPr>
          <w:rFonts w:ascii="Times New Roman" w:hAnsi="Times New Roman"/>
          <w:sz w:val="26"/>
          <w:szCs w:val="26"/>
        </w:rPr>
        <w:t>муниципально</w:t>
      </w:r>
      <w:r w:rsidR="00D80F12" w:rsidRPr="00D80F12">
        <w:rPr>
          <w:rFonts w:ascii="Times New Roman" w:hAnsi="Times New Roman"/>
          <w:sz w:val="26"/>
          <w:szCs w:val="26"/>
        </w:rPr>
        <w:t>м</w:t>
      </w:r>
      <w:r w:rsidR="00D80F12" w:rsidRPr="00D80F12">
        <w:rPr>
          <w:rFonts w:ascii="Times New Roman" w:hAnsi="Times New Roman"/>
          <w:sz w:val="26"/>
          <w:szCs w:val="26"/>
        </w:rPr>
        <w:t xml:space="preserve"> бюджетно</w:t>
      </w:r>
      <w:r w:rsidR="00D80F12" w:rsidRPr="00D80F12">
        <w:rPr>
          <w:rFonts w:ascii="Times New Roman" w:hAnsi="Times New Roman"/>
          <w:sz w:val="26"/>
          <w:szCs w:val="26"/>
        </w:rPr>
        <w:t>м</w:t>
      </w:r>
      <w:r w:rsidR="00D80F12" w:rsidRPr="00D80F12">
        <w:rPr>
          <w:rFonts w:ascii="Times New Roman" w:hAnsi="Times New Roman"/>
          <w:sz w:val="26"/>
          <w:szCs w:val="26"/>
        </w:rPr>
        <w:t xml:space="preserve"> учреждени</w:t>
      </w:r>
      <w:r w:rsidR="00D80F12" w:rsidRPr="00D80F12">
        <w:rPr>
          <w:rFonts w:ascii="Times New Roman" w:hAnsi="Times New Roman"/>
          <w:sz w:val="26"/>
          <w:szCs w:val="26"/>
        </w:rPr>
        <w:t xml:space="preserve">и </w:t>
      </w:r>
      <w:r w:rsidR="00D80F12" w:rsidRPr="00D80F12">
        <w:rPr>
          <w:rFonts w:ascii="Times New Roman" w:hAnsi="Times New Roman"/>
          <w:sz w:val="26"/>
          <w:szCs w:val="26"/>
        </w:rPr>
        <w:t>«Централизованная бухгалтерия управления культуры, спорта и молодежной политики»</w:t>
      </w:r>
      <w:r w:rsidR="00D80F12" w:rsidRPr="00D80F12">
        <w:rPr>
          <w:rFonts w:ascii="Times New Roman" w:hAnsi="Times New Roman"/>
          <w:sz w:val="26"/>
          <w:szCs w:val="26"/>
        </w:rPr>
        <w:t>.</w:t>
      </w:r>
      <w:r w:rsidR="00D80F12" w:rsidRPr="00D80F12">
        <w:rPr>
          <w:rFonts w:ascii="Times New Roman" w:hAnsi="Times New Roman"/>
          <w:sz w:val="26"/>
          <w:szCs w:val="26"/>
        </w:rPr>
        <w:t xml:space="preserve">  </w:t>
      </w:r>
    </w:p>
    <w:p w:rsidR="007415B0" w:rsidRPr="00D80F12" w:rsidRDefault="007415B0" w:rsidP="00D80F12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</w:t>
      </w:r>
      <w:r w:rsidRPr="00D80F12">
        <w:rPr>
          <w:rFonts w:ascii="Times New Roman" w:hAnsi="Times New Roman"/>
          <w:sz w:val="26"/>
          <w:szCs w:val="26"/>
        </w:rPr>
        <w:t xml:space="preserve"> </w:t>
      </w:r>
      <w:r w:rsidRPr="00D80F12">
        <w:rPr>
          <w:rFonts w:ascii="Times New Roman" w:hAnsi="Times New Roman"/>
          <w:sz w:val="26"/>
          <w:szCs w:val="26"/>
        </w:rPr>
        <w:t>неверно применяются счета бухгалтерского учета;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 в нарушение условий заключенных договоров (контрактов) оплата осуществлялась с непредусмотренными авансовыми платежами за поставленные товары/оказанные услуги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</w:t>
      </w:r>
      <w:r w:rsidRPr="00D80F12">
        <w:rPr>
          <w:rFonts w:ascii="Times New Roman" w:hAnsi="Times New Roman"/>
          <w:sz w:val="26"/>
          <w:szCs w:val="26"/>
        </w:rPr>
        <w:tab/>
        <w:t>в договорах (контрактах), приложениях к ним и актах имеются исправления без соблюдения установленных требований;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</w:t>
      </w:r>
      <w:r w:rsidRPr="00D80F12">
        <w:rPr>
          <w:rFonts w:ascii="Times New Roman" w:hAnsi="Times New Roman"/>
          <w:sz w:val="26"/>
          <w:szCs w:val="26"/>
        </w:rPr>
        <w:tab/>
        <w:t>в нарушение условий договора экспертизы составляются не своевременно;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</w:t>
      </w:r>
      <w:r w:rsidRPr="00D80F12">
        <w:rPr>
          <w:rFonts w:ascii="Times New Roman" w:hAnsi="Times New Roman"/>
          <w:sz w:val="26"/>
          <w:szCs w:val="26"/>
        </w:rPr>
        <w:tab/>
        <w:t>в заключенных Учреждением договорах (контрактах) не определены условия поставки товаров и/или условия их опл</w:t>
      </w:r>
      <w:bookmarkStart w:id="0" w:name="_GoBack"/>
      <w:bookmarkEnd w:id="0"/>
      <w:r w:rsidRPr="00D80F12">
        <w:rPr>
          <w:rFonts w:ascii="Times New Roman" w:hAnsi="Times New Roman"/>
          <w:sz w:val="26"/>
          <w:szCs w:val="26"/>
        </w:rPr>
        <w:t>аты, что не представляет возможным определить порядок поставки товаров/оказания услуг и расчетов между сторонами: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D80F12">
        <w:rPr>
          <w:rFonts w:ascii="Times New Roman" w:hAnsi="Times New Roman"/>
          <w:sz w:val="26"/>
          <w:szCs w:val="26"/>
        </w:rPr>
        <w:t>-</w:t>
      </w:r>
      <w:r w:rsidRPr="00D80F12">
        <w:rPr>
          <w:rFonts w:ascii="Times New Roman" w:hAnsi="Times New Roman"/>
          <w:sz w:val="26"/>
          <w:szCs w:val="26"/>
        </w:rPr>
        <w:tab/>
        <w:t>договора (контракты) заключались и подписывались не уполномоченным на совершение данных действий лицом.</w:t>
      </w:r>
    </w:p>
    <w:p w:rsidR="00D80F12" w:rsidRPr="00D80F12" w:rsidRDefault="00D80F12" w:rsidP="00D80F1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</w:p>
    <w:p w:rsidR="00AC0DCE" w:rsidRPr="00D80F12" w:rsidRDefault="00AC0DCE" w:rsidP="00D80F12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6C8C" w:rsidRPr="00D80F12" w:rsidRDefault="008B6C8C" w:rsidP="00D80F12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6C8C" w:rsidRPr="00D80F12" w:rsidRDefault="008B6C8C" w:rsidP="00D80F12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8B6C8C" w:rsidRPr="00D80F12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7415B0"/>
    <w:rsid w:val="00867A4C"/>
    <w:rsid w:val="008B6C8C"/>
    <w:rsid w:val="00AC0DCE"/>
    <w:rsid w:val="00B97AF5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3</cp:revision>
  <dcterms:created xsi:type="dcterms:W3CDTF">2025-02-11T05:43:00Z</dcterms:created>
  <dcterms:modified xsi:type="dcterms:W3CDTF">2025-02-11T05:50:00Z</dcterms:modified>
</cp:coreProperties>
</file>