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24" w:rsidRDefault="009F4924" w:rsidP="004A5F68">
      <w:pPr>
        <w:widowControl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5D0FDF">
        <w:rPr>
          <w:rFonts w:ascii="Times New Roman" w:hAnsi="Times New Roman"/>
          <w:b/>
          <w:sz w:val="26"/>
          <w:szCs w:val="26"/>
        </w:rPr>
        <w:t>Информация о результатах проверки по теме «Выборочная проверка мероприятий в рамках соглашения УР с ГК «</w:t>
      </w:r>
      <w:proofErr w:type="spellStart"/>
      <w:r w:rsidRPr="005D0FDF">
        <w:rPr>
          <w:rFonts w:ascii="Times New Roman" w:hAnsi="Times New Roman"/>
          <w:b/>
          <w:sz w:val="26"/>
          <w:szCs w:val="26"/>
        </w:rPr>
        <w:t>Росатом</w:t>
      </w:r>
      <w:proofErr w:type="spellEnd"/>
      <w:r w:rsidRPr="005D0FDF">
        <w:rPr>
          <w:rFonts w:ascii="Times New Roman" w:hAnsi="Times New Roman"/>
          <w:b/>
          <w:sz w:val="26"/>
          <w:szCs w:val="26"/>
        </w:rPr>
        <w:t xml:space="preserve">», проведенной в </w:t>
      </w:r>
      <w:r w:rsidR="004A5F68" w:rsidRPr="004A5F68">
        <w:rPr>
          <w:rFonts w:ascii="Times New Roman" w:hAnsi="Times New Roman"/>
          <w:b/>
          <w:sz w:val="26"/>
          <w:szCs w:val="26"/>
        </w:rPr>
        <w:t>муниципально</w:t>
      </w:r>
      <w:r w:rsidR="004A5F68">
        <w:rPr>
          <w:rFonts w:ascii="Times New Roman" w:hAnsi="Times New Roman"/>
          <w:b/>
          <w:sz w:val="26"/>
          <w:szCs w:val="26"/>
        </w:rPr>
        <w:t>м</w:t>
      </w:r>
      <w:r w:rsidR="004A5F68" w:rsidRPr="004A5F68">
        <w:rPr>
          <w:rFonts w:ascii="Times New Roman" w:hAnsi="Times New Roman"/>
          <w:b/>
          <w:sz w:val="26"/>
          <w:szCs w:val="26"/>
        </w:rPr>
        <w:t xml:space="preserve"> учреждени</w:t>
      </w:r>
      <w:r w:rsidR="004A5F68">
        <w:rPr>
          <w:rFonts w:ascii="Times New Roman" w:hAnsi="Times New Roman"/>
          <w:b/>
          <w:sz w:val="26"/>
          <w:szCs w:val="26"/>
        </w:rPr>
        <w:t>и</w:t>
      </w:r>
      <w:r w:rsidR="004A5F68" w:rsidRPr="004A5F68">
        <w:rPr>
          <w:rFonts w:ascii="Times New Roman" w:hAnsi="Times New Roman"/>
          <w:b/>
          <w:sz w:val="26"/>
          <w:szCs w:val="26"/>
        </w:rPr>
        <w:t xml:space="preserve"> культуры «Централизованная библиотечная система </w:t>
      </w:r>
      <w:proofErr w:type="spellStart"/>
      <w:r w:rsidR="004A5F68" w:rsidRPr="004A5F68">
        <w:rPr>
          <w:rFonts w:ascii="Times New Roman" w:hAnsi="Times New Roman"/>
          <w:b/>
          <w:sz w:val="26"/>
          <w:szCs w:val="26"/>
        </w:rPr>
        <w:t>г.Глазова</w:t>
      </w:r>
      <w:proofErr w:type="spellEnd"/>
      <w:r w:rsidR="004A5F68" w:rsidRPr="004A5F68">
        <w:rPr>
          <w:rFonts w:ascii="Times New Roman" w:hAnsi="Times New Roman"/>
          <w:b/>
          <w:sz w:val="26"/>
          <w:szCs w:val="26"/>
        </w:rPr>
        <w:t>»</w:t>
      </w:r>
    </w:p>
    <w:p w:rsidR="004A5F68" w:rsidRPr="009F4924" w:rsidRDefault="004A5F68" w:rsidP="004A5F68">
      <w:pPr>
        <w:widowControl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B1703E" w:rsidRDefault="009F4924" w:rsidP="00B1703E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Планом внутреннего муниципального финансового контроля Управления финансов Администрации города Глазова на 2025 год в период 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02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июня 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июня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2025 года проведена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C7147B">
        <w:rPr>
          <w:rFonts w:ascii="Times New Roman" w:eastAsia="Times New Roman" w:hAnsi="Times New Roman"/>
          <w:sz w:val="26"/>
          <w:szCs w:val="26"/>
          <w:lang w:eastAsia="ru-RU"/>
        </w:rPr>
        <w:t xml:space="preserve">ыборочная проверка отдельных </w:t>
      </w:r>
      <w:r w:rsidRPr="005D0FDF">
        <w:rPr>
          <w:rFonts w:ascii="Times New Roman" w:eastAsia="Times New Roman" w:hAnsi="Times New Roman"/>
          <w:sz w:val="26"/>
          <w:szCs w:val="26"/>
          <w:lang w:eastAsia="ru-RU"/>
        </w:rPr>
        <w:t>мероприятий в рамках соглашения УР с ГК «</w:t>
      </w:r>
      <w:proofErr w:type="spellStart"/>
      <w:r w:rsidRPr="005D0FDF">
        <w:rPr>
          <w:rFonts w:ascii="Times New Roman" w:eastAsia="Times New Roman" w:hAnsi="Times New Roman"/>
          <w:sz w:val="26"/>
          <w:szCs w:val="26"/>
          <w:lang w:eastAsia="ru-RU"/>
        </w:rPr>
        <w:t>Росатом</w:t>
      </w:r>
      <w:proofErr w:type="spellEnd"/>
      <w:r w:rsidRPr="005D0FDF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B1703E" w:rsidRPr="00B1703E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муниципальном учреждении культуры «Централизованная библиотечная система </w:t>
      </w:r>
      <w:proofErr w:type="spellStart"/>
      <w:r w:rsidR="00B1703E" w:rsidRPr="00B1703E">
        <w:rPr>
          <w:rFonts w:ascii="Times New Roman" w:eastAsia="Times New Roman" w:hAnsi="Times New Roman"/>
          <w:sz w:val="26"/>
          <w:szCs w:val="26"/>
          <w:lang w:eastAsia="ru-RU"/>
        </w:rPr>
        <w:t>г.Глазова</w:t>
      </w:r>
      <w:proofErr w:type="spellEnd"/>
      <w:r w:rsidR="00B1703E" w:rsidRPr="00B1703E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B1703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415B0" w:rsidRPr="00D80F12" w:rsidRDefault="007415B0" w:rsidP="00B1703E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>Проверкой выявлены нарушения:</w:t>
      </w:r>
    </w:p>
    <w:p w:rsidR="00D80F12" w:rsidRDefault="004A5F68" w:rsidP="004A5F6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</w:t>
      </w:r>
      <w:r w:rsidRPr="004A5F68">
        <w:rPr>
          <w:rFonts w:ascii="Times New Roman" w:eastAsia="Times New Roman" w:hAnsi="Times New Roman"/>
          <w:sz w:val="26"/>
          <w:szCs w:val="26"/>
          <w:lang w:eastAsia="ru-RU"/>
        </w:rPr>
        <w:t>рок выполнения работ по 2 этапу контракта 31.05.2025</w:t>
      </w:r>
      <w:bookmarkStart w:id="0" w:name="_GoBack"/>
      <w:bookmarkEnd w:id="0"/>
      <w:r w:rsidRPr="004A5F68">
        <w:rPr>
          <w:rFonts w:ascii="Times New Roman" w:eastAsia="Times New Roman" w:hAnsi="Times New Roman"/>
          <w:sz w:val="26"/>
          <w:szCs w:val="26"/>
          <w:lang w:eastAsia="ru-RU"/>
        </w:rPr>
        <w:t>г. – работы не выполнены. По окончанию контрольного мероприятия Учреждением предоставлено письмо с информацией о подготовки документов в Республиканскую комиссию по повышению устойчивости развития экономики в УР об изменении существенных условий контракта (продлении срока выполнения работ по контракту).</w:t>
      </w:r>
    </w:p>
    <w:p w:rsidR="004A5F68" w:rsidRPr="004A5F68" w:rsidRDefault="004A5F68" w:rsidP="004A5F68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A5F68">
        <w:rPr>
          <w:rFonts w:ascii="Times New Roman" w:eastAsia="Times New Roman" w:hAnsi="Times New Roman"/>
          <w:sz w:val="26"/>
          <w:szCs w:val="26"/>
          <w:lang w:eastAsia="ru-RU"/>
        </w:rPr>
        <w:t xml:space="preserve">До предоставления дополнительного соглашения о переносе сроков выполнения работ по контракту </w:t>
      </w:r>
      <w:r w:rsidRPr="004A5F68">
        <w:rPr>
          <w:rFonts w:ascii="Times New Roman" w:eastAsia="Times New Roman" w:hAnsi="Times New Roman"/>
          <w:b/>
          <w:sz w:val="26"/>
          <w:szCs w:val="26"/>
          <w:lang w:eastAsia="ru-RU"/>
        </w:rPr>
        <w:t>учреждение взято на контроль.</w:t>
      </w:r>
    </w:p>
    <w:sectPr w:rsidR="004A5F68" w:rsidRPr="004A5F68" w:rsidSect="005E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B0"/>
    <w:rsid w:val="00395671"/>
    <w:rsid w:val="004A5F68"/>
    <w:rsid w:val="004E60A7"/>
    <w:rsid w:val="007415B0"/>
    <w:rsid w:val="00867A4C"/>
    <w:rsid w:val="008B6C8C"/>
    <w:rsid w:val="009F4924"/>
    <w:rsid w:val="00AC0DCE"/>
    <w:rsid w:val="00AC735A"/>
    <w:rsid w:val="00B1703E"/>
    <w:rsid w:val="00B97AF5"/>
    <w:rsid w:val="00C7147B"/>
    <w:rsid w:val="00D8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D8A57-D54A-4AEB-960C-03575DD8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0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10</cp:revision>
  <cp:lastPrinted>2025-08-20T04:05:00Z</cp:lastPrinted>
  <dcterms:created xsi:type="dcterms:W3CDTF">2025-02-11T05:43:00Z</dcterms:created>
  <dcterms:modified xsi:type="dcterms:W3CDTF">2025-08-20T04:06:00Z</dcterms:modified>
</cp:coreProperties>
</file>