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12" w:rsidRPr="00D80F12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 xml:space="preserve">Информация о результатах проверки по теме </w:t>
      </w:r>
      <w:r w:rsidR="00470B64" w:rsidRPr="00470B64">
        <w:rPr>
          <w:rFonts w:ascii="Times New Roman" w:hAnsi="Times New Roman"/>
          <w:b/>
          <w:sz w:val="26"/>
          <w:szCs w:val="26"/>
        </w:rPr>
        <w:t>«Проверка отдельных вопросов финансово-хозяйственной деятельности (Инициативное бюджетирование)</w:t>
      </w:r>
      <w:r w:rsidR="00470B64">
        <w:rPr>
          <w:rFonts w:ascii="Times New Roman" w:hAnsi="Times New Roman"/>
          <w:b/>
          <w:sz w:val="26"/>
          <w:szCs w:val="26"/>
        </w:rPr>
        <w:t>»</w:t>
      </w:r>
      <w:r w:rsidRPr="00D80F12">
        <w:rPr>
          <w:rFonts w:ascii="Times New Roman" w:hAnsi="Times New Roman"/>
          <w:b/>
          <w:sz w:val="26"/>
          <w:szCs w:val="26"/>
        </w:rPr>
        <w:t>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A1647A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</w:t>
      </w:r>
      <w:r w:rsidR="00470B64" w:rsidRPr="00470B64">
        <w:rPr>
          <w:rFonts w:ascii="Times New Roman" w:hAnsi="Times New Roman"/>
          <w:b/>
          <w:sz w:val="26"/>
          <w:szCs w:val="26"/>
        </w:rPr>
        <w:t>бюджетно</w:t>
      </w:r>
      <w:r w:rsidR="00470B64">
        <w:rPr>
          <w:rFonts w:ascii="Times New Roman" w:hAnsi="Times New Roman"/>
          <w:b/>
          <w:sz w:val="26"/>
          <w:szCs w:val="26"/>
        </w:rPr>
        <w:t>м</w:t>
      </w:r>
      <w:r w:rsidR="00470B64" w:rsidRPr="00470B64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 w:rsidR="00470B64">
        <w:rPr>
          <w:rFonts w:ascii="Times New Roman" w:hAnsi="Times New Roman"/>
          <w:b/>
          <w:sz w:val="26"/>
          <w:szCs w:val="26"/>
        </w:rPr>
        <w:t>м учреждении</w:t>
      </w:r>
      <w:r w:rsidR="00470B64" w:rsidRPr="00470B64">
        <w:rPr>
          <w:rFonts w:ascii="Times New Roman" w:hAnsi="Times New Roman"/>
          <w:b/>
          <w:sz w:val="26"/>
          <w:szCs w:val="26"/>
        </w:rPr>
        <w:t xml:space="preserve"> «Средняя общеобразовательная школа № 1</w:t>
      </w:r>
      <w:r w:rsidR="00806DDD">
        <w:rPr>
          <w:rFonts w:ascii="Times New Roman" w:hAnsi="Times New Roman"/>
          <w:b/>
          <w:sz w:val="26"/>
          <w:szCs w:val="26"/>
        </w:rPr>
        <w:t>2</w:t>
      </w:r>
      <w:r w:rsidR="00470B64" w:rsidRPr="00470B64">
        <w:rPr>
          <w:rFonts w:ascii="Times New Roman" w:hAnsi="Times New Roman"/>
          <w:b/>
          <w:sz w:val="26"/>
          <w:szCs w:val="26"/>
        </w:rPr>
        <w:t>»</w:t>
      </w:r>
    </w:p>
    <w:p w:rsidR="007415B0" w:rsidRPr="006C7E33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AC735A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марта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апреля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проведена </w:t>
      </w:r>
      <w:r w:rsidR="00C7147B" w:rsidRPr="00C7147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470B64" w:rsidRPr="00470B64">
        <w:rPr>
          <w:rFonts w:ascii="Times New Roman" w:eastAsia="Times New Roman" w:hAnsi="Times New Roman"/>
          <w:sz w:val="26"/>
          <w:szCs w:val="26"/>
          <w:lang w:eastAsia="ru-RU"/>
        </w:rPr>
        <w:t>отдельных вопросов финансово-хозяйственной деятельности (Инициативное бюджетирование)</w:t>
      </w:r>
      <w:r w:rsidR="006C7E33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A1647A" w:rsidRPr="00A1647A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Муниципальном </w:t>
      </w:r>
      <w:r w:rsidR="00470B64" w:rsidRPr="00470B64">
        <w:rPr>
          <w:rFonts w:ascii="Times New Roman" w:eastAsia="Times New Roman" w:hAnsi="Times New Roman"/>
          <w:sz w:val="26"/>
          <w:szCs w:val="26"/>
          <w:lang w:eastAsia="ru-RU"/>
        </w:rPr>
        <w:t>бюджетном общеобразовательном учреждении «Средняя общеобразовательная школа № 1</w:t>
      </w:r>
      <w:r w:rsidR="00806DDD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bookmarkStart w:id="0" w:name="_GoBack"/>
      <w:bookmarkEnd w:id="0"/>
      <w:r w:rsidR="00470B64" w:rsidRPr="00470B64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C735A" w:rsidRPr="00AC73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42374C" w:rsidRDefault="006C7E33" w:rsidP="00470B64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7E33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6C7E33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70B64" w:rsidRPr="00470B64">
        <w:rPr>
          <w:rFonts w:ascii="Times New Roman" w:eastAsia="Times New Roman" w:hAnsi="Times New Roman"/>
          <w:sz w:val="26"/>
          <w:szCs w:val="26"/>
          <w:lang w:eastAsia="ru-RU"/>
        </w:rPr>
        <w:t>в нарушение п. 2 ч. 1 ст. 94 Федерального закона РФ от 05.04.2013 г. № 44-ФЗ и условий заключенных договоров (контрактов) Заказчиком допущено нарушение срока и порядка оплаты поставленных товаров</w:t>
      </w:r>
      <w:r w:rsidRPr="006C7E3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sectPr w:rsidR="0042374C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395671"/>
    <w:rsid w:val="0042374C"/>
    <w:rsid w:val="00470B64"/>
    <w:rsid w:val="004E60A7"/>
    <w:rsid w:val="006C7E33"/>
    <w:rsid w:val="007415B0"/>
    <w:rsid w:val="007B34F2"/>
    <w:rsid w:val="00806DDD"/>
    <w:rsid w:val="00867A4C"/>
    <w:rsid w:val="008B6C8C"/>
    <w:rsid w:val="00A1647A"/>
    <w:rsid w:val="00AC0DCE"/>
    <w:rsid w:val="00AC735A"/>
    <w:rsid w:val="00B97AF5"/>
    <w:rsid w:val="00C7147B"/>
    <w:rsid w:val="00D8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6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6D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Пономарева Наталия Алексеевна</cp:lastModifiedBy>
  <cp:revision>13</cp:revision>
  <cp:lastPrinted>2026-06-04T05:58:00Z</cp:lastPrinted>
  <dcterms:created xsi:type="dcterms:W3CDTF">2025-02-11T05:43:00Z</dcterms:created>
  <dcterms:modified xsi:type="dcterms:W3CDTF">2026-06-04T05:58:00Z</dcterms:modified>
</cp:coreProperties>
</file>